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ED197C">
        <w:rPr>
          <w:rFonts w:ascii="Arial" w:hAnsi="Arial" w:cs="Arial"/>
          <w:b/>
          <w:sz w:val="20"/>
        </w:rPr>
        <w:t>009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ED197C">
        <w:rPr>
          <w:rFonts w:ascii="Arial" w:hAnsi="Arial" w:cs="Arial"/>
          <w:sz w:val="20"/>
        </w:rPr>
        <w:t xml:space="preserve">registro de preços visando </w:t>
      </w:r>
      <w:r w:rsidR="00ED197C" w:rsidRPr="00ED197C">
        <w:rPr>
          <w:rFonts w:ascii="Arial" w:hAnsi="Arial" w:cs="Arial"/>
          <w:sz w:val="20"/>
        </w:rPr>
        <w:t xml:space="preserve">aquisição parcelada de medicamentos para atender as necessidades </w:t>
      </w:r>
      <w:r w:rsidR="00ED197C">
        <w:rPr>
          <w:rFonts w:ascii="Arial" w:hAnsi="Arial" w:cs="Arial"/>
          <w:sz w:val="20"/>
        </w:rPr>
        <w:t>d</w:t>
      </w:r>
      <w:bookmarkStart w:id="0" w:name="_GoBack"/>
      <w:bookmarkEnd w:id="0"/>
      <w:r w:rsidR="00ED197C" w:rsidRPr="00ED197C">
        <w:rPr>
          <w:rFonts w:ascii="Arial" w:hAnsi="Arial" w:cs="Arial"/>
          <w:sz w:val="20"/>
        </w:rPr>
        <w:t>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51" w:rsidRDefault="00975351">
      <w:r>
        <w:separator/>
      </w:r>
    </w:p>
  </w:endnote>
  <w:endnote w:type="continuationSeparator" w:id="0">
    <w:p w:rsidR="00975351" w:rsidRDefault="009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51" w:rsidRDefault="00975351">
      <w:r>
        <w:separator/>
      </w:r>
    </w:p>
  </w:footnote>
  <w:footnote w:type="continuationSeparator" w:id="0">
    <w:p w:rsidR="00975351" w:rsidRDefault="0097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3F31-C334-4AD2-892D-F8B05EA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21</cp:revision>
  <cp:lastPrinted>2015-06-10T11:48:00Z</cp:lastPrinted>
  <dcterms:created xsi:type="dcterms:W3CDTF">2016-04-07T23:06:00Z</dcterms:created>
  <dcterms:modified xsi:type="dcterms:W3CDTF">2018-03-23T22:42:00Z</dcterms:modified>
</cp:coreProperties>
</file>