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1" w:rsidRPr="00E45FD7" w:rsidRDefault="00083651" w:rsidP="0018736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ESPECIFICAÇÕES E QUANTITATIVOS</w:t>
      </w:r>
    </w:p>
    <w:p w:rsidR="009F6580" w:rsidRPr="00E45FD7" w:rsidRDefault="00926E0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</w:t>
      </w:r>
      <w:r w:rsidR="00A26DD0">
        <w:rPr>
          <w:rFonts w:ascii="Arial" w:hAnsi="Arial" w:cs="Arial"/>
          <w:sz w:val="20"/>
        </w:rPr>
        <w:t>1</w:t>
      </w:r>
      <w:r w:rsidRPr="00E45FD7">
        <w:rPr>
          <w:rFonts w:ascii="Arial" w:hAnsi="Arial" w:cs="Arial"/>
          <w:sz w:val="20"/>
        </w:rPr>
        <w:t xml:space="preserve"> – Os itens abaixo relacionados </w:t>
      </w:r>
      <w:r w:rsidR="00083029" w:rsidRPr="00E45FD7">
        <w:rPr>
          <w:rFonts w:ascii="Arial" w:hAnsi="Arial" w:cs="Arial"/>
          <w:sz w:val="20"/>
        </w:rPr>
        <w:t>(</w:t>
      </w:r>
      <w:r w:rsidR="00083029" w:rsidRPr="0010020E">
        <w:rPr>
          <w:rFonts w:ascii="Arial" w:hAnsi="Arial" w:cs="Arial"/>
          <w:sz w:val="20"/>
        </w:rPr>
        <w:t xml:space="preserve">item </w:t>
      </w:r>
      <w:r w:rsidR="0010020E" w:rsidRPr="0010020E">
        <w:rPr>
          <w:rFonts w:ascii="Arial" w:hAnsi="Arial" w:cs="Arial"/>
          <w:sz w:val="20"/>
        </w:rPr>
        <w:t>03</w:t>
      </w:r>
      <w:r w:rsidR="00083029" w:rsidRPr="0010020E">
        <w:rPr>
          <w:rFonts w:ascii="Arial" w:hAnsi="Arial" w:cs="Arial"/>
          <w:sz w:val="20"/>
        </w:rPr>
        <w:t xml:space="preserve"> a </w:t>
      </w:r>
      <w:r w:rsidR="00310A43">
        <w:rPr>
          <w:rFonts w:ascii="Arial" w:hAnsi="Arial" w:cs="Arial"/>
          <w:sz w:val="20"/>
        </w:rPr>
        <w:t>5</w:t>
      </w:r>
      <w:r w:rsidR="00EE5EFC">
        <w:rPr>
          <w:rFonts w:ascii="Arial" w:hAnsi="Arial" w:cs="Arial"/>
          <w:sz w:val="20"/>
        </w:rPr>
        <w:t>2</w:t>
      </w:r>
      <w:r w:rsidR="00083029" w:rsidRPr="00E45FD7">
        <w:rPr>
          <w:rFonts w:ascii="Arial" w:hAnsi="Arial" w:cs="Arial"/>
          <w:sz w:val="20"/>
        </w:rPr>
        <w:t xml:space="preserve">) </w:t>
      </w:r>
      <w:r w:rsidRPr="00E45FD7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E45FD7">
        <w:rPr>
          <w:rFonts w:ascii="Arial" w:hAnsi="Arial" w:cs="Arial"/>
          <w:sz w:val="20"/>
        </w:rPr>
        <w:t xml:space="preserve"> por conta do valor estimado e</w:t>
      </w:r>
      <w:r w:rsidRPr="00E45FD7">
        <w:rPr>
          <w:rFonts w:ascii="Arial" w:hAnsi="Arial" w:cs="Arial"/>
          <w:sz w:val="20"/>
        </w:rPr>
        <w:t xml:space="preserve"> em cumprimento ao Art. 48, inciso I, da Lei Complementar 123, de 14 de dezembro de 2006, alterada pela Lei Complementar n° 147, de 08 de agosto de 2014</w:t>
      </w:r>
      <w:r w:rsidR="009A669F" w:rsidRPr="00E45FD7">
        <w:rPr>
          <w:rFonts w:ascii="Arial" w:hAnsi="Arial" w:cs="Arial"/>
          <w:sz w:val="20"/>
        </w:rPr>
        <w:t>.</w:t>
      </w:r>
    </w:p>
    <w:p w:rsidR="00836220" w:rsidRPr="00E45FD7" w:rsidRDefault="0083622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</w:rPr>
        <w:tab/>
        <w:t>5.</w:t>
      </w:r>
      <w:r w:rsidR="00A26DD0">
        <w:rPr>
          <w:rFonts w:ascii="Arial" w:hAnsi="Arial" w:cs="Arial"/>
          <w:sz w:val="20"/>
        </w:rPr>
        <w:t>1</w:t>
      </w:r>
      <w:r w:rsidRPr="00E45FD7">
        <w:rPr>
          <w:rFonts w:ascii="Arial" w:hAnsi="Arial" w:cs="Arial"/>
          <w:sz w:val="20"/>
        </w:rPr>
        <w:t xml:space="preserve">.1 – </w:t>
      </w:r>
      <w:r w:rsidRPr="00E45FD7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dos itens </w:t>
      </w:r>
      <w:r w:rsidR="0010020E">
        <w:rPr>
          <w:rFonts w:ascii="Arial" w:hAnsi="Arial" w:cs="Arial"/>
          <w:sz w:val="20"/>
          <w:lang w:eastAsia="ar-SA"/>
        </w:rPr>
        <w:t>03</w:t>
      </w:r>
      <w:r w:rsidRPr="00E45FD7">
        <w:rPr>
          <w:rFonts w:ascii="Arial" w:hAnsi="Arial" w:cs="Arial"/>
          <w:sz w:val="20"/>
          <w:lang w:eastAsia="ar-SA"/>
        </w:rPr>
        <w:t xml:space="preserve"> a</w:t>
      </w:r>
      <w:r w:rsidR="00EE5EFC">
        <w:rPr>
          <w:rFonts w:ascii="Arial" w:hAnsi="Arial" w:cs="Arial"/>
          <w:sz w:val="20"/>
          <w:lang w:eastAsia="ar-SA"/>
        </w:rPr>
        <w:t>o</w:t>
      </w:r>
      <w:r w:rsidRPr="00E45FD7">
        <w:rPr>
          <w:rFonts w:ascii="Arial" w:hAnsi="Arial" w:cs="Arial"/>
          <w:sz w:val="20"/>
          <w:lang w:eastAsia="ar-SA"/>
        </w:rPr>
        <w:t xml:space="preserve"> </w:t>
      </w:r>
      <w:r w:rsidR="0062234B">
        <w:rPr>
          <w:rFonts w:ascii="Arial" w:hAnsi="Arial" w:cs="Arial"/>
          <w:sz w:val="20"/>
          <w:lang w:eastAsia="ar-SA"/>
        </w:rPr>
        <w:t xml:space="preserve">item </w:t>
      </w:r>
      <w:r w:rsidR="00310A43">
        <w:rPr>
          <w:rFonts w:ascii="Arial" w:hAnsi="Arial" w:cs="Arial"/>
          <w:sz w:val="20"/>
          <w:lang w:eastAsia="ar-SA"/>
        </w:rPr>
        <w:t>5</w:t>
      </w:r>
      <w:r w:rsidR="00EE5EFC">
        <w:rPr>
          <w:rFonts w:ascii="Arial" w:hAnsi="Arial" w:cs="Arial"/>
          <w:sz w:val="20"/>
          <w:lang w:eastAsia="ar-SA"/>
        </w:rPr>
        <w:t>2</w:t>
      </w:r>
      <w:r w:rsidRPr="00E45FD7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</w:t>
      </w:r>
      <w:r w:rsidR="0010020E">
        <w:rPr>
          <w:rFonts w:ascii="Arial" w:hAnsi="Arial" w:cs="Arial"/>
          <w:sz w:val="20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7232"/>
        <w:gridCol w:w="976"/>
        <w:gridCol w:w="976"/>
      </w:tblGrid>
      <w:tr w:rsidR="00F6701F" w:rsidRPr="00F6701F" w:rsidTr="00F6701F">
        <w:trPr>
          <w:trHeight w:val="25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ITEM</w:t>
            </w:r>
          </w:p>
        </w:tc>
        <w:tc>
          <w:tcPr>
            <w:tcW w:w="7232" w:type="dxa"/>
            <w:noWrap/>
            <w:hideMark/>
          </w:tcPr>
          <w:p w:rsidR="00F6701F" w:rsidRPr="00F6701F" w:rsidRDefault="00F6701F" w:rsidP="00F6701F">
            <w:pPr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DESCRIÇÃO DOS SERVIÇOS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UND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Total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1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CE505A: capacidade mínima de 150g;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44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2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Q2612A: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75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3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C7115A: capacidade mínima para recarga de 100g;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32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4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CB435A: capacidade mínima para recarga de 65g;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138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5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CB436A: capacidade mínima para recarga de 80g;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38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6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Q5949A: capacidade mínima para recarga de 150g;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75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7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Q7553A: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63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8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</w:t>
            </w: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CE255A :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capacidade mínima de 300g;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25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9</w:t>
            </w:r>
            <w:proofErr w:type="gramEnd"/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</w:t>
            </w: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CE278A :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100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CF280A: capacidade mínima para recarga de 150g;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100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11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</w:t>
            </w: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CE283A :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50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CE285A: capacidade mínima para recarga de 70g;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132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lastRenderedPageBreak/>
              <w:t>13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HP 3050: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19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14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>BROTHER TN 360 : capacidade mínima de 120g;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57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15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>BROTHER TN 410 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19</w:t>
            </w:r>
          </w:p>
        </w:tc>
      </w:tr>
      <w:tr w:rsidR="00F6701F" w:rsidRPr="00F6701F" w:rsidTr="00F6701F">
        <w:trPr>
          <w:trHeight w:val="73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16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>BROTHER TN 420 : capacidade mínima de 120g;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19</w:t>
            </w:r>
          </w:p>
        </w:tc>
      </w:tr>
      <w:tr w:rsidR="00F6701F" w:rsidRPr="00F6701F" w:rsidTr="00F6701F">
        <w:trPr>
          <w:trHeight w:val="75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17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>BROTHER TN 580 : capacidade mínima de 200g;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25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18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BROTHER TN 1060 : capacidade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maxima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50</w:t>
            </w:r>
          </w:p>
        </w:tc>
      </w:tr>
      <w:tr w:rsidR="00F6701F" w:rsidRPr="00F6701F" w:rsidTr="00F6701F">
        <w:trPr>
          <w:trHeight w:val="81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19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BROTHER TN 2340 : capacidade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maxima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100g;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32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20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>BROTHER TN 3332 : capacidade mínima de 200g;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25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21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SAMSUNG D101: capacidade mínima para recarga de 70g; no preço proposto deve constar o valor dos serviços de recarga e a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20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22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SAMSUNG D105: capacidade mínima para recarga de 70g;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14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23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SAMSUNG D111: capacidade mínima para recarga de 80g; no preço proposto deve constar o valor dos serviços de recarga e a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19</w:t>
            </w:r>
          </w:p>
        </w:tc>
      </w:tr>
      <w:tr w:rsidR="00F6701F" w:rsidRPr="00F6701F" w:rsidTr="00F6701F">
        <w:trPr>
          <w:trHeight w:val="82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24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SAMSUNG D204: capacidade mínima para recarga de 180g;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19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25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>SAMSUNG ML2850 : capacidade mínima de 160g; no preço proposto deve constar o valor dos serviços de recarga e a reposição das peças que se façam necessárias por responsabilidade da contrata.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25</w:t>
            </w:r>
          </w:p>
        </w:tc>
      </w:tr>
      <w:tr w:rsidR="00F6701F" w:rsidRPr="00F6701F" w:rsidTr="00F6701F">
        <w:trPr>
          <w:trHeight w:val="7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26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SAMSUNG ML 3750nd: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32</w:t>
            </w:r>
          </w:p>
        </w:tc>
      </w:tr>
      <w:tr w:rsidR="00F6701F" w:rsidRPr="00F6701F" w:rsidTr="00F6701F">
        <w:trPr>
          <w:trHeight w:val="73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27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LEXMARK E 360: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88</w:t>
            </w:r>
          </w:p>
        </w:tc>
      </w:tr>
      <w:tr w:rsidR="00F6701F" w:rsidRPr="00F6701F" w:rsidTr="00F6701F">
        <w:trPr>
          <w:trHeight w:val="46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28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Chip LEXMARK E260 9K (9.000 cópias): no preço proposto deve constar o valor do serviço de substituição.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57</w:t>
            </w:r>
          </w:p>
        </w:tc>
      </w:tr>
      <w:tr w:rsidR="00F6701F" w:rsidRPr="00F6701F" w:rsidTr="00F6701F">
        <w:trPr>
          <w:trHeight w:val="30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29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Chip SAMSUNG ML 3750nd: no preço proposto deve constar o valor do </w:t>
            </w:r>
            <w:r w:rsidRPr="00F6701F">
              <w:rPr>
                <w:rFonts w:ascii="Arial" w:hAnsi="Arial" w:cs="Arial"/>
                <w:sz w:val="20"/>
                <w:lang w:eastAsia="ar-SA"/>
              </w:rPr>
              <w:lastRenderedPageBreak/>
              <w:t xml:space="preserve">serviço de substituição.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lastRenderedPageBreak/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25</w:t>
            </w:r>
          </w:p>
        </w:tc>
      </w:tr>
      <w:tr w:rsidR="00F6701F" w:rsidRPr="00F6701F" w:rsidTr="00F6701F">
        <w:trPr>
          <w:trHeight w:val="31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lastRenderedPageBreak/>
              <w:t>30</w:t>
            </w:r>
          </w:p>
        </w:tc>
        <w:tc>
          <w:tcPr>
            <w:tcW w:w="7232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Chip SAMSUNG D111: no preço proposto deve constar o valor do serviço de substituição.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19</w:t>
            </w:r>
          </w:p>
        </w:tc>
      </w:tr>
      <w:tr w:rsidR="00F6701F" w:rsidRPr="00F6701F" w:rsidTr="00F6701F">
        <w:trPr>
          <w:trHeight w:val="33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31</w:t>
            </w:r>
          </w:p>
        </w:tc>
        <w:tc>
          <w:tcPr>
            <w:tcW w:w="7232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Chip SAMSUNG D204: no preço proposto deve constar o valor do serviço de substituição.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19</w:t>
            </w:r>
          </w:p>
        </w:tc>
      </w:tr>
      <w:tr w:rsidR="00F6701F" w:rsidRPr="00F6701F" w:rsidTr="00F6701F">
        <w:trPr>
          <w:trHeight w:val="31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32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Tinta para impressora Epson L375 Black 1 Litro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35</w:t>
            </w:r>
          </w:p>
        </w:tc>
      </w:tr>
      <w:tr w:rsidR="00F6701F" w:rsidRPr="00F6701F" w:rsidTr="00F6701F">
        <w:trPr>
          <w:trHeight w:val="25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33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Tinta para impressora Epson L375 Magenta 1 Litro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35</w:t>
            </w:r>
          </w:p>
        </w:tc>
      </w:tr>
      <w:tr w:rsidR="00F6701F" w:rsidRPr="00F6701F" w:rsidTr="00F6701F">
        <w:trPr>
          <w:trHeight w:val="30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34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Tinta para impressora Epson L375 Ciano 1 Litro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35</w:t>
            </w:r>
          </w:p>
        </w:tc>
      </w:tr>
      <w:tr w:rsidR="00F6701F" w:rsidRPr="00F6701F" w:rsidTr="00F6701F">
        <w:trPr>
          <w:trHeight w:val="24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35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Tinta para impressora Epson L375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Yellow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1 Litro 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35</w:t>
            </w:r>
          </w:p>
        </w:tc>
      </w:tr>
      <w:tr w:rsidR="00F6701F" w:rsidRPr="00F6701F" w:rsidTr="00F6701F">
        <w:trPr>
          <w:trHeight w:val="27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36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Tinta para Impressora HP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Pro 8000 séries Black 1litro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38</w:t>
            </w:r>
          </w:p>
        </w:tc>
      </w:tr>
      <w:tr w:rsidR="00F6701F" w:rsidRPr="00F6701F" w:rsidTr="00F6701F">
        <w:trPr>
          <w:trHeight w:val="27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37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Tinta para Impressora HP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Pro 8000 séries Magenta 1litro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38</w:t>
            </w:r>
          </w:p>
        </w:tc>
      </w:tr>
      <w:tr w:rsidR="00F6701F" w:rsidRPr="00F6701F" w:rsidTr="00F6701F">
        <w:trPr>
          <w:trHeight w:val="27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38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Tinta para Impressora HP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Pro 8000 séries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Cyan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1litro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38</w:t>
            </w:r>
          </w:p>
        </w:tc>
      </w:tr>
      <w:tr w:rsidR="00F6701F" w:rsidRPr="00F6701F" w:rsidTr="00F6701F">
        <w:trPr>
          <w:trHeight w:val="25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39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Tinta Para Impressora HP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Pro 8000 séries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Yellow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>1litro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38</w:t>
            </w:r>
          </w:p>
        </w:tc>
      </w:tr>
      <w:tr w:rsidR="00F6701F" w:rsidRPr="00F6701F" w:rsidTr="00F6701F">
        <w:trPr>
          <w:trHeight w:val="49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40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Tinta para recarga de cartucho HP 21: Original;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38</w:t>
            </w:r>
          </w:p>
        </w:tc>
      </w:tr>
      <w:tr w:rsidR="00F6701F" w:rsidRPr="00F6701F" w:rsidTr="00F6701F">
        <w:trPr>
          <w:trHeight w:val="49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41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Tinta para recarga de cartucho HP 22: Original;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38</w:t>
            </w:r>
          </w:p>
        </w:tc>
      </w:tr>
      <w:tr w:rsidR="00F6701F" w:rsidRPr="00F6701F" w:rsidTr="00F6701F">
        <w:trPr>
          <w:trHeight w:val="51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42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Tinta para recarga de cartucho HP 60 preto;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13</w:t>
            </w:r>
          </w:p>
        </w:tc>
      </w:tr>
      <w:tr w:rsidR="00F6701F" w:rsidRPr="00F6701F" w:rsidTr="00F6701F">
        <w:trPr>
          <w:trHeight w:val="54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43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Tinta para recarga de cartucho HP 60 colorido;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13</w:t>
            </w:r>
          </w:p>
        </w:tc>
      </w:tr>
      <w:tr w:rsidR="00F6701F" w:rsidRPr="00F6701F" w:rsidTr="00F6701F">
        <w:trPr>
          <w:trHeight w:val="51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44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Tinta para recarga de cartucho HP 122 preto;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25</w:t>
            </w:r>
          </w:p>
        </w:tc>
      </w:tr>
      <w:tr w:rsidR="00F6701F" w:rsidRPr="00F6701F" w:rsidTr="00F6701F">
        <w:trPr>
          <w:trHeight w:val="51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45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Tinta para recarga de cartucho HP 122 colorido; no preço proposto deve constar o valor dos serviços de recarga.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25</w:t>
            </w:r>
          </w:p>
        </w:tc>
      </w:tr>
      <w:tr w:rsidR="00F6701F" w:rsidRPr="00F6701F" w:rsidTr="00F6701F">
        <w:trPr>
          <w:trHeight w:val="54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46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Manutenção de impressora matricial, com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25</w:t>
            </w:r>
          </w:p>
        </w:tc>
      </w:tr>
      <w:tr w:rsidR="00F6701F" w:rsidRPr="00F6701F" w:rsidTr="00F6701F">
        <w:trPr>
          <w:trHeight w:val="57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47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Manutenção de impressora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laserjet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>, com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313</w:t>
            </w:r>
          </w:p>
        </w:tc>
      </w:tr>
      <w:tr w:rsidR="00F6701F" w:rsidRPr="00F6701F" w:rsidTr="00F6701F">
        <w:trPr>
          <w:trHeight w:val="570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48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Manutenção de impressora jato de tinta, com reposição das peças que se façam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UND.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212</w:t>
            </w:r>
          </w:p>
        </w:tc>
      </w:tr>
      <w:tr w:rsidR="00F6701F" w:rsidRPr="00F6701F" w:rsidTr="00F6701F">
        <w:trPr>
          <w:trHeight w:val="555"/>
        </w:trPr>
        <w:tc>
          <w:tcPr>
            <w:tcW w:w="954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>49</w:t>
            </w:r>
          </w:p>
        </w:tc>
        <w:tc>
          <w:tcPr>
            <w:tcW w:w="7232" w:type="dxa"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sz w:val="20"/>
                <w:lang w:eastAsia="ar-SA"/>
              </w:rPr>
              <w:t xml:space="preserve">Manutenção de impressora </w:t>
            </w: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  <w:lang w:eastAsia="ar-SA"/>
              </w:rPr>
              <w:t xml:space="preserve"> Pro 8000 séries, com reposição das peças que se </w:t>
            </w:r>
            <w:proofErr w:type="gramStart"/>
            <w:r w:rsidRPr="00F6701F">
              <w:rPr>
                <w:rFonts w:ascii="Arial" w:hAnsi="Arial" w:cs="Arial"/>
                <w:sz w:val="20"/>
                <w:lang w:eastAsia="ar-SA"/>
              </w:rPr>
              <w:t>faça</w:t>
            </w:r>
            <w:proofErr w:type="gramEnd"/>
            <w:r w:rsidRPr="00F6701F">
              <w:rPr>
                <w:rFonts w:ascii="Arial" w:hAnsi="Arial" w:cs="Arial"/>
                <w:sz w:val="20"/>
                <w:lang w:eastAsia="ar-SA"/>
              </w:rPr>
              <w:t>, necessárias por responsabilidade da contratada.</w:t>
            </w:r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sz w:val="20"/>
                <w:lang w:eastAsia="ar-SA"/>
              </w:rPr>
            </w:pPr>
            <w:proofErr w:type="spellStart"/>
            <w:r w:rsidRPr="00F6701F">
              <w:rPr>
                <w:rFonts w:ascii="Arial" w:hAnsi="Arial" w:cs="Arial"/>
                <w:sz w:val="20"/>
                <w:lang w:eastAsia="ar-SA"/>
              </w:rPr>
              <w:t>Und</w:t>
            </w:r>
            <w:proofErr w:type="spellEnd"/>
          </w:p>
        </w:tc>
        <w:tc>
          <w:tcPr>
            <w:tcW w:w="976" w:type="dxa"/>
            <w:noWrap/>
            <w:hideMark/>
          </w:tcPr>
          <w:p w:rsidR="00F6701F" w:rsidRPr="00F6701F" w:rsidRDefault="00F6701F" w:rsidP="00F6701F">
            <w:pPr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F6701F">
              <w:rPr>
                <w:rFonts w:ascii="Arial" w:hAnsi="Arial" w:cs="Arial"/>
                <w:b/>
                <w:bCs/>
                <w:sz w:val="20"/>
                <w:lang w:eastAsia="ar-SA"/>
              </w:rPr>
              <w:t>50</w:t>
            </w:r>
          </w:p>
        </w:tc>
      </w:tr>
    </w:tbl>
    <w:p w:rsidR="00E615D0" w:rsidRPr="00E45FD7" w:rsidRDefault="00E615D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8223D7" w:rsidRDefault="00F6701F" w:rsidP="00F6701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  <w:u w:val="single"/>
        </w:rPr>
      </w:pPr>
      <w:r w:rsidRPr="00F6701F">
        <w:rPr>
          <w:rFonts w:ascii="Arial" w:hAnsi="Arial" w:cs="Arial"/>
          <w:sz w:val="20"/>
        </w:rPr>
        <w:t>5.2.</w:t>
      </w:r>
      <w:r w:rsidRPr="00F6701F">
        <w:rPr>
          <w:rFonts w:ascii="Arial" w:hAnsi="Arial" w:cs="Arial"/>
          <w:sz w:val="20"/>
          <w:u w:val="single"/>
        </w:rPr>
        <w:t xml:space="preserve"> Demonstrativo dos quantitativos por órgãos participantes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4188"/>
        <w:gridCol w:w="853"/>
        <w:gridCol w:w="823"/>
        <w:gridCol w:w="823"/>
        <w:gridCol w:w="823"/>
        <w:gridCol w:w="823"/>
        <w:gridCol w:w="824"/>
      </w:tblGrid>
      <w:tr w:rsidR="00F6701F" w:rsidRPr="00F6701F" w:rsidTr="00F6701F">
        <w:trPr>
          <w:trHeight w:val="25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188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DESCRIÇÃO DOS SERVIÇOS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UND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FMS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ADM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FMAS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SMTT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CE505A: capacidade mínima de 150g;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Q2612A: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C7115A: capacidade mínima para recarga de 100g; no preço proposto deve constar o valor dos serviços de recarga e a reposição das peças </w:t>
            </w:r>
            <w:r w:rsidRPr="00F6701F">
              <w:rPr>
                <w:rFonts w:ascii="Arial" w:hAnsi="Arial" w:cs="Arial"/>
                <w:sz w:val="20"/>
              </w:rPr>
              <w:lastRenderedPageBreak/>
              <w:t xml:space="preserve">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lastRenderedPageBreak/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lastRenderedPageBreak/>
              <w:t>4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CB435A: capacidade mínima para recarga de 65g;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138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CB436A: capacidade mínima para recarga de 80g;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Q5949A: capacidade mínima para recarga de 150g;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Q7553A: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63</w:t>
            </w:r>
          </w:p>
        </w:tc>
      </w:tr>
      <w:tr w:rsidR="00F6701F" w:rsidRPr="00F6701F" w:rsidTr="00254958">
        <w:trPr>
          <w:trHeight w:val="167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</w:t>
            </w:r>
            <w:proofErr w:type="gramStart"/>
            <w:r w:rsidRPr="00F6701F">
              <w:rPr>
                <w:rFonts w:ascii="Arial" w:hAnsi="Arial" w:cs="Arial"/>
                <w:sz w:val="20"/>
              </w:rPr>
              <w:t>CE255A :</w:t>
            </w:r>
            <w:proofErr w:type="gramEnd"/>
            <w:r w:rsidRPr="00F6701F">
              <w:rPr>
                <w:rFonts w:ascii="Arial" w:hAnsi="Arial" w:cs="Arial"/>
                <w:sz w:val="20"/>
              </w:rPr>
              <w:t xml:space="preserve"> capacidade mínima de 300g;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F6701F" w:rsidRPr="00F6701F" w:rsidTr="00F6701F">
        <w:trPr>
          <w:trHeight w:val="167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</w:t>
            </w:r>
            <w:proofErr w:type="gramStart"/>
            <w:r w:rsidRPr="00F6701F">
              <w:rPr>
                <w:rFonts w:ascii="Arial" w:hAnsi="Arial" w:cs="Arial"/>
                <w:sz w:val="20"/>
              </w:rPr>
              <w:t>CE278A :</w:t>
            </w:r>
            <w:proofErr w:type="gramEnd"/>
            <w:r w:rsidRPr="00F6701F">
              <w:rPr>
                <w:rFonts w:ascii="Arial" w:hAnsi="Arial" w:cs="Arial"/>
                <w:sz w:val="20"/>
              </w:rPr>
              <w:t xml:space="preserve">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CF280A: capacidade mínima para recarga de 150g;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</w:t>
            </w:r>
            <w:proofErr w:type="gramStart"/>
            <w:r w:rsidRPr="00F6701F">
              <w:rPr>
                <w:rFonts w:ascii="Arial" w:hAnsi="Arial" w:cs="Arial"/>
                <w:sz w:val="20"/>
              </w:rPr>
              <w:t>CE283A :</w:t>
            </w:r>
            <w:proofErr w:type="gramEnd"/>
            <w:r w:rsidRPr="00F6701F">
              <w:rPr>
                <w:rFonts w:ascii="Arial" w:hAnsi="Arial" w:cs="Arial"/>
                <w:sz w:val="20"/>
              </w:rPr>
              <w:t xml:space="preserve">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CE285A: capacidade mínima para recarga de 70g;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132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lastRenderedPageBreak/>
              <w:t>13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HP 3050: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>BROTHER TN 360 : capacidade mínima de 120g;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57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>BROTHER TN 410 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</w:tr>
      <w:tr w:rsidR="00F6701F" w:rsidRPr="00F6701F" w:rsidTr="00F6701F">
        <w:trPr>
          <w:trHeight w:val="73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>BROTHER TN 420 : capacidade mínima de 120g;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</w:tr>
      <w:tr w:rsidR="00F6701F" w:rsidRPr="00F6701F" w:rsidTr="00F6701F">
        <w:trPr>
          <w:trHeight w:val="75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>BROTHER TN 580 : capacidade mínima de 200g;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 xml:space="preserve">BROTHER TN 1060 : capacidade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maxima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100g;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F6701F" w:rsidRPr="00F6701F" w:rsidTr="00F6701F">
        <w:trPr>
          <w:trHeight w:val="81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 xml:space="preserve">BROTHER TN 2340 : capacidade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maxima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100g;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>BROTHER TN 3332 : capacidade mínima de 200g;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SAMSUNG D101: capacidade mínima para recarga de 70g; no preço proposto deve constar o valor dos serviços de recarga e a reposição das peças que se façam necessárias por responsabilidade da contratada.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SAMSUNG D105: capacidade mínima para recarga de 70g; no preço proposto deve constar o valor dos serviços de recarga e a reposição das </w:t>
            </w:r>
            <w:r w:rsidRPr="00F6701F">
              <w:rPr>
                <w:rFonts w:ascii="Arial" w:hAnsi="Arial" w:cs="Arial"/>
                <w:sz w:val="20"/>
              </w:rPr>
              <w:lastRenderedPageBreak/>
              <w:t xml:space="preserve">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lastRenderedPageBreak/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lastRenderedPageBreak/>
              <w:t>23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SAMSUNG D111: capacidade mínima para recarga de 80g; no preço proposto deve constar o valor dos serviços de recarga e a reposição das peças que se façam necessárias por responsabilidade da contratada.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</w:tr>
      <w:tr w:rsidR="00F6701F" w:rsidRPr="00F6701F" w:rsidTr="00F6701F">
        <w:trPr>
          <w:trHeight w:val="82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SAMSUNG D204: capacidade mínima para recarga de 180g;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>SAMSUNG ML2850 : capacidade mínima de 160g; no preço proposto deve constar o valor dos serviços de recarga e a reposição das peças que se façam necessárias por responsabilidade da contrata.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F6701F" w:rsidRPr="00F6701F" w:rsidTr="00F6701F">
        <w:trPr>
          <w:trHeight w:val="7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SAMSUNG ML 3750nd: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</w:tr>
      <w:tr w:rsidR="00F6701F" w:rsidRPr="00F6701F" w:rsidTr="00254958">
        <w:trPr>
          <w:trHeight w:val="7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Pó para recarga de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tonner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LEXMARK E 360: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88</w:t>
            </w:r>
          </w:p>
        </w:tc>
      </w:tr>
      <w:tr w:rsidR="00F6701F" w:rsidRPr="00F6701F" w:rsidTr="00F6701F">
        <w:trPr>
          <w:trHeight w:val="46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Chip LEXMARK E260 9K (9.000 cópias): no preço proposto deve constar o valor do serviço de substituição.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57</w:t>
            </w:r>
          </w:p>
        </w:tc>
      </w:tr>
      <w:tr w:rsidR="00F6701F" w:rsidRPr="00F6701F" w:rsidTr="00F6701F">
        <w:trPr>
          <w:trHeight w:val="30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Chip SAMSUNG ML 3750nd: no preço proposto deve constar o valor do serviço de substituição.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F6701F" w:rsidRPr="00F6701F" w:rsidTr="00F6701F">
        <w:trPr>
          <w:trHeight w:val="31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188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Chip SAMSUNG D111: no preço proposto deve constar o valor do serviço de substituição.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</w:tr>
      <w:tr w:rsidR="00F6701F" w:rsidRPr="00F6701F" w:rsidTr="00F6701F">
        <w:trPr>
          <w:trHeight w:val="33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188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Chip SAMSUNG D204: no preço proposto deve constar o valor do serviço de substituição.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</w:tr>
      <w:tr w:rsidR="00F6701F" w:rsidRPr="00F6701F" w:rsidTr="00F6701F">
        <w:trPr>
          <w:trHeight w:val="31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Tinta para impressora Epson L375 Black 1 Litro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</w:tr>
      <w:tr w:rsidR="00F6701F" w:rsidRPr="00F6701F" w:rsidTr="00F6701F">
        <w:trPr>
          <w:trHeight w:val="25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Tinta para impressora Epson L375 Magenta 1 Litro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</w:tr>
      <w:tr w:rsidR="00F6701F" w:rsidRPr="00F6701F" w:rsidTr="00F6701F">
        <w:trPr>
          <w:trHeight w:val="30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Tinta para impressora Epson L375 Ciano 1 Litro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</w:tr>
      <w:tr w:rsidR="00F6701F" w:rsidRPr="00F6701F" w:rsidTr="00F6701F">
        <w:trPr>
          <w:trHeight w:val="24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Tinta para impressora Epson L375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Yellow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1 Litro 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6701F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</w:tr>
      <w:tr w:rsidR="00F6701F" w:rsidRPr="00F6701F" w:rsidTr="00F6701F">
        <w:trPr>
          <w:trHeight w:val="27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Tinta para Impressora HP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Pro 8000 séries Black 1litro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F6701F" w:rsidRPr="00F6701F" w:rsidTr="00F6701F">
        <w:trPr>
          <w:trHeight w:val="27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Tinta para Impressora HP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Pro 8000 séries Magenta 1litro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F6701F" w:rsidRPr="00F6701F" w:rsidTr="00F6701F">
        <w:trPr>
          <w:trHeight w:val="27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lastRenderedPageBreak/>
              <w:t>38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Tinta para Impressora HP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Pro 8000 séries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Cyan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1litro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F6701F" w:rsidRPr="00F6701F" w:rsidTr="00F6701F">
        <w:trPr>
          <w:trHeight w:val="25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Tinta Para Impressora HP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Pro 8000 séries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Yellow</w:t>
            </w:r>
            <w:proofErr w:type="spellEnd"/>
            <w:proofErr w:type="gramStart"/>
            <w:r w:rsidRPr="00F6701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6701F">
              <w:rPr>
                <w:rFonts w:ascii="Arial" w:hAnsi="Arial" w:cs="Arial"/>
                <w:sz w:val="20"/>
              </w:rPr>
              <w:t>1litro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F6701F" w:rsidRPr="00F6701F" w:rsidTr="00F6701F">
        <w:trPr>
          <w:trHeight w:val="49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Tinta para recarga de cartucho HP 21: Original; no preço proposto deve constar o valor dos serviços de recarga.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F6701F" w:rsidRPr="00F6701F" w:rsidTr="00F6701F">
        <w:trPr>
          <w:trHeight w:val="49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Tinta para recarga de cartucho HP 22: Original; no preço proposto deve constar o valor dos serviços de recarga.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F6701F" w:rsidRPr="00F6701F" w:rsidTr="00F6701F">
        <w:trPr>
          <w:trHeight w:val="51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Tinta para recarga de cartucho HP 60 preto; no preço proposto deve constar o valor dos serviços de recarga.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</w:tr>
      <w:tr w:rsidR="00F6701F" w:rsidRPr="00F6701F" w:rsidTr="00F6701F">
        <w:trPr>
          <w:trHeight w:val="54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Tinta para recarga de cartucho HP 60 colorido; no preço proposto deve constar o valor dos serviços de recarga.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</w:tr>
      <w:tr w:rsidR="00F6701F" w:rsidRPr="00F6701F" w:rsidTr="00F6701F">
        <w:trPr>
          <w:trHeight w:val="51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Tinta para recarga de cartucho HP 122 preto; no preço proposto deve constar o valor dos serviços de recarga.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F6701F" w:rsidRPr="00F6701F" w:rsidTr="00F6701F">
        <w:trPr>
          <w:trHeight w:val="51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Tinta para recarga de cartucho HP 122 colorido; no preço proposto deve constar o valor dos serviços de recarga.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F6701F" w:rsidRPr="00F6701F" w:rsidTr="00F6701F">
        <w:trPr>
          <w:trHeight w:val="54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Manutenção de impressora matricial, com reposição das peças que se façam necessárias por responsabilidade da contratada.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F6701F" w:rsidRPr="00F6701F" w:rsidTr="00F6701F">
        <w:trPr>
          <w:trHeight w:val="57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Manutenção de impressora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>, com reposição das peças que se façam necessárias por responsabilidade da contratada.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313</w:t>
            </w:r>
          </w:p>
        </w:tc>
      </w:tr>
      <w:tr w:rsidR="00F6701F" w:rsidRPr="00F6701F" w:rsidTr="00F6701F">
        <w:trPr>
          <w:trHeight w:val="570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Manutenção de impressora jato de tinta, com reposição das peças que se façam necessárias por responsabilidade da contratada.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212</w:t>
            </w:r>
          </w:p>
        </w:tc>
      </w:tr>
      <w:tr w:rsidR="00F6701F" w:rsidRPr="00F6701F" w:rsidTr="00F6701F">
        <w:trPr>
          <w:trHeight w:val="555"/>
        </w:trPr>
        <w:tc>
          <w:tcPr>
            <w:tcW w:w="981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4188" w:type="dxa"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 xml:space="preserve">Manutenção de impressora </w:t>
            </w:r>
            <w:proofErr w:type="spellStart"/>
            <w:r w:rsidRPr="00F6701F">
              <w:rPr>
                <w:rFonts w:ascii="Arial" w:hAnsi="Arial" w:cs="Arial"/>
                <w:sz w:val="20"/>
              </w:rPr>
              <w:t>Officejet</w:t>
            </w:r>
            <w:proofErr w:type="spellEnd"/>
            <w:r w:rsidRPr="00F6701F">
              <w:rPr>
                <w:rFonts w:ascii="Arial" w:hAnsi="Arial" w:cs="Arial"/>
                <w:sz w:val="20"/>
              </w:rPr>
              <w:t xml:space="preserve"> Pro 8000 séries, com reposição das peças que se </w:t>
            </w:r>
            <w:proofErr w:type="gramStart"/>
            <w:r w:rsidRPr="00F6701F">
              <w:rPr>
                <w:rFonts w:ascii="Arial" w:hAnsi="Arial" w:cs="Arial"/>
                <w:sz w:val="20"/>
              </w:rPr>
              <w:t>faça</w:t>
            </w:r>
            <w:proofErr w:type="gramEnd"/>
            <w:r w:rsidRPr="00F6701F">
              <w:rPr>
                <w:rFonts w:ascii="Arial" w:hAnsi="Arial" w:cs="Arial"/>
                <w:sz w:val="20"/>
              </w:rPr>
              <w:t>, necessárias por responsabilidade da contratada.</w:t>
            </w:r>
          </w:p>
        </w:tc>
        <w:tc>
          <w:tcPr>
            <w:tcW w:w="85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F6701F">
              <w:rPr>
                <w:rFonts w:ascii="Arial" w:hAnsi="Arial" w:cs="Arial"/>
                <w:sz w:val="20"/>
              </w:rPr>
              <w:t>Und</w:t>
            </w:r>
            <w:proofErr w:type="spellEnd"/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23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6701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F6701F" w:rsidRPr="00F6701F" w:rsidRDefault="00F6701F" w:rsidP="00F670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6701F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</w:tbl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FMS*</w:t>
      </w:r>
      <w:r w:rsidRPr="004F5D27">
        <w:rPr>
          <w:rFonts w:ascii="Arial" w:hAnsi="Arial" w:cs="Arial"/>
          <w:sz w:val="16"/>
          <w:szCs w:val="16"/>
        </w:rPr>
        <w:tab/>
        <w:t>Fundo Municipal de Saúde</w:t>
      </w:r>
    </w:p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SMTT*</w:t>
      </w:r>
      <w:r w:rsidRPr="004F5D27">
        <w:rPr>
          <w:rFonts w:ascii="Arial" w:hAnsi="Arial" w:cs="Arial"/>
          <w:sz w:val="16"/>
          <w:szCs w:val="16"/>
        </w:rPr>
        <w:tab/>
        <w:t>Superintendência Municipal de Trânsito e Transporte de Itabaiana</w:t>
      </w:r>
    </w:p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ADM*</w:t>
      </w:r>
      <w:r w:rsidRPr="004F5D27">
        <w:rPr>
          <w:rFonts w:ascii="Arial" w:hAnsi="Arial" w:cs="Arial"/>
          <w:sz w:val="16"/>
          <w:szCs w:val="16"/>
        </w:rPr>
        <w:tab/>
        <w:t>Secretaria de Administração/Prefeitura Municipal</w:t>
      </w:r>
    </w:p>
    <w:p w:rsidR="008223D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FMAS*</w:t>
      </w:r>
      <w:r w:rsidRPr="004F5D27">
        <w:rPr>
          <w:rFonts w:ascii="Arial" w:hAnsi="Arial" w:cs="Arial"/>
          <w:sz w:val="16"/>
          <w:szCs w:val="16"/>
        </w:rPr>
        <w:tab/>
        <w:t>Fundo Municipal de Assistência Social</w:t>
      </w:r>
      <w:bookmarkStart w:id="0" w:name="_GoBack"/>
      <w:bookmarkEnd w:id="0"/>
    </w:p>
    <w:sectPr w:rsidR="008223D7" w:rsidRPr="004F5D27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4B" w:rsidRDefault="00D9274B">
      <w:r>
        <w:separator/>
      </w:r>
    </w:p>
  </w:endnote>
  <w:endnote w:type="continuationSeparator" w:id="0">
    <w:p w:rsidR="00D9274B" w:rsidRDefault="00D9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3D" w:rsidRDefault="00B940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403D" w:rsidRDefault="00B9403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3D" w:rsidRPr="0060450E" w:rsidRDefault="00B9403D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B9403D" w:rsidRPr="002F1459" w:rsidRDefault="00B9403D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7366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7366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4B" w:rsidRDefault="00D9274B">
      <w:r>
        <w:separator/>
      </w:r>
    </w:p>
  </w:footnote>
  <w:footnote w:type="continuationSeparator" w:id="0">
    <w:p w:rsidR="00D9274B" w:rsidRDefault="00D9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3D" w:rsidRPr="0060450E" w:rsidRDefault="00B9403D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AA172E4" wp14:editId="3EC15B30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03D" w:rsidRPr="0060450E" w:rsidRDefault="00B9403D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B9403D" w:rsidRPr="0060450E" w:rsidRDefault="00B9403D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B9403D" w:rsidRPr="0060450E" w:rsidRDefault="00B9403D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B9403D" w:rsidRPr="0060450E" w:rsidRDefault="00B9403D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3D" w:rsidRDefault="00B9403D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1AD4096C" wp14:editId="537A249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03D" w:rsidRDefault="00B9403D">
    <w:pPr>
      <w:pStyle w:val="Cabealho"/>
      <w:tabs>
        <w:tab w:val="clear" w:pos="4419"/>
        <w:tab w:val="clear" w:pos="8838"/>
      </w:tabs>
    </w:pPr>
  </w:p>
  <w:p w:rsidR="00B9403D" w:rsidRDefault="00B9403D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B9403D" w:rsidRDefault="00B9403D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3DFC"/>
    <w:rsid w:val="000044BC"/>
    <w:rsid w:val="000063D2"/>
    <w:rsid w:val="000067AC"/>
    <w:rsid w:val="0000708E"/>
    <w:rsid w:val="0000767E"/>
    <w:rsid w:val="00007701"/>
    <w:rsid w:val="000122E8"/>
    <w:rsid w:val="0001242A"/>
    <w:rsid w:val="000124F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17E"/>
    <w:rsid w:val="0004052E"/>
    <w:rsid w:val="00040E69"/>
    <w:rsid w:val="00041B1F"/>
    <w:rsid w:val="000422DC"/>
    <w:rsid w:val="00043052"/>
    <w:rsid w:val="00043738"/>
    <w:rsid w:val="00044002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500A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20E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4AF2"/>
    <w:rsid w:val="001260E1"/>
    <w:rsid w:val="001313EF"/>
    <w:rsid w:val="0013221C"/>
    <w:rsid w:val="0013532B"/>
    <w:rsid w:val="00135584"/>
    <w:rsid w:val="001401DB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366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C7186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0E6E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529"/>
    <w:rsid w:val="00253DDC"/>
    <w:rsid w:val="00254958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87F37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4C92"/>
    <w:rsid w:val="002A5559"/>
    <w:rsid w:val="002A57F6"/>
    <w:rsid w:val="002A623A"/>
    <w:rsid w:val="002A75AE"/>
    <w:rsid w:val="002A76AE"/>
    <w:rsid w:val="002A7E6C"/>
    <w:rsid w:val="002B050B"/>
    <w:rsid w:val="002B30A2"/>
    <w:rsid w:val="002B321D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0A43"/>
    <w:rsid w:val="003124F7"/>
    <w:rsid w:val="00313524"/>
    <w:rsid w:val="00313D3D"/>
    <w:rsid w:val="00314628"/>
    <w:rsid w:val="00314D8F"/>
    <w:rsid w:val="00316B59"/>
    <w:rsid w:val="0031719B"/>
    <w:rsid w:val="003201F5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179B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18EB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5E47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722"/>
    <w:rsid w:val="00477EFE"/>
    <w:rsid w:val="00480515"/>
    <w:rsid w:val="00480AA0"/>
    <w:rsid w:val="00481E02"/>
    <w:rsid w:val="004826CB"/>
    <w:rsid w:val="004848B2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169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0950"/>
    <w:rsid w:val="004F41D0"/>
    <w:rsid w:val="004F4451"/>
    <w:rsid w:val="004F46D9"/>
    <w:rsid w:val="004F5049"/>
    <w:rsid w:val="004F5982"/>
    <w:rsid w:val="004F5D27"/>
    <w:rsid w:val="004F5D89"/>
    <w:rsid w:val="00500E8B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2E1D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51B"/>
    <w:rsid w:val="00551C95"/>
    <w:rsid w:val="00552044"/>
    <w:rsid w:val="005523E8"/>
    <w:rsid w:val="00552D0F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1CC5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2EC"/>
    <w:rsid w:val="00613A67"/>
    <w:rsid w:val="00614E0A"/>
    <w:rsid w:val="0061601D"/>
    <w:rsid w:val="00616DD1"/>
    <w:rsid w:val="00617EED"/>
    <w:rsid w:val="00621DEA"/>
    <w:rsid w:val="0062234B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49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DAF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15B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746CD"/>
    <w:rsid w:val="00785BDF"/>
    <w:rsid w:val="00785E43"/>
    <w:rsid w:val="00787917"/>
    <w:rsid w:val="00790358"/>
    <w:rsid w:val="00790DA9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55E1"/>
    <w:rsid w:val="007C6103"/>
    <w:rsid w:val="007C66A6"/>
    <w:rsid w:val="007D0E8B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03A1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7F1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35AA"/>
    <w:rsid w:val="00874A4D"/>
    <w:rsid w:val="00875280"/>
    <w:rsid w:val="00875716"/>
    <w:rsid w:val="00876733"/>
    <w:rsid w:val="00882CBB"/>
    <w:rsid w:val="008873B4"/>
    <w:rsid w:val="008876FB"/>
    <w:rsid w:val="008915E0"/>
    <w:rsid w:val="0089219C"/>
    <w:rsid w:val="00892EE7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5B6D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155"/>
    <w:rsid w:val="008B620C"/>
    <w:rsid w:val="008B7E59"/>
    <w:rsid w:val="008C06DA"/>
    <w:rsid w:val="008C100D"/>
    <w:rsid w:val="008C1ADA"/>
    <w:rsid w:val="008C1AE5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9A0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27DAD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99C"/>
    <w:rsid w:val="00955A33"/>
    <w:rsid w:val="00956752"/>
    <w:rsid w:val="009578BE"/>
    <w:rsid w:val="00957CFA"/>
    <w:rsid w:val="00961F4D"/>
    <w:rsid w:val="00963E3E"/>
    <w:rsid w:val="00964AAF"/>
    <w:rsid w:val="009658E7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EE6"/>
    <w:rsid w:val="009A5FD8"/>
    <w:rsid w:val="009A669F"/>
    <w:rsid w:val="009A7353"/>
    <w:rsid w:val="009A7A58"/>
    <w:rsid w:val="009B0899"/>
    <w:rsid w:val="009B0A2B"/>
    <w:rsid w:val="009B0F98"/>
    <w:rsid w:val="009B0FD1"/>
    <w:rsid w:val="009B1E3B"/>
    <w:rsid w:val="009B4623"/>
    <w:rsid w:val="009B4C83"/>
    <w:rsid w:val="009C0CDC"/>
    <w:rsid w:val="009C0D1A"/>
    <w:rsid w:val="009C0F1B"/>
    <w:rsid w:val="009C499E"/>
    <w:rsid w:val="009C69E3"/>
    <w:rsid w:val="009C7432"/>
    <w:rsid w:val="009C7854"/>
    <w:rsid w:val="009D012C"/>
    <w:rsid w:val="009D06BA"/>
    <w:rsid w:val="009D0DFB"/>
    <w:rsid w:val="009D18B3"/>
    <w:rsid w:val="009D1BB9"/>
    <w:rsid w:val="009D3CD2"/>
    <w:rsid w:val="009D4CA6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3746"/>
    <w:rsid w:val="00A151EA"/>
    <w:rsid w:val="00A15296"/>
    <w:rsid w:val="00A15725"/>
    <w:rsid w:val="00A15C2D"/>
    <w:rsid w:val="00A17067"/>
    <w:rsid w:val="00A1746D"/>
    <w:rsid w:val="00A25D82"/>
    <w:rsid w:val="00A26DD0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2BD8"/>
    <w:rsid w:val="00A93603"/>
    <w:rsid w:val="00A95117"/>
    <w:rsid w:val="00A953DC"/>
    <w:rsid w:val="00A97D85"/>
    <w:rsid w:val="00AA0360"/>
    <w:rsid w:val="00AA095B"/>
    <w:rsid w:val="00AA0AD3"/>
    <w:rsid w:val="00AA0C6B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6908"/>
    <w:rsid w:val="00AF7816"/>
    <w:rsid w:val="00B01425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03D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0A9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4D19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5D99"/>
    <w:rsid w:val="00C9646F"/>
    <w:rsid w:val="00CA19D7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CF7B37"/>
    <w:rsid w:val="00D00EB4"/>
    <w:rsid w:val="00D00FEA"/>
    <w:rsid w:val="00D02BA2"/>
    <w:rsid w:val="00D02BE9"/>
    <w:rsid w:val="00D02FBB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37710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274B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21D"/>
    <w:rsid w:val="00DB56E6"/>
    <w:rsid w:val="00DB5767"/>
    <w:rsid w:val="00DB6626"/>
    <w:rsid w:val="00DB68B8"/>
    <w:rsid w:val="00DC1B42"/>
    <w:rsid w:val="00DC273F"/>
    <w:rsid w:val="00DC3099"/>
    <w:rsid w:val="00DC3D1B"/>
    <w:rsid w:val="00DC5C31"/>
    <w:rsid w:val="00DC655B"/>
    <w:rsid w:val="00DC6A93"/>
    <w:rsid w:val="00DD0090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E70EC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21D3"/>
    <w:rsid w:val="00E15F77"/>
    <w:rsid w:val="00E16890"/>
    <w:rsid w:val="00E17994"/>
    <w:rsid w:val="00E17B9A"/>
    <w:rsid w:val="00E203C4"/>
    <w:rsid w:val="00E20B02"/>
    <w:rsid w:val="00E21D78"/>
    <w:rsid w:val="00E22419"/>
    <w:rsid w:val="00E2354E"/>
    <w:rsid w:val="00E26FB6"/>
    <w:rsid w:val="00E27678"/>
    <w:rsid w:val="00E27FD2"/>
    <w:rsid w:val="00E30883"/>
    <w:rsid w:val="00E31300"/>
    <w:rsid w:val="00E319D9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3FBA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B3FCE"/>
    <w:rsid w:val="00EC05DD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1AAB"/>
    <w:rsid w:val="00EE3D8F"/>
    <w:rsid w:val="00EE47BA"/>
    <w:rsid w:val="00EE5EFC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13E41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01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34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DD81-5436-4BF5-96A1-D3651202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2885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18431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2018-04-17T14:26:00Z</cp:lastPrinted>
  <dcterms:created xsi:type="dcterms:W3CDTF">2018-04-17T14:27:00Z</dcterms:created>
  <dcterms:modified xsi:type="dcterms:W3CDTF">2018-04-17T14:28:00Z</dcterms:modified>
</cp:coreProperties>
</file>