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9F0A1C" w:rsidRDefault="005264A3" w:rsidP="0076483D">
      <w:pPr>
        <w:spacing w:line="360" w:lineRule="auto"/>
        <w:rPr>
          <w:rFonts w:ascii="Arial" w:hAnsi="Arial" w:cs="Arial"/>
          <w:b/>
          <w:sz w:val="20"/>
        </w:rPr>
      </w:pPr>
      <w:r w:rsidRPr="009F0A1C">
        <w:rPr>
          <w:rFonts w:ascii="Arial" w:hAnsi="Arial" w:cs="Arial"/>
          <w:b/>
          <w:sz w:val="20"/>
        </w:rPr>
        <w:t xml:space="preserve">PREGÃO PRESENCIAL Nº </w:t>
      </w:r>
      <w:r w:rsidR="002D7634" w:rsidRPr="009F0A1C">
        <w:rPr>
          <w:rFonts w:ascii="Arial" w:hAnsi="Arial" w:cs="Arial"/>
          <w:b/>
          <w:sz w:val="20"/>
        </w:rPr>
        <w:t>006/2018</w:t>
      </w:r>
    </w:p>
    <w:p w:rsidR="0061601D" w:rsidRPr="009F0A1C" w:rsidRDefault="0061601D" w:rsidP="0076483D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9F0A1C">
        <w:rPr>
          <w:rFonts w:ascii="Arial" w:hAnsi="Arial" w:cs="Arial"/>
          <w:b/>
          <w:i/>
          <w:iCs/>
          <w:sz w:val="20"/>
        </w:rPr>
        <w:t>A</w:t>
      </w:r>
      <w:r w:rsidR="008E68DA" w:rsidRPr="009F0A1C">
        <w:rPr>
          <w:rFonts w:ascii="Arial" w:hAnsi="Arial" w:cs="Arial"/>
          <w:b/>
          <w:i/>
          <w:iCs/>
          <w:sz w:val="20"/>
        </w:rPr>
        <w:t>NEXO II</w:t>
      </w:r>
      <w:r w:rsidRPr="009F0A1C">
        <w:rPr>
          <w:rFonts w:ascii="Arial" w:hAnsi="Arial" w:cs="Arial"/>
          <w:b/>
          <w:i/>
          <w:iCs/>
          <w:sz w:val="20"/>
        </w:rPr>
        <w:t xml:space="preserve"> – MODELO DE PROPOSTA</w:t>
      </w:r>
    </w:p>
    <w:p w:rsidR="0075059B" w:rsidRPr="009F0A1C" w:rsidRDefault="0075059B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________/__, ______ de _______ de </w:t>
      </w:r>
      <w:r w:rsidR="0029618B" w:rsidRPr="009F0A1C">
        <w:rPr>
          <w:rFonts w:ascii="Arial" w:hAnsi="Arial" w:cs="Arial"/>
          <w:bCs/>
          <w:iCs/>
          <w:sz w:val="20"/>
        </w:rPr>
        <w:t>2018</w:t>
      </w:r>
      <w:r w:rsidRPr="009F0A1C">
        <w:rPr>
          <w:rFonts w:ascii="Arial" w:hAnsi="Arial" w:cs="Arial"/>
          <w:bCs/>
          <w:iCs/>
          <w:sz w:val="20"/>
        </w:rPr>
        <w:t>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Ao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Pregoeiro d</w:t>
      </w:r>
      <w:r w:rsidR="003B5FD8" w:rsidRPr="009F0A1C">
        <w:rPr>
          <w:rFonts w:ascii="Arial" w:hAnsi="Arial" w:cs="Arial"/>
          <w:bCs/>
          <w:iCs/>
          <w:sz w:val="20"/>
        </w:rPr>
        <w:t>o</w:t>
      </w:r>
      <w:r w:rsidRPr="009F0A1C">
        <w:rPr>
          <w:rFonts w:ascii="Arial" w:hAnsi="Arial" w:cs="Arial"/>
          <w:bCs/>
          <w:iCs/>
          <w:sz w:val="20"/>
        </w:rPr>
        <w:t xml:space="preserve"> </w:t>
      </w:r>
      <w:r w:rsidR="003B5FD8" w:rsidRPr="009F0A1C">
        <w:rPr>
          <w:rFonts w:ascii="Arial" w:hAnsi="Arial" w:cs="Arial"/>
          <w:bCs/>
          <w:iCs/>
          <w:sz w:val="20"/>
        </w:rPr>
        <w:t>Fundo</w:t>
      </w:r>
      <w:r w:rsidRPr="009F0A1C">
        <w:rPr>
          <w:rFonts w:ascii="Arial" w:hAnsi="Arial" w:cs="Arial"/>
          <w:bCs/>
          <w:iCs/>
          <w:sz w:val="20"/>
        </w:rPr>
        <w:t xml:space="preserve"> d</w:t>
      </w:r>
      <w:r w:rsidR="003B5FD8" w:rsidRPr="009F0A1C">
        <w:rPr>
          <w:rFonts w:ascii="Arial" w:hAnsi="Arial" w:cs="Arial"/>
          <w:bCs/>
          <w:iCs/>
          <w:sz w:val="20"/>
        </w:rPr>
        <w:t>e</w:t>
      </w:r>
      <w:r w:rsidRPr="009F0A1C">
        <w:rPr>
          <w:rFonts w:ascii="Arial" w:hAnsi="Arial" w:cs="Arial"/>
          <w:bCs/>
          <w:iCs/>
          <w:sz w:val="20"/>
        </w:rPr>
        <w:t xml:space="preserve"> Saúde de Itabaiana.</w:t>
      </w:r>
    </w:p>
    <w:p w:rsidR="0061601D" w:rsidRPr="009F0A1C" w:rsidRDefault="0061601D" w:rsidP="0076483D">
      <w:pPr>
        <w:pStyle w:val="Contrato"/>
        <w:spacing w:after="0" w:line="360" w:lineRule="auto"/>
        <w:jc w:val="right"/>
        <w:rPr>
          <w:rFonts w:ascii="Arial" w:hAnsi="Arial" w:cs="Arial"/>
          <w:b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 xml:space="preserve">Referente Pregão Presencial n° </w:t>
      </w:r>
      <w:r w:rsidR="002D7634" w:rsidRPr="009F0A1C">
        <w:rPr>
          <w:rFonts w:ascii="Arial" w:hAnsi="Arial" w:cs="Arial"/>
          <w:b/>
          <w:iCs/>
          <w:sz w:val="20"/>
        </w:rPr>
        <w:t>006/2018</w:t>
      </w:r>
      <w:r w:rsidRPr="009F0A1C">
        <w:rPr>
          <w:rFonts w:ascii="Arial" w:hAnsi="Arial" w:cs="Arial"/>
          <w:b/>
          <w:iCs/>
          <w:sz w:val="20"/>
        </w:rPr>
        <w:t>-SRP.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Prezado Senhor,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a licitação em epígrafe, cujo objeto é o </w:t>
      </w:r>
      <w:r w:rsidR="00FB4227" w:rsidRPr="009F0A1C">
        <w:rPr>
          <w:rFonts w:ascii="Arial" w:hAnsi="Arial" w:cs="Arial"/>
          <w:iCs/>
          <w:sz w:val="20"/>
        </w:rPr>
        <w:t>registro de preços visando futuras contratações de empresas especializa na prestação de serviços continuados de manutenção preventiva e corretiva de equipamentos de ar condicionado, com fornecimento de peças, componentes e acessórios, instalados nas dependências dos diversos prédios públicos deste município, no intuito de suprir as necessidades dos órgãos públicos vinculados à Prefeitura Municipal de Itabaiana</w:t>
      </w:r>
      <w:r w:rsidRPr="009F0A1C">
        <w:rPr>
          <w:rFonts w:ascii="Arial" w:hAnsi="Arial" w:cs="Arial"/>
          <w:iCs/>
          <w:sz w:val="20"/>
        </w:rPr>
        <w:t>.</w:t>
      </w:r>
    </w:p>
    <w:p w:rsidR="00F111ED" w:rsidRPr="009F0A1C" w:rsidRDefault="00F111ED" w:rsidP="0076483D">
      <w:pPr>
        <w:spacing w:line="360" w:lineRule="auto"/>
        <w:jc w:val="both"/>
        <w:rPr>
          <w:rFonts w:ascii="Arial" w:hAnsi="Arial" w:cs="Arial"/>
          <w:iCs/>
          <w:sz w:val="20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5963"/>
        <w:gridCol w:w="913"/>
        <w:gridCol w:w="1103"/>
        <w:gridCol w:w="1397"/>
      </w:tblGrid>
      <w:tr w:rsidR="009F0A1C" w:rsidRPr="009F0A1C" w:rsidTr="00F111ED">
        <w:trPr>
          <w:trHeight w:val="70"/>
        </w:trPr>
        <w:tc>
          <w:tcPr>
            <w:tcW w:w="553" w:type="dxa"/>
            <w:shd w:val="clear" w:color="auto" w:fill="auto"/>
            <w:vAlign w:val="center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963" w:type="dxa"/>
            <w:shd w:val="clear" w:color="auto" w:fill="auto"/>
            <w:vAlign w:val="center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91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  <w:tc>
          <w:tcPr>
            <w:tcW w:w="110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Vl. Unid.</w:t>
            </w:r>
          </w:p>
        </w:tc>
        <w:tc>
          <w:tcPr>
            <w:tcW w:w="1397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Vl. Total</w:t>
            </w:r>
          </w:p>
        </w:tc>
      </w:tr>
      <w:tr w:rsidR="009F0A1C" w:rsidRPr="009F0A1C" w:rsidTr="00F111ED">
        <w:trPr>
          <w:trHeight w:val="7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63" w:type="dxa"/>
            <w:shd w:val="clear" w:color="auto" w:fill="auto"/>
            <w:vAlign w:val="bottom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 xml:space="preserve">Manutenção Preventiva - </w:t>
            </w:r>
            <w:r w:rsidRPr="009F0A1C">
              <w:rPr>
                <w:rFonts w:ascii="Arial" w:hAnsi="Arial" w:cs="Arial"/>
                <w:sz w:val="20"/>
              </w:rPr>
              <w:t>Nela o aparelho de Ar condicionado tem as unidades Evaporadora e Condensadora desinstalados do local, desmontadas, Jateadas e higienizadas com produtos específicos para sua limpeza, o que garante sua durabilidade e eficiência de funcionamento.</w:t>
            </w:r>
          </w:p>
        </w:tc>
        <w:tc>
          <w:tcPr>
            <w:tcW w:w="91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110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  <w:tc>
          <w:tcPr>
            <w:tcW w:w="1397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</w:tr>
      <w:tr w:rsidR="009F0A1C" w:rsidRPr="009F0A1C" w:rsidTr="00F111ED">
        <w:trPr>
          <w:trHeight w:val="7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63" w:type="dxa"/>
            <w:shd w:val="clear" w:color="auto" w:fill="auto"/>
            <w:vAlign w:val="bottom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Manutenção Corretiva -</w:t>
            </w:r>
            <w:r w:rsidRPr="009F0A1C">
              <w:rPr>
                <w:rFonts w:ascii="Arial" w:hAnsi="Arial" w:cs="Arial"/>
                <w:sz w:val="20"/>
              </w:rPr>
              <w:t xml:space="preserve"> Nela o aparelho de Ar condicionado tem as unidades Evaporadora e Condensadora totalmente revisadas, gás refrigerante aferido e complementado, e se necessário serão trocadas ou reparadas todas as peças que se mostrarem com defeito ou apresentarem mal funcionamento.</w:t>
            </w:r>
            <w:r w:rsidRPr="009F0A1C">
              <w:rPr>
                <w:rFonts w:ascii="Arial" w:hAnsi="Arial" w:cs="Arial"/>
                <w:b/>
                <w:bCs/>
                <w:sz w:val="20"/>
              </w:rPr>
              <w:t xml:space="preserve"> Sendo estas: Placa Lógica, Compressor, Motor Ventilador, Turbina hélice, Sensor de Temperatura, Motor da Turbina hélice, Capacitores, Rolamento, Bucha da Turbina hélice.</w:t>
            </w:r>
          </w:p>
        </w:tc>
        <w:tc>
          <w:tcPr>
            <w:tcW w:w="91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10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  <w:tc>
          <w:tcPr>
            <w:tcW w:w="1397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</w:tr>
      <w:tr w:rsidR="009F0A1C" w:rsidRPr="009F0A1C" w:rsidTr="00F111ED">
        <w:trPr>
          <w:trHeight w:val="916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63" w:type="dxa"/>
            <w:shd w:val="clear" w:color="auto" w:fill="auto"/>
            <w:vAlign w:val="bottom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Instalação de Condicionadores de Ar de 7000 à 9000 BTUS</w:t>
            </w:r>
            <w:r w:rsidRPr="009F0A1C">
              <w:rPr>
                <w:rFonts w:ascii="Arial" w:hAnsi="Arial" w:cs="Arial"/>
                <w:sz w:val="20"/>
              </w:rPr>
              <w:t xml:space="preserve"> - Nela o aparelho de Ar condicionado tem as unidades Evaporadora e Condensadora devidamente instalados em local apropriado, para o seu bom funcionamento. Material Usado na instalação: Tubulação de ¼ e ³/8 (até 5 mt de tubo); Aferição e complemento de gás refrigerante; Cabo PP de 4 vias 2mm; Tubo isolante Térmico UV (esponjoso); Suporte para Condensadora; Fita aluminizada 45x40m; • Fita PVC p/ isolamento Térmico.</w:t>
            </w:r>
          </w:p>
        </w:tc>
        <w:tc>
          <w:tcPr>
            <w:tcW w:w="91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0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  <w:tc>
          <w:tcPr>
            <w:tcW w:w="1397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</w:tr>
      <w:tr w:rsidR="00FB4227" w:rsidRPr="009F0A1C" w:rsidTr="00F111ED">
        <w:trPr>
          <w:trHeight w:val="70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63" w:type="dxa"/>
            <w:shd w:val="clear" w:color="auto" w:fill="auto"/>
            <w:vAlign w:val="bottom"/>
            <w:hideMark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b/>
                <w:bCs/>
                <w:sz w:val="20"/>
              </w:rPr>
              <w:t>Instalação de Condicionadores de Ar de 12000 à 36000 BTUS</w:t>
            </w:r>
            <w:r w:rsidRPr="009F0A1C">
              <w:rPr>
                <w:rFonts w:ascii="Arial" w:hAnsi="Arial" w:cs="Arial"/>
                <w:sz w:val="20"/>
              </w:rPr>
              <w:t xml:space="preserve"> - Nela o aparelho de Ar condicionado tem as unidades Evaporadora e Condensadora devidamente instalados em local apropriado, para o seu bom funcionamento. Material Usado na instalação: Tubulação de cobre (até 5 mt de tubo); Aferição e complemento de gás refrigerante; Cabo PP de 4 vias 2mm; Tubo isolante Térmico UV (esponjoso); Suporte para Condensadora; Fita aluminizada 45x40m; • Fita PVC p/ isolamento Térmico.</w:t>
            </w:r>
          </w:p>
        </w:tc>
        <w:tc>
          <w:tcPr>
            <w:tcW w:w="91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103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  <w:tc>
          <w:tcPr>
            <w:tcW w:w="1397" w:type="dxa"/>
          </w:tcPr>
          <w:p w:rsidR="00FB4227" w:rsidRPr="009F0A1C" w:rsidRDefault="00FB4227" w:rsidP="00BB5AC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9F0A1C">
              <w:rPr>
                <w:rFonts w:ascii="Arial" w:hAnsi="Arial" w:cs="Arial"/>
                <w:sz w:val="20"/>
              </w:rPr>
              <w:t>R$ .....,...</w:t>
            </w:r>
          </w:p>
        </w:tc>
      </w:tr>
    </w:tbl>
    <w:p w:rsidR="0029618B" w:rsidRPr="009F0A1C" w:rsidRDefault="0029618B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 xml:space="preserve">Os pagamentos serão efetuados </w:t>
      </w:r>
      <w:r w:rsidR="00F111ED" w:rsidRPr="009F0A1C">
        <w:rPr>
          <w:rFonts w:ascii="Arial" w:hAnsi="Arial" w:cs="Arial"/>
          <w:bCs/>
          <w:iCs/>
          <w:sz w:val="20"/>
        </w:rPr>
        <w:t>pelo serviço executado</w:t>
      </w:r>
      <w:r w:rsidRPr="009F0A1C">
        <w:rPr>
          <w:rFonts w:ascii="Arial" w:hAnsi="Arial" w:cs="Arial"/>
          <w:bCs/>
          <w:iCs/>
          <w:sz w:val="20"/>
        </w:rPr>
        <w:t xml:space="preserve">, no valor correspondente as Ordens de </w:t>
      </w:r>
      <w:r w:rsidR="00F111ED" w:rsidRPr="009F0A1C">
        <w:rPr>
          <w:rFonts w:ascii="Arial" w:hAnsi="Arial" w:cs="Arial"/>
          <w:bCs/>
          <w:iCs/>
          <w:sz w:val="20"/>
        </w:rPr>
        <w:t>Serviços</w:t>
      </w:r>
      <w:r w:rsidRPr="009F0A1C">
        <w:rPr>
          <w:rFonts w:ascii="Arial" w:hAnsi="Arial" w:cs="Arial"/>
          <w:bCs/>
          <w:iCs/>
          <w:sz w:val="20"/>
        </w:rPr>
        <w:t xml:space="preserve"> comprovadamente atendidas.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Dados pessoais do Representante Legal: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Nome: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RG n°: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CPF n°: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Estado Civil: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Endereço: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Dados Bancários: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Banco: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Agência: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Conta Corrente:</w:t>
      </w: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61601D" w:rsidRPr="009F0A1C" w:rsidRDefault="0061601D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9F0A1C">
        <w:rPr>
          <w:rFonts w:ascii="Arial" w:hAnsi="Arial" w:cs="Arial"/>
          <w:bCs/>
          <w:iCs/>
          <w:sz w:val="20"/>
        </w:rPr>
        <w:t>Sem mais,</w:t>
      </w:r>
    </w:p>
    <w:p w:rsidR="002B7AA7" w:rsidRPr="009F0A1C" w:rsidRDefault="002B7AA7" w:rsidP="0076483D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2B7AA7" w:rsidRPr="009F0A1C" w:rsidRDefault="002B7AA7" w:rsidP="002B7AA7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iCs/>
          <w:sz w:val="20"/>
        </w:rPr>
        <w:t>_______________/_____, (data da abertura dos envelopes).</w:t>
      </w: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:rsidR="002B7AA7" w:rsidRPr="009F0A1C" w:rsidRDefault="002B7AA7" w:rsidP="002B7AA7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:rsidR="002B7AA7" w:rsidRPr="009F0A1C" w:rsidRDefault="002B7AA7" w:rsidP="002B7AA7">
      <w:pPr>
        <w:spacing w:line="360" w:lineRule="auto"/>
        <w:rPr>
          <w:rFonts w:ascii="Arial" w:hAnsi="Arial" w:cs="Arial"/>
          <w:iCs/>
          <w:sz w:val="20"/>
        </w:rPr>
      </w:pPr>
      <w:r w:rsidRPr="009F0A1C">
        <w:rPr>
          <w:rFonts w:ascii="Arial" w:hAnsi="Arial" w:cs="Arial"/>
          <w:b/>
          <w:iCs/>
          <w:sz w:val="20"/>
        </w:rPr>
        <w:t>(</w:t>
      </w:r>
      <w:r w:rsidRPr="009F0A1C">
        <w:rPr>
          <w:rFonts w:ascii="Arial" w:hAnsi="Arial" w:cs="Arial"/>
          <w:iCs/>
          <w:sz w:val="20"/>
        </w:rPr>
        <w:t>identifica</w:t>
      </w:r>
      <w:r w:rsidR="003945A1">
        <w:rPr>
          <w:rFonts w:ascii="Arial" w:hAnsi="Arial" w:cs="Arial"/>
          <w:iCs/>
          <w:sz w:val="20"/>
        </w:rPr>
        <w:t>ção e assinatura do declarante)</w:t>
      </w:r>
      <w:bookmarkStart w:id="0" w:name="_GoBack"/>
      <w:bookmarkEnd w:id="0"/>
    </w:p>
    <w:sectPr w:rsidR="002B7AA7" w:rsidRPr="009F0A1C" w:rsidSect="00E11B5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BD" w:rsidRDefault="00AD40BD">
      <w:r>
        <w:separator/>
      </w:r>
    </w:p>
  </w:endnote>
  <w:endnote w:type="continuationSeparator" w:id="0">
    <w:p w:rsidR="00AD40BD" w:rsidRDefault="00A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3A" w:rsidRDefault="000526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263A" w:rsidRDefault="0005263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3A" w:rsidRPr="0060450E" w:rsidRDefault="0005263A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- 3431-3366</w:t>
    </w:r>
  </w:p>
  <w:p w:rsidR="0005263A" w:rsidRPr="002F1459" w:rsidRDefault="0005263A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45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45A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BD" w:rsidRDefault="00AD40BD">
      <w:r>
        <w:separator/>
      </w:r>
    </w:p>
  </w:footnote>
  <w:footnote w:type="continuationSeparator" w:id="0">
    <w:p w:rsidR="00AD40BD" w:rsidRDefault="00AD4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3A" w:rsidRPr="0060450E" w:rsidRDefault="0005263A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69782B9" wp14:editId="5D7EE2D9">
          <wp:extent cx="438150" cy="4762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63A" w:rsidRPr="0060450E" w:rsidRDefault="0005263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05263A" w:rsidRPr="0060450E" w:rsidRDefault="0005263A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05263A" w:rsidRPr="0060450E" w:rsidRDefault="0005263A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05263A" w:rsidRPr="0060450E" w:rsidRDefault="0005263A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3A" w:rsidRDefault="0005263A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7D19165" wp14:editId="6DC3C57A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263A" w:rsidRDefault="0005263A">
    <w:pPr>
      <w:pStyle w:val="Cabealho"/>
      <w:tabs>
        <w:tab w:val="clear" w:pos="4419"/>
        <w:tab w:val="clear" w:pos="8838"/>
      </w:tabs>
    </w:pPr>
  </w:p>
  <w:p w:rsidR="0005263A" w:rsidRDefault="0005263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05263A" w:rsidRDefault="0005263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A40EE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C6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7C14FE"/>
    <w:multiLevelType w:val="hybridMultilevel"/>
    <w:tmpl w:val="330CB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D06B9"/>
    <w:multiLevelType w:val="hybridMultilevel"/>
    <w:tmpl w:val="536E2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4BA91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07A"/>
    <w:multiLevelType w:val="hybridMultilevel"/>
    <w:tmpl w:val="B6DE1600"/>
    <w:lvl w:ilvl="0" w:tplc="60BA445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70151A"/>
    <w:multiLevelType w:val="hybridMultilevel"/>
    <w:tmpl w:val="BBDC8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8BCA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AE460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B790F"/>
    <w:multiLevelType w:val="hybridMultilevel"/>
    <w:tmpl w:val="C9DEFC20"/>
    <w:lvl w:ilvl="0" w:tplc="CCCC59F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B0236"/>
    <w:multiLevelType w:val="hybridMultilevel"/>
    <w:tmpl w:val="370C3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46DC3"/>
    <w:multiLevelType w:val="hybridMultilevel"/>
    <w:tmpl w:val="9BFC9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6"/>
  </w:num>
  <w:num w:numId="5">
    <w:abstractNumId w:val="7"/>
  </w:num>
  <w:num w:numId="6">
    <w:abstractNumId w:val="10"/>
  </w:num>
  <w:num w:numId="7">
    <w:abstractNumId w:val="29"/>
  </w:num>
  <w:num w:numId="8">
    <w:abstractNumId w:val="6"/>
  </w:num>
  <w:num w:numId="9">
    <w:abstractNumId w:val="20"/>
  </w:num>
  <w:num w:numId="10">
    <w:abstractNumId w:val="22"/>
  </w:num>
  <w:num w:numId="11">
    <w:abstractNumId w:val="19"/>
  </w:num>
  <w:num w:numId="12">
    <w:abstractNumId w:val="11"/>
  </w:num>
  <w:num w:numId="13">
    <w:abstractNumId w:val="35"/>
  </w:num>
  <w:num w:numId="14">
    <w:abstractNumId w:val="5"/>
  </w:num>
  <w:num w:numId="15">
    <w:abstractNumId w:val="33"/>
  </w:num>
  <w:num w:numId="16">
    <w:abstractNumId w:val="17"/>
  </w:num>
  <w:num w:numId="17">
    <w:abstractNumId w:val="31"/>
  </w:num>
  <w:num w:numId="18">
    <w:abstractNumId w:val="28"/>
  </w:num>
  <w:num w:numId="19">
    <w:abstractNumId w:val="9"/>
  </w:num>
  <w:num w:numId="20">
    <w:abstractNumId w:val="8"/>
  </w:num>
  <w:num w:numId="21">
    <w:abstractNumId w:val="34"/>
  </w:num>
  <w:num w:numId="22">
    <w:abstractNumId w:val="32"/>
  </w:num>
  <w:num w:numId="23">
    <w:abstractNumId w:val="23"/>
  </w:num>
  <w:num w:numId="24">
    <w:abstractNumId w:val="13"/>
  </w:num>
  <w:num w:numId="25">
    <w:abstractNumId w:val="26"/>
  </w:num>
  <w:num w:numId="26">
    <w:abstractNumId w:val="36"/>
  </w:num>
  <w:num w:numId="27">
    <w:abstractNumId w:val="14"/>
  </w:num>
  <w:num w:numId="28">
    <w:abstractNumId w:val="37"/>
  </w:num>
  <w:num w:numId="29">
    <w:abstractNumId w:val="30"/>
  </w:num>
  <w:num w:numId="30">
    <w:abstractNumId w:val="2"/>
  </w:num>
  <w:num w:numId="31">
    <w:abstractNumId w:val="27"/>
  </w:num>
  <w:num w:numId="32">
    <w:abstractNumId w:val="12"/>
  </w:num>
  <w:num w:numId="33">
    <w:abstractNumId w:val="25"/>
  </w:num>
  <w:num w:numId="34">
    <w:abstractNumId w:val="15"/>
  </w:num>
  <w:num w:numId="35">
    <w:abstractNumId w:val="21"/>
  </w:num>
  <w:num w:numId="36">
    <w:abstractNumId w:val="18"/>
  </w:num>
  <w:num w:numId="37">
    <w:abstractNumId w:val="38"/>
  </w:num>
  <w:num w:numId="38">
    <w:abstractNumId w:val="3"/>
  </w:num>
  <w:num w:numId="3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2A65"/>
    <w:rsid w:val="0001474A"/>
    <w:rsid w:val="00016226"/>
    <w:rsid w:val="000172CC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3052"/>
    <w:rsid w:val="00043738"/>
    <w:rsid w:val="00044F46"/>
    <w:rsid w:val="00047276"/>
    <w:rsid w:val="00047B8E"/>
    <w:rsid w:val="00051B67"/>
    <w:rsid w:val="00051C94"/>
    <w:rsid w:val="00052430"/>
    <w:rsid w:val="0005263A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AC0"/>
    <w:rsid w:val="00065437"/>
    <w:rsid w:val="00065891"/>
    <w:rsid w:val="0006598A"/>
    <w:rsid w:val="000662A5"/>
    <w:rsid w:val="00067117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4A18"/>
    <w:rsid w:val="00087B7F"/>
    <w:rsid w:val="00087E7F"/>
    <w:rsid w:val="000910C8"/>
    <w:rsid w:val="00091A46"/>
    <w:rsid w:val="00093D0C"/>
    <w:rsid w:val="00094591"/>
    <w:rsid w:val="0009489B"/>
    <w:rsid w:val="00094CD9"/>
    <w:rsid w:val="000958E4"/>
    <w:rsid w:val="00095B8F"/>
    <w:rsid w:val="00096995"/>
    <w:rsid w:val="00097171"/>
    <w:rsid w:val="000A00AA"/>
    <w:rsid w:val="000A391A"/>
    <w:rsid w:val="000A4837"/>
    <w:rsid w:val="000A4C79"/>
    <w:rsid w:val="000A70F4"/>
    <w:rsid w:val="000A7C81"/>
    <w:rsid w:val="000B23BF"/>
    <w:rsid w:val="000B503B"/>
    <w:rsid w:val="000B5694"/>
    <w:rsid w:val="000B5E93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14E"/>
    <w:rsid w:val="000E66DC"/>
    <w:rsid w:val="000E6CF8"/>
    <w:rsid w:val="000E6D5B"/>
    <w:rsid w:val="000E7434"/>
    <w:rsid w:val="000E79C0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23A"/>
    <w:rsid w:val="00146972"/>
    <w:rsid w:val="0014771D"/>
    <w:rsid w:val="001525EA"/>
    <w:rsid w:val="001538ED"/>
    <w:rsid w:val="00154C5B"/>
    <w:rsid w:val="001550C9"/>
    <w:rsid w:val="00160242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6FAF"/>
    <w:rsid w:val="001B213E"/>
    <w:rsid w:val="001B3A17"/>
    <w:rsid w:val="001B3D79"/>
    <w:rsid w:val="001B4CA1"/>
    <w:rsid w:val="001B575D"/>
    <w:rsid w:val="001B6165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379C"/>
    <w:rsid w:val="001F457A"/>
    <w:rsid w:val="001F4E07"/>
    <w:rsid w:val="001F5872"/>
    <w:rsid w:val="001F69C9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09A"/>
    <w:rsid w:val="002129B0"/>
    <w:rsid w:val="00213941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4F36"/>
    <w:rsid w:val="002273EE"/>
    <w:rsid w:val="00230A33"/>
    <w:rsid w:val="00231B56"/>
    <w:rsid w:val="00231FE6"/>
    <w:rsid w:val="002329FD"/>
    <w:rsid w:val="002345DA"/>
    <w:rsid w:val="00234F6D"/>
    <w:rsid w:val="002357EB"/>
    <w:rsid w:val="00236155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8B"/>
    <w:rsid w:val="00281ED3"/>
    <w:rsid w:val="0028418B"/>
    <w:rsid w:val="002846DD"/>
    <w:rsid w:val="00285FB7"/>
    <w:rsid w:val="00287C1D"/>
    <w:rsid w:val="002902C3"/>
    <w:rsid w:val="0029099F"/>
    <w:rsid w:val="00290CF4"/>
    <w:rsid w:val="00292B28"/>
    <w:rsid w:val="00294077"/>
    <w:rsid w:val="00294268"/>
    <w:rsid w:val="002957D9"/>
    <w:rsid w:val="0029618B"/>
    <w:rsid w:val="00296262"/>
    <w:rsid w:val="00296CB1"/>
    <w:rsid w:val="002A0B25"/>
    <w:rsid w:val="002A0D37"/>
    <w:rsid w:val="002A202E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B7AA7"/>
    <w:rsid w:val="002C06E4"/>
    <w:rsid w:val="002C0927"/>
    <w:rsid w:val="002C0984"/>
    <w:rsid w:val="002C1EBB"/>
    <w:rsid w:val="002C3DEA"/>
    <w:rsid w:val="002C4F78"/>
    <w:rsid w:val="002D16FA"/>
    <w:rsid w:val="002D36F0"/>
    <w:rsid w:val="002D3B64"/>
    <w:rsid w:val="002D410B"/>
    <w:rsid w:val="002D523B"/>
    <w:rsid w:val="002D6187"/>
    <w:rsid w:val="002D6E58"/>
    <w:rsid w:val="002D7634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300E7"/>
    <w:rsid w:val="00333B12"/>
    <w:rsid w:val="00336311"/>
    <w:rsid w:val="0033739E"/>
    <w:rsid w:val="00340CEA"/>
    <w:rsid w:val="00340D77"/>
    <w:rsid w:val="00342CF1"/>
    <w:rsid w:val="003431D3"/>
    <w:rsid w:val="00344179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AC6"/>
    <w:rsid w:val="00392E50"/>
    <w:rsid w:val="0039358E"/>
    <w:rsid w:val="00393D1E"/>
    <w:rsid w:val="003945A1"/>
    <w:rsid w:val="00395B6C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B1ED4"/>
    <w:rsid w:val="003B5FD8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6605"/>
    <w:rsid w:val="003D7AA4"/>
    <w:rsid w:val="003E04C5"/>
    <w:rsid w:val="003E0800"/>
    <w:rsid w:val="003E0BAA"/>
    <w:rsid w:val="003E217E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3C9E"/>
    <w:rsid w:val="00403D38"/>
    <w:rsid w:val="00404940"/>
    <w:rsid w:val="00404CD3"/>
    <w:rsid w:val="00405C16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2A1B"/>
    <w:rsid w:val="004234FE"/>
    <w:rsid w:val="0042359B"/>
    <w:rsid w:val="00423F6D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3119"/>
    <w:rsid w:val="00443736"/>
    <w:rsid w:val="0044699A"/>
    <w:rsid w:val="00451ABD"/>
    <w:rsid w:val="00451DDF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0EE4"/>
    <w:rsid w:val="004A2F49"/>
    <w:rsid w:val="004A311B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933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C39"/>
    <w:rsid w:val="004D522E"/>
    <w:rsid w:val="004D607D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4F68EE"/>
    <w:rsid w:val="005010B1"/>
    <w:rsid w:val="00503205"/>
    <w:rsid w:val="005039F8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215"/>
    <w:rsid w:val="00524745"/>
    <w:rsid w:val="005256F8"/>
    <w:rsid w:val="00525737"/>
    <w:rsid w:val="005264A3"/>
    <w:rsid w:val="005303EE"/>
    <w:rsid w:val="00532669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3515"/>
    <w:rsid w:val="0057401E"/>
    <w:rsid w:val="00574157"/>
    <w:rsid w:val="005757A3"/>
    <w:rsid w:val="00575BF6"/>
    <w:rsid w:val="00577CB4"/>
    <w:rsid w:val="00581F4E"/>
    <w:rsid w:val="00582D67"/>
    <w:rsid w:val="005831ED"/>
    <w:rsid w:val="00583BA9"/>
    <w:rsid w:val="00583BC2"/>
    <w:rsid w:val="005846C3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29A8"/>
    <w:rsid w:val="005B49B1"/>
    <w:rsid w:val="005B5022"/>
    <w:rsid w:val="005B5908"/>
    <w:rsid w:val="005B5E20"/>
    <w:rsid w:val="005C0285"/>
    <w:rsid w:val="005C162C"/>
    <w:rsid w:val="005C1A68"/>
    <w:rsid w:val="005C5766"/>
    <w:rsid w:val="005C5EA7"/>
    <w:rsid w:val="005D0C2D"/>
    <w:rsid w:val="005D262E"/>
    <w:rsid w:val="005D449B"/>
    <w:rsid w:val="005D45E6"/>
    <w:rsid w:val="005D50F8"/>
    <w:rsid w:val="005D6563"/>
    <w:rsid w:val="005D6826"/>
    <w:rsid w:val="005D6E2E"/>
    <w:rsid w:val="005D6FDD"/>
    <w:rsid w:val="005E22CC"/>
    <w:rsid w:val="005E2715"/>
    <w:rsid w:val="005E3338"/>
    <w:rsid w:val="005E4701"/>
    <w:rsid w:val="005F01F3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1DEA"/>
    <w:rsid w:val="00622B5A"/>
    <w:rsid w:val="00623293"/>
    <w:rsid w:val="00623690"/>
    <w:rsid w:val="00623C4E"/>
    <w:rsid w:val="006251C9"/>
    <w:rsid w:val="00625E46"/>
    <w:rsid w:val="00627479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E5A"/>
    <w:rsid w:val="00640935"/>
    <w:rsid w:val="00641C81"/>
    <w:rsid w:val="006428C6"/>
    <w:rsid w:val="00642BAC"/>
    <w:rsid w:val="00642C1F"/>
    <w:rsid w:val="00643C12"/>
    <w:rsid w:val="0064430B"/>
    <w:rsid w:val="0064524B"/>
    <w:rsid w:val="0064554F"/>
    <w:rsid w:val="00645CDD"/>
    <w:rsid w:val="006461ED"/>
    <w:rsid w:val="00647509"/>
    <w:rsid w:val="00647A53"/>
    <w:rsid w:val="00650A35"/>
    <w:rsid w:val="00651FF7"/>
    <w:rsid w:val="006553C3"/>
    <w:rsid w:val="006555B7"/>
    <w:rsid w:val="006577A6"/>
    <w:rsid w:val="00660E97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5E9D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E13"/>
    <w:rsid w:val="00712580"/>
    <w:rsid w:val="00712E57"/>
    <w:rsid w:val="00712FAA"/>
    <w:rsid w:val="0071516B"/>
    <w:rsid w:val="00715470"/>
    <w:rsid w:val="007155B8"/>
    <w:rsid w:val="00716F61"/>
    <w:rsid w:val="00721FC1"/>
    <w:rsid w:val="007221A2"/>
    <w:rsid w:val="00722720"/>
    <w:rsid w:val="00722FB8"/>
    <w:rsid w:val="007240F1"/>
    <w:rsid w:val="00724AEC"/>
    <w:rsid w:val="0072650D"/>
    <w:rsid w:val="0072675F"/>
    <w:rsid w:val="00726EBB"/>
    <w:rsid w:val="00727CD9"/>
    <w:rsid w:val="007305ED"/>
    <w:rsid w:val="00731494"/>
    <w:rsid w:val="00731E03"/>
    <w:rsid w:val="007320F5"/>
    <w:rsid w:val="00734BA1"/>
    <w:rsid w:val="007368F9"/>
    <w:rsid w:val="007378C8"/>
    <w:rsid w:val="00742294"/>
    <w:rsid w:val="00743019"/>
    <w:rsid w:val="0074301F"/>
    <w:rsid w:val="0074328C"/>
    <w:rsid w:val="007434A6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34AE"/>
    <w:rsid w:val="007534EF"/>
    <w:rsid w:val="00755306"/>
    <w:rsid w:val="007556B8"/>
    <w:rsid w:val="007556CA"/>
    <w:rsid w:val="00756397"/>
    <w:rsid w:val="00757511"/>
    <w:rsid w:val="00761061"/>
    <w:rsid w:val="00761E94"/>
    <w:rsid w:val="00762618"/>
    <w:rsid w:val="0076483D"/>
    <w:rsid w:val="00764869"/>
    <w:rsid w:val="00765062"/>
    <w:rsid w:val="007653A4"/>
    <w:rsid w:val="00771317"/>
    <w:rsid w:val="007721AC"/>
    <w:rsid w:val="00772E73"/>
    <w:rsid w:val="0077463F"/>
    <w:rsid w:val="00785BDF"/>
    <w:rsid w:val="00785E43"/>
    <w:rsid w:val="00787917"/>
    <w:rsid w:val="00790358"/>
    <w:rsid w:val="00790DC5"/>
    <w:rsid w:val="00795C47"/>
    <w:rsid w:val="007A1C13"/>
    <w:rsid w:val="007A3446"/>
    <w:rsid w:val="007A3C3F"/>
    <w:rsid w:val="007A3E70"/>
    <w:rsid w:val="007A5541"/>
    <w:rsid w:val="007A751D"/>
    <w:rsid w:val="007B2C83"/>
    <w:rsid w:val="007B3126"/>
    <w:rsid w:val="007B3FAD"/>
    <w:rsid w:val="007B458A"/>
    <w:rsid w:val="007B5917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1C74"/>
    <w:rsid w:val="007E294A"/>
    <w:rsid w:val="007E5BAA"/>
    <w:rsid w:val="007E7A4A"/>
    <w:rsid w:val="007F139A"/>
    <w:rsid w:val="007F29BF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07EC7"/>
    <w:rsid w:val="008116D0"/>
    <w:rsid w:val="00815267"/>
    <w:rsid w:val="00816D62"/>
    <w:rsid w:val="0082069B"/>
    <w:rsid w:val="008214B9"/>
    <w:rsid w:val="008223D7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A1B"/>
    <w:rsid w:val="00894F85"/>
    <w:rsid w:val="00895156"/>
    <w:rsid w:val="008971E1"/>
    <w:rsid w:val="008976B8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392"/>
    <w:rsid w:val="008C7F0B"/>
    <w:rsid w:val="008D12C9"/>
    <w:rsid w:val="008D2AA8"/>
    <w:rsid w:val="008D2FAA"/>
    <w:rsid w:val="008D5967"/>
    <w:rsid w:val="008D6300"/>
    <w:rsid w:val="008D7AF8"/>
    <w:rsid w:val="008E081A"/>
    <w:rsid w:val="008E1AB7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B32"/>
    <w:rsid w:val="008F5C73"/>
    <w:rsid w:val="008F66EB"/>
    <w:rsid w:val="008F7D25"/>
    <w:rsid w:val="00901099"/>
    <w:rsid w:val="009012F6"/>
    <w:rsid w:val="00901440"/>
    <w:rsid w:val="00901BC2"/>
    <w:rsid w:val="00902E5E"/>
    <w:rsid w:val="00905D8B"/>
    <w:rsid w:val="00906741"/>
    <w:rsid w:val="00906C0F"/>
    <w:rsid w:val="00906D78"/>
    <w:rsid w:val="00907D4F"/>
    <w:rsid w:val="00910630"/>
    <w:rsid w:val="009112D7"/>
    <w:rsid w:val="00911348"/>
    <w:rsid w:val="00911642"/>
    <w:rsid w:val="00912A60"/>
    <w:rsid w:val="00913747"/>
    <w:rsid w:val="009157B4"/>
    <w:rsid w:val="00916086"/>
    <w:rsid w:val="0091609D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0C1F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B5F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7D8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524F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246A"/>
    <w:rsid w:val="009B4623"/>
    <w:rsid w:val="009B4C83"/>
    <w:rsid w:val="009C0D1A"/>
    <w:rsid w:val="009C0F1B"/>
    <w:rsid w:val="009C499E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0A1C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45EA"/>
    <w:rsid w:val="00A0516A"/>
    <w:rsid w:val="00A052F2"/>
    <w:rsid w:val="00A0533F"/>
    <w:rsid w:val="00A055C0"/>
    <w:rsid w:val="00A06CF7"/>
    <w:rsid w:val="00A076C2"/>
    <w:rsid w:val="00A0797E"/>
    <w:rsid w:val="00A10D9E"/>
    <w:rsid w:val="00A12DA7"/>
    <w:rsid w:val="00A151EA"/>
    <w:rsid w:val="00A15296"/>
    <w:rsid w:val="00A15725"/>
    <w:rsid w:val="00A15C2D"/>
    <w:rsid w:val="00A17067"/>
    <w:rsid w:val="00A1746D"/>
    <w:rsid w:val="00A25D82"/>
    <w:rsid w:val="00A26C3F"/>
    <w:rsid w:val="00A27CF4"/>
    <w:rsid w:val="00A31015"/>
    <w:rsid w:val="00A31621"/>
    <w:rsid w:val="00A31CAA"/>
    <w:rsid w:val="00A32228"/>
    <w:rsid w:val="00A367D6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3B5F"/>
    <w:rsid w:val="00A54C6B"/>
    <w:rsid w:val="00A5657B"/>
    <w:rsid w:val="00A56DEA"/>
    <w:rsid w:val="00A57BC5"/>
    <w:rsid w:val="00A61E05"/>
    <w:rsid w:val="00A64484"/>
    <w:rsid w:val="00A64EDD"/>
    <w:rsid w:val="00A6533B"/>
    <w:rsid w:val="00A66247"/>
    <w:rsid w:val="00A6656B"/>
    <w:rsid w:val="00A66F53"/>
    <w:rsid w:val="00A67C5E"/>
    <w:rsid w:val="00A7017F"/>
    <w:rsid w:val="00A71C28"/>
    <w:rsid w:val="00A7533B"/>
    <w:rsid w:val="00A75A34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0590"/>
    <w:rsid w:val="00AB3B11"/>
    <w:rsid w:val="00AB3C8B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40BD"/>
    <w:rsid w:val="00AD6C62"/>
    <w:rsid w:val="00AD6D8C"/>
    <w:rsid w:val="00AD7F1D"/>
    <w:rsid w:val="00AE345A"/>
    <w:rsid w:val="00AE4463"/>
    <w:rsid w:val="00AE4C3C"/>
    <w:rsid w:val="00AE5183"/>
    <w:rsid w:val="00AE549B"/>
    <w:rsid w:val="00AE72DE"/>
    <w:rsid w:val="00AF0EB7"/>
    <w:rsid w:val="00AF3B2C"/>
    <w:rsid w:val="00AF7816"/>
    <w:rsid w:val="00B01425"/>
    <w:rsid w:val="00B026B3"/>
    <w:rsid w:val="00B028DC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257C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462BB"/>
    <w:rsid w:val="00B502DA"/>
    <w:rsid w:val="00B50E81"/>
    <w:rsid w:val="00B52E19"/>
    <w:rsid w:val="00B5366A"/>
    <w:rsid w:val="00B5381A"/>
    <w:rsid w:val="00B5499B"/>
    <w:rsid w:val="00B54BFB"/>
    <w:rsid w:val="00B54C7D"/>
    <w:rsid w:val="00B56939"/>
    <w:rsid w:val="00B56A51"/>
    <w:rsid w:val="00B63844"/>
    <w:rsid w:val="00B6579B"/>
    <w:rsid w:val="00B65E00"/>
    <w:rsid w:val="00B6693C"/>
    <w:rsid w:val="00B67067"/>
    <w:rsid w:val="00B71320"/>
    <w:rsid w:val="00B7358D"/>
    <w:rsid w:val="00B73887"/>
    <w:rsid w:val="00B826FF"/>
    <w:rsid w:val="00B8691F"/>
    <w:rsid w:val="00B86DD5"/>
    <w:rsid w:val="00B94A3A"/>
    <w:rsid w:val="00B94D4F"/>
    <w:rsid w:val="00B96596"/>
    <w:rsid w:val="00B9746F"/>
    <w:rsid w:val="00BA0096"/>
    <w:rsid w:val="00BA1043"/>
    <w:rsid w:val="00BA2F2D"/>
    <w:rsid w:val="00BA30B7"/>
    <w:rsid w:val="00BA52A5"/>
    <w:rsid w:val="00BA5F9B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1E8F"/>
    <w:rsid w:val="00BD38E8"/>
    <w:rsid w:val="00BD534D"/>
    <w:rsid w:val="00BD72F9"/>
    <w:rsid w:val="00BE1384"/>
    <w:rsid w:val="00BE162F"/>
    <w:rsid w:val="00BE19FD"/>
    <w:rsid w:val="00BE35FC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0BB5"/>
    <w:rsid w:val="00C02771"/>
    <w:rsid w:val="00C03DD2"/>
    <w:rsid w:val="00C053D5"/>
    <w:rsid w:val="00C07009"/>
    <w:rsid w:val="00C07CAB"/>
    <w:rsid w:val="00C106A8"/>
    <w:rsid w:val="00C11EA4"/>
    <w:rsid w:val="00C1262B"/>
    <w:rsid w:val="00C12FA1"/>
    <w:rsid w:val="00C1312B"/>
    <w:rsid w:val="00C13377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71D0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57A9A"/>
    <w:rsid w:val="00C602E6"/>
    <w:rsid w:val="00C6066F"/>
    <w:rsid w:val="00C616D6"/>
    <w:rsid w:val="00C663DE"/>
    <w:rsid w:val="00C6646A"/>
    <w:rsid w:val="00C72B31"/>
    <w:rsid w:val="00C734DE"/>
    <w:rsid w:val="00C73E0B"/>
    <w:rsid w:val="00C762E1"/>
    <w:rsid w:val="00C7694B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38B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3C5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C7D83"/>
    <w:rsid w:val="00CD067E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E6B"/>
    <w:rsid w:val="00CE25EB"/>
    <w:rsid w:val="00CE26E5"/>
    <w:rsid w:val="00CE290A"/>
    <w:rsid w:val="00CE29DA"/>
    <w:rsid w:val="00CE4BAE"/>
    <w:rsid w:val="00CE5FA9"/>
    <w:rsid w:val="00CE63C3"/>
    <w:rsid w:val="00CF1FC6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2204"/>
    <w:rsid w:val="00D13AD9"/>
    <w:rsid w:val="00D1461E"/>
    <w:rsid w:val="00D16839"/>
    <w:rsid w:val="00D16EA7"/>
    <w:rsid w:val="00D2197F"/>
    <w:rsid w:val="00D22A33"/>
    <w:rsid w:val="00D22DA5"/>
    <w:rsid w:val="00D24252"/>
    <w:rsid w:val="00D246CA"/>
    <w:rsid w:val="00D25E93"/>
    <w:rsid w:val="00D272DC"/>
    <w:rsid w:val="00D3294D"/>
    <w:rsid w:val="00D34ECC"/>
    <w:rsid w:val="00D351F3"/>
    <w:rsid w:val="00D356B9"/>
    <w:rsid w:val="00D369B9"/>
    <w:rsid w:val="00D40CC0"/>
    <w:rsid w:val="00D41775"/>
    <w:rsid w:val="00D41EF6"/>
    <w:rsid w:val="00D42A26"/>
    <w:rsid w:val="00D439A0"/>
    <w:rsid w:val="00D454E3"/>
    <w:rsid w:val="00D455E1"/>
    <w:rsid w:val="00D456CF"/>
    <w:rsid w:val="00D5096D"/>
    <w:rsid w:val="00D523B6"/>
    <w:rsid w:val="00D528CA"/>
    <w:rsid w:val="00D54413"/>
    <w:rsid w:val="00D54727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0E6A"/>
    <w:rsid w:val="00D814FD"/>
    <w:rsid w:val="00D81CF2"/>
    <w:rsid w:val="00D81EA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56E6"/>
    <w:rsid w:val="00DB5767"/>
    <w:rsid w:val="00DB6626"/>
    <w:rsid w:val="00DB68B8"/>
    <w:rsid w:val="00DC1B42"/>
    <w:rsid w:val="00DC273F"/>
    <w:rsid w:val="00DC3099"/>
    <w:rsid w:val="00DC5C31"/>
    <w:rsid w:val="00DC655B"/>
    <w:rsid w:val="00DC6A93"/>
    <w:rsid w:val="00DD1688"/>
    <w:rsid w:val="00DD1DE5"/>
    <w:rsid w:val="00DD2C12"/>
    <w:rsid w:val="00DD34DC"/>
    <w:rsid w:val="00DD3EEC"/>
    <w:rsid w:val="00DD3FAC"/>
    <w:rsid w:val="00DD4E4E"/>
    <w:rsid w:val="00DD5683"/>
    <w:rsid w:val="00DD57CE"/>
    <w:rsid w:val="00DE105A"/>
    <w:rsid w:val="00DE1753"/>
    <w:rsid w:val="00DE1B6A"/>
    <w:rsid w:val="00DE2B8D"/>
    <w:rsid w:val="00DE4C86"/>
    <w:rsid w:val="00DE56C3"/>
    <w:rsid w:val="00DE5F8A"/>
    <w:rsid w:val="00DE635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25D6"/>
    <w:rsid w:val="00E02A1B"/>
    <w:rsid w:val="00E03068"/>
    <w:rsid w:val="00E063B8"/>
    <w:rsid w:val="00E1119F"/>
    <w:rsid w:val="00E11B56"/>
    <w:rsid w:val="00E15F77"/>
    <w:rsid w:val="00E16890"/>
    <w:rsid w:val="00E17994"/>
    <w:rsid w:val="00E17B9A"/>
    <w:rsid w:val="00E203C4"/>
    <w:rsid w:val="00E20B02"/>
    <w:rsid w:val="00E21D78"/>
    <w:rsid w:val="00E2354E"/>
    <w:rsid w:val="00E27678"/>
    <w:rsid w:val="00E27FD2"/>
    <w:rsid w:val="00E30883"/>
    <w:rsid w:val="00E31300"/>
    <w:rsid w:val="00E3387A"/>
    <w:rsid w:val="00E33BF8"/>
    <w:rsid w:val="00E36AFB"/>
    <w:rsid w:val="00E37561"/>
    <w:rsid w:val="00E424E6"/>
    <w:rsid w:val="00E43242"/>
    <w:rsid w:val="00E45FD7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7CA"/>
    <w:rsid w:val="00E724C7"/>
    <w:rsid w:val="00E7349B"/>
    <w:rsid w:val="00E801BE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A73B9"/>
    <w:rsid w:val="00EB0522"/>
    <w:rsid w:val="00EB11B2"/>
    <w:rsid w:val="00EB2375"/>
    <w:rsid w:val="00EB3026"/>
    <w:rsid w:val="00EC0F2E"/>
    <w:rsid w:val="00EC145B"/>
    <w:rsid w:val="00EC4656"/>
    <w:rsid w:val="00EC5E2F"/>
    <w:rsid w:val="00EC6F96"/>
    <w:rsid w:val="00EC7E38"/>
    <w:rsid w:val="00EC7F8F"/>
    <w:rsid w:val="00ED0217"/>
    <w:rsid w:val="00ED0637"/>
    <w:rsid w:val="00ED0BA4"/>
    <w:rsid w:val="00ED1A5B"/>
    <w:rsid w:val="00ED42FB"/>
    <w:rsid w:val="00ED6CEE"/>
    <w:rsid w:val="00ED6FF4"/>
    <w:rsid w:val="00EE3D8F"/>
    <w:rsid w:val="00EE47BA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F000F1"/>
    <w:rsid w:val="00F03E88"/>
    <w:rsid w:val="00F046D0"/>
    <w:rsid w:val="00F05468"/>
    <w:rsid w:val="00F05C37"/>
    <w:rsid w:val="00F05EF2"/>
    <w:rsid w:val="00F0609F"/>
    <w:rsid w:val="00F111ED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36BF3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4F93"/>
    <w:rsid w:val="00F6571A"/>
    <w:rsid w:val="00F66771"/>
    <w:rsid w:val="00F669BF"/>
    <w:rsid w:val="00F6791F"/>
    <w:rsid w:val="00F700A5"/>
    <w:rsid w:val="00F72B63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72B9"/>
    <w:rsid w:val="00FA0769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227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C717D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character" w:customStyle="1" w:styleId="Ttulo2Char">
    <w:name w:val="Título 2 Char"/>
    <w:link w:val="Ttulo2"/>
    <w:rsid w:val="0005263A"/>
    <w:rPr>
      <w:b/>
      <w:sz w:val="24"/>
    </w:rPr>
  </w:style>
  <w:style w:type="character" w:customStyle="1" w:styleId="Ttulo3Char">
    <w:name w:val="Título 3 Char"/>
    <w:link w:val="Ttulo3"/>
    <w:rsid w:val="0005263A"/>
    <w:rPr>
      <w:b/>
      <w:sz w:val="24"/>
    </w:rPr>
  </w:style>
  <w:style w:type="character" w:customStyle="1" w:styleId="Ttulo4Char">
    <w:name w:val="Título 4 Char"/>
    <w:link w:val="Ttulo4"/>
    <w:rsid w:val="0005263A"/>
    <w:rPr>
      <w:b/>
    </w:rPr>
  </w:style>
  <w:style w:type="character" w:customStyle="1" w:styleId="Ttulo5Char">
    <w:name w:val="Título 5 Char"/>
    <w:link w:val="Ttulo5"/>
    <w:rsid w:val="0005263A"/>
    <w:rPr>
      <w:b/>
    </w:rPr>
  </w:style>
  <w:style w:type="character" w:customStyle="1" w:styleId="Ttulo6Char">
    <w:name w:val="Título 6 Char"/>
    <w:link w:val="Ttulo6"/>
    <w:rsid w:val="0005263A"/>
    <w:rPr>
      <w:b/>
      <w:sz w:val="28"/>
    </w:rPr>
  </w:style>
  <w:style w:type="character" w:customStyle="1" w:styleId="Ttulo7Char">
    <w:name w:val="Título 7 Char"/>
    <w:link w:val="Ttulo7"/>
    <w:rsid w:val="0005263A"/>
    <w:rPr>
      <w:b/>
      <w:sz w:val="24"/>
    </w:rPr>
  </w:style>
  <w:style w:type="character" w:customStyle="1" w:styleId="Ttulo8Char">
    <w:name w:val="Título 8 Char"/>
    <w:link w:val="Ttulo8"/>
    <w:rsid w:val="0005263A"/>
    <w:rPr>
      <w:sz w:val="24"/>
    </w:rPr>
  </w:style>
  <w:style w:type="character" w:customStyle="1" w:styleId="Ttulo9Char">
    <w:name w:val="Título 9 Char"/>
    <w:link w:val="Ttulo9"/>
    <w:rsid w:val="0005263A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05263A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05263A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05263A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05263A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05263A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5263A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uiPriority w:val="59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character" w:customStyle="1" w:styleId="CharChar2">
    <w:name w:val="Char Char2"/>
    <w:rsid w:val="0005263A"/>
    <w:rPr>
      <w:lang w:val="pt-BR" w:eastAsia="pt-BR" w:bidi="ar-SA"/>
    </w:rPr>
  </w:style>
  <w:style w:type="paragraph" w:customStyle="1" w:styleId="Corpo0">
    <w:name w:val="Corpo"/>
    <w:rsid w:val="0005263A"/>
    <w:pPr>
      <w:autoSpaceDE w:val="0"/>
      <w:autoSpaceDN w:val="0"/>
      <w:adjustRightInd w:val="0"/>
    </w:pPr>
    <w:rPr>
      <w:color w:val="000000"/>
    </w:rPr>
  </w:style>
  <w:style w:type="paragraph" w:customStyle="1" w:styleId="xl65">
    <w:name w:val="xl65"/>
    <w:basedOn w:val="Normal"/>
    <w:rsid w:val="0005263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Calibri Light" w:hAnsi="Calibri Light" w:cs="Calibri Light"/>
      <w:b/>
      <w:bCs/>
      <w:sz w:val="16"/>
      <w:szCs w:val="16"/>
    </w:rPr>
  </w:style>
  <w:style w:type="paragraph" w:customStyle="1" w:styleId="xl66">
    <w:name w:val="xl66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xl67">
    <w:name w:val="xl67"/>
    <w:basedOn w:val="Normal"/>
    <w:rsid w:val="0005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 w:cs="Calibri Light"/>
      <w:sz w:val="16"/>
      <w:szCs w:val="16"/>
    </w:rPr>
  </w:style>
  <w:style w:type="paragraph" w:customStyle="1" w:styleId="Estilo1">
    <w:name w:val="Estilo1"/>
    <w:basedOn w:val="Cabealho"/>
    <w:rsid w:val="0005263A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val="x-none" w:eastAsia="ar-SA"/>
    </w:rPr>
  </w:style>
  <w:style w:type="paragraph" w:styleId="TextosemFormatao">
    <w:name w:val="Plain Text"/>
    <w:basedOn w:val="Normal"/>
    <w:link w:val="TextosemFormataoChar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5263A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05263A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AEAE-CE9C-43D0-B363-41EC88BA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3308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2018-02-02T14:25:00Z</cp:lastPrinted>
  <dcterms:created xsi:type="dcterms:W3CDTF">2018-03-15T15:02:00Z</dcterms:created>
  <dcterms:modified xsi:type="dcterms:W3CDTF">2018-03-15T15:03:00Z</dcterms:modified>
</cp:coreProperties>
</file>