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1D" w:rsidRPr="00D528CA" w:rsidRDefault="0061601D" w:rsidP="006D3C71">
      <w:pPr>
        <w:rPr>
          <w:b/>
          <w:iCs/>
          <w:sz w:val="24"/>
          <w:szCs w:val="24"/>
          <w:u w:val="single"/>
        </w:rPr>
      </w:pPr>
      <w:r w:rsidRPr="00D528CA">
        <w:rPr>
          <w:b/>
          <w:iCs/>
          <w:sz w:val="24"/>
          <w:szCs w:val="24"/>
          <w:u w:val="single"/>
        </w:rPr>
        <w:t>A</w:t>
      </w:r>
      <w:r w:rsidR="008E68DA" w:rsidRPr="00D528CA">
        <w:rPr>
          <w:b/>
          <w:iCs/>
          <w:sz w:val="24"/>
          <w:szCs w:val="24"/>
          <w:u w:val="single"/>
        </w:rPr>
        <w:t>NEXO II</w:t>
      </w:r>
      <w:r w:rsidRPr="00D528CA">
        <w:rPr>
          <w:b/>
          <w:iCs/>
          <w:sz w:val="24"/>
          <w:szCs w:val="24"/>
          <w:u w:val="single"/>
        </w:rPr>
        <w:t xml:space="preserve"> – MODELO DE PROPOSTA</w:t>
      </w:r>
    </w:p>
    <w:p w:rsidR="0061601D" w:rsidRPr="00D528CA" w:rsidRDefault="0061601D" w:rsidP="006D3C71">
      <w:pPr>
        <w:pStyle w:val="Contrato"/>
        <w:spacing w:after="0"/>
        <w:jc w:val="right"/>
        <w:rPr>
          <w:bCs/>
          <w:iCs/>
          <w:szCs w:val="24"/>
        </w:rPr>
      </w:pPr>
      <w:r w:rsidRPr="00D528CA">
        <w:rPr>
          <w:bCs/>
          <w:iCs/>
          <w:szCs w:val="24"/>
        </w:rPr>
        <w:t xml:space="preserve">________/__, ______ de _______ </w:t>
      </w:r>
      <w:proofErr w:type="spellStart"/>
      <w:r w:rsidRPr="00D528CA">
        <w:rPr>
          <w:bCs/>
          <w:iCs/>
          <w:szCs w:val="24"/>
        </w:rPr>
        <w:t>de</w:t>
      </w:r>
      <w:proofErr w:type="spellEnd"/>
      <w:r w:rsidRPr="00D528CA">
        <w:rPr>
          <w:bCs/>
          <w:iCs/>
          <w:szCs w:val="24"/>
        </w:rPr>
        <w:t xml:space="preserve"> </w:t>
      </w:r>
      <w:r w:rsidR="00121F3A">
        <w:rPr>
          <w:bCs/>
          <w:iCs/>
          <w:szCs w:val="24"/>
        </w:rPr>
        <w:t>2017</w:t>
      </w:r>
      <w:r w:rsidRPr="00D528CA">
        <w:rPr>
          <w:bCs/>
          <w:iCs/>
          <w:szCs w:val="24"/>
        </w:rPr>
        <w:t>.</w:t>
      </w:r>
    </w:p>
    <w:p w:rsidR="0061601D" w:rsidRPr="00D528CA" w:rsidRDefault="0061601D" w:rsidP="006D3C71">
      <w:pPr>
        <w:pStyle w:val="Contrato"/>
        <w:spacing w:after="0"/>
        <w:rPr>
          <w:bCs/>
          <w:iCs/>
          <w:szCs w:val="24"/>
        </w:rPr>
      </w:pPr>
      <w:r w:rsidRPr="00D528CA">
        <w:rPr>
          <w:bCs/>
          <w:iCs/>
          <w:szCs w:val="24"/>
        </w:rPr>
        <w:t>Ao</w:t>
      </w:r>
    </w:p>
    <w:p w:rsidR="0061601D" w:rsidRPr="00D528CA" w:rsidRDefault="0061601D" w:rsidP="006D3C71">
      <w:pPr>
        <w:pStyle w:val="Contrato"/>
        <w:spacing w:after="0"/>
        <w:rPr>
          <w:bCs/>
          <w:iCs/>
          <w:szCs w:val="24"/>
        </w:rPr>
      </w:pPr>
      <w:r w:rsidRPr="00D528CA">
        <w:rPr>
          <w:bCs/>
          <w:iCs/>
          <w:szCs w:val="24"/>
        </w:rPr>
        <w:t>Pregoeiro da Secretaria da Saúde de Itabaiana.</w:t>
      </w:r>
    </w:p>
    <w:p w:rsidR="0061601D" w:rsidRPr="00D528CA" w:rsidRDefault="0061601D" w:rsidP="006D3C71">
      <w:pPr>
        <w:pStyle w:val="Contrato"/>
        <w:spacing w:after="0"/>
        <w:jc w:val="right"/>
        <w:rPr>
          <w:b/>
          <w:iCs/>
          <w:szCs w:val="24"/>
        </w:rPr>
      </w:pPr>
      <w:r w:rsidRPr="00D528CA">
        <w:rPr>
          <w:b/>
          <w:iCs/>
          <w:szCs w:val="24"/>
        </w:rPr>
        <w:t xml:space="preserve">Referente Pregão Presencial n° </w:t>
      </w:r>
      <w:r w:rsidR="00565F58">
        <w:rPr>
          <w:b/>
          <w:iCs/>
          <w:szCs w:val="24"/>
        </w:rPr>
        <w:t>007</w:t>
      </w:r>
      <w:r w:rsidR="00D528CA" w:rsidRPr="00D528CA">
        <w:rPr>
          <w:b/>
          <w:iCs/>
          <w:szCs w:val="24"/>
        </w:rPr>
        <w:t>/2017</w:t>
      </w:r>
      <w:r w:rsidRPr="00D528CA">
        <w:rPr>
          <w:b/>
          <w:iCs/>
          <w:szCs w:val="24"/>
        </w:rPr>
        <w:t>-SRP.</w:t>
      </w:r>
    </w:p>
    <w:p w:rsidR="0061601D" w:rsidRPr="00D528CA" w:rsidRDefault="0061601D" w:rsidP="006D3C71">
      <w:pPr>
        <w:pStyle w:val="Contrato"/>
        <w:spacing w:after="0"/>
        <w:rPr>
          <w:bCs/>
          <w:iCs/>
          <w:szCs w:val="24"/>
        </w:rPr>
      </w:pPr>
      <w:r w:rsidRPr="00D528CA">
        <w:rPr>
          <w:bCs/>
          <w:iCs/>
          <w:szCs w:val="24"/>
        </w:rPr>
        <w:t>Prezado Senhor,</w:t>
      </w:r>
    </w:p>
    <w:p w:rsidR="0061601D" w:rsidRPr="00D528CA" w:rsidRDefault="0061601D" w:rsidP="006D3C71">
      <w:pPr>
        <w:pStyle w:val="Contrato"/>
        <w:spacing w:after="0"/>
        <w:rPr>
          <w:bCs/>
          <w:iCs/>
          <w:szCs w:val="24"/>
        </w:rPr>
      </w:pPr>
    </w:p>
    <w:p w:rsidR="0061601D" w:rsidRPr="00D528CA" w:rsidRDefault="0061601D" w:rsidP="006D3C71">
      <w:pPr>
        <w:jc w:val="both"/>
        <w:rPr>
          <w:iCs/>
          <w:sz w:val="24"/>
          <w:szCs w:val="24"/>
        </w:rPr>
      </w:pPr>
      <w:r w:rsidRPr="00D528CA">
        <w:rPr>
          <w:bCs/>
          <w:iCs/>
          <w:sz w:val="24"/>
          <w:szCs w:val="24"/>
        </w:rPr>
        <w:t xml:space="preserve">A empresa _____________, CNPJ ___________, estabelecida ____________, telefone/fax _______, e-mail __________, submete a apreciação de Vossa Senhoria, sua proposta relativa </w:t>
      </w:r>
      <w:proofErr w:type="gramStart"/>
      <w:r w:rsidRPr="00D528CA">
        <w:rPr>
          <w:bCs/>
          <w:iCs/>
          <w:sz w:val="24"/>
          <w:szCs w:val="24"/>
        </w:rPr>
        <w:t>a</w:t>
      </w:r>
      <w:proofErr w:type="gramEnd"/>
      <w:r w:rsidRPr="00D528CA">
        <w:rPr>
          <w:bCs/>
          <w:iCs/>
          <w:sz w:val="24"/>
          <w:szCs w:val="24"/>
        </w:rPr>
        <w:t xml:space="preserve"> licitação em epígrafe, cujo objeto é o </w:t>
      </w:r>
      <w:r w:rsidR="00F6346B" w:rsidRPr="00D528CA">
        <w:rPr>
          <w:iCs/>
          <w:sz w:val="24"/>
          <w:szCs w:val="24"/>
        </w:rPr>
        <w:t>REGISTRO DE PREÇOS para contratação de empresa especializada visando aquisição parcelada de medicamentos para atender as necessidades das unidades de saúde vinculadas a Secretaria Municipal de Saúde de Itabaiana</w:t>
      </w:r>
      <w:r w:rsidRPr="00D528CA">
        <w:rPr>
          <w:iCs/>
          <w:sz w:val="24"/>
          <w:szCs w:val="24"/>
        </w:rPr>
        <w:t>.</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Entregaremos a mercadoria n</w:t>
      </w:r>
      <w:r w:rsidR="0055338E" w:rsidRPr="00D528CA">
        <w:rPr>
          <w:bCs/>
          <w:iCs/>
          <w:szCs w:val="24"/>
        </w:rPr>
        <w:t>a</w:t>
      </w:r>
      <w:r w:rsidRPr="00D528CA">
        <w:rPr>
          <w:bCs/>
          <w:iCs/>
          <w:szCs w:val="24"/>
        </w:rPr>
        <w:t xml:space="preserve"> </w:t>
      </w:r>
      <w:r w:rsidR="0055338E" w:rsidRPr="00D528CA">
        <w:rPr>
          <w:szCs w:val="24"/>
        </w:rPr>
        <w:t>Secretaria Municipal da Saúde</w:t>
      </w:r>
      <w:r w:rsidRPr="00D528CA">
        <w:rPr>
          <w:bCs/>
          <w:iCs/>
          <w:szCs w:val="24"/>
        </w:rPr>
        <w:t xml:space="preserve"> de Itabaiana, no Almoxarifado da Secretaria da Saúde de Itabaiana, sito à Avenida Vereador </w:t>
      </w:r>
      <w:r w:rsidR="00650A35" w:rsidRPr="00D528CA">
        <w:rPr>
          <w:bCs/>
          <w:iCs/>
          <w:szCs w:val="24"/>
        </w:rPr>
        <w:t>Olímpio</w:t>
      </w:r>
      <w:r w:rsidRPr="00D528CA">
        <w:rPr>
          <w:bCs/>
          <w:iCs/>
          <w:szCs w:val="24"/>
        </w:rPr>
        <w:t xml:space="preserve"> Arcanjo de Santana, nº 133, dentro do prazo de 05(cinco) dias contados do recebimento da Ordem de Fornecimento expedida pela Autoridade Competente.</w:t>
      </w:r>
    </w:p>
    <w:p w:rsidR="0061601D" w:rsidRPr="00D528CA" w:rsidRDefault="0061601D" w:rsidP="006D3C71">
      <w:pPr>
        <w:pStyle w:val="Contrato"/>
        <w:spacing w:after="0"/>
        <w:rPr>
          <w:bCs/>
          <w:iCs/>
          <w:szCs w:val="24"/>
        </w:rPr>
      </w:pPr>
      <w:r w:rsidRPr="00D528CA">
        <w:rPr>
          <w:bCs/>
          <w:iCs/>
          <w:szCs w:val="24"/>
        </w:rPr>
        <w:t xml:space="preserve"> </w:t>
      </w:r>
    </w:p>
    <w:p w:rsidR="0061601D" w:rsidRPr="00D528CA" w:rsidRDefault="0061601D" w:rsidP="006D3C71">
      <w:pPr>
        <w:pStyle w:val="Contrato"/>
        <w:spacing w:after="0"/>
        <w:rPr>
          <w:bCs/>
          <w:iCs/>
          <w:szCs w:val="24"/>
        </w:rPr>
      </w:pPr>
      <w:r w:rsidRPr="00D528CA">
        <w:rPr>
          <w:bCs/>
          <w:iCs/>
          <w:szCs w:val="24"/>
        </w:rPr>
        <w:t>A nossa proposta totalizou em R$ _______________________.</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Os pagamentos serão efetuados a cada entrega, no valor correspondente as Ordens de Fornecimento comprovadamente atendidas.</w:t>
      </w:r>
    </w:p>
    <w:p w:rsidR="0061601D" w:rsidRPr="00D528CA" w:rsidRDefault="0061601D" w:rsidP="006D3C71">
      <w:pPr>
        <w:pStyle w:val="Contrato"/>
        <w:spacing w:after="0"/>
        <w:rPr>
          <w:bCs/>
          <w:iCs/>
          <w:szCs w:val="24"/>
        </w:rPr>
      </w:pPr>
      <w:r w:rsidRPr="00D528CA">
        <w:rPr>
          <w:bCs/>
          <w:iCs/>
          <w:szCs w:val="24"/>
        </w:rPr>
        <w:t xml:space="preserve"> </w:t>
      </w:r>
    </w:p>
    <w:p w:rsidR="0061601D" w:rsidRPr="00D528CA" w:rsidRDefault="0061601D" w:rsidP="006D3C71">
      <w:pPr>
        <w:pStyle w:val="Contrato"/>
        <w:spacing w:after="0"/>
        <w:rPr>
          <w:bCs/>
          <w:iCs/>
          <w:szCs w:val="24"/>
        </w:rPr>
      </w:pPr>
      <w:r w:rsidRPr="00D528CA">
        <w:rPr>
          <w:bCs/>
          <w:iCs/>
          <w:szCs w:val="24"/>
        </w:rPr>
        <w:t>Manteremos nossa proposta válida até 60(dias) dias de sua abertura.</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Declaramos que nos preços ofertados estão inclusas todas as despesas com transporte, taxas, tributos, impostos, encargos etc.</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Segue em anexo planilha orçamentária com a especificação completa dos materiais, marcas, preços unitários e totais.</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Dados pessoais do Representante Legal:</w:t>
      </w:r>
    </w:p>
    <w:p w:rsidR="0061601D" w:rsidRPr="00D528CA" w:rsidRDefault="0061601D" w:rsidP="006D3C71">
      <w:pPr>
        <w:pStyle w:val="Contrato"/>
        <w:spacing w:after="0"/>
        <w:rPr>
          <w:bCs/>
          <w:iCs/>
          <w:szCs w:val="24"/>
        </w:rPr>
      </w:pPr>
      <w:r w:rsidRPr="00D528CA">
        <w:rPr>
          <w:bCs/>
          <w:iCs/>
          <w:szCs w:val="24"/>
        </w:rPr>
        <w:t>Nome:</w:t>
      </w:r>
    </w:p>
    <w:p w:rsidR="0061601D" w:rsidRPr="00D528CA" w:rsidRDefault="0061601D" w:rsidP="006D3C71">
      <w:pPr>
        <w:pStyle w:val="Contrato"/>
        <w:spacing w:after="0"/>
        <w:rPr>
          <w:bCs/>
          <w:iCs/>
          <w:szCs w:val="24"/>
        </w:rPr>
      </w:pPr>
      <w:r w:rsidRPr="00D528CA">
        <w:rPr>
          <w:bCs/>
          <w:iCs/>
          <w:szCs w:val="24"/>
        </w:rPr>
        <w:t>RG n°:</w:t>
      </w:r>
    </w:p>
    <w:p w:rsidR="0061601D" w:rsidRPr="00D528CA" w:rsidRDefault="0061601D" w:rsidP="006D3C71">
      <w:pPr>
        <w:pStyle w:val="Contrato"/>
        <w:spacing w:after="0"/>
        <w:rPr>
          <w:bCs/>
          <w:iCs/>
          <w:szCs w:val="24"/>
        </w:rPr>
      </w:pPr>
      <w:r w:rsidRPr="00D528CA">
        <w:rPr>
          <w:bCs/>
          <w:iCs/>
          <w:szCs w:val="24"/>
        </w:rPr>
        <w:t>CPF n°:</w:t>
      </w:r>
    </w:p>
    <w:p w:rsidR="0061601D" w:rsidRPr="00D528CA" w:rsidRDefault="0061601D" w:rsidP="006D3C71">
      <w:pPr>
        <w:pStyle w:val="Contrato"/>
        <w:spacing w:after="0"/>
        <w:rPr>
          <w:bCs/>
          <w:iCs/>
          <w:szCs w:val="24"/>
        </w:rPr>
      </w:pPr>
      <w:r w:rsidRPr="00D528CA">
        <w:rPr>
          <w:bCs/>
          <w:iCs/>
          <w:szCs w:val="24"/>
        </w:rPr>
        <w:t>Estado Civil:</w:t>
      </w:r>
    </w:p>
    <w:p w:rsidR="0061601D" w:rsidRPr="00D528CA" w:rsidRDefault="0061601D" w:rsidP="006D3C71">
      <w:pPr>
        <w:pStyle w:val="Contrato"/>
        <w:spacing w:after="0"/>
        <w:rPr>
          <w:bCs/>
          <w:iCs/>
          <w:szCs w:val="24"/>
        </w:rPr>
      </w:pPr>
      <w:r w:rsidRPr="00D528CA">
        <w:rPr>
          <w:bCs/>
          <w:iCs/>
          <w:szCs w:val="24"/>
        </w:rPr>
        <w:t>Endereço:</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Dados Bancários:</w:t>
      </w:r>
    </w:p>
    <w:p w:rsidR="0061601D" w:rsidRPr="00D528CA" w:rsidRDefault="0061601D" w:rsidP="006D3C71">
      <w:pPr>
        <w:pStyle w:val="Contrato"/>
        <w:spacing w:after="0"/>
        <w:rPr>
          <w:bCs/>
          <w:iCs/>
          <w:szCs w:val="24"/>
        </w:rPr>
      </w:pPr>
      <w:r w:rsidRPr="00D528CA">
        <w:rPr>
          <w:bCs/>
          <w:iCs/>
          <w:szCs w:val="24"/>
        </w:rPr>
        <w:t>Banco:</w:t>
      </w:r>
    </w:p>
    <w:p w:rsidR="0061601D" w:rsidRPr="00D528CA" w:rsidRDefault="0061601D" w:rsidP="006D3C71">
      <w:pPr>
        <w:pStyle w:val="Contrato"/>
        <w:spacing w:after="0"/>
        <w:rPr>
          <w:bCs/>
          <w:iCs/>
          <w:szCs w:val="24"/>
        </w:rPr>
      </w:pPr>
      <w:r w:rsidRPr="00D528CA">
        <w:rPr>
          <w:bCs/>
          <w:iCs/>
          <w:szCs w:val="24"/>
        </w:rPr>
        <w:t>Agência:</w:t>
      </w:r>
    </w:p>
    <w:p w:rsidR="0061601D" w:rsidRPr="00D528CA" w:rsidRDefault="0061601D" w:rsidP="006D3C71">
      <w:pPr>
        <w:pStyle w:val="Contrato"/>
        <w:spacing w:after="0"/>
        <w:rPr>
          <w:bCs/>
          <w:iCs/>
          <w:szCs w:val="24"/>
        </w:rPr>
      </w:pPr>
      <w:r w:rsidRPr="00D528CA">
        <w:rPr>
          <w:bCs/>
          <w:iCs/>
          <w:szCs w:val="24"/>
        </w:rPr>
        <w:t>Conta Corrente:</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rPr>
          <w:bCs/>
          <w:iCs/>
          <w:szCs w:val="24"/>
        </w:rPr>
      </w:pPr>
      <w:r w:rsidRPr="00D528CA">
        <w:rPr>
          <w:bCs/>
          <w:iCs/>
          <w:szCs w:val="24"/>
        </w:rPr>
        <w:t>Sem mais,</w:t>
      </w:r>
    </w:p>
    <w:p w:rsidR="0061601D" w:rsidRPr="00D528CA" w:rsidRDefault="0061601D" w:rsidP="006D3C71">
      <w:pPr>
        <w:pStyle w:val="Contrato"/>
        <w:spacing w:after="0"/>
        <w:rPr>
          <w:bCs/>
          <w:iCs/>
          <w:szCs w:val="24"/>
        </w:rPr>
      </w:pPr>
    </w:p>
    <w:p w:rsidR="0061601D" w:rsidRPr="00D528CA" w:rsidRDefault="0061601D" w:rsidP="006D3C71">
      <w:pPr>
        <w:pStyle w:val="Contrato"/>
        <w:spacing w:after="0"/>
        <w:jc w:val="center"/>
        <w:rPr>
          <w:bCs/>
          <w:iCs/>
          <w:szCs w:val="24"/>
        </w:rPr>
      </w:pPr>
      <w:r w:rsidRPr="00D528CA">
        <w:rPr>
          <w:bCs/>
          <w:iCs/>
          <w:szCs w:val="24"/>
        </w:rPr>
        <w:t>Carimbo e assinatura do Representante Legal</w:t>
      </w:r>
    </w:p>
    <w:p w:rsidR="0061601D" w:rsidRPr="00D528CA" w:rsidRDefault="0061601D" w:rsidP="006D3C71">
      <w:pPr>
        <w:pStyle w:val="Contrato"/>
        <w:spacing w:after="0"/>
        <w:jc w:val="center"/>
        <w:rPr>
          <w:bCs/>
          <w:iCs/>
          <w:szCs w:val="24"/>
        </w:rPr>
      </w:pPr>
    </w:p>
    <w:p w:rsidR="0061601D" w:rsidRPr="00D528CA" w:rsidRDefault="0061601D" w:rsidP="006D3C71">
      <w:pPr>
        <w:pStyle w:val="Contrato"/>
        <w:spacing w:after="0"/>
        <w:jc w:val="center"/>
        <w:rPr>
          <w:bCs/>
          <w:iCs/>
          <w:szCs w:val="24"/>
        </w:rPr>
      </w:pPr>
    </w:p>
    <w:p w:rsidR="004408E1" w:rsidRPr="00D528CA" w:rsidRDefault="004408E1" w:rsidP="006D3C71">
      <w:pPr>
        <w:pStyle w:val="Contrato"/>
        <w:spacing w:after="0"/>
        <w:jc w:val="center"/>
        <w:rPr>
          <w:bCs/>
          <w:iCs/>
          <w:szCs w:val="24"/>
        </w:rPr>
      </w:pPr>
    </w:p>
    <w:p w:rsidR="00A64E64" w:rsidRDefault="00A64E64" w:rsidP="006D3C71">
      <w:pPr>
        <w:pStyle w:val="Contrato"/>
        <w:spacing w:after="0"/>
        <w:jc w:val="center"/>
        <w:rPr>
          <w:b/>
          <w:iCs/>
          <w:szCs w:val="24"/>
          <w:u w:val="single"/>
        </w:rPr>
        <w:sectPr w:rsidR="00A64E64" w:rsidSect="00E11B56">
          <w:footerReference w:type="even" r:id="rId9"/>
          <w:headerReference w:type="first" r:id="rId10"/>
          <w:pgSz w:w="11907" w:h="16840" w:code="9"/>
          <w:pgMar w:top="851" w:right="851" w:bottom="851" w:left="1134" w:header="720" w:footer="585" w:gutter="0"/>
          <w:cols w:space="720"/>
        </w:sectPr>
      </w:pPr>
    </w:p>
    <w:p w:rsidR="0061601D" w:rsidRPr="00D528CA" w:rsidRDefault="004408E1" w:rsidP="006D3C71">
      <w:pPr>
        <w:pStyle w:val="Contrato"/>
        <w:spacing w:after="0"/>
        <w:jc w:val="center"/>
        <w:rPr>
          <w:b/>
          <w:iCs/>
          <w:szCs w:val="24"/>
          <w:u w:val="single"/>
        </w:rPr>
      </w:pPr>
      <w:r w:rsidRPr="00D528CA">
        <w:rPr>
          <w:b/>
          <w:iCs/>
          <w:szCs w:val="24"/>
          <w:u w:val="single"/>
        </w:rPr>
        <w:lastRenderedPageBreak/>
        <w:t xml:space="preserve">ANEXO </w:t>
      </w:r>
      <w:proofErr w:type="gramStart"/>
      <w:r w:rsidRPr="00D528CA">
        <w:rPr>
          <w:b/>
          <w:iCs/>
          <w:szCs w:val="24"/>
          <w:u w:val="single"/>
        </w:rPr>
        <w:t>II.</w:t>
      </w:r>
      <w:proofErr w:type="gramEnd"/>
      <w:r w:rsidRPr="00D528CA">
        <w:rPr>
          <w:b/>
          <w:iCs/>
          <w:szCs w:val="24"/>
          <w:u w:val="single"/>
        </w:rPr>
        <w:t xml:space="preserve">1 </w:t>
      </w:r>
      <w:r w:rsidR="0061601D" w:rsidRPr="00D528CA">
        <w:rPr>
          <w:b/>
          <w:iCs/>
          <w:szCs w:val="24"/>
          <w:u w:val="single"/>
        </w:rPr>
        <w:t xml:space="preserve"> – PLANILHA ORÇAMENTÁRIA</w:t>
      </w:r>
      <w:r w:rsidR="00454FB4" w:rsidRPr="00D528CA">
        <w:rPr>
          <w:b/>
          <w:iCs/>
          <w:szCs w:val="24"/>
          <w:u w:val="single"/>
        </w:rPr>
        <w:t xml:space="preserve"> E VALOR ESTIMADO</w:t>
      </w:r>
    </w:p>
    <w:p w:rsidR="0061601D" w:rsidRDefault="0061601D" w:rsidP="006D3C71">
      <w:pPr>
        <w:rPr>
          <w:b/>
          <w:iCs/>
          <w:sz w:val="24"/>
          <w:szCs w:val="24"/>
          <w:u w:val="single"/>
        </w:rPr>
      </w:pPr>
    </w:p>
    <w:p w:rsidR="00CD67B1" w:rsidRDefault="00CD67B1" w:rsidP="006D3C71">
      <w:pPr>
        <w:rPr>
          <w:b/>
          <w:iCs/>
          <w:sz w:val="24"/>
          <w:szCs w:val="24"/>
          <w:u w:val="single"/>
        </w:rPr>
      </w:pPr>
    </w:p>
    <w:tbl>
      <w:tblPr>
        <w:tblStyle w:val="Tabelacomgrade"/>
        <w:tblW w:w="15354" w:type="dxa"/>
        <w:tblLook w:val="04A0" w:firstRow="1" w:lastRow="0" w:firstColumn="1" w:lastColumn="0" w:noHBand="0" w:noVBand="1"/>
      </w:tblPr>
      <w:tblGrid>
        <w:gridCol w:w="681"/>
        <w:gridCol w:w="9006"/>
        <w:gridCol w:w="936"/>
        <w:gridCol w:w="1128"/>
        <w:gridCol w:w="1279"/>
        <w:gridCol w:w="1162"/>
        <w:gridCol w:w="1162"/>
      </w:tblGrid>
      <w:tr w:rsidR="00FD72FA" w:rsidRPr="00FD72FA" w:rsidTr="00FD72FA">
        <w:trPr>
          <w:trHeight w:val="300"/>
        </w:trPr>
        <w:tc>
          <w:tcPr>
            <w:tcW w:w="684" w:type="dxa"/>
            <w:noWrap/>
            <w:hideMark/>
          </w:tcPr>
          <w:p w:rsidR="00FD72FA" w:rsidRPr="00FD72FA" w:rsidRDefault="00FD72FA" w:rsidP="00B87C11">
            <w:pPr>
              <w:rPr>
                <w:rFonts w:ascii="Calibri Light" w:hAnsi="Calibri Light" w:cs="Calibri Light"/>
                <w:b/>
                <w:bCs/>
                <w:sz w:val="20"/>
              </w:rPr>
            </w:pPr>
            <w:bookmarkStart w:id="0" w:name="_GoBack"/>
            <w:r w:rsidRPr="00FD72FA">
              <w:rPr>
                <w:rFonts w:ascii="Calibri Light" w:hAnsi="Calibri Light" w:cs="Calibri Light"/>
                <w:b/>
                <w:bCs/>
                <w:sz w:val="20"/>
              </w:rPr>
              <w:t>ITEM</w:t>
            </w:r>
          </w:p>
        </w:tc>
        <w:tc>
          <w:tcPr>
            <w:tcW w:w="9063" w:type="dxa"/>
            <w:noWrap/>
            <w:hideMark/>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DENOMINAÇÃO GENÉRICA</w:t>
            </w:r>
          </w:p>
        </w:tc>
        <w:tc>
          <w:tcPr>
            <w:tcW w:w="851" w:type="dxa"/>
            <w:noWrap/>
            <w:hideMark/>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UND.</w:t>
            </w:r>
          </w:p>
        </w:tc>
        <w:tc>
          <w:tcPr>
            <w:tcW w:w="1134" w:type="dxa"/>
            <w:noWrap/>
            <w:hideMark/>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QUANT.</w:t>
            </w:r>
          </w:p>
        </w:tc>
        <w:tc>
          <w:tcPr>
            <w:tcW w:w="1286" w:type="dxa"/>
            <w:noWrap/>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Marca</w:t>
            </w:r>
          </w:p>
        </w:tc>
        <w:tc>
          <w:tcPr>
            <w:tcW w:w="1168" w:type="dxa"/>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Vl./</w:t>
            </w:r>
            <w:proofErr w:type="spellStart"/>
            <w:r w:rsidRPr="00FD72FA">
              <w:rPr>
                <w:rFonts w:ascii="Calibri Light" w:hAnsi="Calibri Light" w:cs="Calibri Light"/>
                <w:b/>
                <w:bCs/>
                <w:sz w:val="20"/>
              </w:rPr>
              <w:t>Und</w:t>
            </w:r>
            <w:proofErr w:type="spellEnd"/>
            <w:r w:rsidRPr="00FD72FA">
              <w:rPr>
                <w:rFonts w:ascii="Calibri Light" w:hAnsi="Calibri Light" w:cs="Calibri Light"/>
                <w:b/>
                <w:bCs/>
                <w:sz w:val="20"/>
              </w:rPr>
              <w:t>.</w:t>
            </w:r>
          </w:p>
        </w:tc>
        <w:tc>
          <w:tcPr>
            <w:tcW w:w="1168" w:type="dxa"/>
          </w:tcPr>
          <w:p w:rsidR="00FD72FA" w:rsidRPr="00FD72FA" w:rsidRDefault="00FD72FA" w:rsidP="00B87C11">
            <w:pPr>
              <w:rPr>
                <w:rFonts w:ascii="Calibri Light" w:hAnsi="Calibri Light" w:cs="Calibri Light"/>
                <w:b/>
                <w:bCs/>
                <w:sz w:val="20"/>
              </w:rPr>
            </w:pPr>
            <w:r w:rsidRPr="00FD72FA">
              <w:rPr>
                <w:rFonts w:ascii="Calibri Light" w:hAnsi="Calibri Light" w:cs="Calibri Light"/>
                <w:b/>
                <w:bCs/>
                <w:sz w:val="20"/>
              </w:rPr>
              <w:t>Vl./Total</w:t>
            </w: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1</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Budesonida</w:t>
            </w:r>
            <w:proofErr w:type="spellEnd"/>
            <w:r w:rsidRPr="00FD72FA">
              <w:rPr>
                <w:rFonts w:ascii="Calibri Light" w:hAnsi="Calibri Light" w:cs="Calibri Light"/>
                <w:sz w:val="20"/>
              </w:rPr>
              <w:t xml:space="preserve"> 50mcg solução aquosa, aerossol nasal, frasco com 120 doses (Ampla Participação 75%</w:t>
            </w:r>
            <w:proofErr w:type="gramStart"/>
            <w:r w:rsidRPr="00FD72FA">
              <w:rPr>
                <w:rFonts w:ascii="Calibri Light" w:hAnsi="Calibri Light" w:cs="Calibri Light"/>
                <w:sz w:val="20"/>
              </w:rPr>
              <w:t>)</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2</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Carbamazepina</w:t>
            </w:r>
            <w:proofErr w:type="spellEnd"/>
            <w:r w:rsidRPr="00FD72FA">
              <w:rPr>
                <w:rFonts w:ascii="Calibri Light" w:hAnsi="Calibri Light" w:cs="Calibri Light"/>
                <w:sz w:val="20"/>
              </w:rPr>
              <w:t xml:space="preserve"> em comprimido com 200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315.000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3</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Cefalexina</w:t>
            </w:r>
            <w:proofErr w:type="spellEnd"/>
            <w:r w:rsidRPr="00FD72FA">
              <w:rPr>
                <w:rFonts w:ascii="Calibri Light" w:hAnsi="Calibri Light" w:cs="Calibri Light"/>
                <w:sz w:val="20"/>
              </w:rPr>
              <w:t xml:space="preserve"> em comprimido ou cápsula com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4</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Cloreto de sódio 0,9% (0,154 </w:t>
            </w:r>
            <w:proofErr w:type="spellStart"/>
            <w:proofErr w:type="gramStart"/>
            <w:r w:rsidRPr="00FD72FA">
              <w:rPr>
                <w:rFonts w:ascii="Calibri Light" w:hAnsi="Calibri Light" w:cs="Calibri Light"/>
                <w:sz w:val="20"/>
              </w:rPr>
              <w:t>mEq</w:t>
            </w:r>
            <w:proofErr w:type="spellEnd"/>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solução injetável, sistema fechado, frasco de 500mL.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5</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Espiramicina</w:t>
            </w:r>
            <w:proofErr w:type="spellEnd"/>
            <w:r w:rsidRPr="00FD72FA">
              <w:rPr>
                <w:rFonts w:ascii="Calibri Light" w:hAnsi="Calibri Light" w:cs="Calibri Light"/>
                <w:sz w:val="20"/>
              </w:rPr>
              <w:t xml:space="preserve"> em comprimido com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6</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Glibenclamida</w:t>
            </w:r>
            <w:proofErr w:type="spellEnd"/>
            <w:r w:rsidRPr="00FD72FA">
              <w:rPr>
                <w:rFonts w:ascii="Calibri Light" w:hAnsi="Calibri Light" w:cs="Calibri Light"/>
                <w:sz w:val="20"/>
              </w:rPr>
              <w:t xml:space="preserve"> em comprimido com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1.650.000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7</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Levodopa</w:t>
            </w:r>
            <w:proofErr w:type="spellEnd"/>
            <w:r w:rsidRPr="00FD72FA">
              <w:rPr>
                <w:rFonts w:ascii="Calibri Light" w:hAnsi="Calibri Light" w:cs="Calibri Light"/>
                <w:sz w:val="20"/>
              </w:rPr>
              <w:t xml:space="preserve"> 200mg + </w:t>
            </w:r>
            <w:proofErr w:type="spellStart"/>
            <w:r w:rsidRPr="00FD72FA">
              <w:rPr>
                <w:rFonts w:ascii="Calibri Light" w:hAnsi="Calibri Light" w:cs="Calibri Light"/>
                <w:sz w:val="20"/>
              </w:rPr>
              <w:t>Bezerazida</w:t>
            </w:r>
            <w:proofErr w:type="spellEnd"/>
            <w:r w:rsidRPr="00FD72FA">
              <w:rPr>
                <w:rFonts w:ascii="Calibri Light" w:hAnsi="Calibri Light" w:cs="Calibri Light"/>
                <w:sz w:val="20"/>
              </w:rPr>
              <w:t xml:space="preserve"> 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8</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Oxcarbazepina</w:t>
            </w:r>
            <w:proofErr w:type="spellEnd"/>
            <w:r w:rsidRPr="00FD72FA">
              <w:rPr>
                <w:rFonts w:ascii="Calibri Light" w:hAnsi="Calibri Light" w:cs="Calibri Light"/>
                <w:sz w:val="20"/>
              </w:rPr>
              <w:t xml:space="preserve"> 60mg/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suspensão oral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2.250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98"/>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proofErr w:type="gramStart"/>
            <w:r w:rsidRPr="00FD72FA">
              <w:rPr>
                <w:rFonts w:ascii="Calibri Light" w:hAnsi="Calibri Light" w:cs="Calibri Light"/>
                <w:bCs/>
                <w:sz w:val="20"/>
              </w:rPr>
              <w:t>9</w:t>
            </w:r>
            <w:proofErr w:type="gramEnd"/>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Polivitaminico</w:t>
            </w:r>
            <w:proofErr w:type="spellEnd"/>
            <w:r w:rsidRPr="00FD72FA">
              <w:rPr>
                <w:rFonts w:ascii="Calibri Light" w:hAnsi="Calibri Light" w:cs="Calibri Light"/>
                <w:sz w:val="20"/>
              </w:rPr>
              <w:t xml:space="preserve"> em comprimido. Composição: </w:t>
            </w:r>
            <w:proofErr w:type="spellStart"/>
            <w:proofErr w:type="gramStart"/>
            <w:r w:rsidRPr="00FD72FA">
              <w:rPr>
                <w:rFonts w:ascii="Calibri Light" w:hAnsi="Calibri Light" w:cs="Calibri Light"/>
                <w:sz w:val="20"/>
              </w:rPr>
              <w:t>Vt</w:t>
            </w:r>
            <w:proofErr w:type="gramEnd"/>
            <w:r w:rsidRPr="00FD72FA">
              <w:rPr>
                <w:rFonts w:ascii="Calibri Light" w:hAnsi="Calibri Light" w:cs="Calibri Light"/>
                <w:sz w:val="20"/>
              </w:rPr>
              <w:t>.C</w:t>
            </w:r>
            <w:proofErr w:type="spellEnd"/>
            <w:r w:rsidRPr="00FD72FA">
              <w:rPr>
                <w:rFonts w:ascii="Calibri Light" w:hAnsi="Calibri Light" w:cs="Calibri Light"/>
                <w:sz w:val="20"/>
              </w:rPr>
              <w:t xml:space="preserve"> + Ac. </w:t>
            </w:r>
            <w:proofErr w:type="spellStart"/>
            <w:r w:rsidRPr="00FD72FA">
              <w:rPr>
                <w:rFonts w:ascii="Calibri Light" w:hAnsi="Calibri Light" w:cs="Calibri Light"/>
                <w:sz w:val="20"/>
              </w:rPr>
              <w:t>Pantoênico</w:t>
            </w:r>
            <w:proofErr w:type="spellEnd"/>
            <w:r w:rsidRPr="00FD72FA">
              <w:rPr>
                <w:rFonts w:ascii="Calibri Light" w:hAnsi="Calibri Light" w:cs="Calibri Light"/>
                <w:sz w:val="20"/>
              </w:rPr>
              <w:t xml:space="preserve">+ Biotina+ </w:t>
            </w:r>
            <w:proofErr w:type="spellStart"/>
            <w:r w:rsidRPr="00FD72FA">
              <w:rPr>
                <w:rFonts w:ascii="Calibri Light" w:hAnsi="Calibri Light" w:cs="Calibri Light"/>
                <w:sz w:val="20"/>
              </w:rPr>
              <w:t>ác</w:t>
            </w:r>
            <w:proofErr w:type="spellEnd"/>
            <w:r w:rsidRPr="00FD72FA">
              <w:rPr>
                <w:rFonts w:ascii="Calibri Light" w:hAnsi="Calibri Light" w:cs="Calibri Light"/>
                <w:sz w:val="20"/>
              </w:rPr>
              <w:t xml:space="preserve">. Fólico+ Ac. Nicotínico ou derivados, </w:t>
            </w:r>
            <w:proofErr w:type="spellStart"/>
            <w:r w:rsidRPr="00FD72FA">
              <w:rPr>
                <w:rFonts w:ascii="Calibri Light" w:hAnsi="Calibri Light" w:cs="Calibri Light"/>
                <w:sz w:val="20"/>
              </w:rPr>
              <w:t>piridoxina+riboflavina</w:t>
            </w:r>
            <w:proofErr w:type="spellEnd"/>
            <w:r w:rsidRPr="00FD72FA">
              <w:rPr>
                <w:rFonts w:ascii="Calibri Light" w:hAnsi="Calibri Light" w:cs="Calibri Light"/>
                <w:sz w:val="20"/>
              </w:rPr>
              <w:t xml:space="preserve"> + </w:t>
            </w:r>
            <w:proofErr w:type="spellStart"/>
            <w:r w:rsidRPr="00FD72FA">
              <w:rPr>
                <w:rFonts w:ascii="Calibri Light" w:hAnsi="Calibri Light" w:cs="Calibri Light"/>
                <w:sz w:val="20"/>
              </w:rPr>
              <w:t>tiamnina</w:t>
            </w:r>
            <w:proofErr w:type="spellEnd"/>
            <w:r w:rsidRPr="00FD72FA">
              <w:rPr>
                <w:rFonts w:ascii="Calibri Light" w:hAnsi="Calibri Light" w:cs="Calibri Light"/>
                <w:sz w:val="20"/>
              </w:rPr>
              <w:t xml:space="preserve"> + vit. A </w:t>
            </w:r>
            <w:proofErr w:type="gramStart"/>
            <w:r w:rsidRPr="00FD72FA">
              <w:rPr>
                <w:rFonts w:ascii="Calibri Light" w:hAnsi="Calibri Light" w:cs="Calibri Light"/>
                <w:sz w:val="20"/>
              </w:rPr>
              <w:t xml:space="preserve">+ </w:t>
            </w:r>
            <w:proofErr w:type="spellStart"/>
            <w:r w:rsidRPr="00FD72FA">
              <w:rPr>
                <w:rFonts w:ascii="Calibri Light" w:hAnsi="Calibri Light" w:cs="Calibri Light"/>
                <w:sz w:val="20"/>
              </w:rPr>
              <w:t>vit</w:t>
            </w:r>
            <w:proofErr w:type="spellEnd"/>
            <w:r w:rsidRPr="00FD72FA">
              <w:rPr>
                <w:rFonts w:ascii="Calibri Light" w:hAnsi="Calibri Light" w:cs="Calibri Light"/>
                <w:sz w:val="20"/>
              </w:rPr>
              <w:t xml:space="preserve"> D e </w:t>
            </w:r>
            <w:proofErr w:type="spellStart"/>
            <w:r w:rsidRPr="00FD72FA">
              <w:rPr>
                <w:rFonts w:ascii="Calibri Light" w:hAnsi="Calibri Light" w:cs="Calibri Light"/>
                <w:sz w:val="20"/>
              </w:rPr>
              <w:t>E</w:t>
            </w:r>
            <w:proofErr w:type="spellEnd"/>
            <w:r w:rsidRPr="00FD72FA">
              <w:rPr>
                <w:rFonts w:ascii="Calibri Light" w:hAnsi="Calibri Light" w:cs="Calibri Light"/>
                <w:sz w:val="20"/>
              </w:rPr>
              <w:t>)</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217.500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Pregabalina</w:t>
            </w:r>
            <w:proofErr w:type="spellEnd"/>
            <w:r w:rsidRPr="00FD72FA">
              <w:rPr>
                <w:rFonts w:ascii="Calibri Light" w:hAnsi="Calibri Light" w:cs="Calibri Light"/>
                <w:sz w:val="20"/>
              </w:rPr>
              <w:t xml:space="preserve"> 150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Pregabalina</w:t>
            </w:r>
            <w:proofErr w:type="spellEnd"/>
            <w:r w:rsidRPr="00FD72FA">
              <w:rPr>
                <w:rFonts w:ascii="Calibri Light" w:hAnsi="Calibri Light" w:cs="Calibri Light"/>
                <w:sz w:val="20"/>
              </w:rPr>
              <w:t xml:space="preserve"> 75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76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Seringa plástica estéril descartável com capacidade para </w:t>
            </w:r>
            <w:proofErr w:type="gramStart"/>
            <w:r w:rsidRPr="00FD72FA">
              <w:rPr>
                <w:rFonts w:ascii="Calibri Light" w:hAnsi="Calibri Light" w:cs="Calibri Light"/>
                <w:sz w:val="20"/>
              </w:rPr>
              <w:t>1</w:t>
            </w:r>
            <w:proofErr w:type="gramEnd"/>
            <w:r w:rsidRPr="00FD72FA">
              <w:rPr>
                <w:rFonts w:ascii="Calibri Light" w:hAnsi="Calibri Light" w:cs="Calibri Light"/>
                <w:sz w:val="20"/>
              </w:rPr>
              <w:t xml:space="preserve"> ml, confeccionada </w:t>
            </w:r>
            <w:proofErr w:type="spellStart"/>
            <w:r w:rsidRPr="00FD72FA">
              <w:rPr>
                <w:rFonts w:ascii="Calibri Light" w:hAnsi="Calibri Light" w:cs="Calibri Light"/>
                <w:sz w:val="20"/>
              </w:rPr>
              <w:t>emplástico</w:t>
            </w:r>
            <w:proofErr w:type="spellEnd"/>
            <w:r w:rsidRPr="00FD72FA">
              <w:rPr>
                <w:rFonts w:ascii="Calibri Light" w:hAnsi="Calibri Light" w:cs="Calibri Light"/>
                <w:sz w:val="20"/>
              </w:rPr>
              <w:t xml:space="preserve"> transparente, atóxico, com bico central simples, precisa, visível, com divisões de 0,1 ml e subdivisões de 0,02 ml. Flange com formato anatômico, para apoio dos dedos e que confira estabilidade à seringa quando em su+</w:t>
            </w:r>
            <w:proofErr w:type="gramStart"/>
            <w:r w:rsidRPr="00FD72FA">
              <w:rPr>
                <w:rFonts w:ascii="Calibri Light" w:hAnsi="Calibri Light" w:cs="Calibri Light"/>
                <w:sz w:val="20"/>
              </w:rPr>
              <w:t>A1:</w:t>
            </w:r>
            <w:proofErr w:type="gramEnd"/>
            <w:r w:rsidRPr="00FD72FA">
              <w:rPr>
                <w:rFonts w:ascii="Calibri Light" w:hAnsi="Calibri Light" w:cs="Calibri Light"/>
                <w:sz w:val="20"/>
              </w:rPr>
              <w:t xml:space="preserve">J200perfície plana. Êmbolo deslizável, ajustado ao corpo da seringa, de modo a impedir a entrada de ar, com anel de retenção de borracha fixado em sua extremidade. Agulha calibre 13 x 0,38, </w:t>
            </w:r>
            <w:proofErr w:type="spellStart"/>
            <w:r w:rsidRPr="00FD72FA">
              <w:rPr>
                <w:rFonts w:ascii="Calibri Light" w:hAnsi="Calibri Light" w:cs="Calibri Light"/>
                <w:sz w:val="20"/>
              </w:rPr>
              <w:t>siliconizada</w:t>
            </w:r>
            <w:proofErr w:type="spellEnd"/>
            <w:r w:rsidRPr="00FD72FA">
              <w:rPr>
                <w:rFonts w:ascii="Calibri Light" w:hAnsi="Calibri Light" w:cs="Calibri Light"/>
                <w:sz w:val="20"/>
              </w:rPr>
              <w:t xml:space="preserve"> com corpo em aço inox tipo 304 (NBR 5601) e </w:t>
            </w:r>
            <w:proofErr w:type="spellStart"/>
            <w:r w:rsidRPr="00FD72FA">
              <w:rPr>
                <w:rFonts w:ascii="Calibri Light" w:hAnsi="Calibri Light" w:cs="Calibri Light"/>
                <w:sz w:val="20"/>
              </w:rPr>
              <w:t>bisel</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trifacetado</w:t>
            </w:r>
            <w:proofErr w:type="spellEnd"/>
            <w:r w:rsidRPr="00FD72FA">
              <w:rPr>
                <w:rFonts w:ascii="Calibri Light" w:hAnsi="Calibri Light" w:cs="Calibri Light"/>
                <w:sz w:val="20"/>
              </w:rPr>
              <w:t>, afiada, fixada ao canhão, livre de rebarbas ou qualquer defeito prejudicial a sua finalidade. O canhão da agulha deve ser translúcido em plástico apropriado e o protetor em plástico rígido, com trava. Embalagem individual com selagem eficiente que garanta a integridade do produto até o momento de sua utilização</w:t>
            </w:r>
            <w:proofErr w:type="gramStart"/>
            <w:r w:rsidRPr="00FD72FA">
              <w:rPr>
                <w:rFonts w:ascii="Calibri Light" w:hAnsi="Calibri Light" w:cs="Calibri Light"/>
                <w:sz w:val="20"/>
              </w:rPr>
              <w:t>, permita</w:t>
            </w:r>
            <w:proofErr w:type="gramEnd"/>
            <w:r w:rsidRPr="00FD72FA">
              <w:rPr>
                <w:rFonts w:ascii="Calibri Light" w:hAnsi="Calibri Light" w:cs="Calibri Light"/>
                <w:sz w:val="20"/>
              </w:rPr>
              <w:t xml:space="preserve">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 (Ampla Participação 75%)</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225.000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Budesonida</w:t>
            </w:r>
            <w:proofErr w:type="spellEnd"/>
            <w:r w:rsidRPr="00FD72FA">
              <w:rPr>
                <w:rFonts w:ascii="Calibri Light" w:hAnsi="Calibri Light" w:cs="Calibri Light"/>
                <w:sz w:val="20"/>
              </w:rPr>
              <w:t xml:space="preserve"> 50mcg solução aquosa, aerossol nasal, frasco com 120 doses (Ampla Participação 75%</w:t>
            </w:r>
            <w:proofErr w:type="gramStart"/>
            <w:r w:rsidRPr="00FD72FA">
              <w:rPr>
                <w:rFonts w:ascii="Calibri Light" w:hAnsi="Calibri Light" w:cs="Calibri Light"/>
                <w:sz w:val="20"/>
              </w:rPr>
              <w:t>)</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Carbamazepina</w:t>
            </w:r>
            <w:proofErr w:type="spellEnd"/>
            <w:r w:rsidRPr="00FD72FA">
              <w:rPr>
                <w:rFonts w:ascii="Calibri Light" w:hAnsi="Calibri Light" w:cs="Calibri Light"/>
                <w:sz w:val="20"/>
              </w:rPr>
              <w:t xml:space="preserve"> em comprimido com 200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Cefalexina</w:t>
            </w:r>
            <w:proofErr w:type="spellEnd"/>
            <w:r w:rsidRPr="00FD72FA">
              <w:rPr>
                <w:rFonts w:ascii="Calibri Light" w:hAnsi="Calibri Light" w:cs="Calibri Light"/>
                <w:sz w:val="20"/>
              </w:rPr>
              <w:t xml:space="preserve"> em comprimido ou cápsula com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47.500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Cloreto de sódio 0,9% (0,154 </w:t>
            </w:r>
            <w:proofErr w:type="spellStart"/>
            <w:proofErr w:type="gramStart"/>
            <w:r w:rsidRPr="00FD72FA">
              <w:rPr>
                <w:rFonts w:ascii="Calibri Light" w:hAnsi="Calibri Light" w:cs="Calibri Light"/>
                <w:sz w:val="20"/>
              </w:rPr>
              <w:t>mEq</w:t>
            </w:r>
            <w:proofErr w:type="spellEnd"/>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solução injetável, sistema fechado, frasco de 500mL.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Espiramicina</w:t>
            </w:r>
            <w:proofErr w:type="spellEnd"/>
            <w:r w:rsidRPr="00FD72FA">
              <w:rPr>
                <w:rFonts w:ascii="Calibri Light" w:hAnsi="Calibri Light" w:cs="Calibri Light"/>
                <w:sz w:val="20"/>
              </w:rPr>
              <w:t xml:space="preserve"> em comprimido com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Glibenclamida</w:t>
            </w:r>
            <w:proofErr w:type="spellEnd"/>
            <w:r w:rsidRPr="00FD72FA">
              <w:rPr>
                <w:rFonts w:ascii="Calibri Light" w:hAnsi="Calibri Light" w:cs="Calibri Light"/>
                <w:sz w:val="20"/>
              </w:rPr>
              <w:t xml:space="preserve"> em comprimido com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550.000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Levodopa</w:t>
            </w:r>
            <w:proofErr w:type="spellEnd"/>
            <w:r w:rsidRPr="00FD72FA">
              <w:rPr>
                <w:rFonts w:ascii="Calibri Light" w:hAnsi="Calibri Light" w:cs="Calibri Light"/>
                <w:sz w:val="20"/>
              </w:rPr>
              <w:t xml:space="preserve"> 200mg + </w:t>
            </w:r>
            <w:proofErr w:type="spellStart"/>
            <w:r w:rsidRPr="00FD72FA">
              <w:rPr>
                <w:rFonts w:ascii="Calibri Light" w:hAnsi="Calibri Light" w:cs="Calibri Light"/>
                <w:sz w:val="20"/>
              </w:rPr>
              <w:t>Bezerazida</w:t>
            </w:r>
            <w:proofErr w:type="spellEnd"/>
            <w:r w:rsidRPr="00FD72FA">
              <w:rPr>
                <w:rFonts w:ascii="Calibri Light" w:hAnsi="Calibri Light" w:cs="Calibri Light"/>
                <w:sz w:val="20"/>
              </w:rPr>
              <w:t xml:space="preserve"> 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Oxcarbazepina</w:t>
            </w:r>
            <w:proofErr w:type="spellEnd"/>
            <w:r w:rsidRPr="00FD72FA">
              <w:rPr>
                <w:rFonts w:ascii="Calibri Light" w:hAnsi="Calibri Light" w:cs="Calibri Light"/>
                <w:sz w:val="20"/>
              </w:rPr>
              <w:t xml:space="preserve"> 60mg/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suspensão oral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99"/>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Polivitaminico</w:t>
            </w:r>
            <w:proofErr w:type="spellEnd"/>
            <w:r w:rsidRPr="00FD72FA">
              <w:rPr>
                <w:rFonts w:ascii="Calibri Light" w:hAnsi="Calibri Light" w:cs="Calibri Light"/>
                <w:sz w:val="20"/>
              </w:rPr>
              <w:t xml:space="preserve"> em comprimido. Composição: </w:t>
            </w:r>
            <w:proofErr w:type="spellStart"/>
            <w:proofErr w:type="gramStart"/>
            <w:r w:rsidRPr="00FD72FA">
              <w:rPr>
                <w:rFonts w:ascii="Calibri Light" w:hAnsi="Calibri Light" w:cs="Calibri Light"/>
                <w:sz w:val="20"/>
              </w:rPr>
              <w:t>Vt</w:t>
            </w:r>
            <w:proofErr w:type="gramEnd"/>
            <w:r w:rsidRPr="00FD72FA">
              <w:rPr>
                <w:rFonts w:ascii="Calibri Light" w:hAnsi="Calibri Light" w:cs="Calibri Light"/>
                <w:sz w:val="20"/>
              </w:rPr>
              <w:t>.C</w:t>
            </w:r>
            <w:proofErr w:type="spellEnd"/>
            <w:r w:rsidRPr="00FD72FA">
              <w:rPr>
                <w:rFonts w:ascii="Calibri Light" w:hAnsi="Calibri Light" w:cs="Calibri Light"/>
                <w:sz w:val="20"/>
              </w:rPr>
              <w:t xml:space="preserve"> + Ac. </w:t>
            </w:r>
            <w:proofErr w:type="spellStart"/>
            <w:r w:rsidRPr="00FD72FA">
              <w:rPr>
                <w:rFonts w:ascii="Calibri Light" w:hAnsi="Calibri Light" w:cs="Calibri Light"/>
                <w:sz w:val="20"/>
              </w:rPr>
              <w:t>Pantoênico</w:t>
            </w:r>
            <w:proofErr w:type="spellEnd"/>
            <w:r w:rsidRPr="00FD72FA">
              <w:rPr>
                <w:rFonts w:ascii="Calibri Light" w:hAnsi="Calibri Light" w:cs="Calibri Light"/>
                <w:sz w:val="20"/>
              </w:rPr>
              <w:t xml:space="preserve">+ Biotina+ </w:t>
            </w:r>
            <w:proofErr w:type="spellStart"/>
            <w:r w:rsidRPr="00FD72FA">
              <w:rPr>
                <w:rFonts w:ascii="Calibri Light" w:hAnsi="Calibri Light" w:cs="Calibri Light"/>
                <w:sz w:val="20"/>
              </w:rPr>
              <w:t>ác</w:t>
            </w:r>
            <w:proofErr w:type="spellEnd"/>
            <w:r w:rsidRPr="00FD72FA">
              <w:rPr>
                <w:rFonts w:ascii="Calibri Light" w:hAnsi="Calibri Light" w:cs="Calibri Light"/>
                <w:sz w:val="20"/>
              </w:rPr>
              <w:t xml:space="preserve">. Fólico+ Ac. Nicotínico ou derivados, </w:t>
            </w:r>
            <w:proofErr w:type="spellStart"/>
            <w:r w:rsidRPr="00FD72FA">
              <w:rPr>
                <w:rFonts w:ascii="Calibri Light" w:hAnsi="Calibri Light" w:cs="Calibri Light"/>
                <w:sz w:val="20"/>
              </w:rPr>
              <w:t>piridoxina+riboflavina</w:t>
            </w:r>
            <w:proofErr w:type="spellEnd"/>
            <w:r w:rsidRPr="00FD72FA">
              <w:rPr>
                <w:rFonts w:ascii="Calibri Light" w:hAnsi="Calibri Light" w:cs="Calibri Light"/>
                <w:sz w:val="20"/>
              </w:rPr>
              <w:t xml:space="preserve"> + </w:t>
            </w:r>
            <w:proofErr w:type="spellStart"/>
            <w:r w:rsidRPr="00FD72FA">
              <w:rPr>
                <w:rFonts w:ascii="Calibri Light" w:hAnsi="Calibri Light" w:cs="Calibri Light"/>
                <w:sz w:val="20"/>
              </w:rPr>
              <w:t>tiamnina</w:t>
            </w:r>
            <w:proofErr w:type="spellEnd"/>
            <w:r w:rsidRPr="00FD72FA">
              <w:rPr>
                <w:rFonts w:ascii="Calibri Light" w:hAnsi="Calibri Light" w:cs="Calibri Light"/>
                <w:sz w:val="20"/>
              </w:rPr>
              <w:t xml:space="preserve"> + vit. A </w:t>
            </w:r>
            <w:proofErr w:type="gramStart"/>
            <w:r w:rsidRPr="00FD72FA">
              <w:rPr>
                <w:rFonts w:ascii="Calibri Light" w:hAnsi="Calibri Light" w:cs="Calibri Light"/>
                <w:sz w:val="20"/>
              </w:rPr>
              <w:t xml:space="preserve">+ </w:t>
            </w:r>
            <w:proofErr w:type="spellStart"/>
            <w:r w:rsidRPr="00FD72FA">
              <w:rPr>
                <w:rFonts w:ascii="Calibri Light" w:hAnsi="Calibri Light" w:cs="Calibri Light"/>
                <w:sz w:val="20"/>
              </w:rPr>
              <w:t>vit</w:t>
            </w:r>
            <w:proofErr w:type="spellEnd"/>
            <w:r w:rsidRPr="00FD72FA">
              <w:rPr>
                <w:rFonts w:ascii="Calibri Light" w:hAnsi="Calibri Light" w:cs="Calibri Light"/>
                <w:sz w:val="20"/>
              </w:rPr>
              <w:t xml:space="preserve"> D e </w:t>
            </w:r>
            <w:proofErr w:type="spellStart"/>
            <w:r w:rsidRPr="00FD72FA">
              <w:rPr>
                <w:rFonts w:ascii="Calibri Light" w:hAnsi="Calibri Light" w:cs="Calibri Light"/>
                <w:sz w:val="20"/>
              </w:rPr>
              <w:t>E</w:t>
            </w:r>
            <w:proofErr w:type="spellEnd"/>
            <w:r w:rsidRPr="00FD72FA">
              <w:rPr>
                <w:rFonts w:ascii="Calibri Light" w:hAnsi="Calibri Light" w:cs="Calibri Light"/>
                <w:sz w:val="20"/>
              </w:rPr>
              <w:t>)</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Pregabalina</w:t>
            </w:r>
            <w:proofErr w:type="spellEnd"/>
            <w:r w:rsidRPr="00FD72FA">
              <w:rPr>
                <w:rFonts w:ascii="Calibri Light" w:hAnsi="Calibri Light" w:cs="Calibri Light"/>
                <w:sz w:val="20"/>
              </w:rPr>
              <w:t xml:space="preserve"> 150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23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Pregabalina</w:t>
            </w:r>
            <w:proofErr w:type="spellEnd"/>
            <w:r w:rsidRPr="00FD72FA">
              <w:rPr>
                <w:rFonts w:ascii="Calibri Light" w:hAnsi="Calibri Light" w:cs="Calibri Light"/>
                <w:sz w:val="20"/>
              </w:rPr>
              <w:t xml:space="preserve"> 75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17.500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689"/>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Seringa plástica estéril descartável com capacidade para </w:t>
            </w:r>
            <w:proofErr w:type="gramStart"/>
            <w:r w:rsidRPr="00FD72FA">
              <w:rPr>
                <w:rFonts w:ascii="Calibri Light" w:hAnsi="Calibri Light" w:cs="Calibri Light"/>
                <w:sz w:val="20"/>
              </w:rPr>
              <w:t>1</w:t>
            </w:r>
            <w:proofErr w:type="gramEnd"/>
            <w:r w:rsidRPr="00FD72FA">
              <w:rPr>
                <w:rFonts w:ascii="Calibri Light" w:hAnsi="Calibri Light" w:cs="Calibri Light"/>
                <w:sz w:val="20"/>
              </w:rPr>
              <w:t xml:space="preserve"> ml, confeccionada </w:t>
            </w:r>
            <w:proofErr w:type="spellStart"/>
            <w:r w:rsidRPr="00FD72FA">
              <w:rPr>
                <w:rFonts w:ascii="Calibri Light" w:hAnsi="Calibri Light" w:cs="Calibri Light"/>
                <w:sz w:val="20"/>
              </w:rPr>
              <w:t>emplástico</w:t>
            </w:r>
            <w:proofErr w:type="spellEnd"/>
            <w:r w:rsidRPr="00FD72FA">
              <w:rPr>
                <w:rFonts w:ascii="Calibri Light" w:hAnsi="Calibri Light" w:cs="Calibri Light"/>
                <w:sz w:val="20"/>
              </w:rPr>
              <w:t xml:space="preserve"> transparente, atóxico, com bico central simples, precisa, visível, com divisões de 0,1 ml e subdivisões de 0,02 ml. Flange com formato anatômico, para apoio dos dedos e que confira estabilidade à seringa quando em su+</w:t>
            </w:r>
            <w:proofErr w:type="gramStart"/>
            <w:r w:rsidRPr="00FD72FA">
              <w:rPr>
                <w:rFonts w:ascii="Calibri Light" w:hAnsi="Calibri Light" w:cs="Calibri Light"/>
                <w:sz w:val="20"/>
              </w:rPr>
              <w:t>A1:</w:t>
            </w:r>
            <w:proofErr w:type="gramEnd"/>
            <w:r w:rsidRPr="00FD72FA">
              <w:rPr>
                <w:rFonts w:ascii="Calibri Light" w:hAnsi="Calibri Light" w:cs="Calibri Light"/>
                <w:sz w:val="20"/>
              </w:rPr>
              <w:t xml:space="preserve">J200perfície plana. Êmbolo deslizável, ajustado ao corpo da seringa, de modo a impedir a entrada de ar, com anel de retenção de borracha fixado em sua extremidade. Agulha calibre 13 x 0,38, </w:t>
            </w:r>
            <w:proofErr w:type="spellStart"/>
            <w:r w:rsidRPr="00FD72FA">
              <w:rPr>
                <w:rFonts w:ascii="Calibri Light" w:hAnsi="Calibri Light" w:cs="Calibri Light"/>
                <w:sz w:val="20"/>
              </w:rPr>
              <w:t>siliconizada</w:t>
            </w:r>
            <w:proofErr w:type="spellEnd"/>
            <w:r w:rsidRPr="00FD72FA">
              <w:rPr>
                <w:rFonts w:ascii="Calibri Light" w:hAnsi="Calibri Light" w:cs="Calibri Light"/>
                <w:sz w:val="20"/>
              </w:rPr>
              <w:t xml:space="preserve"> com corpo em aço inox tipo 304 (NBR 5601) e </w:t>
            </w:r>
            <w:proofErr w:type="spellStart"/>
            <w:r w:rsidRPr="00FD72FA">
              <w:rPr>
                <w:rFonts w:ascii="Calibri Light" w:hAnsi="Calibri Light" w:cs="Calibri Light"/>
                <w:sz w:val="20"/>
              </w:rPr>
              <w:t>bisel</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trifacetado</w:t>
            </w:r>
            <w:proofErr w:type="spellEnd"/>
            <w:r w:rsidRPr="00FD72FA">
              <w:rPr>
                <w:rFonts w:ascii="Calibri Light" w:hAnsi="Calibri Light" w:cs="Calibri Light"/>
                <w:sz w:val="20"/>
              </w:rPr>
              <w:t>, afiada, fixada ao canhão, livre de rebarbas ou qualquer defeito prejudicial a sua finalidade. O canhão da agulha deve ser translúcido em plástico apropriado e o protetor em plástico rígido, com trava. Embalagem individual com selagem eficiente que garanta a integridade do produto até o momento de sua utilização</w:t>
            </w:r>
            <w:proofErr w:type="gramStart"/>
            <w:r w:rsidRPr="00FD72FA">
              <w:rPr>
                <w:rFonts w:ascii="Calibri Light" w:hAnsi="Calibri Light" w:cs="Calibri Light"/>
                <w:sz w:val="20"/>
              </w:rPr>
              <w:t>, permita</w:t>
            </w:r>
            <w:proofErr w:type="gramEnd"/>
            <w:r w:rsidRPr="00FD72FA">
              <w:rPr>
                <w:rFonts w:ascii="Calibri Light" w:hAnsi="Calibri Light" w:cs="Calibri Light"/>
                <w:sz w:val="20"/>
              </w:rPr>
              <w:t xml:space="preserve">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 (Ampla Participação 75%)</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Aciclovir</w:t>
            </w:r>
            <w:proofErr w:type="spellEnd"/>
            <w:r w:rsidRPr="00FD72FA">
              <w:rPr>
                <w:rFonts w:ascii="Calibri Light" w:hAnsi="Calibri Light" w:cs="Calibri Light"/>
                <w:sz w:val="20"/>
              </w:rPr>
              <w:t xml:space="preserve"> 200mg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3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Aciclovir</w:t>
            </w:r>
            <w:proofErr w:type="spellEnd"/>
            <w:r w:rsidRPr="00FD72FA">
              <w:rPr>
                <w:rFonts w:ascii="Calibri Light" w:hAnsi="Calibri Light" w:cs="Calibri Light"/>
                <w:sz w:val="20"/>
              </w:rPr>
              <w:t xml:space="preserve"> 50mg/g em creme </w:t>
            </w:r>
            <w:proofErr w:type="spellStart"/>
            <w:proofErr w:type="gramStart"/>
            <w:r w:rsidRPr="00FD72FA">
              <w:rPr>
                <w:rFonts w:ascii="Calibri Light" w:hAnsi="Calibri Light" w:cs="Calibri Light"/>
                <w:sz w:val="20"/>
              </w:rPr>
              <w:t>dermatológico.</w:t>
            </w:r>
            <w:proofErr w:type="gramEnd"/>
            <w:r w:rsidRPr="00FD72FA">
              <w:rPr>
                <w:rFonts w:ascii="Calibri Light" w:hAnsi="Calibri Light" w:cs="Calibri Light"/>
                <w:sz w:val="20"/>
              </w:rPr>
              <w:t>Bisnaga</w:t>
            </w:r>
            <w:proofErr w:type="spellEnd"/>
            <w:r w:rsidRPr="00FD72FA">
              <w:rPr>
                <w:rFonts w:ascii="Calibri Light" w:hAnsi="Calibri Light" w:cs="Calibri Light"/>
                <w:sz w:val="20"/>
              </w:rPr>
              <w:t xml:space="preserve"> de 10g.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Ácido acetilsalicílico 100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750.000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Ácido acetilsalicílico 500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Ácido fólico 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210.000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Ácidos graxos essenciais + óleo de girassol (associações), frasco com 100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Água para injeção. Estéril e </w:t>
            </w:r>
            <w:proofErr w:type="spellStart"/>
            <w:r w:rsidRPr="00FD72FA">
              <w:rPr>
                <w:rFonts w:ascii="Calibri Light" w:hAnsi="Calibri Light" w:cs="Calibri Light"/>
                <w:sz w:val="20"/>
              </w:rPr>
              <w:t>apirogênica</w:t>
            </w:r>
            <w:proofErr w:type="spellEnd"/>
            <w:r w:rsidRPr="00FD72FA">
              <w:rPr>
                <w:rFonts w:ascii="Calibri Light" w:hAnsi="Calibri Light" w:cs="Calibri Light"/>
                <w:sz w:val="20"/>
              </w:rPr>
              <w:t xml:space="preserve">. Injetável. Ampola de </w:t>
            </w:r>
            <w:proofErr w:type="gramStart"/>
            <w:r w:rsidRPr="00FD72FA">
              <w:rPr>
                <w:rFonts w:ascii="Calibri Light" w:hAnsi="Calibri Light" w:cs="Calibri Light"/>
                <w:sz w:val="20"/>
              </w:rPr>
              <w:t>10mL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Água para injeção. Estéril e </w:t>
            </w:r>
            <w:proofErr w:type="spellStart"/>
            <w:r w:rsidRPr="00FD72FA">
              <w:rPr>
                <w:rFonts w:ascii="Calibri Light" w:hAnsi="Calibri Light" w:cs="Calibri Light"/>
                <w:sz w:val="20"/>
              </w:rPr>
              <w:t>apirogênica</w:t>
            </w:r>
            <w:proofErr w:type="spellEnd"/>
            <w:r w:rsidRPr="00FD72FA">
              <w:rPr>
                <w:rFonts w:ascii="Calibri Light" w:hAnsi="Calibri Light" w:cs="Calibri Light"/>
                <w:sz w:val="20"/>
              </w:rPr>
              <w:t xml:space="preserve">. Injetável. Ampola de </w:t>
            </w:r>
            <w:proofErr w:type="gramStart"/>
            <w:r w:rsidRPr="00FD72FA">
              <w:rPr>
                <w:rFonts w:ascii="Calibri Light" w:hAnsi="Calibri Light" w:cs="Calibri Light"/>
                <w:sz w:val="20"/>
              </w:rPr>
              <w:t>5mL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Albendazol</w:t>
            </w:r>
            <w:proofErr w:type="spellEnd"/>
            <w:r w:rsidRPr="00FD72FA">
              <w:rPr>
                <w:rFonts w:ascii="Calibri Light" w:hAnsi="Calibri Light" w:cs="Calibri Light"/>
                <w:sz w:val="20"/>
              </w:rPr>
              <w:t xml:space="preserve"> 400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 mastigável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Albendazol</w:t>
            </w:r>
            <w:proofErr w:type="spellEnd"/>
            <w:r w:rsidRPr="00FD72FA">
              <w:rPr>
                <w:rFonts w:ascii="Calibri Light" w:hAnsi="Calibri Light" w:cs="Calibri Light"/>
                <w:sz w:val="20"/>
              </w:rPr>
              <w:t xml:space="preserve"> 40mg/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suspensão oral. Frasco com </w:t>
            </w:r>
            <w:proofErr w:type="gramStart"/>
            <w:r w:rsidRPr="00FD72FA">
              <w:rPr>
                <w:rFonts w:ascii="Calibri Light" w:hAnsi="Calibri Light" w:cs="Calibri Light"/>
                <w:sz w:val="20"/>
              </w:rPr>
              <w:t>10mL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418"/>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ÁLCOOL ETÍLICO COM TEOR ALCOÓLICO ENTRE 70% (P/P) (FN) HIDRATADO EMBALADO EM EMBALAGEM PLÁSTICA DE 1.000 ML, CX. C/12. PRAZO DE VALIDADE DE NO MÍNIMO 12 (DOZE) MESES A PARTIR DA DATA DE ENTREGA NO ALMOXARIFADO. REGISTRO NO M.S.</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CX</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210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48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ALCOOL GEL 70% (FN) EMBALADO EM EMBALAGEM PLÁSTICA DE </w:t>
            </w:r>
            <w:proofErr w:type="gramStart"/>
            <w:r w:rsidRPr="00FD72FA">
              <w:rPr>
                <w:rFonts w:ascii="Calibri Light" w:hAnsi="Calibri Light" w:cs="Calibri Light"/>
                <w:sz w:val="20"/>
              </w:rPr>
              <w:t>500ML</w:t>
            </w:r>
            <w:proofErr w:type="gramEnd"/>
            <w:r w:rsidRPr="00FD72FA">
              <w:rPr>
                <w:rFonts w:ascii="Calibri Light" w:hAnsi="Calibri Light" w:cs="Calibri Light"/>
                <w:sz w:val="20"/>
              </w:rPr>
              <w:t>.  PRAZO DE VALIDADE DE NO MÍNIMO (DOZE) MESES A PARTIR DA DATA DE ENTREGA NO ALMOXARIFADO. REGISTRO NO M.S.</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ALCOOL IODADO. 1.000ML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Alendronato</w:t>
            </w:r>
            <w:proofErr w:type="spellEnd"/>
            <w:r w:rsidRPr="00FD72FA">
              <w:rPr>
                <w:rFonts w:ascii="Calibri Light" w:hAnsi="Calibri Light" w:cs="Calibri Light"/>
                <w:sz w:val="20"/>
              </w:rPr>
              <w:t xml:space="preserve"> de sódio 70mg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39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Alopurinol</w:t>
            </w:r>
            <w:proofErr w:type="spellEnd"/>
            <w:r w:rsidRPr="00FD72FA">
              <w:rPr>
                <w:rFonts w:ascii="Calibri Light" w:hAnsi="Calibri Light" w:cs="Calibri Light"/>
                <w:sz w:val="20"/>
              </w:rPr>
              <w:t xml:space="preserve"> 100mg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Alprazolam</w:t>
            </w:r>
            <w:proofErr w:type="spellEnd"/>
            <w:r w:rsidRPr="00FD72FA">
              <w:rPr>
                <w:rFonts w:ascii="Calibri Light" w:hAnsi="Calibri Light" w:cs="Calibri Light"/>
                <w:sz w:val="20"/>
              </w:rPr>
              <w:t xml:space="preserve"> 1mg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Ambroxol</w:t>
            </w:r>
            <w:proofErr w:type="spellEnd"/>
            <w:r w:rsidRPr="00FD72FA">
              <w:rPr>
                <w:rFonts w:ascii="Calibri Light" w:hAnsi="Calibri Light" w:cs="Calibri Light"/>
                <w:sz w:val="20"/>
              </w:rPr>
              <w:t xml:space="preserve">, cloridrato. Xarope adulto. </w:t>
            </w:r>
            <w:proofErr w:type="gramStart"/>
            <w:r w:rsidRPr="00FD72FA">
              <w:rPr>
                <w:rFonts w:ascii="Calibri Light" w:hAnsi="Calibri Light" w:cs="Calibri Light"/>
                <w:sz w:val="20"/>
              </w:rPr>
              <w:t>6</w:t>
            </w:r>
            <w:proofErr w:type="gramEnd"/>
            <w:r w:rsidRPr="00FD72FA">
              <w:rPr>
                <w:rFonts w:ascii="Calibri Light" w:hAnsi="Calibri Light" w:cs="Calibri Light"/>
                <w:sz w:val="20"/>
              </w:rPr>
              <w:t xml:space="preserve"> 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Frasco com </w:t>
            </w:r>
            <w:proofErr w:type="gramStart"/>
            <w:r w:rsidRPr="00FD72FA">
              <w:rPr>
                <w:rFonts w:ascii="Calibri Light" w:hAnsi="Calibri Light" w:cs="Calibri Light"/>
                <w:sz w:val="20"/>
              </w:rPr>
              <w:t>120mL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13.200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Ambroxol</w:t>
            </w:r>
            <w:proofErr w:type="spellEnd"/>
            <w:r w:rsidRPr="00FD72FA">
              <w:rPr>
                <w:rFonts w:ascii="Calibri Light" w:hAnsi="Calibri Light" w:cs="Calibri Light"/>
                <w:sz w:val="20"/>
              </w:rPr>
              <w:t xml:space="preserve">, cloridrato. Xarope </w:t>
            </w:r>
            <w:proofErr w:type="spellStart"/>
            <w:r w:rsidRPr="00FD72FA">
              <w:rPr>
                <w:rFonts w:ascii="Calibri Light" w:hAnsi="Calibri Light" w:cs="Calibri Light"/>
                <w:sz w:val="20"/>
              </w:rPr>
              <w:t>pediatrico</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3</w:t>
            </w:r>
            <w:proofErr w:type="gramEnd"/>
            <w:r w:rsidRPr="00FD72FA">
              <w:rPr>
                <w:rFonts w:ascii="Calibri Light" w:hAnsi="Calibri Light" w:cs="Calibri Light"/>
                <w:sz w:val="20"/>
              </w:rPr>
              <w:t xml:space="preserve"> mg/ml. Frasco com </w:t>
            </w:r>
            <w:proofErr w:type="gramStart"/>
            <w:r w:rsidRPr="00FD72FA">
              <w:rPr>
                <w:rFonts w:ascii="Calibri Light" w:hAnsi="Calibri Light" w:cs="Calibri Light"/>
                <w:sz w:val="20"/>
              </w:rPr>
              <w:t>120mL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13.200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Amiodarona</w:t>
            </w:r>
            <w:proofErr w:type="spellEnd"/>
            <w:r w:rsidRPr="00FD72FA">
              <w:rPr>
                <w:rFonts w:ascii="Calibri Light" w:hAnsi="Calibri Light" w:cs="Calibri Light"/>
                <w:sz w:val="20"/>
              </w:rPr>
              <w:t>, cloridrato. 200mg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Amitriptilina</w:t>
            </w:r>
            <w:proofErr w:type="spellEnd"/>
            <w:r w:rsidRPr="00FD72FA">
              <w:rPr>
                <w:rFonts w:ascii="Calibri Light" w:hAnsi="Calibri Light" w:cs="Calibri Light"/>
                <w:sz w:val="20"/>
              </w:rPr>
              <w:t xml:space="preserve">, cloridrato. 25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Amitriptilina</w:t>
            </w:r>
            <w:proofErr w:type="spellEnd"/>
            <w:r w:rsidRPr="00FD72FA">
              <w:rPr>
                <w:rFonts w:ascii="Calibri Light" w:hAnsi="Calibri Light" w:cs="Calibri Light"/>
                <w:sz w:val="20"/>
              </w:rPr>
              <w:t xml:space="preserve">, cloridrato. 75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Amoxicilina + </w:t>
            </w:r>
            <w:proofErr w:type="spellStart"/>
            <w:r w:rsidRPr="00FD72FA">
              <w:rPr>
                <w:rFonts w:ascii="Calibri Light" w:hAnsi="Calibri Light" w:cs="Calibri Light"/>
                <w:sz w:val="20"/>
              </w:rPr>
              <w:t>Clavulanato</w:t>
            </w:r>
            <w:proofErr w:type="spellEnd"/>
            <w:r w:rsidRPr="00FD72FA">
              <w:rPr>
                <w:rFonts w:ascii="Calibri Light" w:hAnsi="Calibri Light" w:cs="Calibri Light"/>
                <w:sz w:val="20"/>
              </w:rPr>
              <w:t xml:space="preserve"> de potássio em pó para suspensão oral com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/12,5 mg/ml em frasco com 75 </w:t>
            </w:r>
            <w:r w:rsidRPr="00FD72FA">
              <w:rPr>
                <w:rFonts w:ascii="Calibri Light" w:hAnsi="Calibri Light" w:cs="Calibri Light"/>
                <w:sz w:val="20"/>
              </w:rPr>
              <w:lastRenderedPageBreak/>
              <w:t>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lastRenderedPageBreak/>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1.320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47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Amoxicilina 500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194.000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Amoxicilina em pó para suspensão oral com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em frasco para 150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49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Amoxicilina+Clavulanato</w:t>
            </w:r>
            <w:proofErr w:type="spellEnd"/>
            <w:r w:rsidRPr="00FD72FA">
              <w:rPr>
                <w:rFonts w:ascii="Calibri Light" w:hAnsi="Calibri Light" w:cs="Calibri Light"/>
                <w:sz w:val="20"/>
              </w:rPr>
              <w:t xml:space="preserve"> de potássio em comprimido, comprimido revestido,</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com 500 mg/125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61.600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Anestésico tópico em gel com </w:t>
            </w:r>
            <w:proofErr w:type="spellStart"/>
            <w:r w:rsidRPr="00FD72FA">
              <w:rPr>
                <w:rFonts w:ascii="Calibri Light" w:hAnsi="Calibri Light" w:cs="Calibri Light"/>
                <w:sz w:val="20"/>
              </w:rPr>
              <w:t>Benzocaína</w:t>
            </w:r>
            <w:proofErr w:type="spellEnd"/>
            <w:r w:rsidRPr="00FD72FA">
              <w:rPr>
                <w:rFonts w:ascii="Calibri Light" w:hAnsi="Calibri Light" w:cs="Calibri Light"/>
                <w:sz w:val="20"/>
              </w:rPr>
              <w:t xml:space="preserve"> a 20 %, pote com 12 </w:t>
            </w:r>
            <w:proofErr w:type="gramStart"/>
            <w:r w:rsidRPr="00FD72FA">
              <w:rPr>
                <w:rFonts w:ascii="Calibri Light" w:hAnsi="Calibri Light" w:cs="Calibri Light"/>
                <w:sz w:val="20"/>
              </w:rPr>
              <w:t>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Anlodipino</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besilato</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1.320.000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Atenolol</w:t>
            </w:r>
            <w:proofErr w:type="spellEnd"/>
            <w:r w:rsidRPr="00FD72FA">
              <w:rPr>
                <w:rFonts w:ascii="Calibri Light" w:hAnsi="Calibri Light" w:cs="Calibri Light"/>
                <w:sz w:val="20"/>
              </w:rPr>
              <w:t xml:space="preserve"> 100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Atenolol</w:t>
            </w:r>
            <w:proofErr w:type="spellEnd"/>
            <w:r w:rsidRPr="00FD72FA">
              <w:rPr>
                <w:rFonts w:ascii="Calibri Light" w:hAnsi="Calibri Light" w:cs="Calibri Light"/>
                <w:sz w:val="20"/>
              </w:rPr>
              <w:t xml:space="preserve">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660.000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Azitromicina</w:t>
            </w:r>
            <w:proofErr w:type="spellEnd"/>
            <w:r w:rsidRPr="00FD72FA">
              <w:rPr>
                <w:rFonts w:ascii="Calibri Light" w:hAnsi="Calibri Light" w:cs="Calibri Light"/>
                <w:sz w:val="20"/>
              </w:rPr>
              <w:t xml:space="preserve"> em</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comprimido com 500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Azitromicina</w:t>
            </w:r>
            <w:proofErr w:type="spellEnd"/>
            <w:r w:rsidRPr="00FD72FA">
              <w:rPr>
                <w:rFonts w:ascii="Calibri Light" w:hAnsi="Calibri Light" w:cs="Calibri Light"/>
                <w:sz w:val="20"/>
              </w:rPr>
              <w:t xml:space="preserve"> em pó para </w:t>
            </w:r>
            <w:proofErr w:type="spellStart"/>
            <w:r w:rsidRPr="00FD72FA">
              <w:rPr>
                <w:rFonts w:ascii="Calibri Light" w:hAnsi="Calibri Light" w:cs="Calibri Light"/>
                <w:sz w:val="20"/>
              </w:rPr>
              <w:t>supensão</w:t>
            </w:r>
            <w:proofErr w:type="spellEnd"/>
            <w:r w:rsidRPr="00FD72FA">
              <w:rPr>
                <w:rFonts w:ascii="Calibri Light" w:hAnsi="Calibri Light" w:cs="Calibri Light"/>
                <w:sz w:val="20"/>
              </w:rPr>
              <w:t xml:space="preserve"> oral 40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(Frasco com 150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Baclofeno</w:t>
            </w:r>
            <w:proofErr w:type="spellEnd"/>
            <w:r w:rsidRPr="00FD72FA">
              <w:rPr>
                <w:rFonts w:ascii="Calibri Light" w:hAnsi="Calibri Light" w:cs="Calibri Light"/>
                <w:sz w:val="20"/>
              </w:rPr>
              <w:t xml:space="preserve"> 10mg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Beclometasona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dipropionato</w:t>
            </w:r>
            <w:proofErr w:type="spellEnd"/>
            <w:r w:rsidRPr="00FD72FA">
              <w:rPr>
                <w:rFonts w:ascii="Calibri Light" w:hAnsi="Calibri Light" w:cs="Calibri Light"/>
                <w:sz w:val="20"/>
              </w:rPr>
              <w:t xml:space="preserve"> de,</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400 </w:t>
            </w:r>
            <w:proofErr w:type="spellStart"/>
            <w:r w:rsidRPr="00FD72FA">
              <w:rPr>
                <w:rFonts w:ascii="Calibri Light" w:hAnsi="Calibri Light" w:cs="Calibri Light"/>
                <w:sz w:val="20"/>
              </w:rPr>
              <w:t>mcg</w:t>
            </w:r>
            <w:proofErr w:type="spellEnd"/>
            <w:r w:rsidRPr="00FD72FA">
              <w:rPr>
                <w:rFonts w:ascii="Calibri Light" w:hAnsi="Calibri Light" w:cs="Calibri Light"/>
                <w:sz w:val="20"/>
              </w:rPr>
              <w:t>/cápsula, em cápsula inalante + adaptador</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Beclometasona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dipropionato</w:t>
            </w:r>
            <w:proofErr w:type="spellEnd"/>
            <w:r w:rsidRPr="00FD72FA">
              <w:rPr>
                <w:rFonts w:ascii="Calibri Light" w:hAnsi="Calibri Light" w:cs="Calibri Light"/>
                <w:sz w:val="20"/>
              </w:rPr>
              <w:t xml:space="preserve"> de, 200 </w:t>
            </w:r>
            <w:proofErr w:type="spellStart"/>
            <w:r w:rsidRPr="00FD72FA">
              <w:rPr>
                <w:rFonts w:ascii="Calibri Light" w:hAnsi="Calibri Light" w:cs="Calibri Light"/>
                <w:sz w:val="20"/>
              </w:rPr>
              <w:t>mcg</w:t>
            </w:r>
            <w:proofErr w:type="spellEnd"/>
            <w:r w:rsidRPr="00FD72FA">
              <w:rPr>
                <w:rFonts w:ascii="Calibri Light" w:hAnsi="Calibri Light" w:cs="Calibri Light"/>
                <w:sz w:val="20"/>
              </w:rPr>
              <w:t xml:space="preserve">/cápsula, em cápsula inalante + </w:t>
            </w:r>
            <w:proofErr w:type="gramStart"/>
            <w:r w:rsidRPr="00FD72FA">
              <w:rPr>
                <w:rFonts w:ascii="Calibri Light" w:hAnsi="Calibri Light" w:cs="Calibri Light"/>
                <w:sz w:val="20"/>
              </w:rPr>
              <w:t>adaptador</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59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Beclometasona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dipropionato</w:t>
            </w:r>
            <w:proofErr w:type="spellEnd"/>
            <w:r w:rsidRPr="00FD72FA">
              <w:rPr>
                <w:rFonts w:ascii="Calibri Light" w:hAnsi="Calibri Light" w:cs="Calibri Light"/>
                <w:sz w:val="20"/>
              </w:rPr>
              <w:t xml:space="preserve"> </w:t>
            </w:r>
            <w:proofErr w:type="spellStart"/>
            <w:proofErr w:type="gramStart"/>
            <w:r w:rsidRPr="00FD72FA">
              <w:rPr>
                <w:rFonts w:ascii="Calibri Light" w:hAnsi="Calibri Light" w:cs="Calibri Light"/>
                <w:sz w:val="20"/>
              </w:rPr>
              <w:t>de,</w:t>
            </w:r>
            <w:proofErr w:type="gramEnd"/>
            <w:r w:rsidRPr="00FD72FA">
              <w:rPr>
                <w:rFonts w:ascii="Calibri Light" w:hAnsi="Calibri Light" w:cs="Calibri Light"/>
                <w:sz w:val="20"/>
              </w:rPr>
              <w:t>pó,solução</w:t>
            </w:r>
            <w:proofErr w:type="spellEnd"/>
            <w:r w:rsidRPr="00FD72FA">
              <w:rPr>
                <w:rFonts w:ascii="Calibri Light" w:hAnsi="Calibri Light" w:cs="Calibri Light"/>
                <w:sz w:val="20"/>
              </w:rPr>
              <w:t xml:space="preserve"> inalante ou </w:t>
            </w:r>
            <w:proofErr w:type="spellStart"/>
            <w:r w:rsidRPr="00FD72FA">
              <w:rPr>
                <w:rFonts w:ascii="Calibri Light" w:hAnsi="Calibri Light" w:cs="Calibri Light"/>
                <w:sz w:val="20"/>
              </w:rPr>
              <w:t>aerosol</w:t>
            </w:r>
            <w:proofErr w:type="spellEnd"/>
            <w:r w:rsidRPr="00FD72FA">
              <w:rPr>
                <w:rFonts w:ascii="Calibri Light" w:hAnsi="Calibri Light" w:cs="Calibri Light"/>
                <w:sz w:val="20"/>
              </w:rPr>
              <w:t xml:space="preserve"> 250µg/dose  em frasco com 200 doses</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Beclometasona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dipropionato</w:t>
            </w:r>
            <w:proofErr w:type="spellEnd"/>
            <w:r w:rsidRPr="00FD72FA">
              <w:rPr>
                <w:rFonts w:ascii="Calibri Light" w:hAnsi="Calibri Light" w:cs="Calibri Light"/>
                <w:sz w:val="20"/>
              </w:rPr>
              <w:t xml:space="preserve"> </w:t>
            </w:r>
            <w:proofErr w:type="spellStart"/>
            <w:proofErr w:type="gramStart"/>
            <w:r w:rsidRPr="00FD72FA">
              <w:rPr>
                <w:rFonts w:ascii="Calibri Light" w:hAnsi="Calibri Light" w:cs="Calibri Light"/>
                <w:sz w:val="20"/>
              </w:rPr>
              <w:t>de,</w:t>
            </w:r>
            <w:proofErr w:type="gramEnd"/>
            <w:r w:rsidRPr="00FD72FA">
              <w:rPr>
                <w:rFonts w:ascii="Calibri Light" w:hAnsi="Calibri Light" w:cs="Calibri Light"/>
                <w:sz w:val="20"/>
              </w:rPr>
              <w:t>pó,solução</w:t>
            </w:r>
            <w:proofErr w:type="spellEnd"/>
            <w:r w:rsidRPr="00FD72FA">
              <w:rPr>
                <w:rFonts w:ascii="Calibri Light" w:hAnsi="Calibri Light" w:cs="Calibri Light"/>
                <w:sz w:val="20"/>
              </w:rPr>
              <w:t xml:space="preserve"> inalante ou </w:t>
            </w:r>
            <w:proofErr w:type="spellStart"/>
            <w:r w:rsidRPr="00FD72FA">
              <w:rPr>
                <w:rFonts w:ascii="Calibri Light" w:hAnsi="Calibri Light" w:cs="Calibri Light"/>
                <w:sz w:val="20"/>
              </w:rPr>
              <w:t>aerosol</w:t>
            </w:r>
            <w:proofErr w:type="spellEnd"/>
            <w:r w:rsidRPr="00FD72FA">
              <w:rPr>
                <w:rFonts w:ascii="Calibri Light" w:hAnsi="Calibri Light" w:cs="Calibri Light"/>
                <w:sz w:val="20"/>
              </w:rPr>
              <w:t xml:space="preserve"> 50µg/dose  em frasco com 200 doses</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Benzilpenicilina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benzatina</w:t>
            </w:r>
            <w:proofErr w:type="spellEnd"/>
            <w:r w:rsidRPr="00FD72FA">
              <w:rPr>
                <w:rFonts w:ascii="Calibri Light" w:hAnsi="Calibri Light" w:cs="Calibri Light"/>
                <w:sz w:val="20"/>
              </w:rPr>
              <w:t xml:space="preserve"> pó para suspensão injetável 1.200.000 UI</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Benzilpenicilina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benzatina</w:t>
            </w:r>
            <w:proofErr w:type="spellEnd"/>
            <w:r w:rsidRPr="00FD72FA">
              <w:rPr>
                <w:rFonts w:ascii="Calibri Light" w:hAnsi="Calibri Light" w:cs="Calibri Light"/>
                <w:sz w:val="20"/>
              </w:rPr>
              <w:t xml:space="preserve"> pó para suspensão injetável 600.000 UI</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Benzilpenicilina</w:t>
            </w:r>
            <w:proofErr w:type="spellEnd"/>
            <w:r w:rsidRPr="00FD72FA">
              <w:rPr>
                <w:rFonts w:ascii="Calibri Light" w:hAnsi="Calibri Light" w:cs="Calibri Light"/>
                <w:sz w:val="20"/>
              </w:rPr>
              <w:t xml:space="preserve"> procaína+ </w:t>
            </w:r>
            <w:proofErr w:type="spellStart"/>
            <w:r w:rsidRPr="00FD72FA">
              <w:rPr>
                <w:rFonts w:ascii="Calibri Light" w:hAnsi="Calibri Light" w:cs="Calibri Light"/>
                <w:sz w:val="20"/>
              </w:rPr>
              <w:t>benzilpenicilina</w:t>
            </w:r>
            <w:proofErr w:type="spellEnd"/>
            <w:r w:rsidRPr="00FD72FA">
              <w:rPr>
                <w:rFonts w:ascii="Calibri Light" w:hAnsi="Calibri Light" w:cs="Calibri Light"/>
                <w:sz w:val="20"/>
              </w:rPr>
              <w:t xml:space="preserve"> potássica suspensão injetável 300.000 UI+100.000 UI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Biperideno</w:t>
            </w:r>
            <w:proofErr w:type="spellEnd"/>
            <w:r w:rsidRPr="00FD72FA">
              <w:rPr>
                <w:rFonts w:ascii="Calibri Light" w:hAnsi="Calibri Light" w:cs="Calibri Light"/>
                <w:sz w:val="20"/>
              </w:rPr>
              <w:t xml:space="preserve">, cloridrato de, em comprimido com </w:t>
            </w:r>
            <w:proofErr w:type="gramStart"/>
            <w:r w:rsidRPr="00FD72FA">
              <w:rPr>
                <w:rFonts w:ascii="Calibri Light" w:hAnsi="Calibri Light" w:cs="Calibri Light"/>
                <w:sz w:val="20"/>
              </w:rPr>
              <w:t>2</w:t>
            </w:r>
            <w:proofErr w:type="gramEnd"/>
            <w:r w:rsidRPr="00FD72FA">
              <w:rPr>
                <w:rFonts w:ascii="Calibri Light" w:hAnsi="Calibri Light" w:cs="Calibri Light"/>
                <w:sz w:val="20"/>
              </w:rPr>
              <w:t xml:space="preserve">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Bromazepam</w:t>
            </w:r>
            <w:proofErr w:type="spellEnd"/>
            <w:r w:rsidRPr="00FD72FA">
              <w:rPr>
                <w:rFonts w:ascii="Calibri Light" w:hAnsi="Calibri Light" w:cs="Calibri Light"/>
                <w:sz w:val="20"/>
              </w:rPr>
              <w:t xml:space="preserve"> 3mg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Bromidrato</w:t>
            </w:r>
            <w:proofErr w:type="spellEnd"/>
            <w:r w:rsidRPr="00FD72FA">
              <w:rPr>
                <w:rFonts w:ascii="Calibri Light" w:hAnsi="Calibri Light" w:cs="Calibri Light"/>
                <w:sz w:val="20"/>
              </w:rPr>
              <w:t xml:space="preserve"> de </w:t>
            </w:r>
            <w:proofErr w:type="spellStart"/>
            <w:r w:rsidRPr="00FD72FA">
              <w:rPr>
                <w:rFonts w:ascii="Calibri Light" w:hAnsi="Calibri Light" w:cs="Calibri Light"/>
                <w:sz w:val="20"/>
              </w:rPr>
              <w:t>fenoterol</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frasco com 20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Budesonida</w:t>
            </w:r>
            <w:proofErr w:type="spellEnd"/>
            <w:r w:rsidRPr="00FD72FA">
              <w:rPr>
                <w:rFonts w:ascii="Calibri Light" w:hAnsi="Calibri Light" w:cs="Calibri Light"/>
                <w:sz w:val="20"/>
              </w:rPr>
              <w:t xml:space="preserve"> 32mcg solução aquosa, aerossol nasal, frasco com 120 </w:t>
            </w:r>
            <w:proofErr w:type="gramStart"/>
            <w:r w:rsidRPr="00FD72FA">
              <w:rPr>
                <w:rFonts w:ascii="Calibri Light" w:hAnsi="Calibri Light" w:cs="Calibri Light"/>
                <w:sz w:val="20"/>
              </w:rPr>
              <w:t>doses</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Budesonida</w:t>
            </w:r>
            <w:proofErr w:type="spellEnd"/>
            <w:r w:rsidRPr="00FD72FA">
              <w:rPr>
                <w:rFonts w:ascii="Calibri Light" w:hAnsi="Calibri Light" w:cs="Calibri Light"/>
                <w:sz w:val="20"/>
              </w:rPr>
              <w:t xml:space="preserve"> 64mcg solução aquosa, aerossol nasal, frasco com 120 </w:t>
            </w:r>
            <w:proofErr w:type="gramStart"/>
            <w:r w:rsidRPr="00FD72FA">
              <w:rPr>
                <w:rFonts w:ascii="Calibri Light" w:hAnsi="Calibri Light" w:cs="Calibri Light"/>
                <w:sz w:val="20"/>
              </w:rPr>
              <w:t>doses</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69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Butilbrometo</w:t>
            </w:r>
            <w:proofErr w:type="spellEnd"/>
            <w:r w:rsidRPr="00FD72FA">
              <w:rPr>
                <w:rFonts w:ascii="Calibri Light" w:hAnsi="Calibri Light" w:cs="Calibri Light"/>
                <w:sz w:val="20"/>
              </w:rPr>
              <w:t xml:space="preserve"> de Escopolamina 10mg/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com </w:t>
            </w:r>
            <w:proofErr w:type="gramStart"/>
            <w:r w:rsidRPr="00FD72FA">
              <w:rPr>
                <w:rFonts w:ascii="Calibri Light" w:hAnsi="Calibri Light" w:cs="Calibri Light"/>
                <w:sz w:val="20"/>
              </w:rPr>
              <w:t>20mL</w:t>
            </w:r>
            <w:proofErr w:type="gramEnd"/>
            <w:r w:rsidRPr="00FD72FA">
              <w:rPr>
                <w:rFonts w:ascii="Calibri Light" w:hAnsi="Calibri Light" w:cs="Calibri Light"/>
                <w:sz w:val="20"/>
              </w:rPr>
              <w:t xml:space="preserve">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Captopril em comprimido com 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2.530.000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Carbamazepina</w:t>
            </w:r>
            <w:proofErr w:type="spellEnd"/>
            <w:r w:rsidRPr="00FD72FA">
              <w:rPr>
                <w:rFonts w:ascii="Calibri Light" w:hAnsi="Calibri Light" w:cs="Calibri Light"/>
                <w:sz w:val="20"/>
              </w:rPr>
              <w:t xml:space="preserve"> em comprimido com 400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Carbamazepina</w:t>
            </w:r>
            <w:proofErr w:type="spellEnd"/>
            <w:r w:rsidRPr="00FD72FA">
              <w:rPr>
                <w:rFonts w:ascii="Calibri Light" w:hAnsi="Calibri Light" w:cs="Calibri Light"/>
                <w:sz w:val="20"/>
              </w:rPr>
              <w:t xml:space="preserve"> em xarope a 20mg/ml. Frasco com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Carbonato de cálcio 500mg + </w:t>
            </w:r>
            <w:proofErr w:type="spellStart"/>
            <w:r w:rsidRPr="00FD72FA">
              <w:rPr>
                <w:rFonts w:ascii="Calibri Light" w:hAnsi="Calibri Light" w:cs="Calibri Light"/>
                <w:sz w:val="20"/>
              </w:rPr>
              <w:t>Colecalciferol</w:t>
            </w:r>
            <w:proofErr w:type="spellEnd"/>
            <w:r w:rsidRPr="00FD72FA">
              <w:rPr>
                <w:rFonts w:ascii="Calibri Light" w:hAnsi="Calibri Light" w:cs="Calibri Light"/>
                <w:sz w:val="20"/>
              </w:rPr>
              <w:t xml:space="preserve"> 400 UI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Carbonato de lítio em comprimido com 300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Carvedilol</w:t>
            </w:r>
            <w:proofErr w:type="spellEnd"/>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em comprimido com 25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Carvedilol</w:t>
            </w:r>
            <w:proofErr w:type="spellEnd"/>
            <w:r w:rsidRPr="00FD72FA">
              <w:rPr>
                <w:rFonts w:ascii="Calibri Light" w:hAnsi="Calibri Light" w:cs="Calibri Light"/>
                <w:sz w:val="20"/>
              </w:rPr>
              <w:t xml:space="preserve"> em comprimido com 12,5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Carvedilol</w:t>
            </w:r>
            <w:proofErr w:type="spellEnd"/>
            <w:r w:rsidRPr="00FD72FA">
              <w:rPr>
                <w:rFonts w:ascii="Calibri Light" w:hAnsi="Calibri Light" w:cs="Calibri Light"/>
                <w:sz w:val="20"/>
              </w:rPr>
              <w:t xml:space="preserve"> em comprimido com 3,125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Carvedilol</w:t>
            </w:r>
            <w:proofErr w:type="spellEnd"/>
            <w:r w:rsidRPr="00FD72FA">
              <w:rPr>
                <w:rFonts w:ascii="Calibri Light" w:hAnsi="Calibri Light" w:cs="Calibri Light"/>
                <w:sz w:val="20"/>
              </w:rPr>
              <w:t xml:space="preserve"> em comprimido com 6,25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79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Cefalexina</w:t>
            </w:r>
            <w:proofErr w:type="spellEnd"/>
            <w:r w:rsidRPr="00FD72FA">
              <w:rPr>
                <w:rFonts w:ascii="Calibri Light" w:hAnsi="Calibri Light" w:cs="Calibri Light"/>
                <w:sz w:val="20"/>
              </w:rPr>
              <w:t xml:space="preserve"> em pó para suspensão oral com 250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/5ml, em frasco para 60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Ceftriaxona</w:t>
            </w:r>
            <w:proofErr w:type="spellEnd"/>
            <w:r w:rsidRPr="00FD72FA">
              <w:rPr>
                <w:rFonts w:ascii="Calibri Light" w:hAnsi="Calibri Light" w:cs="Calibri Light"/>
                <w:sz w:val="20"/>
              </w:rPr>
              <w:t xml:space="preserve"> 1g em pó para solução injetável, via </w:t>
            </w:r>
            <w:proofErr w:type="gramStart"/>
            <w:r w:rsidRPr="00FD72FA">
              <w:rPr>
                <w:rFonts w:ascii="Calibri Light" w:hAnsi="Calibri Light" w:cs="Calibri Light"/>
                <w:sz w:val="20"/>
              </w:rPr>
              <w:t>intramuscular</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Cetoconazol</w:t>
            </w:r>
            <w:proofErr w:type="spellEnd"/>
            <w:r w:rsidRPr="00FD72FA">
              <w:rPr>
                <w:rFonts w:ascii="Calibri Light" w:hAnsi="Calibri Light" w:cs="Calibri Light"/>
                <w:sz w:val="20"/>
              </w:rPr>
              <w:t xml:space="preserve"> 200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Cetoconazol</w:t>
            </w:r>
            <w:proofErr w:type="spellEnd"/>
            <w:r w:rsidRPr="00FD72FA">
              <w:rPr>
                <w:rFonts w:ascii="Calibri Light" w:hAnsi="Calibri Light" w:cs="Calibri Light"/>
                <w:sz w:val="20"/>
              </w:rPr>
              <w:t xml:space="preserve"> xampu 2%, frasco com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83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Ciclobenzaprina</w:t>
            </w:r>
            <w:proofErr w:type="spellEnd"/>
            <w:r w:rsidRPr="00FD72FA">
              <w:rPr>
                <w:rFonts w:ascii="Calibri Light" w:hAnsi="Calibri Light" w:cs="Calibri Light"/>
                <w:sz w:val="20"/>
              </w:rPr>
              <w:t xml:space="preserve"> 5mg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Cilostazol</w:t>
            </w:r>
            <w:proofErr w:type="spellEnd"/>
            <w:r w:rsidRPr="00FD72FA">
              <w:rPr>
                <w:rFonts w:ascii="Calibri Light" w:hAnsi="Calibri Light" w:cs="Calibri Light"/>
                <w:sz w:val="20"/>
              </w:rPr>
              <w:t xml:space="preserve"> 100mg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3.850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Cilostazol</w:t>
            </w:r>
            <w:proofErr w:type="spellEnd"/>
            <w:r w:rsidRPr="00FD72FA">
              <w:rPr>
                <w:rFonts w:ascii="Calibri Light" w:hAnsi="Calibri Light" w:cs="Calibri Light"/>
                <w:sz w:val="20"/>
              </w:rPr>
              <w:t xml:space="preserve"> 50mg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3.850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Citalopram20mg </w:t>
            </w:r>
            <w:proofErr w:type="spellStart"/>
            <w:r w:rsidRPr="00FD72FA">
              <w:rPr>
                <w:rFonts w:ascii="Calibri Light" w:hAnsi="Calibri Light" w:cs="Calibri Light"/>
                <w:sz w:val="20"/>
              </w:rPr>
              <w:t>compimido</w:t>
            </w:r>
            <w:proofErr w:type="spellEnd"/>
            <w:r w:rsidRPr="00FD72FA">
              <w:rPr>
                <w:rFonts w:ascii="Calibri Light" w:hAnsi="Calibri Light" w:cs="Calibri Light"/>
                <w:sz w:val="20"/>
              </w:rPr>
              <w:t xml:space="preserve"> revestido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Claritromicina</w:t>
            </w:r>
            <w:proofErr w:type="spellEnd"/>
            <w:r w:rsidRPr="00FD72FA">
              <w:rPr>
                <w:rFonts w:ascii="Calibri Light" w:hAnsi="Calibri Light" w:cs="Calibri Light"/>
                <w:sz w:val="20"/>
              </w:rPr>
              <w:t xml:space="preserve"> 250mg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Clobazam</w:t>
            </w:r>
            <w:proofErr w:type="spellEnd"/>
            <w:r w:rsidRPr="00FD72FA">
              <w:rPr>
                <w:rFonts w:ascii="Calibri Light" w:hAnsi="Calibri Light" w:cs="Calibri Light"/>
                <w:sz w:val="20"/>
              </w:rPr>
              <w:t xml:space="preserve"> 10mg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89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Clobazam</w:t>
            </w:r>
            <w:proofErr w:type="spellEnd"/>
            <w:r w:rsidRPr="00FD72FA">
              <w:rPr>
                <w:rFonts w:ascii="Calibri Light" w:hAnsi="Calibri Light" w:cs="Calibri Light"/>
                <w:sz w:val="20"/>
              </w:rPr>
              <w:t xml:space="preserve"> 20mg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Clomipramina</w:t>
            </w:r>
            <w:proofErr w:type="spellEnd"/>
            <w:r w:rsidRPr="00FD72FA">
              <w:rPr>
                <w:rFonts w:ascii="Calibri Light" w:hAnsi="Calibri Light" w:cs="Calibri Light"/>
                <w:sz w:val="20"/>
              </w:rPr>
              <w:t xml:space="preserve"> em comprimido revestido com 10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Clomipramina</w:t>
            </w:r>
            <w:proofErr w:type="spellEnd"/>
            <w:r w:rsidRPr="00FD72FA">
              <w:rPr>
                <w:rFonts w:ascii="Calibri Light" w:hAnsi="Calibri Light" w:cs="Calibri Light"/>
                <w:sz w:val="20"/>
              </w:rPr>
              <w:t xml:space="preserve"> em comprimido revestido com 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Clonazepam</w:t>
            </w:r>
            <w:proofErr w:type="spellEnd"/>
            <w:r w:rsidRPr="00FD72FA">
              <w:rPr>
                <w:rFonts w:ascii="Calibri Light" w:hAnsi="Calibri Light" w:cs="Calibri Light"/>
                <w:sz w:val="20"/>
              </w:rPr>
              <w:t xml:space="preserve"> 0,5</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Clonazepam</w:t>
            </w:r>
            <w:proofErr w:type="spellEnd"/>
            <w:r w:rsidRPr="00FD72FA">
              <w:rPr>
                <w:rFonts w:ascii="Calibri Light" w:hAnsi="Calibri Light" w:cs="Calibri Light"/>
                <w:sz w:val="20"/>
              </w:rPr>
              <w:t xml:space="preserve"> em comprimido com </w:t>
            </w:r>
            <w:proofErr w:type="gramStart"/>
            <w:r w:rsidRPr="00FD72FA">
              <w:rPr>
                <w:rFonts w:ascii="Calibri Light" w:hAnsi="Calibri Light" w:cs="Calibri Light"/>
                <w:sz w:val="20"/>
              </w:rPr>
              <w:t>2</w:t>
            </w:r>
            <w:proofErr w:type="gramEnd"/>
            <w:r w:rsidRPr="00FD72FA">
              <w:rPr>
                <w:rFonts w:ascii="Calibri Light" w:hAnsi="Calibri Light" w:cs="Calibri Light"/>
                <w:sz w:val="20"/>
              </w:rPr>
              <w:t xml:space="preserve">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630.000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Clonazepam</w:t>
            </w:r>
            <w:proofErr w:type="spellEnd"/>
            <w:r w:rsidRPr="00FD72FA">
              <w:rPr>
                <w:rFonts w:ascii="Calibri Light" w:hAnsi="Calibri Light" w:cs="Calibri Light"/>
                <w:sz w:val="20"/>
              </w:rPr>
              <w:t xml:space="preserve"> em solução oral com 2,5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em frasco de 20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Cloreto de </w:t>
            </w:r>
            <w:proofErr w:type="spellStart"/>
            <w:r w:rsidRPr="00FD72FA">
              <w:rPr>
                <w:rFonts w:ascii="Calibri Light" w:hAnsi="Calibri Light" w:cs="Calibri Light"/>
                <w:sz w:val="20"/>
              </w:rPr>
              <w:t>amiodarona</w:t>
            </w:r>
            <w:proofErr w:type="spellEnd"/>
            <w:r w:rsidRPr="00FD72FA">
              <w:rPr>
                <w:rFonts w:ascii="Calibri Light" w:hAnsi="Calibri Light" w:cs="Calibri Light"/>
                <w:sz w:val="20"/>
              </w:rPr>
              <w:t>, solução injetável 50mg/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ampola de </w:t>
            </w:r>
            <w:proofErr w:type="gramStart"/>
            <w:r w:rsidRPr="00FD72FA">
              <w:rPr>
                <w:rFonts w:ascii="Calibri Light" w:hAnsi="Calibri Light" w:cs="Calibri Light"/>
                <w:sz w:val="20"/>
              </w:rPr>
              <w:t>3mL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Cloreto de sódio 0,9%, solução nasal, frasco com </w:t>
            </w:r>
            <w:proofErr w:type="gramStart"/>
            <w:r w:rsidRPr="00FD72FA">
              <w:rPr>
                <w:rFonts w:ascii="Calibri Light" w:hAnsi="Calibri Light" w:cs="Calibri Light"/>
                <w:sz w:val="20"/>
              </w:rPr>
              <w:t>30mL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Cloridrato de </w:t>
            </w:r>
            <w:proofErr w:type="spellStart"/>
            <w:r w:rsidRPr="00FD72FA">
              <w:rPr>
                <w:rFonts w:ascii="Calibri Light" w:hAnsi="Calibri Light" w:cs="Calibri Light"/>
                <w:sz w:val="20"/>
              </w:rPr>
              <w:t>bupropiona</w:t>
            </w:r>
            <w:proofErr w:type="spellEnd"/>
            <w:r w:rsidRPr="00FD72FA">
              <w:rPr>
                <w:rFonts w:ascii="Calibri Light" w:hAnsi="Calibri Light" w:cs="Calibri Light"/>
                <w:sz w:val="20"/>
              </w:rPr>
              <w:t xml:space="preserve"> 150mg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Cloridrato de </w:t>
            </w:r>
            <w:proofErr w:type="spellStart"/>
            <w:r w:rsidRPr="00FD72FA">
              <w:rPr>
                <w:rFonts w:ascii="Calibri Light" w:hAnsi="Calibri Light" w:cs="Calibri Light"/>
                <w:sz w:val="20"/>
              </w:rPr>
              <w:t>ciprofloxacino</w:t>
            </w:r>
            <w:proofErr w:type="spellEnd"/>
            <w:r w:rsidRPr="00FD72FA">
              <w:rPr>
                <w:rFonts w:ascii="Calibri Light" w:hAnsi="Calibri Light" w:cs="Calibri Light"/>
                <w:sz w:val="20"/>
              </w:rPr>
              <w:t xml:space="preserve"> em comprimido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126.600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99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Cloridrato de </w:t>
            </w:r>
            <w:proofErr w:type="spellStart"/>
            <w:r w:rsidRPr="00FD72FA">
              <w:rPr>
                <w:rFonts w:ascii="Calibri Light" w:hAnsi="Calibri Light" w:cs="Calibri Light"/>
                <w:sz w:val="20"/>
              </w:rPr>
              <w:t>epinefrina</w:t>
            </w:r>
            <w:proofErr w:type="spellEnd"/>
            <w:r w:rsidRPr="00FD72FA">
              <w:rPr>
                <w:rFonts w:ascii="Calibri Light" w:hAnsi="Calibri Light" w:cs="Calibri Light"/>
                <w:sz w:val="20"/>
              </w:rPr>
              <w:t xml:space="preserve"> solução injetável 1mg/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ampola de </w:t>
            </w:r>
            <w:proofErr w:type="gramStart"/>
            <w:r w:rsidRPr="00FD72FA">
              <w:rPr>
                <w:rFonts w:ascii="Calibri Light" w:hAnsi="Calibri Light" w:cs="Calibri Light"/>
                <w:sz w:val="20"/>
              </w:rPr>
              <w:t>1mL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Cloridrato de </w:t>
            </w:r>
            <w:proofErr w:type="spellStart"/>
            <w:r w:rsidRPr="00FD72FA">
              <w:rPr>
                <w:rFonts w:ascii="Calibri Light" w:hAnsi="Calibri Light" w:cs="Calibri Light"/>
                <w:sz w:val="20"/>
              </w:rPr>
              <w:t>Sertralina</w:t>
            </w:r>
            <w:proofErr w:type="spellEnd"/>
            <w:r w:rsidRPr="00FD72FA">
              <w:rPr>
                <w:rFonts w:ascii="Calibri Light" w:hAnsi="Calibri Light" w:cs="Calibri Light"/>
                <w:sz w:val="20"/>
              </w:rPr>
              <w:t xml:space="preserve"> em comprimido com 50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Cloridrato de tiamina 300mg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Clorpromazina</w:t>
            </w:r>
            <w:proofErr w:type="spellEnd"/>
            <w:r w:rsidRPr="00FD72FA">
              <w:rPr>
                <w:rFonts w:ascii="Calibri Light" w:hAnsi="Calibri Light" w:cs="Calibri Light"/>
                <w:sz w:val="20"/>
              </w:rPr>
              <w:t xml:space="preserve"> em comprimido com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115.000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Clorpromazina</w:t>
            </w:r>
            <w:proofErr w:type="spellEnd"/>
            <w:r w:rsidRPr="00FD72FA">
              <w:rPr>
                <w:rFonts w:ascii="Calibri Light" w:hAnsi="Calibri Light" w:cs="Calibri Light"/>
                <w:sz w:val="20"/>
              </w:rPr>
              <w:t xml:space="preserve"> em comprimido com 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Clorpromazina</w:t>
            </w:r>
            <w:proofErr w:type="spellEnd"/>
            <w:r w:rsidRPr="00FD72FA">
              <w:rPr>
                <w:rFonts w:ascii="Calibri Light" w:hAnsi="Calibri Light" w:cs="Calibri Light"/>
                <w:sz w:val="20"/>
              </w:rPr>
              <w:t xml:space="preserve"> em solução oral com 40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(frasco com 20ml)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Colagenase</w:t>
            </w:r>
            <w:proofErr w:type="spellEnd"/>
            <w:r w:rsidRPr="00FD72FA">
              <w:rPr>
                <w:rFonts w:ascii="Calibri Light" w:hAnsi="Calibri Light" w:cs="Calibri Light"/>
                <w:sz w:val="20"/>
              </w:rPr>
              <w:t xml:space="preserve"> 0,6U + </w:t>
            </w:r>
            <w:proofErr w:type="spellStart"/>
            <w:r w:rsidRPr="00FD72FA">
              <w:rPr>
                <w:rFonts w:ascii="Calibri Light" w:hAnsi="Calibri Light" w:cs="Calibri Light"/>
                <w:sz w:val="20"/>
              </w:rPr>
              <w:t>clorafenicol</w:t>
            </w:r>
            <w:proofErr w:type="spellEnd"/>
            <w:r w:rsidRPr="00FD72FA">
              <w:rPr>
                <w:rFonts w:ascii="Calibri Light" w:hAnsi="Calibri Light" w:cs="Calibri Light"/>
                <w:sz w:val="20"/>
              </w:rPr>
              <w:t xml:space="preserve"> 0,01g bisnaga com 30 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Dexametasona</w:t>
            </w:r>
            <w:proofErr w:type="spellEnd"/>
            <w:r w:rsidRPr="00FD72FA">
              <w:rPr>
                <w:rFonts w:ascii="Calibri Light" w:hAnsi="Calibri Light" w:cs="Calibri Light"/>
                <w:sz w:val="20"/>
              </w:rPr>
              <w:t xml:space="preserve"> 0,1</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elixir frasco de 120mL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Dexametasona</w:t>
            </w:r>
            <w:proofErr w:type="spellEnd"/>
            <w:r w:rsidRPr="00FD72FA">
              <w:rPr>
                <w:rFonts w:ascii="Calibri Light" w:hAnsi="Calibri Light" w:cs="Calibri Light"/>
                <w:sz w:val="20"/>
              </w:rPr>
              <w:t xml:space="preserve"> em comprimido com </w:t>
            </w:r>
            <w:proofErr w:type="gramStart"/>
            <w:r w:rsidRPr="00FD72FA">
              <w:rPr>
                <w:rFonts w:ascii="Calibri Light" w:hAnsi="Calibri Light" w:cs="Calibri Light"/>
                <w:sz w:val="20"/>
              </w:rPr>
              <w:t>4</w:t>
            </w:r>
            <w:proofErr w:type="gramEnd"/>
            <w:r w:rsidRPr="00FD72FA">
              <w:rPr>
                <w:rFonts w:ascii="Calibri Light" w:hAnsi="Calibri Light" w:cs="Calibri Light"/>
                <w:sz w:val="20"/>
              </w:rPr>
              <w:t xml:space="preserve">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Dexametasona</w:t>
            </w:r>
            <w:proofErr w:type="spellEnd"/>
            <w:r w:rsidRPr="00FD72FA">
              <w:rPr>
                <w:rFonts w:ascii="Calibri Light" w:hAnsi="Calibri Light" w:cs="Calibri Light"/>
                <w:sz w:val="20"/>
              </w:rPr>
              <w:t xml:space="preserve"> em creme com </w:t>
            </w:r>
            <w:proofErr w:type="gramStart"/>
            <w:r w:rsidRPr="00FD72FA">
              <w:rPr>
                <w:rFonts w:ascii="Calibri Light" w:hAnsi="Calibri Light" w:cs="Calibri Light"/>
                <w:sz w:val="20"/>
              </w:rPr>
              <w:t>1</w:t>
            </w:r>
            <w:proofErr w:type="gramEnd"/>
            <w:r w:rsidRPr="00FD72FA">
              <w:rPr>
                <w:rFonts w:ascii="Calibri Light" w:hAnsi="Calibri Light" w:cs="Calibri Light"/>
                <w:sz w:val="20"/>
              </w:rPr>
              <w:t xml:space="preserve"> mg/g, em bisnaga com 10 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109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Dexclorfeniramina</w:t>
            </w:r>
            <w:proofErr w:type="spellEnd"/>
            <w:r w:rsidRPr="00FD72FA">
              <w:rPr>
                <w:rFonts w:ascii="Calibri Light" w:hAnsi="Calibri Light" w:cs="Calibri Light"/>
                <w:sz w:val="20"/>
              </w:rPr>
              <w:t xml:space="preserve">, maleato </w:t>
            </w:r>
            <w:proofErr w:type="gramStart"/>
            <w:r w:rsidRPr="00FD72FA">
              <w:rPr>
                <w:rFonts w:ascii="Calibri Light" w:hAnsi="Calibri Light" w:cs="Calibri Light"/>
                <w:sz w:val="20"/>
              </w:rPr>
              <w:t>de ,</w:t>
            </w:r>
            <w:proofErr w:type="gramEnd"/>
            <w:r w:rsidRPr="00FD72FA">
              <w:rPr>
                <w:rFonts w:ascii="Calibri Light" w:hAnsi="Calibri Light" w:cs="Calibri Light"/>
                <w:sz w:val="20"/>
              </w:rPr>
              <w:t xml:space="preserve"> em comprimido com 2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138.000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05"/>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Dexclorfeniramina</w:t>
            </w:r>
            <w:proofErr w:type="spellEnd"/>
            <w:r w:rsidRPr="00FD72FA">
              <w:rPr>
                <w:rFonts w:ascii="Calibri Light" w:hAnsi="Calibri Light" w:cs="Calibri Light"/>
                <w:sz w:val="20"/>
              </w:rPr>
              <w:t xml:space="preserve">, maleato </w:t>
            </w:r>
            <w:proofErr w:type="gramStart"/>
            <w:r w:rsidRPr="00FD72FA">
              <w:rPr>
                <w:rFonts w:ascii="Calibri Light" w:hAnsi="Calibri Light" w:cs="Calibri Light"/>
                <w:sz w:val="20"/>
              </w:rPr>
              <w:t>de ,</w:t>
            </w:r>
            <w:proofErr w:type="gramEnd"/>
            <w:r w:rsidRPr="00FD72FA">
              <w:rPr>
                <w:rFonts w:ascii="Calibri Light" w:hAnsi="Calibri Light" w:cs="Calibri Light"/>
                <w:sz w:val="20"/>
              </w:rPr>
              <w:t xml:space="preserve"> solução oral ou xarope com 0,4mg/ml, frasco com 100mL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Diazepam</w:t>
            </w:r>
            <w:proofErr w:type="spellEnd"/>
            <w:r w:rsidRPr="00FD72FA">
              <w:rPr>
                <w:rFonts w:ascii="Calibri Light" w:hAnsi="Calibri Light" w:cs="Calibri Light"/>
                <w:sz w:val="20"/>
              </w:rPr>
              <w:t xml:space="preserve"> 10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Diazepam</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Diazepam</w:t>
            </w:r>
            <w:proofErr w:type="spellEnd"/>
            <w:r w:rsidRPr="00FD72FA">
              <w:rPr>
                <w:rFonts w:ascii="Calibri Light" w:hAnsi="Calibri Light" w:cs="Calibri Light"/>
                <w:sz w:val="20"/>
              </w:rPr>
              <w:t xml:space="preserve"> solução injetável 5mg/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ampola com </w:t>
            </w:r>
            <w:proofErr w:type="gramStart"/>
            <w:r w:rsidRPr="00FD72FA">
              <w:rPr>
                <w:rFonts w:ascii="Calibri Light" w:hAnsi="Calibri Light" w:cs="Calibri Light"/>
                <w:sz w:val="20"/>
              </w:rPr>
              <w:t>2mL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Digoxina em comprimido com 0,25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Diosmina</w:t>
            </w:r>
            <w:proofErr w:type="spellEnd"/>
            <w:r w:rsidRPr="00FD72FA">
              <w:rPr>
                <w:rFonts w:ascii="Calibri Light" w:hAnsi="Calibri Light" w:cs="Calibri Light"/>
                <w:sz w:val="20"/>
              </w:rPr>
              <w:t xml:space="preserve"> 450mg + </w:t>
            </w:r>
            <w:proofErr w:type="spellStart"/>
            <w:r w:rsidRPr="00FD72FA">
              <w:rPr>
                <w:rFonts w:ascii="Calibri Light" w:hAnsi="Calibri Light" w:cs="Calibri Light"/>
                <w:sz w:val="20"/>
              </w:rPr>
              <w:t>hesperidina</w:t>
            </w:r>
            <w:proofErr w:type="spellEnd"/>
            <w:r w:rsidRPr="00FD72FA">
              <w:rPr>
                <w:rFonts w:ascii="Calibri Light" w:hAnsi="Calibri Light" w:cs="Calibri Light"/>
                <w:sz w:val="20"/>
              </w:rPr>
              <w:t xml:space="preserve"> 50mg comprimido revestido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Dipirona 500mg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290.000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Dipirona 500mg/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injetável, ampola com </w:t>
            </w:r>
            <w:proofErr w:type="gramStart"/>
            <w:r w:rsidRPr="00FD72FA">
              <w:rPr>
                <w:rFonts w:ascii="Calibri Light" w:hAnsi="Calibri Light" w:cs="Calibri Light"/>
                <w:sz w:val="20"/>
              </w:rPr>
              <w:t>2mL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Dipirona 500mg/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oral, gotas, frasco com 20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119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Dipropionato</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betametasona</w:t>
            </w:r>
            <w:proofErr w:type="spellEnd"/>
            <w:r w:rsidRPr="00FD72FA">
              <w:rPr>
                <w:rFonts w:ascii="Calibri Light" w:hAnsi="Calibri Light" w:cs="Calibri Light"/>
                <w:sz w:val="20"/>
              </w:rPr>
              <w:t xml:space="preserve"> + </w:t>
            </w:r>
            <w:proofErr w:type="spellStart"/>
            <w:r w:rsidRPr="00FD72FA">
              <w:rPr>
                <w:rFonts w:ascii="Calibri Light" w:hAnsi="Calibri Light" w:cs="Calibri Light"/>
                <w:sz w:val="20"/>
              </w:rPr>
              <w:t>fostafato</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betametasona</w:t>
            </w:r>
            <w:proofErr w:type="spellEnd"/>
            <w:r w:rsidRPr="00FD72FA">
              <w:rPr>
                <w:rFonts w:ascii="Calibri Light" w:hAnsi="Calibri Light" w:cs="Calibri Light"/>
                <w:sz w:val="20"/>
              </w:rPr>
              <w:t>. 5+2mg/ml injetável.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1"/>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Dissulfiram</w:t>
            </w:r>
            <w:proofErr w:type="spellEnd"/>
            <w:r w:rsidRPr="00FD72FA">
              <w:rPr>
                <w:rFonts w:ascii="Calibri Light" w:hAnsi="Calibri Light" w:cs="Calibri Light"/>
                <w:sz w:val="20"/>
              </w:rPr>
              <w:t xml:space="preserve"> 250mg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121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Domperidona</w:t>
            </w:r>
            <w:proofErr w:type="spellEnd"/>
            <w:r w:rsidRPr="00FD72FA">
              <w:rPr>
                <w:rFonts w:ascii="Calibri Light" w:hAnsi="Calibri Light" w:cs="Calibri Light"/>
                <w:sz w:val="20"/>
              </w:rPr>
              <w:t xml:space="preserve"> em comprimido com 10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Domperidona</w:t>
            </w:r>
            <w:proofErr w:type="spellEnd"/>
            <w:r w:rsidRPr="00FD72FA">
              <w:rPr>
                <w:rFonts w:ascii="Calibri Light" w:hAnsi="Calibri Light" w:cs="Calibri Light"/>
                <w:sz w:val="20"/>
              </w:rPr>
              <w:t xml:space="preserve"> em suspensão oral </w:t>
            </w:r>
            <w:proofErr w:type="gramStart"/>
            <w:r w:rsidRPr="00FD72FA">
              <w:rPr>
                <w:rFonts w:ascii="Calibri Light" w:hAnsi="Calibri Light" w:cs="Calibri Light"/>
                <w:sz w:val="20"/>
              </w:rPr>
              <w:t>1</w:t>
            </w:r>
            <w:proofErr w:type="gramEnd"/>
            <w:r w:rsidRPr="00FD72FA">
              <w:rPr>
                <w:rFonts w:ascii="Calibri Light" w:hAnsi="Calibri Light" w:cs="Calibri Light"/>
                <w:sz w:val="20"/>
              </w:rPr>
              <w:t xml:space="preserve"> 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em frasco com 100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Doxazosina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mesilato</w:t>
            </w:r>
            <w:proofErr w:type="spellEnd"/>
            <w:r w:rsidRPr="00FD72FA">
              <w:rPr>
                <w:rFonts w:ascii="Calibri Light" w:hAnsi="Calibri Light" w:cs="Calibri Light"/>
                <w:sz w:val="20"/>
              </w:rPr>
              <w:t xml:space="preserve"> 2mg em </w:t>
            </w:r>
            <w:proofErr w:type="gramStart"/>
            <w:r w:rsidRPr="00FD72FA">
              <w:rPr>
                <w:rFonts w:ascii="Calibri Light" w:hAnsi="Calibri Light" w:cs="Calibri Light"/>
                <w:sz w:val="20"/>
              </w:rPr>
              <w:t>comprimido</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Doxiciclina</w:t>
            </w:r>
            <w:proofErr w:type="spellEnd"/>
            <w:r w:rsidRPr="00FD72FA">
              <w:rPr>
                <w:rFonts w:ascii="Calibri Light" w:hAnsi="Calibri Light" w:cs="Calibri Light"/>
                <w:sz w:val="20"/>
              </w:rPr>
              <w:t xml:space="preserve"> 100mg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Enalapril</w:t>
            </w:r>
            <w:proofErr w:type="spellEnd"/>
            <w:r w:rsidRPr="00FD72FA">
              <w:rPr>
                <w:rFonts w:ascii="Calibri Light" w:hAnsi="Calibri Light" w:cs="Calibri Light"/>
                <w:sz w:val="20"/>
              </w:rPr>
              <w:t xml:space="preserve"> em comprimido com 10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632.500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Enalapril</w:t>
            </w:r>
            <w:proofErr w:type="spellEnd"/>
            <w:r w:rsidRPr="00FD72FA">
              <w:rPr>
                <w:rFonts w:ascii="Calibri Light" w:hAnsi="Calibri Light" w:cs="Calibri Light"/>
                <w:sz w:val="20"/>
              </w:rPr>
              <w:t xml:space="preserve"> em comprimido com 20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825.000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gramStart"/>
            <w:r w:rsidRPr="00FD72FA">
              <w:rPr>
                <w:rFonts w:ascii="Calibri Light" w:hAnsi="Calibri Light" w:cs="Calibri Light"/>
                <w:sz w:val="20"/>
              </w:rPr>
              <w:t>Eritromicina ,</w:t>
            </w:r>
            <w:proofErr w:type="gramEnd"/>
            <w:r w:rsidRPr="00FD72FA">
              <w:rPr>
                <w:rFonts w:ascii="Calibri Light" w:hAnsi="Calibri Light" w:cs="Calibri Light"/>
                <w:sz w:val="20"/>
              </w:rPr>
              <w:t>estearato de ,suspensão oral 50 mg/ml frasco de 60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Eritromicina, estearato de,</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em drágea ou comprimido com 500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129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Escitalopram</w:t>
            </w:r>
            <w:proofErr w:type="spellEnd"/>
            <w:r w:rsidRPr="00FD72FA">
              <w:rPr>
                <w:rFonts w:ascii="Calibri Light" w:hAnsi="Calibri Light" w:cs="Calibri Light"/>
                <w:sz w:val="20"/>
              </w:rPr>
              <w:t xml:space="preserve">, oxalato. 10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em comprimido revestido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81.000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5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Escopolamina, </w:t>
            </w:r>
            <w:proofErr w:type="spellStart"/>
            <w:r w:rsidRPr="00FD72FA">
              <w:rPr>
                <w:rFonts w:ascii="Calibri Light" w:hAnsi="Calibri Light" w:cs="Calibri Light"/>
                <w:sz w:val="20"/>
              </w:rPr>
              <w:t>butilbrometo</w:t>
            </w:r>
            <w:proofErr w:type="spellEnd"/>
            <w:r w:rsidRPr="00FD72FA">
              <w:rPr>
                <w:rFonts w:ascii="Calibri Light" w:hAnsi="Calibri Light" w:cs="Calibri Light"/>
                <w:sz w:val="20"/>
              </w:rPr>
              <w:t xml:space="preserve"> + DIPIRONA. Solução injetável 20mg + 2500 MG. Ampola </w:t>
            </w:r>
            <w:proofErr w:type="gramStart"/>
            <w:r w:rsidRPr="00FD72FA">
              <w:rPr>
                <w:rFonts w:ascii="Calibri Light" w:hAnsi="Calibri Light" w:cs="Calibri Light"/>
                <w:sz w:val="20"/>
              </w:rPr>
              <w:t>5mL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Espironolactona</w:t>
            </w:r>
            <w:proofErr w:type="spellEnd"/>
            <w:r w:rsidRPr="00FD72FA">
              <w:rPr>
                <w:rFonts w:ascii="Calibri Light" w:hAnsi="Calibri Light" w:cs="Calibri Light"/>
                <w:sz w:val="20"/>
              </w:rPr>
              <w:t xml:space="preserve"> em comprimido com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Espironolactona</w:t>
            </w:r>
            <w:proofErr w:type="spellEnd"/>
            <w:r w:rsidRPr="00FD72FA">
              <w:rPr>
                <w:rFonts w:ascii="Calibri Light" w:hAnsi="Calibri Light" w:cs="Calibri Light"/>
                <w:sz w:val="20"/>
              </w:rPr>
              <w:t xml:space="preserve"> em comprimido com 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320.000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Estriol</w:t>
            </w:r>
            <w:proofErr w:type="spellEnd"/>
            <w:r w:rsidRPr="00FD72FA">
              <w:rPr>
                <w:rFonts w:ascii="Calibri Light" w:hAnsi="Calibri Light" w:cs="Calibri Light"/>
                <w:sz w:val="20"/>
              </w:rPr>
              <w:t xml:space="preserve"> 1mg/g creme vaginal, bisnaga com 50 g, acompanha </w:t>
            </w:r>
            <w:proofErr w:type="gramStart"/>
            <w:r w:rsidRPr="00FD72FA">
              <w:rPr>
                <w:rFonts w:ascii="Calibri Light" w:hAnsi="Calibri Light" w:cs="Calibri Light"/>
                <w:sz w:val="20"/>
              </w:rPr>
              <w:t>aplicador</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Estrogenios</w:t>
            </w:r>
            <w:proofErr w:type="spellEnd"/>
            <w:r w:rsidRPr="00FD72FA">
              <w:rPr>
                <w:rFonts w:ascii="Calibri Light" w:hAnsi="Calibri Light" w:cs="Calibri Light"/>
                <w:sz w:val="20"/>
              </w:rPr>
              <w:t xml:space="preserve"> conjugados 0,3</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Etinilestradiol</w:t>
            </w:r>
            <w:proofErr w:type="spellEnd"/>
            <w:r w:rsidRPr="00FD72FA">
              <w:rPr>
                <w:rFonts w:ascii="Calibri Light" w:hAnsi="Calibri Light" w:cs="Calibri Light"/>
                <w:sz w:val="20"/>
              </w:rPr>
              <w:t xml:space="preserve"> + </w:t>
            </w:r>
            <w:proofErr w:type="spellStart"/>
            <w:r w:rsidRPr="00FD72FA">
              <w:rPr>
                <w:rFonts w:ascii="Calibri Light" w:hAnsi="Calibri Light" w:cs="Calibri Light"/>
                <w:sz w:val="20"/>
              </w:rPr>
              <w:t>levonorgestrel</w:t>
            </w:r>
            <w:proofErr w:type="spellEnd"/>
            <w:r w:rsidRPr="00FD72FA">
              <w:rPr>
                <w:rFonts w:ascii="Calibri Light" w:hAnsi="Calibri Light" w:cs="Calibri Light"/>
                <w:sz w:val="20"/>
              </w:rPr>
              <w:t xml:space="preserve"> 0,03 + 0,15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34.860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Fenitoína</w:t>
            </w:r>
            <w:proofErr w:type="spellEnd"/>
            <w:r w:rsidRPr="00FD72FA">
              <w:rPr>
                <w:rFonts w:ascii="Calibri Light" w:hAnsi="Calibri Light" w:cs="Calibri Light"/>
                <w:sz w:val="20"/>
              </w:rPr>
              <w:t xml:space="preserve">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ampola 5mL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8"/>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Fenitoína</w:t>
            </w:r>
            <w:proofErr w:type="spellEnd"/>
            <w:r w:rsidRPr="00FD72FA">
              <w:rPr>
                <w:rFonts w:ascii="Calibri Light" w:hAnsi="Calibri Light" w:cs="Calibri Light"/>
                <w:sz w:val="20"/>
              </w:rPr>
              <w:t xml:space="preserve"> em comprimido com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Fenobarbital em comprimido com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385.000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98"/>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139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Fenobarbital em solução oral com 40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em frasco com 20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Fenofibrato</w:t>
            </w:r>
            <w:proofErr w:type="spellEnd"/>
            <w:r w:rsidRPr="00FD72FA">
              <w:rPr>
                <w:rFonts w:ascii="Calibri Light" w:hAnsi="Calibri Light" w:cs="Calibri Light"/>
                <w:sz w:val="20"/>
              </w:rPr>
              <w:t xml:space="preserve"> 200mg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Finasterida</w:t>
            </w:r>
            <w:proofErr w:type="spellEnd"/>
            <w:r w:rsidRPr="00FD72FA">
              <w:rPr>
                <w:rFonts w:ascii="Calibri Light" w:hAnsi="Calibri Light" w:cs="Calibri Light"/>
                <w:sz w:val="20"/>
              </w:rPr>
              <w:t xml:space="preserve"> 5mg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Fluconazol</w:t>
            </w:r>
            <w:proofErr w:type="spellEnd"/>
            <w:r w:rsidRPr="00FD72FA">
              <w:rPr>
                <w:rFonts w:ascii="Calibri Light" w:hAnsi="Calibri Light" w:cs="Calibri Light"/>
                <w:sz w:val="20"/>
              </w:rPr>
              <w:t xml:space="preserve"> 150mg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Flumazenil</w:t>
            </w:r>
            <w:proofErr w:type="spellEnd"/>
            <w:r w:rsidRPr="00FD72FA">
              <w:rPr>
                <w:rFonts w:ascii="Calibri Light" w:hAnsi="Calibri Light" w:cs="Calibri Light"/>
                <w:sz w:val="20"/>
              </w:rPr>
              <w:t xml:space="preserve"> 0,1</w:t>
            </w:r>
            <w:proofErr w:type="gramStart"/>
            <w:r w:rsidRPr="00FD72FA">
              <w:rPr>
                <w:rFonts w:ascii="Calibri Light" w:hAnsi="Calibri Light" w:cs="Calibri Light"/>
                <w:sz w:val="20"/>
              </w:rPr>
              <w:t>mg</w:t>
            </w:r>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Ampola de </w:t>
            </w:r>
            <w:proofErr w:type="gramStart"/>
            <w:r w:rsidRPr="00FD72FA">
              <w:rPr>
                <w:rFonts w:ascii="Calibri Light" w:hAnsi="Calibri Light" w:cs="Calibri Light"/>
                <w:sz w:val="20"/>
              </w:rPr>
              <w:t>5mL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Fluoresceína sódica 1% colírio, frasco com </w:t>
            </w:r>
            <w:proofErr w:type="gramStart"/>
            <w:r w:rsidRPr="00FD72FA">
              <w:rPr>
                <w:rFonts w:ascii="Calibri Light" w:hAnsi="Calibri Light" w:cs="Calibri Light"/>
                <w:sz w:val="20"/>
              </w:rPr>
              <w:t>3</w:t>
            </w:r>
            <w:proofErr w:type="gramEnd"/>
            <w:r w:rsidRPr="00FD72FA">
              <w:rPr>
                <w:rFonts w:ascii="Calibri Light" w:hAnsi="Calibri Light" w:cs="Calibri Light"/>
                <w:sz w:val="20"/>
              </w:rPr>
              <w:t xml:space="preserve">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Fluoxetina em comprimido ou cápsula com 20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520.000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Flurazepam</w:t>
            </w:r>
            <w:proofErr w:type="spellEnd"/>
            <w:r w:rsidRPr="00FD72FA">
              <w:rPr>
                <w:rFonts w:ascii="Calibri Light" w:hAnsi="Calibri Light" w:cs="Calibri Light"/>
                <w:sz w:val="20"/>
              </w:rPr>
              <w:t xml:space="preserve"> 30mg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Fosfato de codeína 30mg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Furosemida 40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345.000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149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Furosemida solução injetável 10mg/</w:t>
            </w:r>
            <w:proofErr w:type="spellStart"/>
            <w:proofErr w:type="gramStart"/>
            <w:r w:rsidRPr="00FD72FA">
              <w:rPr>
                <w:rFonts w:ascii="Calibri Light" w:hAnsi="Calibri Light" w:cs="Calibri Light"/>
                <w:sz w:val="20"/>
              </w:rPr>
              <w:t>mL</w:t>
            </w:r>
            <w:proofErr w:type="spellEnd"/>
            <w:proofErr w:type="gramEnd"/>
            <w:r w:rsidRPr="00FD72FA">
              <w:rPr>
                <w:rFonts w:ascii="Calibri Light" w:hAnsi="Calibri Light" w:cs="Calibri Light"/>
                <w:sz w:val="20"/>
              </w:rPr>
              <w:t xml:space="preserve">. Ampola de </w:t>
            </w:r>
            <w:proofErr w:type="gramStart"/>
            <w:r w:rsidRPr="00FD72FA">
              <w:rPr>
                <w:rFonts w:ascii="Calibri Light" w:hAnsi="Calibri Light" w:cs="Calibri Light"/>
                <w:sz w:val="20"/>
              </w:rPr>
              <w:t>2mL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Gentamicina, sulfato. Solução injetável 40mg/</w:t>
            </w:r>
            <w:proofErr w:type="spellStart"/>
            <w:proofErr w:type="gramStart"/>
            <w:r w:rsidRPr="00FD72FA">
              <w:rPr>
                <w:rFonts w:ascii="Calibri Light" w:hAnsi="Calibri Light" w:cs="Calibri Light"/>
                <w:sz w:val="20"/>
              </w:rPr>
              <w:t>mL</w:t>
            </w:r>
            <w:proofErr w:type="spellEnd"/>
            <w:proofErr w:type="gramEnd"/>
            <w:r w:rsidRPr="00FD72FA">
              <w:rPr>
                <w:rFonts w:ascii="Calibri Light" w:hAnsi="Calibri Light" w:cs="Calibri Light"/>
                <w:sz w:val="20"/>
              </w:rPr>
              <w:t xml:space="preserve">. Ampola de </w:t>
            </w:r>
            <w:proofErr w:type="gramStart"/>
            <w:r w:rsidRPr="00FD72FA">
              <w:rPr>
                <w:rFonts w:ascii="Calibri Light" w:hAnsi="Calibri Light" w:cs="Calibri Light"/>
                <w:sz w:val="20"/>
              </w:rPr>
              <w:t>2mL</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Gliclazida</w:t>
            </w:r>
            <w:proofErr w:type="spellEnd"/>
            <w:r w:rsidRPr="00FD72FA">
              <w:rPr>
                <w:rFonts w:ascii="Calibri Light" w:hAnsi="Calibri Light" w:cs="Calibri Light"/>
                <w:sz w:val="20"/>
              </w:rPr>
              <w:t xml:space="preserve"> 80mg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Gliclazida</w:t>
            </w:r>
            <w:proofErr w:type="spellEnd"/>
            <w:r w:rsidRPr="00FD72FA">
              <w:rPr>
                <w:rFonts w:ascii="Calibri Light" w:hAnsi="Calibri Light" w:cs="Calibri Light"/>
                <w:sz w:val="20"/>
              </w:rPr>
              <w:t xml:space="preserve"> em comprimido de liberação controlada com 30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w:t>
            </w:r>
          </w:p>
        </w:tc>
        <w:tc>
          <w:tcPr>
            <w:tcW w:w="851" w:type="dxa"/>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Gliclazida</w:t>
            </w:r>
            <w:proofErr w:type="spellEnd"/>
            <w:r w:rsidRPr="00FD72FA">
              <w:rPr>
                <w:rFonts w:ascii="Calibri Light" w:hAnsi="Calibri Light" w:cs="Calibri Light"/>
                <w:sz w:val="20"/>
              </w:rPr>
              <w:t xml:space="preserve"> em comprimido de liberação controlada com 60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w:t>
            </w:r>
          </w:p>
        </w:tc>
        <w:tc>
          <w:tcPr>
            <w:tcW w:w="851" w:type="dxa"/>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Glicose 25%, solução injetável, ampola </w:t>
            </w:r>
            <w:proofErr w:type="gramStart"/>
            <w:r w:rsidRPr="00FD72FA">
              <w:rPr>
                <w:rFonts w:ascii="Calibri Light" w:hAnsi="Calibri Light" w:cs="Calibri Light"/>
                <w:sz w:val="20"/>
              </w:rPr>
              <w:t>10mL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Glicose 5% (soro glicosado), frasco com </w:t>
            </w:r>
            <w:proofErr w:type="gramStart"/>
            <w:r w:rsidRPr="00FD72FA">
              <w:rPr>
                <w:rFonts w:ascii="Calibri Light" w:hAnsi="Calibri Light" w:cs="Calibri Light"/>
                <w:sz w:val="20"/>
              </w:rPr>
              <w:t>500mL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Glicose 50%, solução injetável, ampola </w:t>
            </w:r>
            <w:proofErr w:type="gramStart"/>
            <w:r w:rsidRPr="00FD72FA">
              <w:rPr>
                <w:rFonts w:ascii="Calibri Light" w:hAnsi="Calibri Light" w:cs="Calibri Light"/>
                <w:sz w:val="20"/>
              </w:rPr>
              <w:t>10mL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Glimepirida</w:t>
            </w:r>
            <w:proofErr w:type="spellEnd"/>
            <w:r w:rsidRPr="00FD72FA">
              <w:rPr>
                <w:rFonts w:ascii="Calibri Light" w:hAnsi="Calibri Light" w:cs="Calibri Light"/>
                <w:sz w:val="20"/>
              </w:rPr>
              <w:t xml:space="preserve"> 2mg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158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Glimepirida</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4</w:t>
            </w:r>
            <w:proofErr w:type="gramEnd"/>
            <w:r w:rsidRPr="00FD72FA">
              <w:rPr>
                <w:rFonts w:ascii="Calibri Light" w:hAnsi="Calibri Light" w:cs="Calibri Light"/>
                <w:sz w:val="20"/>
              </w:rPr>
              <w:t xml:space="preserve"> 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159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Gluconato</w:t>
            </w:r>
            <w:proofErr w:type="spellEnd"/>
            <w:r w:rsidRPr="00FD72FA">
              <w:rPr>
                <w:rFonts w:ascii="Calibri Light" w:hAnsi="Calibri Light" w:cs="Calibri Light"/>
                <w:sz w:val="20"/>
              </w:rPr>
              <w:t xml:space="preserve"> de </w:t>
            </w:r>
            <w:proofErr w:type="spellStart"/>
            <w:r w:rsidRPr="00FD72FA">
              <w:rPr>
                <w:rFonts w:ascii="Calibri Light" w:hAnsi="Calibri Light" w:cs="Calibri Light"/>
                <w:sz w:val="20"/>
              </w:rPr>
              <w:t>clorexidina</w:t>
            </w:r>
            <w:proofErr w:type="spellEnd"/>
            <w:r w:rsidRPr="00FD72FA">
              <w:rPr>
                <w:rFonts w:ascii="Calibri Light" w:hAnsi="Calibri Light" w:cs="Calibri Light"/>
                <w:sz w:val="20"/>
              </w:rPr>
              <w:t xml:space="preserve"> solução </w:t>
            </w:r>
            <w:proofErr w:type="spellStart"/>
            <w:r w:rsidRPr="00FD72FA">
              <w:rPr>
                <w:rFonts w:ascii="Calibri Light" w:hAnsi="Calibri Light" w:cs="Calibri Light"/>
                <w:sz w:val="20"/>
              </w:rPr>
              <w:t>degermante</w:t>
            </w:r>
            <w:proofErr w:type="spellEnd"/>
            <w:r w:rsidRPr="00FD72FA">
              <w:rPr>
                <w:rFonts w:ascii="Calibri Light" w:hAnsi="Calibri Light" w:cs="Calibri Light"/>
                <w:sz w:val="20"/>
              </w:rPr>
              <w:t xml:space="preserve"> a 2%, Frasco com 1.000</w:t>
            </w:r>
            <w:proofErr w:type="gramStart"/>
            <w:r w:rsidRPr="00FD72FA">
              <w:rPr>
                <w:rFonts w:ascii="Calibri Light" w:hAnsi="Calibri Light" w:cs="Calibri Light"/>
                <w:sz w:val="20"/>
              </w:rPr>
              <w:t>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Haloperidol</w:t>
            </w:r>
            <w:proofErr w:type="spellEnd"/>
            <w:r w:rsidRPr="00FD72FA">
              <w:rPr>
                <w:rFonts w:ascii="Calibri Light" w:hAnsi="Calibri Light" w:cs="Calibri Light"/>
                <w:sz w:val="20"/>
              </w:rPr>
              <w:t xml:space="preserve"> 1mg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Haloperidol</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2</w:t>
            </w:r>
            <w:proofErr w:type="gramEnd"/>
            <w:r w:rsidRPr="00FD72FA">
              <w:rPr>
                <w:rFonts w:ascii="Calibri Light" w:hAnsi="Calibri Light" w:cs="Calibri Light"/>
                <w:sz w:val="20"/>
              </w:rPr>
              <w:t xml:space="preserve"> mg/ml solução oral em frasco com 20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Haloperidol</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184.000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Haloperidol</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 solução injetável em ampola de 1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Haloperidol</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decanoato</w:t>
            </w:r>
            <w:proofErr w:type="spellEnd"/>
            <w:r w:rsidRPr="00FD72FA">
              <w:rPr>
                <w:rFonts w:ascii="Calibri Light" w:hAnsi="Calibri Light" w:cs="Calibri Light"/>
                <w:sz w:val="20"/>
              </w:rPr>
              <w:t xml:space="preserve">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solução injetável em ampola de 1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Hidroclorotiazida</w:t>
            </w:r>
            <w:proofErr w:type="spellEnd"/>
            <w:r w:rsidRPr="00FD72FA">
              <w:rPr>
                <w:rFonts w:ascii="Calibri Light" w:hAnsi="Calibri Light" w:cs="Calibri Light"/>
                <w:sz w:val="20"/>
              </w:rPr>
              <w:t xml:space="preserve"> em comprimido com 25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Hidrocortisona pó para solução injetável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Hidrocortisona pó para solução injetável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Hidroxicloroquina</w:t>
            </w:r>
            <w:proofErr w:type="spellEnd"/>
            <w:r w:rsidRPr="00FD72FA">
              <w:rPr>
                <w:rFonts w:ascii="Calibri Light" w:hAnsi="Calibri Light" w:cs="Calibri Light"/>
                <w:sz w:val="20"/>
              </w:rPr>
              <w:t>, sulfato. 400mg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92"/>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169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Hidróxido de magnésio+ Hidróxido de Alumínio suspensão oral 35,6 MG+ 37 MG. Frasco com </w:t>
            </w:r>
            <w:proofErr w:type="gramStart"/>
            <w:r w:rsidRPr="00FD72FA">
              <w:rPr>
                <w:rFonts w:ascii="Calibri Light" w:hAnsi="Calibri Light" w:cs="Calibri Light"/>
                <w:sz w:val="20"/>
              </w:rPr>
              <w:t>240mL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Ibuprofeno</w:t>
            </w:r>
            <w:proofErr w:type="spellEnd"/>
            <w:r w:rsidRPr="00FD72FA">
              <w:rPr>
                <w:rFonts w:ascii="Calibri Light" w:hAnsi="Calibri Light" w:cs="Calibri Light"/>
                <w:sz w:val="20"/>
              </w:rPr>
              <w:t xml:space="preserve"> em comprimido revestido com 200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Ibuprofeno</w:t>
            </w:r>
            <w:proofErr w:type="spellEnd"/>
            <w:r w:rsidRPr="00FD72FA">
              <w:rPr>
                <w:rFonts w:ascii="Calibri Light" w:hAnsi="Calibri Light" w:cs="Calibri Light"/>
                <w:sz w:val="20"/>
              </w:rPr>
              <w:t xml:space="preserve"> em comprimido revestido com 600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320.000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31"/>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Ibuprofeno</w:t>
            </w:r>
            <w:proofErr w:type="spellEnd"/>
            <w:r w:rsidRPr="00FD72FA">
              <w:rPr>
                <w:rFonts w:ascii="Calibri Light" w:hAnsi="Calibri Light" w:cs="Calibri Light"/>
                <w:sz w:val="20"/>
              </w:rPr>
              <w:t xml:space="preserve"> em suspensão oral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frasco com 30mL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Imipramina</w:t>
            </w:r>
            <w:proofErr w:type="spellEnd"/>
            <w:r w:rsidRPr="00FD72FA">
              <w:rPr>
                <w:rFonts w:ascii="Calibri Light" w:hAnsi="Calibri Light" w:cs="Calibri Light"/>
                <w:sz w:val="20"/>
              </w:rPr>
              <w:t xml:space="preserve"> 25mg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Ipratropio</w:t>
            </w:r>
            <w:proofErr w:type="spellEnd"/>
            <w:r w:rsidRPr="00FD72FA">
              <w:rPr>
                <w:rFonts w:ascii="Calibri Light" w:hAnsi="Calibri Light" w:cs="Calibri Light"/>
                <w:sz w:val="20"/>
              </w:rPr>
              <w:t>, brometo. Solução para inalação 0,25</w:t>
            </w:r>
            <w:proofErr w:type="gramStart"/>
            <w:r w:rsidRPr="00FD72FA">
              <w:rPr>
                <w:rFonts w:ascii="Calibri Light" w:hAnsi="Calibri Light" w:cs="Calibri Light"/>
                <w:sz w:val="20"/>
              </w:rPr>
              <w:t>mg</w:t>
            </w:r>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 frasco com 20mL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Isossorbida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dinitrato</w:t>
            </w:r>
            <w:proofErr w:type="spellEnd"/>
            <w:r w:rsidRPr="00FD72FA">
              <w:rPr>
                <w:rFonts w:ascii="Calibri Light" w:hAnsi="Calibri Light" w:cs="Calibri Light"/>
                <w:sz w:val="20"/>
              </w:rPr>
              <w:t xml:space="preserve"> de,</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em comprimido sublingual de 5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5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Isossorbida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mononitrato</w:t>
            </w:r>
            <w:proofErr w:type="spellEnd"/>
            <w:r w:rsidRPr="00FD72FA">
              <w:rPr>
                <w:rFonts w:ascii="Calibri Light" w:hAnsi="Calibri Light" w:cs="Calibri Light"/>
                <w:sz w:val="20"/>
              </w:rPr>
              <w:t xml:space="preserve"> de,</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em comprimido de 40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Itraconazol</w:t>
            </w:r>
            <w:proofErr w:type="spellEnd"/>
            <w:r w:rsidRPr="00FD72FA">
              <w:rPr>
                <w:rFonts w:ascii="Calibri Light" w:hAnsi="Calibri Light" w:cs="Calibri Light"/>
                <w:sz w:val="20"/>
              </w:rPr>
              <w:t xml:space="preserve"> 100mg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Ivermectina</w:t>
            </w:r>
            <w:proofErr w:type="spellEnd"/>
            <w:r w:rsidRPr="00FD72FA">
              <w:rPr>
                <w:rFonts w:ascii="Calibri Light" w:hAnsi="Calibri Light" w:cs="Calibri Light"/>
                <w:sz w:val="20"/>
              </w:rPr>
              <w:t xml:space="preserve"> 6mg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179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Lactulose</w:t>
            </w:r>
            <w:proofErr w:type="spellEnd"/>
            <w:r w:rsidRPr="00FD72FA">
              <w:rPr>
                <w:rFonts w:ascii="Calibri Light" w:hAnsi="Calibri Light" w:cs="Calibri Light"/>
                <w:sz w:val="20"/>
              </w:rPr>
              <w:t xml:space="preserve"> 667mg/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em xarope. Frasco com </w:t>
            </w:r>
            <w:proofErr w:type="gramStart"/>
            <w:r w:rsidRPr="00FD72FA">
              <w:rPr>
                <w:rFonts w:ascii="Calibri Light" w:hAnsi="Calibri Light" w:cs="Calibri Light"/>
                <w:sz w:val="20"/>
              </w:rPr>
              <w:t>120mL</w:t>
            </w:r>
            <w:proofErr w:type="gramEnd"/>
            <w:r w:rsidRPr="00FD72FA">
              <w:rPr>
                <w:rFonts w:ascii="Calibri Light" w:hAnsi="Calibri Light" w:cs="Calibri Light"/>
                <w:sz w:val="20"/>
              </w:rPr>
              <w:t xml:space="preserve">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189"/>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Lancetas para punção digital, em aço embutida em corpo plástico ou outro material compatível, com tampa protetora</w:t>
            </w:r>
            <w:proofErr w:type="gramStart"/>
            <w:r w:rsidRPr="00FD72FA">
              <w:rPr>
                <w:rFonts w:ascii="Calibri Light" w:hAnsi="Calibri Light" w:cs="Calibri Light"/>
                <w:sz w:val="20"/>
              </w:rPr>
              <w:t xml:space="preserve">  </w:t>
            </w:r>
            <w:proofErr w:type="spellStart"/>
            <w:proofErr w:type="gramEnd"/>
            <w:r w:rsidRPr="00FD72FA">
              <w:rPr>
                <w:rFonts w:ascii="Calibri Light" w:hAnsi="Calibri Light" w:cs="Calibri Light"/>
                <w:sz w:val="20"/>
              </w:rPr>
              <w:t>deinoxidável</w:t>
            </w:r>
            <w:proofErr w:type="spellEnd"/>
            <w:r w:rsidRPr="00FD72FA">
              <w:rPr>
                <w:rFonts w:ascii="Calibri Light" w:hAnsi="Calibri Light" w:cs="Calibri Light"/>
                <w:sz w:val="20"/>
              </w:rPr>
              <w:t xml:space="preserve">, ponta em </w:t>
            </w:r>
            <w:proofErr w:type="spellStart"/>
            <w:r w:rsidRPr="00FD72FA">
              <w:rPr>
                <w:rFonts w:ascii="Calibri Light" w:hAnsi="Calibri Light" w:cs="Calibri Light"/>
                <w:sz w:val="20"/>
              </w:rPr>
              <w:t>bisel</w:t>
            </w:r>
            <w:proofErr w:type="spellEnd"/>
            <w:r w:rsidRPr="00FD72FA">
              <w:rPr>
                <w:rFonts w:ascii="Calibri Light" w:hAnsi="Calibri Light" w:cs="Calibri Light"/>
                <w:sz w:val="20"/>
              </w:rPr>
              <w:t xml:space="preserve"> e fácil remoção e que proteja a lanceta após o uso. Embalagem resistente que garanta a integridade do produto até o momento de sua utilização, trazendo externamente os dados de identificação, procedência, número de lote, </w:t>
            </w:r>
            <w:proofErr w:type="spellStart"/>
            <w:proofErr w:type="gramStart"/>
            <w:r w:rsidRPr="00FD72FA">
              <w:rPr>
                <w:rFonts w:ascii="Calibri Light" w:hAnsi="Calibri Light" w:cs="Calibri Light"/>
                <w:sz w:val="20"/>
              </w:rPr>
              <w:t>método,</w:t>
            </w:r>
            <w:proofErr w:type="gramEnd"/>
            <w:r w:rsidRPr="00FD72FA">
              <w:rPr>
                <w:rFonts w:ascii="Calibri Light" w:hAnsi="Calibri Light" w:cs="Calibri Light"/>
                <w:sz w:val="20"/>
              </w:rPr>
              <w:t>data</w:t>
            </w:r>
            <w:proofErr w:type="spellEnd"/>
            <w:r w:rsidRPr="00FD72FA">
              <w:rPr>
                <w:rFonts w:ascii="Calibri Light" w:hAnsi="Calibri Light" w:cs="Calibri Light"/>
                <w:sz w:val="20"/>
              </w:rPr>
              <w:t xml:space="preserve"> de fabricação e prazo de validade e número de registro no Ministério da Saúde. O prazo de validade mínimo deve ser de 12 meses a partir da data de entrega.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115.000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0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Levodopa</w:t>
            </w:r>
            <w:proofErr w:type="spellEnd"/>
            <w:r w:rsidRPr="00FD72FA">
              <w:rPr>
                <w:rFonts w:ascii="Calibri Light" w:hAnsi="Calibri Light" w:cs="Calibri Light"/>
                <w:sz w:val="20"/>
              </w:rPr>
              <w:t xml:space="preserve"> 100mg + </w:t>
            </w:r>
            <w:proofErr w:type="spellStart"/>
            <w:r w:rsidRPr="00FD72FA">
              <w:rPr>
                <w:rFonts w:ascii="Calibri Light" w:hAnsi="Calibri Light" w:cs="Calibri Light"/>
                <w:sz w:val="20"/>
              </w:rPr>
              <w:t>Bezerazida</w:t>
            </w:r>
            <w:proofErr w:type="spellEnd"/>
            <w:r w:rsidRPr="00FD72FA">
              <w:rPr>
                <w:rFonts w:ascii="Calibri Light" w:hAnsi="Calibri Light" w:cs="Calibri Light"/>
                <w:sz w:val="20"/>
              </w:rPr>
              <w:t xml:space="preserve"> 25mg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78"/>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Levodopa</w:t>
            </w:r>
            <w:proofErr w:type="spellEnd"/>
            <w:r w:rsidRPr="00FD72FA">
              <w:rPr>
                <w:rFonts w:ascii="Calibri Light" w:hAnsi="Calibri Light" w:cs="Calibri Light"/>
                <w:sz w:val="20"/>
              </w:rPr>
              <w:t xml:space="preserve"> 250mg + </w:t>
            </w:r>
            <w:proofErr w:type="spellStart"/>
            <w:r w:rsidRPr="00FD72FA">
              <w:rPr>
                <w:rFonts w:ascii="Calibri Light" w:hAnsi="Calibri Light" w:cs="Calibri Light"/>
                <w:sz w:val="20"/>
              </w:rPr>
              <w:t>Carbidopa</w:t>
            </w:r>
            <w:proofErr w:type="spellEnd"/>
            <w:r w:rsidRPr="00FD72FA">
              <w:rPr>
                <w:rFonts w:ascii="Calibri Light" w:hAnsi="Calibri Light" w:cs="Calibri Light"/>
                <w:sz w:val="20"/>
              </w:rPr>
              <w:t xml:space="preserve"> 25mg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Levomepromazina</w:t>
            </w:r>
            <w:proofErr w:type="spellEnd"/>
            <w:r w:rsidRPr="00FD72FA">
              <w:rPr>
                <w:rFonts w:ascii="Calibri Light" w:hAnsi="Calibri Light" w:cs="Calibri Light"/>
                <w:sz w:val="20"/>
              </w:rPr>
              <w:t xml:space="preserve"> 100mg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115.000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Levomepromazina</w:t>
            </w:r>
            <w:proofErr w:type="spellEnd"/>
            <w:r w:rsidRPr="00FD72FA">
              <w:rPr>
                <w:rFonts w:ascii="Calibri Light" w:hAnsi="Calibri Light" w:cs="Calibri Light"/>
                <w:sz w:val="20"/>
              </w:rPr>
              <w:t xml:space="preserve"> 25mg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3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Levomepromazina</w:t>
            </w:r>
            <w:proofErr w:type="spellEnd"/>
            <w:r w:rsidRPr="00FD72FA">
              <w:rPr>
                <w:rFonts w:ascii="Calibri Light" w:hAnsi="Calibri Light" w:cs="Calibri Light"/>
                <w:sz w:val="20"/>
              </w:rPr>
              <w:t xml:space="preserve"> 4% solução oral gotas, frasco com 20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Levotiroxina</w:t>
            </w:r>
            <w:proofErr w:type="spellEnd"/>
            <w:r w:rsidRPr="00FD72FA">
              <w:rPr>
                <w:rFonts w:ascii="Calibri Light" w:hAnsi="Calibri Light" w:cs="Calibri Light"/>
                <w:sz w:val="20"/>
              </w:rPr>
              <w:t xml:space="preserve"> sódica em comprimido com 100µg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Levotiroxina</w:t>
            </w:r>
            <w:proofErr w:type="spellEnd"/>
            <w:r w:rsidRPr="00FD72FA">
              <w:rPr>
                <w:rFonts w:ascii="Calibri Light" w:hAnsi="Calibri Light" w:cs="Calibri Light"/>
                <w:sz w:val="20"/>
              </w:rPr>
              <w:t xml:space="preserve"> sódica em comprimido com 25µg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Levotiroxina</w:t>
            </w:r>
            <w:proofErr w:type="spellEnd"/>
            <w:r w:rsidRPr="00FD72FA">
              <w:rPr>
                <w:rFonts w:ascii="Calibri Light" w:hAnsi="Calibri Light" w:cs="Calibri Light"/>
                <w:sz w:val="20"/>
              </w:rPr>
              <w:t xml:space="preserve"> sódica em comprimido com 50µg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189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Lidocaína Cloridrato 2%, sem vasoconstritor, injetável, </w:t>
            </w:r>
            <w:proofErr w:type="spellStart"/>
            <w:r w:rsidRPr="00FD72FA">
              <w:rPr>
                <w:rFonts w:ascii="Calibri Light" w:hAnsi="Calibri Light" w:cs="Calibri Light"/>
                <w:sz w:val="20"/>
              </w:rPr>
              <w:t>tubetes</w:t>
            </w:r>
            <w:proofErr w:type="spellEnd"/>
            <w:r w:rsidRPr="00FD72FA">
              <w:rPr>
                <w:rFonts w:ascii="Calibri Light" w:hAnsi="Calibri Light" w:cs="Calibri Light"/>
                <w:sz w:val="20"/>
              </w:rPr>
              <w:t xml:space="preserve"> de 1,8 </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de vidro.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02"/>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Lidocaína Cloridrato, associada com </w:t>
            </w:r>
            <w:proofErr w:type="spellStart"/>
            <w:r w:rsidRPr="00FD72FA">
              <w:rPr>
                <w:rFonts w:ascii="Calibri Light" w:hAnsi="Calibri Light" w:cs="Calibri Light"/>
                <w:sz w:val="20"/>
              </w:rPr>
              <w:t>Epinefrina</w:t>
            </w:r>
            <w:proofErr w:type="spellEnd"/>
            <w:r w:rsidRPr="00FD72FA">
              <w:rPr>
                <w:rFonts w:ascii="Calibri Light" w:hAnsi="Calibri Light" w:cs="Calibri Light"/>
                <w:sz w:val="20"/>
              </w:rPr>
              <w:t xml:space="preserve">, 2% + </w:t>
            </w:r>
            <w:proofErr w:type="gramStart"/>
            <w:r w:rsidRPr="00FD72FA">
              <w:rPr>
                <w:rFonts w:ascii="Calibri Light" w:hAnsi="Calibri Light" w:cs="Calibri Light"/>
                <w:sz w:val="20"/>
              </w:rPr>
              <w:t>1:100</w:t>
            </w:r>
            <w:proofErr w:type="gramEnd"/>
            <w:r w:rsidRPr="00FD72FA">
              <w:rPr>
                <w:rFonts w:ascii="Calibri Light" w:hAnsi="Calibri Light" w:cs="Calibri Light"/>
                <w:sz w:val="20"/>
              </w:rPr>
              <w:t xml:space="preserve">.00, injetável, em </w:t>
            </w:r>
            <w:proofErr w:type="spellStart"/>
            <w:r w:rsidRPr="00FD72FA">
              <w:rPr>
                <w:rFonts w:ascii="Calibri Light" w:hAnsi="Calibri Light" w:cs="Calibri Light"/>
                <w:sz w:val="20"/>
              </w:rPr>
              <w:t>tubete</w:t>
            </w:r>
            <w:proofErr w:type="spellEnd"/>
            <w:r w:rsidRPr="00FD72FA">
              <w:rPr>
                <w:rFonts w:ascii="Calibri Light" w:hAnsi="Calibri Light" w:cs="Calibri Light"/>
                <w:sz w:val="20"/>
              </w:rPr>
              <w:t xml:space="preserve"> de vidro com 1,8 </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17.500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Lidocaína, cloridrato. Aerossol (SPRAY) 100mg/</w:t>
            </w:r>
            <w:proofErr w:type="spellStart"/>
            <w:proofErr w:type="gramStart"/>
            <w:r w:rsidRPr="00FD72FA">
              <w:rPr>
                <w:rFonts w:ascii="Calibri Light" w:hAnsi="Calibri Light" w:cs="Calibri Light"/>
                <w:sz w:val="20"/>
              </w:rPr>
              <w:t>mL</w:t>
            </w:r>
            <w:proofErr w:type="spellEnd"/>
            <w:proofErr w:type="gramEnd"/>
            <w:r w:rsidRPr="00FD72FA">
              <w:rPr>
                <w:rFonts w:ascii="Calibri Light" w:hAnsi="Calibri Light" w:cs="Calibri Light"/>
                <w:sz w:val="20"/>
              </w:rPr>
              <w:t xml:space="preserve">. Frasco com </w:t>
            </w:r>
            <w:proofErr w:type="gramStart"/>
            <w:r w:rsidRPr="00FD72FA">
              <w:rPr>
                <w:rFonts w:ascii="Calibri Light" w:hAnsi="Calibri Light" w:cs="Calibri Light"/>
                <w:sz w:val="20"/>
              </w:rPr>
              <w:t>50mL</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Lidocaína, cloridrato. Geleia a 20mg/g (2%) bisnaga com 30g.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w:t>
            </w:r>
            <w:r w:rsidRPr="00FD72FA">
              <w:rPr>
                <w:rFonts w:ascii="Calibri Light" w:hAnsi="Calibri Light" w:cs="Calibri Light"/>
                <w:sz w:val="20"/>
              </w:rPr>
              <w:lastRenderedPageBreak/>
              <w:t>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lastRenderedPageBreak/>
              <w:t>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193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Lidocaína, cloridrato. Solução injetável 20mg/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2%. Sem vasoconstritor. Frasco com </w:t>
            </w:r>
            <w:proofErr w:type="gramStart"/>
            <w:r w:rsidRPr="00FD72FA">
              <w:rPr>
                <w:rFonts w:ascii="Calibri Light" w:hAnsi="Calibri Light" w:cs="Calibri Light"/>
                <w:sz w:val="20"/>
              </w:rPr>
              <w:t>20mL</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Loratadina</w:t>
            </w:r>
            <w:proofErr w:type="spellEnd"/>
            <w:r w:rsidRPr="00FD72FA">
              <w:rPr>
                <w:rFonts w:ascii="Calibri Light" w:hAnsi="Calibri Light" w:cs="Calibri Light"/>
                <w:sz w:val="20"/>
              </w:rPr>
              <w:t xml:space="preserve"> 10mg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69.000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Loratadina</w:t>
            </w:r>
            <w:proofErr w:type="spellEnd"/>
            <w:r w:rsidRPr="00FD72FA">
              <w:rPr>
                <w:rFonts w:ascii="Calibri Light" w:hAnsi="Calibri Light" w:cs="Calibri Light"/>
                <w:sz w:val="20"/>
              </w:rPr>
              <w:t xml:space="preserve"> 1mg/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xarope, frasco com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Losartana</w:t>
            </w:r>
            <w:proofErr w:type="spellEnd"/>
            <w:r w:rsidRPr="00FD72FA">
              <w:rPr>
                <w:rFonts w:ascii="Calibri Light" w:hAnsi="Calibri Light" w:cs="Calibri Light"/>
                <w:sz w:val="20"/>
              </w:rPr>
              <w:t xml:space="preserve"> potássica 50mg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Mebendazol</w:t>
            </w:r>
            <w:proofErr w:type="spellEnd"/>
            <w:r w:rsidRPr="00FD72FA">
              <w:rPr>
                <w:rFonts w:ascii="Calibri Light" w:hAnsi="Calibri Light" w:cs="Calibri Light"/>
                <w:sz w:val="20"/>
              </w:rPr>
              <w:t xml:space="preserve"> em comprimido com 100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Mebendazol</w:t>
            </w:r>
            <w:proofErr w:type="spellEnd"/>
            <w:r w:rsidRPr="00FD72FA">
              <w:rPr>
                <w:rFonts w:ascii="Calibri Light" w:hAnsi="Calibri Light" w:cs="Calibri Light"/>
                <w:sz w:val="20"/>
              </w:rPr>
              <w:t xml:space="preserve"> em suspensão oral com 20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em frasco com 30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199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proofErr w:type="gramStart"/>
            <w:r w:rsidRPr="00FD72FA">
              <w:rPr>
                <w:rFonts w:ascii="Calibri Light" w:hAnsi="Calibri Light" w:cs="Calibri Light"/>
                <w:sz w:val="20"/>
              </w:rPr>
              <w:t>Metformina</w:t>
            </w:r>
            <w:proofErr w:type="spellEnd"/>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cloridrato </w:t>
            </w:r>
            <w:proofErr w:type="spellStart"/>
            <w:r w:rsidRPr="00FD72FA">
              <w:rPr>
                <w:rFonts w:ascii="Calibri Light" w:hAnsi="Calibri Light" w:cs="Calibri Light"/>
                <w:sz w:val="20"/>
              </w:rPr>
              <w:t>de,em</w:t>
            </w:r>
            <w:proofErr w:type="spellEnd"/>
            <w:r w:rsidRPr="00FD72FA">
              <w:rPr>
                <w:rFonts w:ascii="Calibri Light" w:hAnsi="Calibri Light" w:cs="Calibri Light"/>
                <w:sz w:val="20"/>
              </w:rPr>
              <w:t xml:space="preserve"> comprimido revestido com 500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proofErr w:type="gramStart"/>
            <w:r w:rsidRPr="00FD72FA">
              <w:rPr>
                <w:rFonts w:ascii="Calibri Light" w:hAnsi="Calibri Light" w:cs="Calibri Light"/>
                <w:sz w:val="20"/>
              </w:rPr>
              <w:t>Metformina</w:t>
            </w:r>
            <w:proofErr w:type="spellEnd"/>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cloridrato </w:t>
            </w:r>
            <w:proofErr w:type="spellStart"/>
            <w:r w:rsidRPr="00FD72FA">
              <w:rPr>
                <w:rFonts w:ascii="Calibri Light" w:hAnsi="Calibri Light" w:cs="Calibri Light"/>
                <w:sz w:val="20"/>
              </w:rPr>
              <w:t>de,em</w:t>
            </w:r>
            <w:proofErr w:type="spellEnd"/>
            <w:r w:rsidRPr="00FD72FA">
              <w:rPr>
                <w:rFonts w:ascii="Calibri Light" w:hAnsi="Calibri Light" w:cs="Calibri Light"/>
                <w:sz w:val="20"/>
              </w:rPr>
              <w:t xml:space="preserve"> comprimido revestido com 850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1.540.000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Metildopa em comprimido com 250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460.000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Metoclopramida</w:t>
            </w:r>
            <w:proofErr w:type="spellEnd"/>
            <w:r w:rsidRPr="00FD72FA">
              <w:rPr>
                <w:rFonts w:ascii="Calibri Light" w:hAnsi="Calibri Light" w:cs="Calibri Light"/>
                <w:sz w:val="20"/>
              </w:rPr>
              <w:t xml:space="preserve"> em comprimido com 10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3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Metoclopramida</w:t>
            </w:r>
            <w:proofErr w:type="spellEnd"/>
            <w:r w:rsidRPr="00FD72FA">
              <w:rPr>
                <w:rFonts w:ascii="Calibri Light" w:hAnsi="Calibri Light" w:cs="Calibri Light"/>
                <w:sz w:val="20"/>
              </w:rPr>
              <w:t xml:space="preserve"> em solução oral 4mg/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frasco com </w:t>
            </w:r>
            <w:proofErr w:type="gramStart"/>
            <w:r w:rsidRPr="00FD72FA">
              <w:rPr>
                <w:rFonts w:ascii="Calibri Light" w:hAnsi="Calibri Light" w:cs="Calibri Light"/>
                <w:sz w:val="20"/>
              </w:rPr>
              <w:t>10mL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3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Metoprolol</w:t>
            </w:r>
            <w:proofErr w:type="spellEnd"/>
            <w:r w:rsidRPr="00FD72FA">
              <w:rPr>
                <w:rFonts w:ascii="Calibri Light" w:hAnsi="Calibri Light" w:cs="Calibri Light"/>
                <w:sz w:val="20"/>
              </w:rPr>
              <w:t xml:space="preserve"> 25mg, </w:t>
            </w:r>
            <w:proofErr w:type="spellStart"/>
            <w:r w:rsidRPr="00FD72FA">
              <w:rPr>
                <w:rFonts w:ascii="Calibri Light" w:hAnsi="Calibri Light" w:cs="Calibri Light"/>
                <w:sz w:val="20"/>
              </w:rPr>
              <w:t>Succinato</w:t>
            </w:r>
            <w:proofErr w:type="spellEnd"/>
            <w:r w:rsidRPr="00FD72FA">
              <w:rPr>
                <w:rFonts w:ascii="Calibri Light" w:hAnsi="Calibri Light" w:cs="Calibri Light"/>
                <w:sz w:val="20"/>
              </w:rPr>
              <w:t xml:space="preserve">, em comprimido de liberação </w:t>
            </w:r>
            <w:proofErr w:type="gramStart"/>
            <w:r w:rsidRPr="00FD72FA">
              <w:rPr>
                <w:rFonts w:ascii="Calibri Light" w:hAnsi="Calibri Light" w:cs="Calibri Light"/>
                <w:sz w:val="20"/>
              </w:rPr>
              <w:t>controlada</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Metoprolol</w:t>
            </w:r>
            <w:proofErr w:type="spellEnd"/>
            <w:r w:rsidRPr="00FD72FA">
              <w:rPr>
                <w:rFonts w:ascii="Calibri Light" w:hAnsi="Calibri Light" w:cs="Calibri Light"/>
                <w:sz w:val="20"/>
              </w:rPr>
              <w:t xml:space="preserve"> 50mg, </w:t>
            </w:r>
            <w:proofErr w:type="spellStart"/>
            <w:r w:rsidRPr="00FD72FA">
              <w:rPr>
                <w:rFonts w:ascii="Calibri Light" w:hAnsi="Calibri Light" w:cs="Calibri Light"/>
                <w:sz w:val="20"/>
              </w:rPr>
              <w:t>Succinato</w:t>
            </w:r>
            <w:proofErr w:type="spellEnd"/>
            <w:r w:rsidRPr="00FD72FA">
              <w:rPr>
                <w:rFonts w:ascii="Calibri Light" w:hAnsi="Calibri Light" w:cs="Calibri Light"/>
                <w:sz w:val="20"/>
              </w:rPr>
              <w:t xml:space="preserve">, em comprimido de liberação </w:t>
            </w:r>
            <w:proofErr w:type="gramStart"/>
            <w:r w:rsidRPr="00FD72FA">
              <w:rPr>
                <w:rFonts w:ascii="Calibri Light" w:hAnsi="Calibri Light" w:cs="Calibri Light"/>
                <w:sz w:val="20"/>
              </w:rPr>
              <w:t>controlada</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11.000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Metotrexato</w:t>
            </w:r>
            <w:proofErr w:type="spellEnd"/>
            <w:r w:rsidRPr="00FD72FA">
              <w:rPr>
                <w:rFonts w:ascii="Calibri Light" w:hAnsi="Calibri Light" w:cs="Calibri Light"/>
                <w:sz w:val="20"/>
              </w:rPr>
              <w:t xml:space="preserve"> 2,5</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Metronidazol</w:t>
            </w:r>
            <w:proofErr w:type="spellEnd"/>
            <w:r w:rsidRPr="00FD72FA">
              <w:rPr>
                <w:rFonts w:ascii="Calibri Light" w:hAnsi="Calibri Light" w:cs="Calibri Light"/>
                <w:sz w:val="20"/>
              </w:rPr>
              <w:t xml:space="preserve"> em comprimido</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250 mg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Metronidazol</w:t>
            </w:r>
            <w:proofErr w:type="spellEnd"/>
            <w:r w:rsidRPr="00FD72FA">
              <w:rPr>
                <w:rFonts w:ascii="Calibri Light" w:hAnsi="Calibri Light" w:cs="Calibri Light"/>
                <w:sz w:val="20"/>
              </w:rPr>
              <w:t xml:space="preserve"> em creme vaginal com 5,0% em bisnaga com 50 g</w:t>
            </w:r>
            <w:proofErr w:type="gramStart"/>
            <w:r w:rsidRPr="00FD72FA">
              <w:rPr>
                <w:rFonts w:ascii="Calibri Light" w:hAnsi="Calibri Light" w:cs="Calibri Light"/>
                <w:sz w:val="20"/>
              </w:rPr>
              <w:t>, acompanha</w:t>
            </w:r>
            <w:proofErr w:type="gramEnd"/>
            <w:r w:rsidRPr="00FD72FA">
              <w:rPr>
                <w:rFonts w:ascii="Calibri Light" w:hAnsi="Calibri Light" w:cs="Calibri Light"/>
                <w:sz w:val="20"/>
              </w:rPr>
              <w:t xml:space="preserve"> aplicador</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209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Metronidazol</w:t>
            </w:r>
            <w:proofErr w:type="spellEnd"/>
            <w:r w:rsidRPr="00FD72FA">
              <w:rPr>
                <w:rFonts w:ascii="Calibri Light" w:hAnsi="Calibri Light" w:cs="Calibri Light"/>
                <w:sz w:val="20"/>
              </w:rPr>
              <w:t xml:space="preserve"> em suspensão oral 40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/ml, frasco com 80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Miconazol</w:t>
            </w:r>
            <w:proofErr w:type="spellEnd"/>
            <w:r w:rsidRPr="00FD72FA">
              <w:rPr>
                <w:rFonts w:ascii="Calibri Light" w:hAnsi="Calibri Light" w:cs="Calibri Light"/>
                <w:sz w:val="20"/>
              </w:rPr>
              <w:t xml:space="preserve">, nitrato de 2% CREME VAGINAL bisnaga 80 </w:t>
            </w:r>
            <w:proofErr w:type="gramStart"/>
            <w:r w:rsidRPr="00FD72FA">
              <w:rPr>
                <w:rFonts w:ascii="Calibri Light" w:hAnsi="Calibri Light" w:cs="Calibri Light"/>
                <w:sz w:val="20"/>
              </w:rPr>
              <w:t>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Miconazol</w:t>
            </w:r>
            <w:proofErr w:type="spellEnd"/>
            <w:r w:rsidRPr="00FD72FA">
              <w:rPr>
                <w:rFonts w:ascii="Calibri Light" w:hAnsi="Calibri Light" w:cs="Calibri Light"/>
                <w:sz w:val="20"/>
              </w:rPr>
              <w:t xml:space="preserve">, nitrato de 2% CREME, uso tópico, bisnaga 28 </w:t>
            </w:r>
            <w:proofErr w:type="gramStart"/>
            <w:r w:rsidRPr="00FD72FA">
              <w:rPr>
                <w:rFonts w:ascii="Calibri Light" w:hAnsi="Calibri Light" w:cs="Calibri Light"/>
                <w:sz w:val="20"/>
              </w:rPr>
              <w:t>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Miconazol</w:t>
            </w:r>
            <w:proofErr w:type="spellEnd"/>
            <w:r w:rsidRPr="00FD72FA">
              <w:rPr>
                <w:rFonts w:ascii="Calibri Light" w:hAnsi="Calibri Light" w:cs="Calibri Light"/>
                <w:sz w:val="20"/>
              </w:rPr>
              <w:t xml:space="preserve">, nitrato de 2% LOÇÃO, uso tópico, frasco </w:t>
            </w:r>
            <w:proofErr w:type="gramStart"/>
            <w:r w:rsidRPr="00FD72FA">
              <w:rPr>
                <w:rFonts w:ascii="Calibri Light" w:hAnsi="Calibri Light" w:cs="Calibri Light"/>
                <w:sz w:val="20"/>
              </w:rPr>
              <w:t>30mL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Midazolam</w:t>
            </w:r>
            <w:proofErr w:type="spellEnd"/>
            <w:r w:rsidRPr="00FD72FA">
              <w:rPr>
                <w:rFonts w:ascii="Calibri Light" w:hAnsi="Calibri Light" w:cs="Calibri Light"/>
                <w:sz w:val="20"/>
              </w:rPr>
              <w:t xml:space="preserve"> 1mg/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injetável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Mikania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glomerata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Sprengl</w:t>
            </w:r>
            <w:proofErr w:type="spellEnd"/>
            <w:r w:rsidRPr="00FD72FA">
              <w:rPr>
                <w:rFonts w:ascii="Calibri Light" w:hAnsi="Calibri Light" w:cs="Calibri Light"/>
                <w:sz w:val="20"/>
              </w:rPr>
              <w:t xml:space="preserve"> (GUACO) em xarope, frasco com 100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Naltrexona</w:t>
            </w:r>
            <w:proofErr w:type="spellEnd"/>
            <w:r w:rsidRPr="00FD72FA">
              <w:rPr>
                <w:rFonts w:ascii="Calibri Light" w:hAnsi="Calibri Light" w:cs="Calibri Light"/>
                <w:sz w:val="20"/>
              </w:rPr>
              <w:t xml:space="preserve"> 50mg, cloridrato.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Neomicina 0,005g + bacitracina 250UI/G pomada, bisnaga com 15 </w:t>
            </w:r>
            <w:proofErr w:type="gramStart"/>
            <w:r w:rsidRPr="00FD72FA">
              <w:rPr>
                <w:rFonts w:ascii="Calibri Light" w:hAnsi="Calibri Light" w:cs="Calibri Light"/>
                <w:sz w:val="20"/>
              </w:rPr>
              <w:t>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Nimesulida</w:t>
            </w:r>
            <w:proofErr w:type="spellEnd"/>
            <w:r w:rsidRPr="00FD72FA">
              <w:rPr>
                <w:rFonts w:ascii="Calibri Light" w:hAnsi="Calibri Light" w:cs="Calibri Light"/>
                <w:sz w:val="20"/>
              </w:rPr>
              <w:t xml:space="preserve"> 100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190.000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Nistatina</w:t>
            </w:r>
            <w:proofErr w:type="spellEnd"/>
            <w:r w:rsidRPr="00FD72FA">
              <w:rPr>
                <w:rFonts w:ascii="Calibri Light" w:hAnsi="Calibri Light" w:cs="Calibri Light"/>
                <w:sz w:val="20"/>
              </w:rPr>
              <w:t xml:space="preserve"> 100.000ui/ml suspensão oral </w:t>
            </w:r>
            <w:proofErr w:type="gramStart"/>
            <w:r w:rsidRPr="00FD72FA">
              <w:rPr>
                <w:rFonts w:ascii="Calibri Light" w:hAnsi="Calibri Light" w:cs="Calibri Light"/>
                <w:sz w:val="20"/>
              </w:rPr>
              <w:t>50ml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2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219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Nistatina</w:t>
            </w:r>
            <w:proofErr w:type="spellEnd"/>
            <w:r w:rsidRPr="00FD72FA">
              <w:rPr>
                <w:rFonts w:ascii="Calibri Light" w:hAnsi="Calibri Light" w:cs="Calibri Light"/>
                <w:sz w:val="20"/>
              </w:rPr>
              <w:t xml:space="preserve"> em creme vaginal com 25.000 UI/g em bisnaga com 60 g, acompanha </w:t>
            </w:r>
            <w:proofErr w:type="gramStart"/>
            <w:r w:rsidRPr="00FD72FA">
              <w:rPr>
                <w:rFonts w:ascii="Calibri Light" w:hAnsi="Calibri Light" w:cs="Calibri Light"/>
                <w:sz w:val="20"/>
              </w:rPr>
              <w:t>aplicador</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Nortriptilina</w:t>
            </w:r>
            <w:proofErr w:type="spellEnd"/>
            <w:r w:rsidRPr="00FD72FA">
              <w:rPr>
                <w:rFonts w:ascii="Calibri Light" w:hAnsi="Calibri Light" w:cs="Calibri Light"/>
                <w:sz w:val="20"/>
              </w:rPr>
              <w:t xml:space="preserve"> em cápsula com 10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Nortriptilina</w:t>
            </w:r>
            <w:proofErr w:type="spellEnd"/>
            <w:r w:rsidRPr="00FD72FA">
              <w:rPr>
                <w:rFonts w:ascii="Calibri Light" w:hAnsi="Calibri Light" w:cs="Calibri Light"/>
                <w:sz w:val="20"/>
              </w:rPr>
              <w:t xml:space="preserve"> em cápsula com 25mg,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Nortriptilina</w:t>
            </w:r>
            <w:proofErr w:type="spellEnd"/>
            <w:r w:rsidRPr="00FD72FA">
              <w:rPr>
                <w:rFonts w:ascii="Calibri Light" w:hAnsi="Calibri Light" w:cs="Calibri Light"/>
                <w:sz w:val="20"/>
              </w:rPr>
              <w:t xml:space="preserve"> em cápsula com 75mg,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Óleo mineral, em frasco com 100 </w:t>
            </w:r>
            <w:proofErr w:type="gramStart"/>
            <w:r w:rsidRPr="00FD72FA">
              <w:rPr>
                <w:rFonts w:ascii="Calibri Light" w:hAnsi="Calibri Light" w:cs="Calibri Light"/>
                <w:sz w:val="20"/>
              </w:rPr>
              <w:t>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Omeprazol</w:t>
            </w:r>
            <w:proofErr w:type="spellEnd"/>
            <w:r w:rsidRPr="00FD72FA">
              <w:rPr>
                <w:rFonts w:ascii="Calibri Light" w:hAnsi="Calibri Light" w:cs="Calibri Light"/>
                <w:sz w:val="20"/>
              </w:rPr>
              <w:t xml:space="preserve"> 20mg em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1.265.000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Ondansetrona</w:t>
            </w:r>
            <w:proofErr w:type="spellEnd"/>
            <w:r w:rsidRPr="00FD72FA">
              <w:rPr>
                <w:rFonts w:ascii="Calibri Light" w:hAnsi="Calibri Light" w:cs="Calibri Light"/>
                <w:sz w:val="20"/>
              </w:rPr>
              <w:t xml:space="preserve"> 4mg em comprimido de dispersão oral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226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Oxibutinina</w:t>
            </w:r>
            <w:proofErr w:type="spellEnd"/>
            <w:r w:rsidRPr="00FD72FA">
              <w:rPr>
                <w:rFonts w:ascii="Calibri Light" w:hAnsi="Calibri Light" w:cs="Calibri Light"/>
                <w:sz w:val="20"/>
              </w:rPr>
              <w:t>, cloridrato. 5mg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Paracetamol em comprimido com 500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345.000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Paracetamol em solução oral com 200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em frasco com 15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229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Paroxetina</w:t>
            </w:r>
            <w:proofErr w:type="spellEnd"/>
            <w:r w:rsidRPr="00FD72FA">
              <w:rPr>
                <w:rFonts w:ascii="Calibri Light" w:hAnsi="Calibri Light" w:cs="Calibri Light"/>
                <w:sz w:val="20"/>
              </w:rPr>
              <w:t xml:space="preserve"> 20mg comprimido revestido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21.000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19"/>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Pasta d'água. (PASTA F.N.). </w:t>
            </w:r>
            <w:proofErr w:type="gramStart"/>
            <w:r w:rsidRPr="00FD72FA">
              <w:rPr>
                <w:rFonts w:ascii="Calibri Light" w:hAnsi="Calibri Light" w:cs="Calibri Light"/>
                <w:sz w:val="20"/>
              </w:rPr>
              <w:t>Composição: Óxido de Zinco, Talco Farmacêutico, Glicerina, Água Cal)</w:t>
            </w:r>
            <w:proofErr w:type="gramEnd"/>
            <w:r w:rsidRPr="00FD72FA">
              <w:rPr>
                <w:rFonts w:ascii="Calibri Light" w:hAnsi="Calibri Light" w:cs="Calibri Light"/>
                <w:sz w:val="20"/>
              </w:rPr>
              <w:t xml:space="preserve">. Em pote ou </w:t>
            </w:r>
            <w:proofErr w:type="spellStart"/>
            <w:r w:rsidRPr="00FD72FA">
              <w:rPr>
                <w:rFonts w:ascii="Calibri Light" w:hAnsi="Calibri Light" w:cs="Calibri Light"/>
                <w:sz w:val="20"/>
              </w:rPr>
              <w:t>bisnada</w:t>
            </w:r>
            <w:proofErr w:type="spellEnd"/>
            <w:r w:rsidRPr="00FD72FA">
              <w:rPr>
                <w:rFonts w:ascii="Calibri Light" w:hAnsi="Calibri Light" w:cs="Calibri Light"/>
                <w:sz w:val="20"/>
              </w:rPr>
              <w:t xml:space="preserve"> de 100g</w:t>
            </w:r>
          </w:p>
        </w:tc>
        <w:tc>
          <w:tcPr>
            <w:tcW w:w="851"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r w:rsidRPr="00FD72FA">
              <w:rPr>
                <w:rFonts w:ascii="Calibri Light" w:hAnsi="Calibri Light" w:cs="Calibri Light"/>
                <w:sz w:val="20"/>
              </w:rPr>
              <w:t>POTE/ BISNAGA</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Periciazina</w:t>
            </w:r>
            <w:proofErr w:type="spellEnd"/>
            <w:r w:rsidRPr="00FD72FA">
              <w:rPr>
                <w:rFonts w:ascii="Calibri Light" w:hAnsi="Calibri Light" w:cs="Calibri Light"/>
                <w:sz w:val="20"/>
              </w:rPr>
              <w:t xml:space="preserve"> 1% solução oral gotas em frasco de </w:t>
            </w:r>
            <w:proofErr w:type="gramStart"/>
            <w:r w:rsidRPr="00FD72FA">
              <w:rPr>
                <w:rFonts w:ascii="Calibri Light" w:hAnsi="Calibri Light" w:cs="Calibri Light"/>
                <w:sz w:val="20"/>
              </w:rPr>
              <w:t>20mL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Periciazina</w:t>
            </w:r>
            <w:proofErr w:type="spellEnd"/>
            <w:r w:rsidRPr="00FD72FA">
              <w:rPr>
                <w:rFonts w:ascii="Calibri Light" w:hAnsi="Calibri Light" w:cs="Calibri Light"/>
                <w:sz w:val="20"/>
              </w:rPr>
              <w:t xml:space="preserve"> 4% solução oral gotas em frasco com 20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Permanganato de potássio 100mg comprimido para solução tópica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Permetrina</w:t>
            </w:r>
            <w:proofErr w:type="spellEnd"/>
            <w:r w:rsidRPr="00FD72FA">
              <w:rPr>
                <w:rFonts w:ascii="Calibri Light" w:hAnsi="Calibri Light" w:cs="Calibri Light"/>
                <w:sz w:val="20"/>
              </w:rPr>
              <w:t xml:space="preserve"> 10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em loção cremosa, frasco com 60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Pilocarpina, cloridrato 2% colírio, frasco com 10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11"/>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POLIVINILPIRROLIDONA IODADO (YODO A 1%) PVPI DEGERMANTE. FRASCO ESCURO, COM </w:t>
            </w:r>
            <w:proofErr w:type="gramStart"/>
            <w:r w:rsidRPr="00FD72FA">
              <w:rPr>
                <w:rFonts w:ascii="Calibri Light" w:hAnsi="Calibri Light" w:cs="Calibri Light"/>
                <w:sz w:val="20"/>
              </w:rPr>
              <w:t>1000ML</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37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Polivitaminico</w:t>
            </w:r>
            <w:proofErr w:type="spellEnd"/>
            <w:r w:rsidRPr="00FD72FA">
              <w:rPr>
                <w:rFonts w:ascii="Calibri Light" w:hAnsi="Calibri Light" w:cs="Calibri Light"/>
                <w:sz w:val="20"/>
              </w:rPr>
              <w:t xml:space="preserve"> em suspensão oral. Composição: </w:t>
            </w:r>
            <w:proofErr w:type="spellStart"/>
            <w:proofErr w:type="gramStart"/>
            <w:r w:rsidRPr="00FD72FA">
              <w:rPr>
                <w:rFonts w:ascii="Calibri Light" w:hAnsi="Calibri Light" w:cs="Calibri Light"/>
                <w:sz w:val="20"/>
              </w:rPr>
              <w:t>Vt</w:t>
            </w:r>
            <w:proofErr w:type="gramEnd"/>
            <w:r w:rsidRPr="00FD72FA">
              <w:rPr>
                <w:rFonts w:ascii="Calibri Light" w:hAnsi="Calibri Light" w:cs="Calibri Light"/>
                <w:sz w:val="20"/>
              </w:rPr>
              <w:t>.C</w:t>
            </w:r>
            <w:proofErr w:type="spellEnd"/>
            <w:r w:rsidRPr="00FD72FA">
              <w:rPr>
                <w:rFonts w:ascii="Calibri Light" w:hAnsi="Calibri Light" w:cs="Calibri Light"/>
                <w:sz w:val="20"/>
              </w:rPr>
              <w:t xml:space="preserve"> + Ac. </w:t>
            </w:r>
            <w:proofErr w:type="spellStart"/>
            <w:r w:rsidRPr="00FD72FA">
              <w:rPr>
                <w:rFonts w:ascii="Calibri Light" w:hAnsi="Calibri Light" w:cs="Calibri Light"/>
                <w:sz w:val="20"/>
              </w:rPr>
              <w:t>Pantoênico</w:t>
            </w:r>
            <w:proofErr w:type="spellEnd"/>
            <w:r w:rsidRPr="00FD72FA">
              <w:rPr>
                <w:rFonts w:ascii="Calibri Light" w:hAnsi="Calibri Light" w:cs="Calibri Light"/>
                <w:sz w:val="20"/>
              </w:rPr>
              <w:t xml:space="preserve">+ Biotina+ </w:t>
            </w:r>
            <w:proofErr w:type="spellStart"/>
            <w:r w:rsidRPr="00FD72FA">
              <w:rPr>
                <w:rFonts w:ascii="Calibri Light" w:hAnsi="Calibri Light" w:cs="Calibri Light"/>
                <w:sz w:val="20"/>
              </w:rPr>
              <w:t>ác</w:t>
            </w:r>
            <w:proofErr w:type="spellEnd"/>
            <w:r w:rsidRPr="00FD72FA">
              <w:rPr>
                <w:rFonts w:ascii="Calibri Light" w:hAnsi="Calibri Light" w:cs="Calibri Light"/>
                <w:sz w:val="20"/>
              </w:rPr>
              <w:t xml:space="preserve">. Fólico+ Ac. Nicotínico ou derivados, </w:t>
            </w:r>
            <w:proofErr w:type="spellStart"/>
            <w:r w:rsidRPr="00FD72FA">
              <w:rPr>
                <w:rFonts w:ascii="Calibri Light" w:hAnsi="Calibri Light" w:cs="Calibri Light"/>
                <w:sz w:val="20"/>
              </w:rPr>
              <w:t>piridoxina+riboflavina</w:t>
            </w:r>
            <w:proofErr w:type="spellEnd"/>
            <w:r w:rsidRPr="00FD72FA">
              <w:rPr>
                <w:rFonts w:ascii="Calibri Light" w:hAnsi="Calibri Light" w:cs="Calibri Light"/>
                <w:sz w:val="20"/>
              </w:rPr>
              <w:t xml:space="preserve"> + </w:t>
            </w:r>
            <w:proofErr w:type="spellStart"/>
            <w:r w:rsidRPr="00FD72FA">
              <w:rPr>
                <w:rFonts w:ascii="Calibri Light" w:hAnsi="Calibri Light" w:cs="Calibri Light"/>
                <w:sz w:val="20"/>
              </w:rPr>
              <w:t>tiamnina</w:t>
            </w:r>
            <w:proofErr w:type="spellEnd"/>
            <w:r w:rsidRPr="00FD72FA">
              <w:rPr>
                <w:rFonts w:ascii="Calibri Light" w:hAnsi="Calibri Light" w:cs="Calibri Light"/>
                <w:sz w:val="20"/>
              </w:rPr>
              <w:t xml:space="preserve"> + vit. A </w:t>
            </w:r>
            <w:proofErr w:type="gramStart"/>
            <w:r w:rsidRPr="00FD72FA">
              <w:rPr>
                <w:rFonts w:ascii="Calibri Light" w:hAnsi="Calibri Light" w:cs="Calibri Light"/>
                <w:sz w:val="20"/>
              </w:rPr>
              <w:t xml:space="preserve">+ </w:t>
            </w:r>
            <w:proofErr w:type="spellStart"/>
            <w:r w:rsidRPr="00FD72FA">
              <w:rPr>
                <w:rFonts w:ascii="Calibri Light" w:hAnsi="Calibri Light" w:cs="Calibri Light"/>
                <w:sz w:val="20"/>
              </w:rPr>
              <w:t>vit</w:t>
            </w:r>
            <w:proofErr w:type="spellEnd"/>
            <w:r w:rsidRPr="00FD72FA">
              <w:rPr>
                <w:rFonts w:ascii="Calibri Light" w:hAnsi="Calibri Light" w:cs="Calibri Light"/>
                <w:sz w:val="20"/>
              </w:rPr>
              <w:t xml:space="preserve"> D e </w:t>
            </w:r>
            <w:proofErr w:type="spellStart"/>
            <w:r w:rsidRPr="00FD72FA">
              <w:rPr>
                <w:rFonts w:ascii="Calibri Light" w:hAnsi="Calibri Light" w:cs="Calibri Light"/>
                <w:sz w:val="20"/>
              </w:rPr>
              <w:t>E</w:t>
            </w:r>
            <w:proofErr w:type="spellEnd"/>
            <w:r w:rsidRPr="00FD72FA">
              <w:rPr>
                <w:rFonts w:ascii="Calibri Light" w:hAnsi="Calibri Light" w:cs="Calibri Light"/>
                <w:sz w:val="20"/>
              </w:rPr>
              <w:t>)</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211"/>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proofErr w:type="gramStart"/>
            <w:r w:rsidRPr="00FD72FA">
              <w:rPr>
                <w:rFonts w:ascii="Calibri Light" w:hAnsi="Calibri Light" w:cs="Calibri Light"/>
                <w:sz w:val="20"/>
              </w:rPr>
              <w:t>Prednisolona,</w:t>
            </w:r>
            <w:proofErr w:type="gramEnd"/>
            <w:r w:rsidRPr="00FD72FA">
              <w:rPr>
                <w:rFonts w:ascii="Calibri Light" w:hAnsi="Calibri Light" w:cs="Calibri Light"/>
                <w:sz w:val="20"/>
              </w:rPr>
              <w:t>fosfato</w:t>
            </w:r>
            <w:proofErr w:type="spellEnd"/>
            <w:r w:rsidRPr="00FD72FA">
              <w:rPr>
                <w:rFonts w:ascii="Calibri Light" w:hAnsi="Calibri Light" w:cs="Calibri Light"/>
                <w:sz w:val="20"/>
              </w:rPr>
              <w:t xml:space="preserve"> sódico de, solução oral 1,34mg/ml(equivalente a 1 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de </w:t>
            </w:r>
            <w:proofErr w:type="spellStart"/>
            <w:r w:rsidRPr="00FD72FA">
              <w:rPr>
                <w:rFonts w:ascii="Calibri Light" w:hAnsi="Calibri Light" w:cs="Calibri Light"/>
                <w:sz w:val="20"/>
              </w:rPr>
              <w:t>prednisolona</w:t>
            </w:r>
            <w:proofErr w:type="spellEnd"/>
            <w:r w:rsidRPr="00FD72FA">
              <w:rPr>
                <w:rFonts w:ascii="Calibri Light" w:hAnsi="Calibri Light" w:cs="Calibri Light"/>
                <w:sz w:val="20"/>
              </w:rPr>
              <w:t>) em frasco de 100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239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gramStart"/>
            <w:r w:rsidRPr="00FD72FA">
              <w:rPr>
                <w:rFonts w:ascii="Calibri Light" w:hAnsi="Calibri Light" w:cs="Calibri Light"/>
                <w:sz w:val="20"/>
              </w:rPr>
              <w:t>Prednisona 20mg comprimido</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Prednisona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Prometazina</w:t>
            </w:r>
            <w:proofErr w:type="spellEnd"/>
            <w:r w:rsidRPr="00FD72FA">
              <w:rPr>
                <w:rFonts w:ascii="Calibri Light" w:hAnsi="Calibri Light" w:cs="Calibri Light"/>
                <w:sz w:val="20"/>
              </w:rPr>
              <w:t xml:space="preserve"> 25mg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173.000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proofErr w:type="gramStart"/>
            <w:r w:rsidRPr="00FD72FA">
              <w:rPr>
                <w:rFonts w:ascii="Calibri Light" w:hAnsi="Calibri Light" w:cs="Calibri Light"/>
                <w:sz w:val="20"/>
              </w:rPr>
              <w:t>Prometazina,</w:t>
            </w:r>
            <w:proofErr w:type="gramEnd"/>
            <w:r w:rsidRPr="00FD72FA">
              <w:rPr>
                <w:rFonts w:ascii="Calibri Light" w:hAnsi="Calibri Light" w:cs="Calibri Light"/>
                <w:sz w:val="20"/>
              </w:rPr>
              <w:t>cloridrato</w:t>
            </w:r>
            <w:proofErr w:type="spellEnd"/>
            <w:r w:rsidRPr="00FD72FA">
              <w:rPr>
                <w:rFonts w:ascii="Calibri Light" w:hAnsi="Calibri Light" w:cs="Calibri Light"/>
                <w:sz w:val="20"/>
              </w:rPr>
              <w:t xml:space="preserve"> 25mg/ml solução injetável  Ampola de 2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Propafenona</w:t>
            </w:r>
            <w:proofErr w:type="spellEnd"/>
            <w:r w:rsidRPr="00FD72FA">
              <w:rPr>
                <w:rFonts w:ascii="Calibri Light" w:hAnsi="Calibri Light" w:cs="Calibri Light"/>
                <w:sz w:val="20"/>
              </w:rPr>
              <w:t xml:space="preserve"> 300mg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Propranolol, cloridrato </w:t>
            </w:r>
            <w:proofErr w:type="spellStart"/>
            <w:proofErr w:type="gramStart"/>
            <w:r w:rsidRPr="00FD72FA">
              <w:rPr>
                <w:rFonts w:ascii="Calibri Light" w:hAnsi="Calibri Light" w:cs="Calibri Light"/>
                <w:sz w:val="20"/>
              </w:rPr>
              <w:t>de,</w:t>
            </w:r>
            <w:proofErr w:type="gramEnd"/>
            <w:r w:rsidRPr="00FD72FA">
              <w:rPr>
                <w:rFonts w:ascii="Calibri Light" w:hAnsi="Calibri Light" w:cs="Calibri Light"/>
                <w:sz w:val="20"/>
              </w:rPr>
              <w:t>em</w:t>
            </w:r>
            <w:proofErr w:type="spellEnd"/>
            <w:r w:rsidRPr="00FD72FA">
              <w:rPr>
                <w:rFonts w:ascii="Calibri Light" w:hAnsi="Calibri Light" w:cs="Calibri Light"/>
                <w:sz w:val="20"/>
              </w:rPr>
              <w:t xml:space="preserve"> comprimido com 40 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403.000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Proximetacaína</w:t>
            </w:r>
            <w:proofErr w:type="spellEnd"/>
            <w:r w:rsidRPr="00FD72FA">
              <w:rPr>
                <w:rFonts w:ascii="Calibri Light" w:hAnsi="Calibri Light" w:cs="Calibri Light"/>
                <w:sz w:val="20"/>
              </w:rPr>
              <w:t xml:space="preserve">, cloridrato 0,5% colírio, frasco com </w:t>
            </w:r>
            <w:proofErr w:type="gramStart"/>
            <w:r w:rsidRPr="00FD72FA">
              <w:rPr>
                <w:rFonts w:ascii="Calibri Light" w:hAnsi="Calibri Light" w:cs="Calibri Light"/>
                <w:sz w:val="20"/>
              </w:rPr>
              <w:t>5</w:t>
            </w:r>
            <w:proofErr w:type="gramEnd"/>
            <w:r w:rsidRPr="00FD72FA">
              <w:rPr>
                <w:rFonts w:ascii="Calibri Light" w:hAnsi="Calibri Light" w:cs="Calibri Light"/>
                <w:sz w:val="20"/>
              </w:rPr>
              <w:t xml:space="preserve"> </w:t>
            </w:r>
            <w:proofErr w:type="spellStart"/>
            <w:r w:rsidRPr="00FD72FA">
              <w:rPr>
                <w:rFonts w:ascii="Calibri Light" w:hAnsi="Calibri Light" w:cs="Calibri Light"/>
                <w:sz w:val="20"/>
              </w:rPr>
              <w:t>mL</w:t>
            </w:r>
            <w:proofErr w:type="spell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365"/>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PVPI TÓPICO - PVPI (POLIVINIL PIRROLIDONA IODO COM 10% DE IODO ATIVO). SOLUÇÃO AQUOSA. FRASCO ESCURO, COM 1.000 ML.  VEÍCULO QSP ESPECIFICADO NA EMBALAGEM, NÚMERO DE LOTE, DATA DE FABRICAÇÃO, PRAZO DE VALIDADE. REGISTRO NO M.S. CERTIFICADO DE BOAS PRÁTICAS DE FABRICAÇÃO E CONTROLE.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600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Ranitidina</w:t>
            </w:r>
            <w:proofErr w:type="spellEnd"/>
            <w:r w:rsidRPr="00FD72FA">
              <w:rPr>
                <w:rFonts w:ascii="Calibri Light" w:hAnsi="Calibri Light" w:cs="Calibri Light"/>
                <w:sz w:val="20"/>
              </w:rPr>
              <w:t xml:space="preserve"> 25mg/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injetável, ampola de </w:t>
            </w:r>
            <w:proofErr w:type="gramStart"/>
            <w:r w:rsidRPr="00FD72FA">
              <w:rPr>
                <w:rFonts w:ascii="Calibri Light" w:hAnsi="Calibri Light" w:cs="Calibri Light"/>
                <w:sz w:val="20"/>
              </w:rPr>
              <w:t>2mL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Ranitidina</w:t>
            </w:r>
            <w:proofErr w:type="spellEnd"/>
            <w:r w:rsidRPr="00FD72FA">
              <w:rPr>
                <w:rFonts w:ascii="Calibri Light" w:hAnsi="Calibri Light" w:cs="Calibri Light"/>
                <w:sz w:val="20"/>
              </w:rPr>
              <w:t xml:space="preserve"> em comprimido ou comprimido revestido com 150 </w:t>
            </w:r>
            <w:proofErr w:type="gramStart"/>
            <w:r w:rsidRPr="00FD72FA">
              <w:rPr>
                <w:rFonts w:ascii="Calibri Light" w:hAnsi="Calibri Light" w:cs="Calibri Light"/>
                <w:sz w:val="20"/>
              </w:rPr>
              <w:t>mg</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249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Risperidona</w:t>
            </w:r>
            <w:proofErr w:type="spellEnd"/>
            <w:r w:rsidRPr="00FD72FA">
              <w:rPr>
                <w:rFonts w:ascii="Calibri Light" w:hAnsi="Calibri Light" w:cs="Calibri Light"/>
                <w:sz w:val="20"/>
              </w:rPr>
              <w:t xml:space="preserve"> 1mg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56.000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Risperidona</w:t>
            </w:r>
            <w:proofErr w:type="spellEnd"/>
            <w:r w:rsidRPr="00FD72FA">
              <w:rPr>
                <w:rFonts w:ascii="Calibri Light" w:hAnsi="Calibri Light" w:cs="Calibri Light"/>
                <w:sz w:val="20"/>
              </w:rPr>
              <w:t xml:space="preserve"> 3mg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Rosuvastatina</w:t>
            </w:r>
            <w:proofErr w:type="spellEnd"/>
            <w:r w:rsidRPr="00FD72FA">
              <w:rPr>
                <w:rFonts w:ascii="Calibri Light" w:hAnsi="Calibri Light" w:cs="Calibri Light"/>
                <w:sz w:val="20"/>
              </w:rPr>
              <w:t xml:space="preserve"> cálcica 10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 revestido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Sais para reidratação oral </w:t>
            </w:r>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cloreto de sódio 2,6 g + glicose anidra 13,5 g + cloreto de potássio 1,5 g + </w:t>
            </w:r>
            <w:proofErr w:type="spellStart"/>
            <w:r w:rsidRPr="00FD72FA">
              <w:rPr>
                <w:rFonts w:ascii="Calibri Light" w:hAnsi="Calibri Light" w:cs="Calibri Light"/>
                <w:sz w:val="20"/>
              </w:rPr>
              <w:t>citrato</w:t>
            </w:r>
            <w:proofErr w:type="spellEnd"/>
            <w:r w:rsidRPr="00FD72FA">
              <w:rPr>
                <w:rFonts w:ascii="Calibri Light" w:hAnsi="Calibri Light" w:cs="Calibri Light"/>
                <w:sz w:val="20"/>
              </w:rPr>
              <w:t xml:space="preserve"> de sódio </w:t>
            </w:r>
            <w:proofErr w:type="spellStart"/>
            <w:r w:rsidRPr="00FD72FA">
              <w:rPr>
                <w:rFonts w:ascii="Calibri Light" w:hAnsi="Calibri Light" w:cs="Calibri Light"/>
                <w:sz w:val="20"/>
              </w:rPr>
              <w:t>diidratado</w:t>
            </w:r>
            <w:proofErr w:type="spellEnd"/>
            <w:r w:rsidRPr="00FD72FA">
              <w:rPr>
                <w:rFonts w:ascii="Calibri Light" w:hAnsi="Calibri Light" w:cs="Calibri Light"/>
                <w:sz w:val="20"/>
              </w:rPr>
              <w:t xml:space="preserve"> 2,9 g) em pó para solução oral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SACHÊ</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Salbutamol</w:t>
            </w:r>
            <w:proofErr w:type="spellEnd"/>
            <w:r w:rsidRPr="00FD72FA">
              <w:rPr>
                <w:rFonts w:ascii="Calibri Light" w:hAnsi="Calibri Light" w:cs="Calibri Light"/>
                <w:sz w:val="20"/>
              </w:rPr>
              <w:t xml:space="preserve"> 2mg/</w:t>
            </w:r>
            <w:proofErr w:type="gramStart"/>
            <w:r w:rsidRPr="00FD72FA">
              <w:rPr>
                <w:rFonts w:ascii="Calibri Light" w:hAnsi="Calibri Light" w:cs="Calibri Light"/>
                <w:sz w:val="20"/>
              </w:rPr>
              <w:t>5mL</w:t>
            </w:r>
            <w:proofErr w:type="gramEnd"/>
            <w:r w:rsidRPr="00FD72FA">
              <w:rPr>
                <w:rFonts w:ascii="Calibri Light" w:hAnsi="Calibri Light" w:cs="Calibri Light"/>
                <w:sz w:val="20"/>
              </w:rPr>
              <w:t xml:space="preserve"> XPE 100mL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Salbutamol</w:t>
            </w:r>
            <w:proofErr w:type="spellEnd"/>
            <w:r w:rsidRPr="00FD72FA">
              <w:rPr>
                <w:rFonts w:ascii="Calibri Light" w:hAnsi="Calibri Light" w:cs="Calibri Light"/>
                <w:sz w:val="20"/>
              </w:rPr>
              <w:t xml:space="preserve">, sulfato. 100 </w:t>
            </w:r>
            <w:proofErr w:type="spellStart"/>
            <w:r w:rsidRPr="00FD72FA">
              <w:rPr>
                <w:rFonts w:ascii="Calibri Light" w:hAnsi="Calibri Light" w:cs="Calibri Light"/>
                <w:sz w:val="20"/>
              </w:rPr>
              <w:t>mcg</w:t>
            </w:r>
            <w:proofErr w:type="spellEnd"/>
            <w:r w:rsidRPr="00FD72FA">
              <w:rPr>
                <w:rFonts w:ascii="Calibri Light" w:hAnsi="Calibri Light" w:cs="Calibri Light"/>
                <w:sz w:val="20"/>
              </w:rPr>
              <w:t>/jato-dose. Frasco com 200 doses + adaptador.</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5.500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Secnidazol</w:t>
            </w:r>
            <w:proofErr w:type="spellEnd"/>
            <w:r w:rsidRPr="00FD72FA">
              <w:rPr>
                <w:rFonts w:ascii="Calibri Light" w:hAnsi="Calibri Light" w:cs="Calibri Light"/>
                <w:sz w:val="20"/>
              </w:rPr>
              <w:t xml:space="preserve"> 1.000</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14.000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Simeticona</w:t>
            </w:r>
            <w:proofErr w:type="spellEnd"/>
            <w:r w:rsidRPr="00FD72FA">
              <w:rPr>
                <w:rFonts w:ascii="Calibri Light" w:hAnsi="Calibri Light" w:cs="Calibri Light"/>
                <w:sz w:val="20"/>
              </w:rPr>
              <w:t xml:space="preserve"> 75mg/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gts</w:t>
            </w:r>
            <w:proofErr w:type="spellEnd"/>
            <w:r w:rsidRPr="00FD72FA">
              <w:rPr>
                <w:rFonts w:ascii="Calibri Light" w:hAnsi="Calibri Light" w:cs="Calibri Light"/>
                <w:sz w:val="20"/>
              </w:rPr>
              <w:t xml:space="preserve">, frasco com 10 </w:t>
            </w:r>
            <w:proofErr w:type="spellStart"/>
            <w:proofErr w:type="gramStart"/>
            <w:r w:rsidRPr="00FD72FA">
              <w:rPr>
                <w:rFonts w:ascii="Calibri Light" w:hAnsi="Calibri Light" w:cs="Calibri Light"/>
                <w:sz w:val="20"/>
              </w:rPr>
              <w:t>mL</w:t>
            </w:r>
            <w:proofErr w:type="spellEnd"/>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lastRenderedPageBreak/>
              <w:t>257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Sinvastatina 20mg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920.000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Sinvastatina 40mg em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437.000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46"/>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259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Solução Ringer + Lactato. Solução injetável. Composição por litro: Cloreto (</w:t>
            </w:r>
            <w:proofErr w:type="gramStart"/>
            <w:r w:rsidRPr="00FD72FA">
              <w:rPr>
                <w:rFonts w:ascii="Calibri Light" w:hAnsi="Calibri Light" w:cs="Calibri Light"/>
                <w:sz w:val="20"/>
              </w:rPr>
              <w:t>109mEq</w:t>
            </w:r>
            <w:proofErr w:type="gramEnd"/>
            <w:r w:rsidRPr="00FD72FA">
              <w:rPr>
                <w:rFonts w:ascii="Calibri Light" w:hAnsi="Calibri Light" w:cs="Calibri Light"/>
                <w:sz w:val="20"/>
              </w:rPr>
              <w:t xml:space="preserve">) Sódio (130mEq) Potássio (4mEq) Cálcio (2,7mEq) Lactato (27,7mEq). Frasco com </w:t>
            </w:r>
            <w:proofErr w:type="gramStart"/>
            <w:r w:rsidRPr="00FD72FA">
              <w:rPr>
                <w:rFonts w:ascii="Calibri Light" w:hAnsi="Calibri Light" w:cs="Calibri Light"/>
                <w:sz w:val="20"/>
              </w:rPr>
              <w:t>500mL</w:t>
            </w:r>
            <w:proofErr w:type="gramEnd"/>
            <w:r w:rsidRPr="00FD72FA">
              <w:rPr>
                <w:rFonts w:ascii="Calibri Light" w:hAnsi="Calibri Light" w:cs="Calibri Light"/>
                <w:sz w:val="20"/>
              </w:rPr>
              <w:t>. FRASCOS DE POLIPROPILENO RESISTENTE, TRANSPARENTE, COM ALÇA DOBRÁVEL, UM PONTO DE INFUSÃO EM BORRACHA E UM PONTO DE CONEXÃO PARA EQUIPO EM POLIPROPILENO.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UND</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360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Sulfadiazina</w:t>
            </w:r>
            <w:proofErr w:type="spellEnd"/>
            <w:r w:rsidRPr="00FD72FA">
              <w:rPr>
                <w:rFonts w:ascii="Calibri Light" w:hAnsi="Calibri Light" w:cs="Calibri Light"/>
                <w:sz w:val="20"/>
              </w:rPr>
              <w:t xml:space="preserve"> de prata em pasta 1% (FN). Pote 400g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POTE</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3"/>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261</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Sulfametoxazol</w:t>
            </w:r>
            <w:proofErr w:type="spellEnd"/>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40mg/ml + </w:t>
            </w:r>
            <w:proofErr w:type="spellStart"/>
            <w:r w:rsidRPr="00FD72FA">
              <w:rPr>
                <w:rFonts w:ascii="Calibri Light" w:hAnsi="Calibri Light" w:cs="Calibri Light"/>
                <w:sz w:val="20"/>
              </w:rPr>
              <w:t>trimetroprima</w:t>
            </w:r>
            <w:proofErr w:type="spellEnd"/>
            <w:r w:rsidRPr="00FD72FA">
              <w:rPr>
                <w:rFonts w:ascii="Calibri Light" w:hAnsi="Calibri Light" w:cs="Calibri Light"/>
                <w:sz w:val="20"/>
              </w:rPr>
              <w:t xml:space="preserve"> 8mg/ml em suspensão oral , em frasco de 100 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Sulfametoxazol+trimetroprina</w:t>
            </w:r>
            <w:proofErr w:type="spellEnd"/>
            <w:r w:rsidRPr="00FD72FA">
              <w:rPr>
                <w:rFonts w:ascii="Calibri Light" w:hAnsi="Calibri Light" w:cs="Calibri Light"/>
                <w:sz w:val="20"/>
              </w:rPr>
              <w:t xml:space="preserve"> </w:t>
            </w:r>
            <w:proofErr w:type="spellStart"/>
            <w:r w:rsidRPr="00FD72FA">
              <w:rPr>
                <w:rFonts w:ascii="Calibri Light" w:hAnsi="Calibri Light" w:cs="Calibri Light"/>
                <w:sz w:val="20"/>
              </w:rPr>
              <w:t>comp</w:t>
            </w:r>
            <w:proofErr w:type="spellEnd"/>
            <w:r w:rsidRPr="00FD72FA">
              <w:rPr>
                <w:rFonts w:ascii="Calibri Light" w:hAnsi="Calibri Light" w:cs="Calibri Light"/>
                <w:sz w:val="20"/>
              </w:rPr>
              <w:t xml:space="preserve"> 400mg/80mg</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Sulfato de atropina solução injetável 0,25</w:t>
            </w:r>
            <w:proofErr w:type="gramStart"/>
            <w:r w:rsidRPr="00FD72FA">
              <w:rPr>
                <w:rFonts w:ascii="Calibri Light" w:hAnsi="Calibri Light" w:cs="Calibri Light"/>
                <w:sz w:val="20"/>
              </w:rPr>
              <w:t>mg</w:t>
            </w:r>
            <w:proofErr w:type="gramEnd"/>
            <w:r w:rsidRPr="00FD72FA">
              <w:rPr>
                <w:rFonts w:ascii="Calibri Light" w:hAnsi="Calibri Light" w:cs="Calibri Light"/>
                <w:sz w:val="20"/>
              </w:rPr>
              <w:t>/Ml, ampola de 1mL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Sulfato ferroso 25mg/</w:t>
            </w:r>
            <w:proofErr w:type="gramStart"/>
            <w:r w:rsidRPr="00FD72FA">
              <w:rPr>
                <w:rFonts w:ascii="Calibri Light" w:hAnsi="Calibri Light" w:cs="Calibri Light"/>
                <w:sz w:val="20"/>
              </w:rPr>
              <w:t>5mL</w:t>
            </w:r>
            <w:proofErr w:type="gramEnd"/>
            <w:r w:rsidRPr="00FD72FA">
              <w:rPr>
                <w:rFonts w:ascii="Calibri Light" w:hAnsi="Calibri Light" w:cs="Calibri Light"/>
                <w:sz w:val="20"/>
              </w:rPr>
              <w:t xml:space="preserve">, em xarope. Frasco com </w:t>
            </w:r>
            <w:proofErr w:type="gramStart"/>
            <w:r w:rsidRPr="00FD72FA">
              <w:rPr>
                <w:rFonts w:ascii="Calibri Light" w:hAnsi="Calibri Light" w:cs="Calibri Light"/>
                <w:sz w:val="20"/>
              </w:rPr>
              <w:t>100mL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Sulfato ferroso 25mg/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oral gotas, frasco com </w:t>
            </w:r>
            <w:proofErr w:type="gramStart"/>
            <w:r w:rsidRPr="00FD72FA">
              <w:rPr>
                <w:rFonts w:ascii="Calibri Light" w:hAnsi="Calibri Light" w:cs="Calibri Light"/>
                <w:sz w:val="20"/>
              </w:rPr>
              <w:t>30mL</w:t>
            </w:r>
            <w:proofErr w:type="gramEnd"/>
            <w:r w:rsidRPr="00FD72FA">
              <w:rPr>
                <w:rFonts w:ascii="Calibri Light" w:hAnsi="Calibri Light" w:cs="Calibri Light"/>
                <w:sz w:val="20"/>
              </w:rPr>
              <w:t xml:space="preserve">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Sulfato ferroso 40mg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863.000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6"/>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Timolol, maleato. Solução oftálmica 0,5% (</w:t>
            </w:r>
            <w:proofErr w:type="gramStart"/>
            <w:r w:rsidRPr="00FD72FA">
              <w:rPr>
                <w:rFonts w:ascii="Calibri Light" w:hAnsi="Calibri Light" w:cs="Calibri Light"/>
                <w:sz w:val="20"/>
              </w:rPr>
              <w:t>5ml</w:t>
            </w:r>
            <w:proofErr w:type="gram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Tiocolchicosideo</w:t>
            </w:r>
            <w:proofErr w:type="spellEnd"/>
            <w:proofErr w:type="gramStart"/>
            <w:r w:rsidRPr="00FD72FA">
              <w:rPr>
                <w:rFonts w:ascii="Calibri Light" w:hAnsi="Calibri Light" w:cs="Calibri Light"/>
                <w:sz w:val="20"/>
              </w:rPr>
              <w:t xml:space="preserve">  </w:t>
            </w:r>
            <w:proofErr w:type="gramEnd"/>
            <w:r w:rsidRPr="00FD72FA">
              <w:rPr>
                <w:rFonts w:ascii="Calibri Light" w:hAnsi="Calibri Light" w:cs="Calibri Light"/>
                <w:sz w:val="20"/>
              </w:rPr>
              <w:t xml:space="preserve">2mg/ml </w:t>
            </w:r>
            <w:proofErr w:type="spellStart"/>
            <w:r w:rsidRPr="00FD72FA">
              <w:rPr>
                <w:rFonts w:ascii="Calibri Light" w:hAnsi="Calibri Light" w:cs="Calibri Light"/>
                <w:sz w:val="20"/>
              </w:rPr>
              <w:t>inj</w:t>
            </w:r>
            <w:proofErr w:type="spellEnd"/>
            <w:r w:rsidRPr="00FD72FA">
              <w:rPr>
                <w:rFonts w:ascii="Calibri Light" w:hAnsi="Calibri Light" w:cs="Calibri Light"/>
                <w:sz w:val="20"/>
              </w:rPr>
              <w:t xml:space="preserve">. </w:t>
            </w:r>
            <w:proofErr w:type="gramStart"/>
            <w:r w:rsidRPr="00FD72FA">
              <w:rPr>
                <w:rFonts w:ascii="Calibri Light" w:hAnsi="Calibri Light" w:cs="Calibri Light"/>
                <w:sz w:val="20"/>
              </w:rPr>
              <w:t>amp</w:t>
            </w:r>
            <w:proofErr w:type="gramEnd"/>
            <w:r w:rsidRPr="00FD72FA">
              <w:rPr>
                <w:rFonts w:ascii="Calibri Light" w:hAnsi="Calibri Light" w:cs="Calibri Light"/>
                <w:sz w:val="20"/>
              </w:rPr>
              <w:t>-2ml</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96"/>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269</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gramStart"/>
            <w:r w:rsidRPr="00FD72FA">
              <w:rPr>
                <w:rFonts w:ascii="Calibri Light" w:hAnsi="Calibri Light" w:cs="Calibri Light"/>
                <w:sz w:val="20"/>
              </w:rPr>
              <w:t>Tioridazina 100mg comprimido</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270</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gramStart"/>
            <w:r w:rsidRPr="00FD72FA">
              <w:rPr>
                <w:rFonts w:ascii="Calibri Light" w:hAnsi="Calibri Light" w:cs="Calibri Light"/>
                <w:sz w:val="20"/>
              </w:rPr>
              <w:t>Tioridazina 50mg comprimido</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28.000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271</w:t>
            </w:r>
          </w:p>
        </w:tc>
        <w:tc>
          <w:tcPr>
            <w:tcW w:w="9063" w:type="dxa"/>
            <w:noWrap/>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Tramadol</w:t>
            </w:r>
            <w:proofErr w:type="spellEnd"/>
            <w:r w:rsidRPr="00FD72FA">
              <w:rPr>
                <w:rFonts w:ascii="Calibri Light" w:hAnsi="Calibri Light" w:cs="Calibri Light"/>
                <w:sz w:val="20"/>
              </w:rPr>
              <w:t xml:space="preserve">, cloridrato. 50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 cápsula</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CAP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70.000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272</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Tropicamida</w:t>
            </w:r>
            <w:proofErr w:type="spellEnd"/>
            <w:r w:rsidRPr="00FD72FA">
              <w:rPr>
                <w:rFonts w:ascii="Calibri Light" w:hAnsi="Calibri Light" w:cs="Calibri Light"/>
                <w:sz w:val="20"/>
              </w:rPr>
              <w:t xml:space="preserve"> colírio 1%.  Frasco com </w:t>
            </w:r>
            <w:proofErr w:type="gramStart"/>
            <w:r w:rsidRPr="00FD72FA">
              <w:rPr>
                <w:rFonts w:ascii="Calibri Light" w:hAnsi="Calibri Light" w:cs="Calibri Light"/>
                <w:sz w:val="20"/>
              </w:rPr>
              <w:t>5mL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100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273</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Valproato</w:t>
            </w:r>
            <w:proofErr w:type="spellEnd"/>
            <w:r w:rsidRPr="00FD72FA">
              <w:rPr>
                <w:rFonts w:ascii="Calibri Light" w:hAnsi="Calibri Light" w:cs="Calibri Light"/>
                <w:sz w:val="20"/>
              </w:rPr>
              <w:t xml:space="preserve"> de sódio em cápsula com 288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(equivalente a 250mg ácido </w:t>
            </w:r>
            <w:proofErr w:type="spellStart"/>
            <w:r w:rsidRPr="00FD72FA">
              <w:rPr>
                <w:rFonts w:ascii="Calibri Light" w:hAnsi="Calibri Light" w:cs="Calibri Light"/>
                <w:sz w:val="20"/>
              </w:rPr>
              <w:t>valpróico</w:t>
            </w:r>
            <w:proofErr w:type="spell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34.500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195"/>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274</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Valproato</w:t>
            </w:r>
            <w:proofErr w:type="spellEnd"/>
            <w:r w:rsidRPr="00FD72FA">
              <w:rPr>
                <w:rFonts w:ascii="Calibri Light" w:hAnsi="Calibri Light" w:cs="Calibri Light"/>
                <w:sz w:val="20"/>
              </w:rPr>
              <w:t xml:space="preserve"> de sódio em comprimido revestido com 576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(equivalente a 500mg ácido </w:t>
            </w:r>
            <w:proofErr w:type="spellStart"/>
            <w:r w:rsidRPr="00FD72FA">
              <w:rPr>
                <w:rFonts w:ascii="Calibri Light" w:hAnsi="Calibri Light" w:cs="Calibri Light"/>
                <w:sz w:val="20"/>
              </w:rPr>
              <w:t>valpróico</w:t>
            </w:r>
            <w:proofErr w:type="spellEnd"/>
            <w:r w:rsidRPr="00FD72FA">
              <w:rPr>
                <w:rFonts w:ascii="Calibri Light" w:hAnsi="Calibri Light" w:cs="Calibri Light"/>
                <w:sz w:val="20"/>
              </w:rPr>
              <w:t>)</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42.000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87"/>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275</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Valproato</w:t>
            </w:r>
            <w:proofErr w:type="spellEnd"/>
            <w:r w:rsidRPr="00FD72FA">
              <w:rPr>
                <w:rFonts w:ascii="Calibri Light" w:hAnsi="Calibri Light" w:cs="Calibri Light"/>
                <w:sz w:val="20"/>
              </w:rPr>
              <w:t xml:space="preserve"> de sódio em solução oral ou xarope de 57,624 </w:t>
            </w:r>
            <w:proofErr w:type="gramStart"/>
            <w:r w:rsidRPr="00FD72FA">
              <w:rPr>
                <w:rFonts w:ascii="Calibri Light" w:hAnsi="Calibri Light" w:cs="Calibri Light"/>
                <w:sz w:val="20"/>
              </w:rPr>
              <w:t>mg</w:t>
            </w:r>
            <w:proofErr w:type="gramEnd"/>
            <w:r w:rsidRPr="00FD72FA">
              <w:rPr>
                <w:rFonts w:ascii="Calibri Light" w:hAnsi="Calibri Light" w:cs="Calibri Light"/>
                <w:sz w:val="20"/>
              </w:rPr>
              <w:t xml:space="preserve">/ml em fraco com 100 ml </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FRS</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276</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proofErr w:type="spellStart"/>
            <w:r w:rsidRPr="00FD72FA">
              <w:rPr>
                <w:rFonts w:ascii="Calibri Light" w:hAnsi="Calibri Light" w:cs="Calibri Light"/>
                <w:sz w:val="20"/>
              </w:rPr>
              <w:t>Varfarina</w:t>
            </w:r>
            <w:proofErr w:type="spellEnd"/>
            <w:r w:rsidRPr="00FD72FA">
              <w:rPr>
                <w:rFonts w:ascii="Calibri Light" w:hAnsi="Calibri Light" w:cs="Calibri Light"/>
                <w:sz w:val="20"/>
              </w:rPr>
              <w:t xml:space="preserve"> 5mg comprimido</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CPR</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3.000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277</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Vitamina C (ácido ascórbico) 100mg/</w:t>
            </w:r>
            <w:proofErr w:type="spellStart"/>
            <w:r w:rsidRPr="00FD72FA">
              <w:rPr>
                <w:rFonts w:ascii="Calibri Light" w:hAnsi="Calibri Light" w:cs="Calibri Light"/>
                <w:sz w:val="20"/>
              </w:rPr>
              <w:t>mL</w:t>
            </w:r>
            <w:proofErr w:type="spellEnd"/>
            <w:r w:rsidRPr="00FD72FA">
              <w:rPr>
                <w:rFonts w:ascii="Calibri Light" w:hAnsi="Calibri Light" w:cs="Calibri Light"/>
                <w:sz w:val="20"/>
              </w:rPr>
              <w:t xml:space="preserve">, solução injetável, ampola com </w:t>
            </w:r>
            <w:proofErr w:type="gramStart"/>
            <w:r w:rsidRPr="00FD72FA">
              <w:rPr>
                <w:rFonts w:ascii="Calibri Light" w:hAnsi="Calibri Light" w:cs="Calibri Light"/>
                <w:sz w:val="20"/>
              </w:rPr>
              <w:t>5mL</w:t>
            </w:r>
            <w:proofErr w:type="gramEnd"/>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tr w:rsidR="00FD72FA" w:rsidRPr="00FD72FA" w:rsidTr="00FD72FA">
        <w:trPr>
          <w:trHeight w:val="70"/>
        </w:trPr>
        <w:tc>
          <w:tcPr>
            <w:tcW w:w="684" w:type="dxa"/>
            <w:noWrap/>
            <w:hideMark/>
          </w:tcPr>
          <w:p w:rsidR="00FD72FA" w:rsidRPr="00FD72FA" w:rsidRDefault="00FD72FA" w:rsidP="00B87C11">
            <w:pPr>
              <w:overflowPunct/>
              <w:autoSpaceDE/>
              <w:autoSpaceDN/>
              <w:adjustRightInd/>
              <w:jc w:val="left"/>
              <w:textAlignment w:val="auto"/>
              <w:rPr>
                <w:rFonts w:ascii="Calibri Light" w:hAnsi="Calibri Light" w:cs="Calibri Light"/>
                <w:bCs/>
                <w:sz w:val="20"/>
              </w:rPr>
            </w:pPr>
            <w:r w:rsidRPr="00FD72FA">
              <w:rPr>
                <w:rFonts w:ascii="Calibri Light" w:hAnsi="Calibri Light" w:cs="Calibri Light"/>
                <w:bCs/>
                <w:sz w:val="20"/>
              </w:rPr>
              <w:t>278</w:t>
            </w:r>
          </w:p>
        </w:tc>
        <w:tc>
          <w:tcPr>
            <w:tcW w:w="9063" w:type="dxa"/>
            <w:hideMark/>
          </w:tcPr>
          <w:p w:rsidR="00FD72FA" w:rsidRPr="00FD72FA" w:rsidRDefault="00FD72FA" w:rsidP="00B87C11">
            <w:pPr>
              <w:overflowPunct/>
              <w:autoSpaceDE/>
              <w:autoSpaceDN/>
              <w:adjustRightInd/>
              <w:jc w:val="both"/>
              <w:textAlignment w:val="auto"/>
              <w:rPr>
                <w:rFonts w:ascii="Calibri Light" w:hAnsi="Calibri Light" w:cs="Calibri Light"/>
                <w:sz w:val="20"/>
              </w:rPr>
            </w:pPr>
            <w:r w:rsidRPr="00FD72FA">
              <w:rPr>
                <w:rFonts w:ascii="Calibri Light" w:hAnsi="Calibri Light" w:cs="Calibri Light"/>
                <w:sz w:val="20"/>
              </w:rPr>
              <w:t xml:space="preserve">Vitaminas do complexo “B” solução injetável ampola de </w:t>
            </w:r>
            <w:proofErr w:type="gramStart"/>
            <w:r w:rsidRPr="00FD72FA">
              <w:rPr>
                <w:rFonts w:ascii="Calibri Light" w:hAnsi="Calibri Light" w:cs="Calibri Light"/>
                <w:sz w:val="20"/>
              </w:rPr>
              <w:t>2ml</w:t>
            </w:r>
            <w:proofErr w:type="gramEnd"/>
            <w:r w:rsidRPr="00FD72FA">
              <w:rPr>
                <w:rFonts w:ascii="Calibri Light" w:hAnsi="Calibri Light" w:cs="Calibri Light"/>
                <w:sz w:val="20"/>
              </w:rPr>
              <w:t xml:space="preserve"> composto de: Tiamina(VIT. B1), Riboflavina (VIT. B2) Nicotinamida (VIT. B3),</w:t>
            </w:r>
            <w:proofErr w:type="spellStart"/>
            <w:r w:rsidRPr="00FD72FA">
              <w:rPr>
                <w:rFonts w:ascii="Calibri Light" w:hAnsi="Calibri Light" w:cs="Calibri Light"/>
                <w:sz w:val="20"/>
              </w:rPr>
              <w:t>Pantotenato</w:t>
            </w:r>
            <w:proofErr w:type="spellEnd"/>
            <w:r w:rsidRPr="00FD72FA">
              <w:rPr>
                <w:rFonts w:ascii="Calibri Light" w:hAnsi="Calibri Light" w:cs="Calibri Light"/>
                <w:sz w:val="20"/>
              </w:rPr>
              <w:t xml:space="preserve"> de Cálcio (VIT. B5), Piridoxina (VIT. B6)</w:t>
            </w:r>
          </w:p>
        </w:tc>
        <w:tc>
          <w:tcPr>
            <w:tcW w:w="851"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AMP</w:t>
            </w:r>
          </w:p>
        </w:tc>
        <w:tc>
          <w:tcPr>
            <w:tcW w:w="1134" w:type="dxa"/>
            <w:noWrap/>
            <w:hideMark/>
          </w:tcPr>
          <w:p w:rsidR="00FD72FA" w:rsidRPr="00FD72FA" w:rsidRDefault="00FD72FA" w:rsidP="00B87C11">
            <w:pPr>
              <w:overflowPunct/>
              <w:autoSpaceDE/>
              <w:autoSpaceDN/>
              <w:adjustRightInd/>
              <w:textAlignment w:val="auto"/>
              <w:rPr>
                <w:rFonts w:ascii="Calibri Light" w:hAnsi="Calibri Light" w:cs="Calibri Light"/>
                <w:sz w:val="20"/>
              </w:rPr>
            </w:pPr>
            <w:r w:rsidRPr="00FD72FA">
              <w:rPr>
                <w:rFonts w:ascii="Calibri Light" w:hAnsi="Calibri Light" w:cs="Calibri Light"/>
                <w:sz w:val="20"/>
              </w:rPr>
              <w:t>250</w:t>
            </w:r>
          </w:p>
        </w:tc>
        <w:tc>
          <w:tcPr>
            <w:tcW w:w="1286"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c>
          <w:tcPr>
            <w:tcW w:w="1168" w:type="dxa"/>
            <w:noWrap/>
            <w:hideMark/>
          </w:tcPr>
          <w:p w:rsidR="00FD72FA" w:rsidRPr="00FD72FA" w:rsidRDefault="00FD72FA" w:rsidP="00B87C11">
            <w:pPr>
              <w:overflowPunct/>
              <w:autoSpaceDE/>
              <w:autoSpaceDN/>
              <w:adjustRightInd/>
              <w:jc w:val="left"/>
              <w:textAlignment w:val="auto"/>
              <w:rPr>
                <w:rFonts w:ascii="Calibri Light" w:hAnsi="Calibri Light" w:cs="Calibri Light"/>
                <w:sz w:val="20"/>
              </w:rPr>
            </w:pPr>
          </w:p>
        </w:tc>
      </w:tr>
      <w:bookmarkEnd w:id="0"/>
    </w:tbl>
    <w:p w:rsidR="00197C0D" w:rsidRPr="00FD72FA" w:rsidRDefault="00197C0D" w:rsidP="006D3C71">
      <w:pPr>
        <w:jc w:val="left"/>
        <w:rPr>
          <w:iCs/>
          <w:sz w:val="24"/>
          <w:szCs w:val="24"/>
        </w:rPr>
      </w:pPr>
    </w:p>
    <w:p w:rsidR="0061601D" w:rsidRPr="00D528CA" w:rsidRDefault="0061601D" w:rsidP="006D3C71">
      <w:pPr>
        <w:rPr>
          <w:iCs/>
          <w:sz w:val="24"/>
          <w:szCs w:val="24"/>
          <w:lang w:val="pt-PT"/>
        </w:rPr>
      </w:pPr>
    </w:p>
    <w:p w:rsidR="0061601D" w:rsidRPr="00D528CA" w:rsidRDefault="0061601D" w:rsidP="006D3C71">
      <w:pPr>
        <w:rPr>
          <w:bCs/>
          <w:iCs/>
          <w:sz w:val="24"/>
          <w:szCs w:val="24"/>
          <w:lang w:val="pt-PT"/>
        </w:rPr>
      </w:pPr>
      <w:r w:rsidRPr="00D528CA">
        <w:rPr>
          <w:bCs/>
          <w:iCs/>
          <w:sz w:val="24"/>
          <w:szCs w:val="24"/>
          <w:lang w:val="pt-PT"/>
        </w:rPr>
        <w:t>Local e data.</w:t>
      </w:r>
    </w:p>
    <w:p w:rsidR="004408E1" w:rsidRPr="00D528CA" w:rsidRDefault="0061601D" w:rsidP="00A64E64">
      <w:pPr>
        <w:pStyle w:val="Contrato"/>
        <w:spacing w:after="0"/>
        <w:jc w:val="center"/>
        <w:rPr>
          <w:b/>
          <w:iCs/>
          <w:szCs w:val="24"/>
        </w:rPr>
      </w:pPr>
      <w:r w:rsidRPr="00D528CA">
        <w:rPr>
          <w:bCs/>
          <w:iCs/>
          <w:szCs w:val="24"/>
        </w:rPr>
        <w:t>Carimbo e assinatura do Representante Legal</w:t>
      </w:r>
    </w:p>
    <w:sectPr w:rsidR="004408E1" w:rsidRPr="00D528CA" w:rsidSect="00A64E64">
      <w:pgSz w:w="16840" w:h="11907" w:orient="landscape" w:code="9"/>
      <w:pgMar w:top="1134" w:right="851" w:bottom="851" w:left="851" w:header="720"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D2" w:rsidRDefault="000E58D2">
      <w:r>
        <w:separator/>
      </w:r>
    </w:p>
  </w:endnote>
  <w:endnote w:type="continuationSeparator" w:id="0">
    <w:p w:rsidR="000E58D2" w:rsidRDefault="000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27" w:rsidRDefault="009337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727" w:rsidRDefault="009337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D2" w:rsidRDefault="000E58D2">
      <w:r>
        <w:separator/>
      </w:r>
    </w:p>
  </w:footnote>
  <w:footnote w:type="continuationSeparator" w:id="0">
    <w:p w:rsidR="000E58D2" w:rsidRDefault="000E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27" w:rsidRDefault="00933727">
    <w:pPr>
      <w:pStyle w:val="Cabealho"/>
      <w:tabs>
        <w:tab w:val="clear" w:pos="4419"/>
        <w:tab w:val="clear" w:pos="8838"/>
      </w:tabs>
    </w:pPr>
    <w:r>
      <w:rPr>
        <w:noProof/>
      </w:rPr>
      <w:drawing>
        <wp:inline distT="0" distB="0" distL="0" distR="0" wp14:anchorId="77391084" wp14:editId="633B9B13">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933727" w:rsidRDefault="00933727">
    <w:pPr>
      <w:pStyle w:val="Cabealho"/>
      <w:tabs>
        <w:tab w:val="clear" w:pos="4419"/>
        <w:tab w:val="clear" w:pos="8838"/>
      </w:tabs>
    </w:pPr>
  </w:p>
  <w:p w:rsidR="00933727" w:rsidRDefault="00933727">
    <w:pPr>
      <w:pStyle w:val="Cabealho"/>
      <w:tabs>
        <w:tab w:val="clear" w:pos="4419"/>
        <w:tab w:val="clear" w:pos="8838"/>
      </w:tabs>
      <w:rPr>
        <w:sz w:val="16"/>
        <w:szCs w:val="16"/>
      </w:rPr>
    </w:pPr>
    <w:r>
      <w:rPr>
        <w:sz w:val="16"/>
        <w:szCs w:val="16"/>
      </w:rPr>
      <w:t>COMISSÃO PERMANENTE DE LICITAÇÃO</w:t>
    </w:r>
  </w:p>
  <w:p w:rsidR="00933727" w:rsidRDefault="00933727">
    <w:pPr>
      <w:pStyle w:val="Cabealho"/>
      <w:tabs>
        <w:tab w:val="clear" w:pos="4419"/>
        <w:tab w:val="clear" w:pos="8838"/>
      </w:tabs>
    </w:pPr>
    <w:r>
      <w:rPr>
        <w:color w:val="FF0000"/>
        <w:sz w:val="20"/>
      </w:rPr>
      <w:t>MINUTA</w:t>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r>
      <w:fldChar w:fldCharType="begin"/>
    </w:r>
    <w:r>
      <w:instrText xml:space="preserve"> INCLUDEPICTURE "D:\\LICITAÇÃO\\CPL\\Minutas\\2006\\TCE.BMP"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BF0C84"/>
    <w:multiLevelType w:val="hybridMultilevel"/>
    <w:tmpl w:val="C714C8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2D7AFE"/>
    <w:multiLevelType w:val="hybridMultilevel"/>
    <w:tmpl w:val="D1703C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7610A"/>
    <w:multiLevelType w:val="hybridMultilevel"/>
    <w:tmpl w:val="EBFCD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F92F3D"/>
    <w:multiLevelType w:val="hybridMultilevel"/>
    <w:tmpl w:val="9DE0089E"/>
    <w:lvl w:ilvl="0" w:tplc="0CF21A28">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3F5B79"/>
    <w:multiLevelType w:val="hybridMultilevel"/>
    <w:tmpl w:val="6CDCB17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E1547E8"/>
    <w:multiLevelType w:val="hybridMultilevel"/>
    <w:tmpl w:val="B8A2CB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FD79B6"/>
    <w:multiLevelType w:val="hybridMultilevel"/>
    <w:tmpl w:val="73E0F9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D2E0B3C"/>
    <w:multiLevelType w:val="hybridMultilevel"/>
    <w:tmpl w:val="103AF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675CFA"/>
    <w:multiLevelType w:val="hybridMultilevel"/>
    <w:tmpl w:val="55DC3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635CDC"/>
    <w:multiLevelType w:val="hybridMultilevel"/>
    <w:tmpl w:val="A6A6C868"/>
    <w:lvl w:ilvl="0" w:tplc="0416000D">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7C87F33"/>
    <w:multiLevelType w:val="hybridMultilevel"/>
    <w:tmpl w:val="5B4CE4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9D06BA"/>
    <w:multiLevelType w:val="multilevel"/>
    <w:tmpl w:val="917A7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3A6206"/>
    <w:multiLevelType w:val="hybridMultilevel"/>
    <w:tmpl w:val="7A101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97118"/>
    <w:multiLevelType w:val="hybridMultilevel"/>
    <w:tmpl w:val="D2B4E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2A3292"/>
    <w:multiLevelType w:val="hybridMultilevel"/>
    <w:tmpl w:val="4FBA2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3B324F2"/>
    <w:multiLevelType w:val="hybridMultilevel"/>
    <w:tmpl w:val="AA10D71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4">
    <w:nsid w:val="6A576784"/>
    <w:multiLevelType w:val="hybridMultilevel"/>
    <w:tmpl w:val="E3B67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FF01913"/>
    <w:multiLevelType w:val="hybridMultilevel"/>
    <w:tmpl w:val="A0D8F66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2"/>
  </w:num>
  <w:num w:numId="5">
    <w:abstractNumId w:val="5"/>
  </w:num>
  <w:num w:numId="6">
    <w:abstractNumId w:val="8"/>
  </w:num>
  <w:num w:numId="7">
    <w:abstractNumId w:val="20"/>
  </w:num>
  <w:num w:numId="8">
    <w:abstractNumId w:val="4"/>
  </w:num>
  <w:num w:numId="9">
    <w:abstractNumId w:val="15"/>
  </w:num>
  <w:num w:numId="10">
    <w:abstractNumId w:val="16"/>
  </w:num>
  <w:num w:numId="11">
    <w:abstractNumId w:val="14"/>
  </w:num>
  <w:num w:numId="12">
    <w:abstractNumId w:val="9"/>
  </w:num>
  <w:num w:numId="13">
    <w:abstractNumId w:val="25"/>
  </w:num>
  <w:num w:numId="14">
    <w:abstractNumId w:val="3"/>
  </w:num>
  <w:num w:numId="15">
    <w:abstractNumId w:val="23"/>
  </w:num>
  <w:num w:numId="16">
    <w:abstractNumId w:val="13"/>
  </w:num>
  <w:num w:numId="17">
    <w:abstractNumId w:val="21"/>
  </w:num>
  <w:num w:numId="18">
    <w:abstractNumId w:val="19"/>
  </w:num>
  <w:num w:numId="19">
    <w:abstractNumId w:val="7"/>
  </w:num>
  <w:num w:numId="20">
    <w:abstractNumId w:val="6"/>
  </w:num>
  <w:num w:numId="21">
    <w:abstractNumId w:val="24"/>
  </w:num>
  <w:num w:numId="22">
    <w:abstractNumId w:val="22"/>
  </w:num>
  <w:num w:numId="23">
    <w:abstractNumId w:val="17"/>
  </w:num>
  <w:num w:numId="24">
    <w:abstractNumId w:val="10"/>
  </w:num>
  <w:num w:numId="25">
    <w:abstractNumId w:val="18"/>
  </w:num>
  <w:num w:numId="26">
    <w:abstractNumId w:val="26"/>
  </w:num>
  <w:num w:numId="27">
    <w:abstractNumId w:val="11"/>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110D"/>
    <w:rsid w:val="0000155F"/>
    <w:rsid w:val="00002430"/>
    <w:rsid w:val="00002E12"/>
    <w:rsid w:val="000044BC"/>
    <w:rsid w:val="0000519B"/>
    <w:rsid w:val="000063D2"/>
    <w:rsid w:val="000067AC"/>
    <w:rsid w:val="0000708E"/>
    <w:rsid w:val="0000767E"/>
    <w:rsid w:val="00007701"/>
    <w:rsid w:val="000122E8"/>
    <w:rsid w:val="0001242A"/>
    <w:rsid w:val="000128BF"/>
    <w:rsid w:val="0001474A"/>
    <w:rsid w:val="00016226"/>
    <w:rsid w:val="000172CC"/>
    <w:rsid w:val="000234AE"/>
    <w:rsid w:val="00023556"/>
    <w:rsid w:val="00023FDC"/>
    <w:rsid w:val="00026F3E"/>
    <w:rsid w:val="0002726D"/>
    <w:rsid w:val="00027E73"/>
    <w:rsid w:val="00031D10"/>
    <w:rsid w:val="000321FE"/>
    <w:rsid w:val="000333FB"/>
    <w:rsid w:val="000342C1"/>
    <w:rsid w:val="0003572F"/>
    <w:rsid w:val="000357EE"/>
    <w:rsid w:val="000360E5"/>
    <w:rsid w:val="00037D2C"/>
    <w:rsid w:val="00037DCF"/>
    <w:rsid w:val="0004052E"/>
    <w:rsid w:val="00040E69"/>
    <w:rsid w:val="00041B1F"/>
    <w:rsid w:val="000422DC"/>
    <w:rsid w:val="00043052"/>
    <w:rsid w:val="00043738"/>
    <w:rsid w:val="00044F46"/>
    <w:rsid w:val="00047276"/>
    <w:rsid w:val="00047B8E"/>
    <w:rsid w:val="00051B67"/>
    <w:rsid w:val="00051C94"/>
    <w:rsid w:val="00052430"/>
    <w:rsid w:val="00053574"/>
    <w:rsid w:val="000545FF"/>
    <w:rsid w:val="00055362"/>
    <w:rsid w:val="000572FA"/>
    <w:rsid w:val="00057AF1"/>
    <w:rsid w:val="0006034B"/>
    <w:rsid w:val="00061D0B"/>
    <w:rsid w:val="000623AC"/>
    <w:rsid w:val="00063DED"/>
    <w:rsid w:val="00064AC0"/>
    <w:rsid w:val="00065891"/>
    <w:rsid w:val="0006598A"/>
    <w:rsid w:val="000662A5"/>
    <w:rsid w:val="00067117"/>
    <w:rsid w:val="00072FE6"/>
    <w:rsid w:val="00073187"/>
    <w:rsid w:val="00073E36"/>
    <w:rsid w:val="00075693"/>
    <w:rsid w:val="00075A6B"/>
    <w:rsid w:val="00077C2A"/>
    <w:rsid w:val="000804F7"/>
    <w:rsid w:val="000809FC"/>
    <w:rsid w:val="00080C9B"/>
    <w:rsid w:val="00080D4F"/>
    <w:rsid w:val="00083029"/>
    <w:rsid w:val="00083327"/>
    <w:rsid w:val="00083651"/>
    <w:rsid w:val="00084A18"/>
    <w:rsid w:val="00087B7F"/>
    <w:rsid w:val="00087E7F"/>
    <w:rsid w:val="00091A46"/>
    <w:rsid w:val="00093D0C"/>
    <w:rsid w:val="00094591"/>
    <w:rsid w:val="000958E4"/>
    <w:rsid w:val="00095B8F"/>
    <w:rsid w:val="00096995"/>
    <w:rsid w:val="00097171"/>
    <w:rsid w:val="000A00AA"/>
    <w:rsid w:val="000A4837"/>
    <w:rsid w:val="000A4C79"/>
    <w:rsid w:val="000A70F4"/>
    <w:rsid w:val="000A7C81"/>
    <w:rsid w:val="000B23BF"/>
    <w:rsid w:val="000B503B"/>
    <w:rsid w:val="000B5694"/>
    <w:rsid w:val="000B61BA"/>
    <w:rsid w:val="000B65B5"/>
    <w:rsid w:val="000B7F98"/>
    <w:rsid w:val="000C0863"/>
    <w:rsid w:val="000C0FF0"/>
    <w:rsid w:val="000C1AFA"/>
    <w:rsid w:val="000C2863"/>
    <w:rsid w:val="000C3740"/>
    <w:rsid w:val="000C3932"/>
    <w:rsid w:val="000C45E8"/>
    <w:rsid w:val="000C53D9"/>
    <w:rsid w:val="000C7C12"/>
    <w:rsid w:val="000D093E"/>
    <w:rsid w:val="000D0ED3"/>
    <w:rsid w:val="000D1407"/>
    <w:rsid w:val="000D1CC8"/>
    <w:rsid w:val="000D38B3"/>
    <w:rsid w:val="000D3B04"/>
    <w:rsid w:val="000D4D1C"/>
    <w:rsid w:val="000D5FDE"/>
    <w:rsid w:val="000D626A"/>
    <w:rsid w:val="000E2671"/>
    <w:rsid w:val="000E32B1"/>
    <w:rsid w:val="000E58D2"/>
    <w:rsid w:val="000E66DC"/>
    <w:rsid w:val="000E6CF8"/>
    <w:rsid w:val="000E6D5B"/>
    <w:rsid w:val="000E7434"/>
    <w:rsid w:val="000F0C2A"/>
    <w:rsid w:val="000F1F56"/>
    <w:rsid w:val="000F25B8"/>
    <w:rsid w:val="000F32AF"/>
    <w:rsid w:val="000F4B8F"/>
    <w:rsid w:val="000F5721"/>
    <w:rsid w:val="000F692B"/>
    <w:rsid w:val="000F7EF6"/>
    <w:rsid w:val="001003BD"/>
    <w:rsid w:val="0010045F"/>
    <w:rsid w:val="00100525"/>
    <w:rsid w:val="00101476"/>
    <w:rsid w:val="00104243"/>
    <w:rsid w:val="001062F3"/>
    <w:rsid w:val="00106562"/>
    <w:rsid w:val="00106849"/>
    <w:rsid w:val="0011076E"/>
    <w:rsid w:val="00110D3F"/>
    <w:rsid w:val="001110E1"/>
    <w:rsid w:val="00112475"/>
    <w:rsid w:val="001143E1"/>
    <w:rsid w:val="001151D8"/>
    <w:rsid w:val="00116E66"/>
    <w:rsid w:val="00120D38"/>
    <w:rsid w:val="001211FF"/>
    <w:rsid w:val="00121823"/>
    <w:rsid w:val="00121F3A"/>
    <w:rsid w:val="00122242"/>
    <w:rsid w:val="00122A3F"/>
    <w:rsid w:val="00123D5E"/>
    <w:rsid w:val="00123EB7"/>
    <w:rsid w:val="001243FF"/>
    <w:rsid w:val="001260E1"/>
    <w:rsid w:val="001313EF"/>
    <w:rsid w:val="0013532B"/>
    <w:rsid w:val="00135584"/>
    <w:rsid w:val="00145892"/>
    <w:rsid w:val="00145A07"/>
    <w:rsid w:val="00146972"/>
    <w:rsid w:val="001525EA"/>
    <w:rsid w:val="001538ED"/>
    <w:rsid w:val="00154C5B"/>
    <w:rsid w:val="001550C9"/>
    <w:rsid w:val="00160242"/>
    <w:rsid w:val="00163914"/>
    <w:rsid w:val="00163F8A"/>
    <w:rsid w:val="0016547F"/>
    <w:rsid w:val="0016774D"/>
    <w:rsid w:val="00172CA7"/>
    <w:rsid w:val="00176793"/>
    <w:rsid w:val="00177852"/>
    <w:rsid w:val="00177A39"/>
    <w:rsid w:val="00177E45"/>
    <w:rsid w:val="00180778"/>
    <w:rsid w:val="00182CE2"/>
    <w:rsid w:val="0018436B"/>
    <w:rsid w:val="00185021"/>
    <w:rsid w:val="00185C0B"/>
    <w:rsid w:val="00186542"/>
    <w:rsid w:val="00187A2C"/>
    <w:rsid w:val="0019065B"/>
    <w:rsid w:val="00190D9E"/>
    <w:rsid w:val="00190DE8"/>
    <w:rsid w:val="00192942"/>
    <w:rsid w:val="00193166"/>
    <w:rsid w:val="001943B8"/>
    <w:rsid w:val="00194F67"/>
    <w:rsid w:val="00197352"/>
    <w:rsid w:val="00197907"/>
    <w:rsid w:val="00197C0D"/>
    <w:rsid w:val="001A12C9"/>
    <w:rsid w:val="001A1949"/>
    <w:rsid w:val="001A2002"/>
    <w:rsid w:val="001A20F4"/>
    <w:rsid w:val="001A3C72"/>
    <w:rsid w:val="001A496D"/>
    <w:rsid w:val="001A6FAF"/>
    <w:rsid w:val="001B213E"/>
    <w:rsid w:val="001B3D79"/>
    <w:rsid w:val="001B4CA1"/>
    <w:rsid w:val="001B575D"/>
    <w:rsid w:val="001C119F"/>
    <w:rsid w:val="001C1E9C"/>
    <w:rsid w:val="001C2317"/>
    <w:rsid w:val="001C3901"/>
    <w:rsid w:val="001C5F2D"/>
    <w:rsid w:val="001C6B82"/>
    <w:rsid w:val="001D1312"/>
    <w:rsid w:val="001D3F08"/>
    <w:rsid w:val="001D6713"/>
    <w:rsid w:val="001E0779"/>
    <w:rsid w:val="001E12A2"/>
    <w:rsid w:val="001E1D6A"/>
    <w:rsid w:val="001E2393"/>
    <w:rsid w:val="001E2FA0"/>
    <w:rsid w:val="001E3620"/>
    <w:rsid w:val="001E4672"/>
    <w:rsid w:val="001E4CC0"/>
    <w:rsid w:val="001E709C"/>
    <w:rsid w:val="001F379C"/>
    <w:rsid w:val="001F457A"/>
    <w:rsid w:val="001F4E07"/>
    <w:rsid w:val="001F5872"/>
    <w:rsid w:val="001F69C9"/>
    <w:rsid w:val="00201180"/>
    <w:rsid w:val="002014AB"/>
    <w:rsid w:val="00201BCB"/>
    <w:rsid w:val="0020267F"/>
    <w:rsid w:val="0020299B"/>
    <w:rsid w:val="002033CA"/>
    <w:rsid w:val="00204C98"/>
    <w:rsid w:val="00204FD8"/>
    <w:rsid w:val="002057FD"/>
    <w:rsid w:val="00205ECF"/>
    <w:rsid w:val="00207E9D"/>
    <w:rsid w:val="002129B0"/>
    <w:rsid w:val="00214426"/>
    <w:rsid w:val="00216E32"/>
    <w:rsid w:val="002172CA"/>
    <w:rsid w:val="00220086"/>
    <w:rsid w:val="00220C65"/>
    <w:rsid w:val="002219E4"/>
    <w:rsid w:val="002220D0"/>
    <w:rsid w:val="00223B85"/>
    <w:rsid w:val="002240D5"/>
    <w:rsid w:val="002273EE"/>
    <w:rsid w:val="00230A33"/>
    <w:rsid w:val="00231B56"/>
    <w:rsid w:val="00231FE6"/>
    <w:rsid w:val="002329FD"/>
    <w:rsid w:val="002345DA"/>
    <w:rsid w:val="00234F6D"/>
    <w:rsid w:val="002357EB"/>
    <w:rsid w:val="00243710"/>
    <w:rsid w:val="002462B2"/>
    <w:rsid w:val="002469DB"/>
    <w:rsid w:val="002507EC"/>
    <w:rsid w:val="0025191F"/>
    <w:rsid w:val="00251F73"/>
    <w:rsid w:val="002526C6"/>
    <w:rsid w:val="00252CEA"/>
    <w:rsid w:val="00253DDC"/>
    <w:rsid w:val="00255478"/>
    <w:rsid w:val="00260D9A"/>
    <w:rsid w:val="002617A3"/>
    <w:rsid w:val="00264F94"/>
    <w:rsid w:val="0026585C"/>
    <w:rsid w:val="0027652C"/>
    <w:rsid w:val="002767D9"/>
    <w:rsid w:val="0027748D"/>
    <w:rsid w:val="00280EB3"/>
    <w:rsid w:val="00281329"/>
    <w:rsid w:val="00281ED3"/>
    <w:rsid w:val="0028418B"/>
    <w:rsid w:val="002846DD"/>
    <w:rsid w:val="00285FB7"/>
    <w:rsid w:val="00287C1D"/>
    <w:rsid w:val="002902C3"/>
    <w:rsid w:val="0029099F"/>
    <w:rsid w:val="00290CF4"/>
    <w:rsid w:val="00292B28"/>
    <w:rsid w:val="00294077"/>
    <w:rsid w:val="00294268"/>
    <w:rsid w:val="002957D9"/>
    <w:rsid w:val="00296CB1"/>
    <w:rsid w:val="002A0B25"/>
    <w:rsid w:val="002A0D37"/>
    <w:rsid w:val="002A309C"/>
    <w:rsid w:val="002A33D8"/>
    <w:rsid w:val="002A37A0"/>
    <w:rsid w:val="002A5559"/>
    <w:rsid w:val="002A57F6"/>
    <w:rsid w:val="002A623A"/>
    <w:rsid w:val="002A75AE"/>
    <w:rsid w:val="002A76AE"/>
    <w:rsid w:val="002A7E6C"/>
    <w:rsid w:val="002B050B"/>
    <w:rsid w:val="002B30A2"/>
    <w:rsid w:val="002B4900"/>
    <w:rsid w:val="002B791A"/>
    <w:rsid w:val="002C0984"/>
    <w:rsid w:val="002C1EBB"/>
    <w:rsid w:val="002C3DEA"/>
    <w:rsid w:val="002C4F78"/>
    <w:rsid w:val="002D16FA"/>
    <w:rsid w:val="002D36F0"/>
    <w:rsid w:val="002D410B"/>
    <w:rsid w:val="002D523B"/>
    <w:rsid w:val="002D6187"/>
    <w:rsid w:val="002D6E58"/>
    <w:rsid w:val="002E2394"/>
    <w:rsid w:val="002E3C5D"/>
    <w:rsid w:val="002E462B"/>
    <w:rsid w:val="002E4E9C"/>
    <w:rsid w:val="002E5BA0"/>
    <w:rsid w:val="002E5C3B"/>
    <w:rsid w:val="002E5EB9"/>
    <w:rsid w:val="002E61B8"/>
    <w:rsid w:val="002E636F"/>
    <w:rsid w:val="002E656A"/>
    <w:rsid w:val="002E711C"/>
    <w:rsid w:val="002E7348"/>
    <w:rsid w:val="002F1459"/>
    <w:rsid w:val="002F324D"/>
    <w:rsid w:val="002F5478"/>
    <w:rsid w:val="002F69A3"/>
    <w:rsid w:val="002F7059"/>
    <w:rsid w:val="002F79CB"/>
    <w:rsid w:val="003005A9"/>
    <w:rsid w:val="00300D04"/>
    <w:rsid w:val="00301069"/>
    <w:rsid w:val="00301792"/>
    <w:rsid w:val="00302282"/>
    <w:rsid w:val="00306956"/>
    <w:rsid w:val="00307B0C"/>
    <w:rsid w:val="00307F1C"/>
    <w:rsid w:val="003124F7"/>
    <w:rsid w:val="00313524"/>
    <w:rsid w:val="00313D3D"/>
    <w:rsid w:val="00314628"/>
    <w:rsid w:val="00314D8F"/>
    <w:rsid w:val="00316B59"/>
    <w:rsid w:val="0031719B"/>
    <w:rsid w:val="00320439"/>
    <w:rsid w:val="00320926"/>
    <w:rsid w:val="00321E1D"/>
    <w:rsid w:val="0032537F"/>
    <w:rsid w:val="003300E7"/>
    <w:rsid w:val="00333B12"/>
    <w:rsid w:val="00336311"/>
    <w:rsid w:val="0033739E"/>
    <w:rsid w:val="00340CEA"/>
    <w:rsid w:val="00340D77"/>
    <w:rsid w:val="003431D3"/>
    <w:rsid w:val="00344A9D"/>
    <w:rsid w:val="00347091"/>
    <w:rsid w:val="00347859"/>
    <w:rsid w:val="00350177"/>
    <w:rsid w:val="003504C4"/>
    <w:rsid w:val="0035364D"/>
    <w:rsid w:val="003544F3"/>
    <w:rsid w:val="00355AB0"/>
    <w:rsid w:val="00357E29"/>
    <w:rsid w:val="0036342D"/>
    <w:rsid w:val="0036371D"/>
    <w:rsid w:val="003646AF"/>
    <w:rsid w:val="0037002B"/>
    <w:rsid w:val="0037226B"/>
    <w:rsid w:val="003722EC"/>
    <w:rsid w:val="003744E6"/>
    <w:rsid w:val="003747B2"/>
    <w:rsid w:val="00375246"/>
    <w:rsid w:val="00375950"/>
    <w:rsid w:val="003764D8"/>
    <w:rsid w:val="00380EF1"/>
    <w:rsid w:val="003818FE"/>
    <w:rsid w:val="003828D6"/>
    <w:rsid w:val="003835E5"/>
    <w:rsid w:val="00384A3F"/>
    <w:rsid w:val="003864E6"/>
    <w:rsid w:val="0038729C"/>
    <w:rsid w:val="0038796A"/>
    <w:rsid w:val="00387DB6"/>
    <w:rsid w:val="00390166"/>
    <w:rsid w:val="00392E50"/>
    <w:rsid w:val="0039358E"/>
    <w:rsid w:val="00395E6F"/>
    <w:rsid w:val="00395EB6"/>
    <w:rsid w:val="00395FA4"/>
    <w:rsid w:val="00396A15"/>
    <w:rsid w:val="003A0511"/>
    <w:rsid w:val="003A063B"/>
    <w:rsid w:val="003A08A1"/>
    <w:rsid w:val="003A16F7"/>
    <w:rsid w:val="003A1C23"/>
    <w:rsid w:val="003A30EE"/>
    <w:rsid w:val="003A43BA"/>
    <w:rsid w:val="003A4653"/>
    <w:rsid w:val="003A4F3C"/>
    <w:rsid w:val="003A655F"/>
    <w:rsid w:val="003C2364"/>
    <w:rsid w:val="003C3825"/>
    <w:rsid w:val="003C3B04"/>
    <w:rsid w:val="003C684C"/>
    <w:rsid w:val="003C75A0"/>
    <w:rsid w:val="003C760C"/>
    <w:rsid w:val="003D25BA"/>
    <w:rsid w:val="003D2DBD"/>
    <w:rsid w:val="003D33D2"/>
    <w:rsid w:val="003D3B94"/>
    <w:rsid w:val="003D6605"/>
    <w:rsid w:val="003D7AA4"/>
    <w:rsid w:val="003E04C5"/>
    <w:rsid w:val="003E0800"/>
    <w:rsid w:val="003E0BAA"/>
    <w:rsid w:val="003E271E"/>
    <w:rsid w:val="003E3EF8"/>
    <w:rsid w:val="003E5544"/>
    <w:rsid w:val="003E58F6"/>
    <w:rsid w:val="003E61FD"/>
    <w:rsid w:val="003E6823"/>
    <w:rsid w:val="003E695A"/>
    <w:rsid w:val="003E6D47"/>
    <w:rsid w:val="003E77DF"/>
    <w:rsid w:val="003E7AE7"/>
    <w:rsid w:val="003F08D4"/>
    <w:rsid w:val="003F26F1"/>
    <w:rsid w:val="003F70F4"/>
    <w:rsid w:val="0040029A"/>
    <w:rsid w:val="00403D38"/>
    <w:rsid w:val="00404940"/>
    <w:rsid w:val="00404CD3"/>
    <w:rsid w:val="00405C16"/>
    <w:rsid w:val="00406A0C"/>
    <w:rsid w:val="00406A95"/>
    <w:rsid w:val="004079E3"/>
    <w:rsid w:val="0041217A"/>
    <w:rsid w:val="00412EC8"/>
    <w:rsid w:val="00413558"/>
    <w:rsid w:val="00413E7D"/>
    <w:rsid w:val="0041445F"/>
    <w:rsid w:val="00415D77"/>
    <w:rsid w:val="004218CB"/>
    <w:rsid w:val="00422A1B"/>
    <w:rsid w:val="0042359B"/>
    <w:rsid w:val="004269D0"/>
    <w:rsid w:val="00430169"/>
    <w:rsid w:val="004301BC"/>
    <w:rsid w:val="004307B3"/>
    <w:rsid w:val="0043126B"/>
    <w:rsid w:val="0043224C"/>
    <w:rsid w:val="0043233F"/>
    <w:rsid w:val="004349E7"/>
    <w:rsid w:val="00435FED"/>
    <w:rsid w:val="004400B8"/>
    <w:rsid w:val="004408E1"/>
    <w:rsid w:val="00440ACF"/>
    <w:rsid w:val="00441DC2"/>
    <w:rsid w:val="00443736"/>
    <w:rsid w:val="00451ABD"/>
    <w:rsid w:val="00451DDF"/>
    <w:rsid w:val="004534CA"/>
    <w:rsid w:val="00454EA6"/>
    <w:rsid w:val="00454FB4"/>
    <w:rsid w:val="004565EE"/>
    <w:rsid w:val="004570A2"/>
    <w:rsid w:val="0045799A"/>
    <w:rsid w:val="004611B8"/>
    <w:rsid w:val="004622C9"/>
    <w:rsid w:val="00462B9F"/>
    <w:rsid w:val="004631F7"/>
    <w:rsid w:val="00464A46"/>
    <w:rsid w:val="00465051"/>
    <w:rsid w:val="0046522C"/>
    <w:rsid w:val="004661A2"/>
    <w:rsid w:val="004664AA"/>
    <w:rsid w:val="00472E56"/>
    <w:rsid w:val="00473086"/>
    <w:rsid w:val="0047560C"/>
    <w:rsid w:val="00475CDC"/>
    <w:rsid w:val="00476032"/>
    <w:rsid w:val="00476C17"/>
    <w:rsid w:val="00477EFE"/>
    <w:rsid w:val="00480515"/>
    <w:rsid w:val="00480AA0"/>
    <w:rsid w:val="00486210"/>
    <w:rsid w:val="004870C0"/>
    <w:rsid w:val="004878B0"/>
    <w:rsid w:val="004912EB"/>
    <w:rsid w:val="0049140A"/>
    <w:rsid w:val="004927D0"/>
    <w:rsid w:val="00493B22"/>
    <w:rsid w:val="00494E6A"/>
    <w:rsid w:val="00494FC2"/>
    <w:rsid w:val="00496960"/>
    <w:rsid w:val="004A0A86"/>
    <w:rsid w:val="004A2F49"/>
    <w:rsid w:val="004A4E98"/>
    <w:rsid w:val="004A5309"/>
    <w:rsid w:val="004A616A"/>
    <w:rsid w:val="004A6DAF"/>
    <w:rsid w:val="004A742F"/>
    <w:rsid w:val="004A79CB"/>
    <w:rsid w:val="004B0E69"/>
    <w:rsid w:val="004B1735"/>
    <w:rsid w:val="004B1829"/>
    <w:rsid w:val="004B1F14"/>
    <w:rsid w:val="004B458E"/>
    <w:rsid w:val="004B6084"/>
    <w:rsid w:val="004B6312"/>
    <w:rsid w:val="004B6FD1"/>
    <w:rsid w:val="004C0C52"/>
    <w:rsid w:val="004C3A59"/>
    <w:rsid w:val="004C403E"/>
    <w:rsid w:val="004C51D6"/>
    <w:rsid w:val="004C5D87"/>
    <w:rsid w:val="004C6E8E"/>
    <w:rsid w:val="004C7017"/>
    <w:rsid w:val="004D0CA0"/>
    <w:rsid w:val="004D1998"/>
    <w:rsid w:val="004D1A70"/>
    <w:rsid w:val="004D23C7"/>
    <w:rsid w:val="004D2A66"/>
    <w:rsid w:val="004D2BD0"/>
    <w:rsid w:val="004D3F4B"/>
    <w:rsid w:val="004D415A"/>
    <w:rsid w:val="004D522E"/>
    <w:rsid w:val="004D607D"/>
    <w:rsid w:val="004D6F69"/>
    <w:rsid w:val="004E0952"/>
    <w:rsid w:val="004E256A"/>
    <w:rsid w:val="004E2D4F"/>
    <w:rsid w:val="004E3034"/>
    <w:rsid w:val="004E4164"/>
    <w:rsid w:val="004E4361"/>
    <w:rsid w:val="004E4AAA"/>
    <w:rsid w:val="004E5DA0"/>
    <w:rsid w:val="004E6A15"/>
    <w:rsid w:val="004E79DA"/>
    <w:rsid w:val="004F0308"/>
    <w:rsid w:val="004F059B"/>
    <w:rsid w:val="004F41D0"/>
    <w:rsid w:val="004F4451"/>
    <w:rsid w:val="004F46D9"/>
    <w:rsid w:val="004F5049"/>
    <w:rsid w:val="004F5982"/>
    <w:rsid w:val="004F5D89"/>
    <w:rsid w:val="005010B1"/>
    <w:rsid w:val="00503205"/>
    <w:rsid w:val="00503A57"/>
    <w:rsid w:val="00504519"/>
    <w:rsid w:val="00504914"/>
    <w:rsid w:val="00504AC3"/>
    <w:rsid w:val="0050737F"/>
    <w:rsid w:val="00511595"/>
    <w:rsid w:val="00511E41"/>
    <w:rsid w:val="00513187"/>
    <w:rsid w:val="005136C3"/>
    <w:rsid w:val="00513A3D"/>
    <w:rsid w:val="00514AD4"/>
    <w:rsid w:val="005153AF"/>
    <w:rsid w:val="00516EDA"/>
    <w:rsid w:val="0052043F"/>
    <w:rsid w:val="00524745"/>
    <w:rsid w:val="005256F8"/>
    <w:rsid w:val="005264A3"/>
    <w:rsid w:val="005303EE"/>
    <w:rsid w:val="00532669"/>
    <w:rsid w:val="0053354C"/>
    <w:rsid w:val="0053399B"/>
    <w:rsid w:val="0053719A"/>
    <w:rsid w:val="00542238"/>
    <w:rsid w:val="00542CC8"/>
    <w:rsid w:val="00542E38"/>
    <w:rsid w:val="00543246"/>
    <w:rsid w:val="0054325A"/>
    <w:rsid w:val="0054327F"/>
    <w:rsid w:val="00543EC7"/>
    <w:rsid w:val="00545B0A"/>
    <w:rsid w:val="00545D37"/>
    <w:rsid w:val="00550AC5"/>
    <w:rsid w:val="00551C95"/>
    <w:rsid w:val="00552044"/>
    <w:rsid w:val="00552EC3"/>
    <w:rsid w:val="0055338E"/>
    <w:rsid w:val="00553EAE"/>
    <w:rsid w:val="00554C66"/>
    <w:rsid w:val="00554FB1"/>
    <w:rsid w:val="00556EE5"/>
    <w:rsid w:val="0055729B"/>
    <w:rsid w:val="00560226"/>
    <w:rsid w:val="00561FD7"/>
    <w:rsid w:val="00563D68"/>
    <w:rsid w:val="00565F58"/>
    <w:rsid w:val="00570716"/>
    <w:rsid w:val="0057269F"/>
    <w:rsid w:val="00572A18"/>
    <w:rsid w:val="0057401E"/>
    <w:rsid w:val="00574157"/>
    <w:rsid w:val="005755D9"/>
    <w:rsid w:val="005757A3"/>
    <w:rsid w:val="00575BF6"/>
    <w:rsid w:val="00581F4E"/>
    <w:rsid w:val="00582D67"/>
    <w:rsid w:val="005831ED"/>
    <w:rsid w:val="00583BA9"/>
    <w:rsid w:val="005866A1"/>
    <w:rsid w:val="00590412"/>
    <w:rsid w:val="0059047C"/>
    <w:rsid w:val="00593B8D"/>
    <w:rsid w:val="00594A21"/>
    <w:rsid w:val="00596B4C"/>
    <w:rsid w:val="00597C28"/>
    <w:rsid w:val="005A165D"/>
    <w:rsid w:val="005A27C9"/>
    <w:rsid w:val="005A3CDA"/>
    <w:rsid w:val="005A40AF"/>
    <w:rsid w:val="005A6BD0"/>
    <w:rsid w:val="005B08CD"/>
    <w:rsid w:val="005B17C4"/>
    <w:rsid w:val="005B1B87"/>
    <w:rsid w:val="005B23C6"/>
    <w:rsid w:val="005B2405"/>
    <w:rsid w:val="005B2497"/>
    <w:rsid w:val="005B49B1"/>
    <w:rsid w:val="005B5022"/>
    <w:rsid w:val="005B5908"/>
    <w:rsid w:val="005B5E20"/>
    <w:rsid w:val="005C0285"/>
    <w:rsid w:val="005C162C"/>
    <w:rsid w:val="005C1A68"/>
    <w:rsid w:val="005C5EA7"/>
    <w:rsid w:val="005D0C2D"/>
    <w:rsid w:val="005D262E"/>
    <w:rsid w:val="005D449B"/>
    <w:rsid w:val="005D45E6"/>
    <w:rsid w:val="005D50F8"/>
    <w:rsid w:val="005D6563"/>
    <w:rsid w:val="005D6FDD"/>
    <w:rsid w:val="005E22CC"/>
    <w:rsid w:val="005E2715"/>
    <w:rsid w:val="005E3338"/>
    <w:rsid w:val="005E4701"/>
    <w:rsid w:val="005F01F3"/>
    <w:rsid w:val="005F2987"/>
    <w:rsid w:val="005F42C9"/>
    <w:rsid w:val="005F4AE0"/>
    <w:rsid w:val="005F5B42"/>
    <w:rsid w:val="005F6330"/>
    <w:rsid w:val="0060017B"/>
    <w:rsid w:val="006034FB"/>
    <w:rsid w:val="00603D0A"/>
    <w:rsid w:val="0060684A"/>
    <w:rsid w:val="006068C7"/>
    <w:rsid w:val="00607820"/>
    <w:rsid w:val="00610728"/>
    <w:rsid w:val="00613A67"/>
    <w:rsid w:val="00614E0A"/>
    <w:rsid w:val="0061601D"/>
    <w:rsid w:val="00616DD1"/>
    <w:rsid w:val="00617EED"/>
    <w:rsid w:val="00622B5A"/>
    <w:rsid w:val="00623293"/>
    <w:rsid w:val="00623690"/>
    <w:rsid w:val="00623C4E"/>
    <w:rsid w:val="006251C9"/>
    <w:rsid w:val="00625E46"/>
    <w:rsid w:val="00632500"/>
    <w:rsid w:val="00632D05"/>
    <w:rsid w:val="0063368A"/>
    <w:rsid w:val="00634A5F"/>
    <w:rsid w:val="00635260"/>
    <w:rsid w:val="00635E93"/>
    <w:rsid w:val="0063612E"/>
    <w:rsid w:val="00636BCE"/>
    <w:rsid w:val="0063761E"/>
    <w:rsid w:val="00640935"/>
    <w:rsid w:val="00641C81"/>
    <w:rsid w:val="006428C6"/>
    <w:rsid w:val="00642BAC"/>
    <w:rsid w:val="00642C1F"/>
    <w:rsid w:val="00643C12"/>
    <w:rsid w:val="0064430B"/>
    <w:rsid w:val="0064524B"/>
    <w:rsid w:val="0064554F"/>
    <w:rsid w:val="006461ED"/>
    <w:rsid w:val="00647509"/>
    <w:rsid w:val="00650A35"/>
    <w:rsid w:val="00651FF7"/>
    <w:rsid w:val="006553C3"/>
    <w:rsid w:val="006555B7"/>
    <w:rsid w:val="006577A6"/>
    <w:rsid w:val="00661287"/>
    <w:rsid w:val="00663031"/>
    <w:rsid w:val="00663447"/>
    <w:rsid w:val="00663C56"/>
    <w:rsid w:val="006651BA"/>
    <w:rsid w:val="00665A8B"/>
    <w:rsid w:val="00665CBD"/>
    <w:rsid w:val="006673CB"/>
    <w:rsid w:val="006707F9"/>
    <w:rsid w:val="00674DA1"/>
    <w:rsid w:val="00674F5F"/>
    <w:rsid w:val="0067511B"/>
    <w:rsid w:val="006751D7"/>
    <w:rsid w:val="00675B65"/>
    <w:rsid w:val="00680CF4"/>
    <w:rsid w:val="006810DC"/>
    <w:rsid w:val="0068157D"/>
    <w:rsid w:val="00682192"/>
    <w:rsid w:val="00684985"/>
    <w:rsid w:val="00684BA9"/>
    <w:rsid w:val="006858F5"/>
    <w:rsid w:val="0068667D"/>
    <w:rsid w:val="006868E1"/>
    <w:rsid w:val="00691C70"/>
    <w:rsid w:val="00692476"/>
    <w:rsid w:val="0069371D"/>
    <w:rsid w:val="00693C3D"/>
    <w:rsid w:val="00694C59"/>
    <w:rsid w:val="00695843"/>
    <w:rsid w:val="00696301"/>
    <w:rsid w:val="006965F2"/>
    <w:rsid w:val="00697555"/>
    <w:rsid w:val="006978EA"/>
    <w:rsid w:val="006A167D"/>
    <w:rsid w:val="006A3151"/>
    <w:rsid w:val="006A36D8"/>
    <w:rsid w:val="006A5197"/>
    <w:rsid w:val="006A6CD6"/>
    <w:rsid w:val="006A74E0"/>
    <w:rsid w:val="006A7EF4"/>
    <w:rsid w:val="006B05AF"/>
    <w:rsid w:val="006B13E9"/>
    <w:rsid w:val="006B3097"/>
    <w:rsid w:val="006B3DBC"/>
    <w:rsid w:val="006B42F5"/>
    <w:rsid w:val="006B5381"/>
    <w:rsid w:val="006B6DD8"/>
    <w:rsid w:val="006B73E7"/>
    <w:rsid w:val="006B765A"/>
    <w:rsid w:val="006C0920"/>
    <w:rsid w:val="006C0A76"/>
    <w:rsid w:val="006C3A11"/>
    <w:rsid w:val="006C68CF"/>
    <w:rsid w:val="006C6CA3"/>
    <w:rsid w:val="006D13F2"/>
    <w:rsid w:val="006D397F"/>
    <w:rsid w:val="006D3C71"/>
    <w:rsid w:val="006D4FBD"/>
    <w:rsid w:val="006D5415"/>
    <w:rsid w:val="006D6263"/>
    <w:rsid w:val="006D704B"/>
    <w:rsid w:val="006D782A"/>
    <w:rsid w:val="006D7D9F"/>
    <w:rsid w:val="006E0BC8"/>
    <w:rsid w:val="006E0EA7"/>
    <w:rsid w:val="006E41E8"/>
    <w:rsid w:val="006E5A88"/>
    <w:rsid w:val="006E5F64"/>
    <w:rsid w:val="006E7696"/>
    <w:rsid w:val="006F2641"/>
    <w:rsid w:val="006F2650"/>
    <w:rsid w:val="006F33D0"/>
    <w:rsid w:val="006F3E3A"/>
    <w:rsid w:val="006F5604"/>
    <w:rsid w:val="006F637D"/>
    <w:rsid w:val="00703DE0"/>
    <w:rsid w:val="00703E58"/>
    <w:rsid w:val="0070430B"/>
    <w:rsid w:val="00705515"/>
    <w:rsid w:val="00705642"/>
    <w:rsid w:val="00706BAE"/>
    <w:rsid w:val="00706D65"/>
    <w:rsid w:val="00706D82"/>
    <w:rsid w:val="00707C2C"/>
    <w:rsid w:val="00707F89"/>
    <w:rsid w:val="00712580"/>
    <w:rsid w:val="00712E57"/>
    <w:rsid w:val="00712FAA"/>
    <w:rsid w:val="0071516B"/>
    <w:rsid w:val="007155B8"/>
    <w:rsid w:val="00721FC1"/>
    <w:rsid w:val="007221A2"/>
    <w:rsid w:val="00722FB8"/>
    <w:rsid w:val="007240F1"/>
    <w:rsid w:val="00724AEC"/>
    <w:rsid w:val="0072650D"/>
    <w:rsid w:val="00727CD9"/>
    <w:rsid w:val="007305ED"/>
    <w:rsid w:val="00731E03"/>
    <w:rsid w:val="007320F5"/>
    <w:rsid w:val="00734BA1"/>
    <w:rsid w:val="007368F9"/>
    <w:rsid w:val="007378C8"/>
    <w:rsid w:val="00742294"/>
    <w:rsid w:val="00743019"/>
    <w:rsid w:val="0074301F"/>
    <w:rsid w:val="0074328C"/>
    <w:rsid w:val="007434A6"/>
    <w:rsid w:val="00743DEA"/>
    <w:rsid w:val="00744192"/>
    <w:rsid w:val="00744205"/>
    <w:rsid w:val="0074448C"/>
    <w:rsid w:val="007445C3"/>
    <w:rsid w:val="007452DF"/>
    <w:rsid w:val="00745A8D"/>
    <w:rsid w:val="00750954"/>
    <w:rsid w:val="00750DD3"/>
    <w:rsid w:val="00751A90"/>
    <w:rsid w:val="007526F2"/>
    <w:rsid w:val="007534AE"/>
    <w:rsid w:val="007534EF"/>
    <w:rsid w:val="00755306"/>
    <w:rsid w:val="007556B8"/>
    <w:rsid w:val="00757511"/>
    <w:rsid w:val="00761061"/>
    <w:rsid w:val="00761E94"/>
    <w:rsid w:val="00762618"/>
    <w:rsid w:val="00764869"/>
    <w:rsid w:val="00765062"/>
    <w:rsid w:val="007653A4"/>
    <w:rsid w:val="00771317"/>
    <w:rsid w:val="00772E73"/>
    <w:rsid w:val="0077463F"/>
    <w:rsid w:val="00785BDF"/>
    <w:rsid w:val="00785E43"/>
    <w:rsid w:val="00787917"/>
    <w:rsid w:val="00790DC5"/>
    <w:rsid w:val="007A1C13"/>
    <w:rsid w:val="007A3446"/>
    <w:rsid w:val="007A3E70"/>
    <w:rsid w:val="007A5541"/>
    <w:rsid w:val="007A751D"/>
    <w:rsid w:val="007B2C83"/>
    <w:rsid w:val="007B3126"/>
    <w:rsid w:val="007B3FAD"/>
    <w:rsid w:val="007B458A"/>
    <w:rsid w:val="007B7DCA"/>
    <w:rsid w:val="007C06D4"/>
    <w:rsid w:val="007C1089"/>
    <w:rsid w:val="007C1549"/>
    <w:rsid w:val="007C2671"/>
    <w:rsid w:val="007C4320"/>
    <w:rsid w:val="007C4641"/>
    <w:rsid w:val="007C4883"/>
    <w:rsid w:val="007C4D19"/>
    <w:rsid w:val="007C6103"/>
    <w:rsid w:val="007C66A6"/>
    <w:rsid w:val="007D2CA8"/>
    <w:rsid w:val="007D2E53"/>
    <w:rsid w:val="007D39D4"/>
    <w:rsid w:val="007D3F42"/>
    <w:rsid w:val="007E14EB"/>
    <w:rsid w:val="007E294A"/>
    <w:rsid w:val="007E5BAA"/>
    <w:rsid w:val="007E7A4A"/>
    <w:rsid w:val="007F139A"/>
    <w:rsid w:val="007F2F5D"/>
    <w:rsid w:val="007F3EB8"/>
    <w:rsid w:val="007F5692"/>
    <w:rsid w:val="007F60B9"/>
    <w:rsid w:val="007F6E1A"/>
    <w:rsid w:val="007F7218"/>
    <w:rsid w:val="008020AF"/>
    <w:rsid w:val="00802F79"/>
    <w:rsid w:val="008036FC"/>
    <w:rsid w:val="00803A3D"/>
    <w:rsid w:val="008076DA"/>
    <w:rsid w:val="00815267"/>
    <w:rsid w:val="0082069B"/>
    <w:rsid w:val="008214B9"/>
    <w:rsid w:val="0082298E"/>
    <w:rsid w:val="00823DD1"/>
    <w:rsid w:val="00826D49"/>
    <w:rsid w:val="00830A35"/>
    <w:rsid w:val="00830CFC"/>
    <w:rsid w:val="008312E0"/>
    <w:rsid w:val="0083163F"/>
    <w:rsid w:val="008317EC"/>
    <w:rsid w:val="00831B40"/>
    <w:rsid w:val="00831E4D"/>
    <w:rsid w:val="00831FCA"/>
    <w:rsid w:val="0083276A"/>
    <w:rsid w:val="0083307C"/>
    <w:rsid w:val="00834199"/>
    <w:rsid w:val="00836220"/>
    <w:rsid w:val="00836A20"/>
    <w:rsid w:val="00837069"/>
    <w:rsid w:val="0083724E"/>
    <w:rsid w:val="00842C9B"/>
    <w:rsid w:val="00844DC1"/>
    <w:rsid w:val="008517B9"/>
    <w:rsid w:val="00851D94"/>
    <w:rsid w:val="00853F63"/>
    <w:rsid w:val="00857029"/>
    <w:rsid w:val="008606F4"/>
    <w:rsid w:val="008626B6"/>
    <w:rsid w:val="00862B9F"/>
    <w:rsid w:val="0086395B"/>
    <w:rsid w:val="00864275"/>
    <w:rsid w:val="008646DF"/>
    <w:rsid w:val="008649C0"/>
    <w:rsid w:val="00864A18"/>
    <w:rsid w:val="008657E9"/>
    <w:rsid w:val="00866117"/>
    <w:rsid w:val="008664C7"/>
    <w:rsid w:val="00867CA2"/>
    <w:rsid w:val="00867DB7"/>
    <w:rsid w:val="00867FE8"/>
    <w:rsid w:val="00870DFB"/>
    <w:rsid w:val="00872D8A"/>
    <w:rsid w:val="00874A4D"/>
    <w:rsid w:val="00875280"/>
    <w:rsid w:val="00875716"/>
    <w:rsid w:val="008873B4"/>
    <w:rsid w:val="008876FB"/>
    <w:rsid w:val="008915E0"/>
    <w:rsid w:val="0089219C"/>
    <w:rsid w:val="00893AC8"/>
    <w:rsid w:val="00894A1B"/>
    <w:rsid w:val="00894F85"/>
    <w:rsid w:val="00895156"/>
    <w:rsid w:val="008971E1"/>
    <w:rsid w:val="008A1635"/>
    <w:rsid w:val="008A27B2"/>
    <w:rsid w:val="008A2D96"/>
    <w:rsid w:val="008A301C"/>
    <w:rsid w:val="008A46EA"/>
    <w:rsid w:val="008A4B8C"/>
    <w:rsid w:val="008A6E32"/>
    <w:rsid w:val="008A70CB"/>
    <w:rsid w:val="008A746F"/>
    <w:rsid w:val="008A74D8"/>
    <w:rsid w:val="008B0957"/>
    <w:rsid w:val="008B0ED5"/>
    <w:rsid w:val="008B2BB8"/>
    <w:rsid w:val="008B5303"/>
    <w:rsid w:val="008B57B7"/>
    <w:rsid w:val="008B5F24"/>
    <w:rsid w:val="008B620C"/>
    <w:rsid w:val="008B7E59"/>
    <w:rsid w:val="008C06DA"/>
    <w:rsid w:val="008C100D"/>
    <w:rsid w:val="008C1ADA"/>
    <w:rsid w:val="008C263F"/>
    <w:rsid w:val="008C5392"/>
    <w:rsid w:val="008C7F0B"/>
    <w:rsid w:val="008D12C9"/>
    <w:rsid w:val="008D2AA8"/>
    <w:rsid w:val="008D5967"/>
    <w:rsid w:val="008D6300"/>
    <w:rsid w:val="008D7AF8"/>
    <w:rsid w:val="008E081A"/>
    <w:rsid w:val="008E23AB"/>
    <w:rsid w:val="008E39A4"/>
    <w:rsid w:val="008E4076"/>
    <w:rsid w:val="008E5460"/>
    <w:rsid w:val="008E5D6F"/>
    <w:rsid w:val="008E5E7B"/>
    <w:rsid w:val="008E5EF7"/>
    <w:rsid w:val="008E68DA"/>
    <w:rsid w:val="008E7E48"/>
    <w:rsid w:val="008F165C"/>
    <w:rsid w:val="008F1F50"/>
    <w:rsid w:val="008F39B3"/>
    <w:rsid w:val="008F4B34"/>
    <w:rsid w:val="008F5C73"/>
    <w:rsid w:val="008F66EB"/>
    <w:rsid w:val="008F7D25"/>
    <w:rsid w:val="009012F6"/>
    <w:rsid w:val="00901440"/>
    <w:rsid w:val="00901BC2"/>
    <w:rsid w:val="00902E5E"/>
    <w:rsid w:val="00905D8B"/>
    <w:rsid w:val="00906741"/>
    <w:rsid w:val="00906D78"/>
    <w:rsid w:val="00907D4F"/>
    <w:rsid w:val="00910630"/>
    <w:rsid w:val="00911348"/>
    <w:rsid w:val="00911642"/>
    <w:rsid w:val="00912A60"/>
    <w:rsid w:val="00913747"/>
    <w:rsid w:val="009157B4"/>
    <w:rsid w:val="00916086"/>
    <w:rsid w:val="0091609D"/>
    <w:rsid w:val="0091687E"/>
    <w:rsid w:val="00916ACA"/>
    <w:rsid w:val="00916F92"/>
    <w:rsid w:val="0092054F"/>
    <w:rsid w:val="00925241"/>
    <w:rsid w:val="00925B87"/>
    <w:rsid w:val="00926E01"/>
    <w:rsid w:val="00930FF6"/>
    <w:rsid w:val="00933727"/>
    <w:rsid w:val="0093451A"/>
    <w:rsid w:val="00936609"/>
    <w:rsid w:val="00936B48"/>
    <w:rsid w:val="00940408"/>
    <w:rsid w:val="00941FD8"/>
    <w:rsid w:val="009424A7"/>
    <w:rsid w:val="00943CA9"/>
    <w:rsid w:val="00943CCC"/>
    <w:rsid w:val="00943D2B"/>
    <w:rsid w:val="009445C9"/>
    <w:rsid w:val="00944643"/>
    <w:rsid w:val="009456D4"/>
    <w:rsid w:val="0094592B"/>
    <w:rsid w:val="00946F7C"/>
    <w:rsid w:val="00947B5F"/>
    <w:rsid w:val="00950DEA"/>
    <w:rsid w:val="00952C4C"/>
    <w:rsid w:val="0095366D"/>
    <w:rsid w:val="00954F3C"/>
    <w:rsid w:val="00955A33"/>
    <w:rsid w:val="00956752"/>
    <w:rsid w:val="009578BE"/>
    <w:rsid w:val="00957CFA"/>
    <w:rsid w:val="00961F4D"/>
    <w:rsid w:val="00963E3E"/>
    <w:rsid w:val="00964AAF"/>
    <w:rsid w:val="009668F2"/>
    <w:rsid w:val="009670D0"/>
    <w:rsid w:val="009720ED"/>
    <w:rsid w:val="0097383E"/>
    <w:rsid w:val="00973AD5"/>
    <w:rsid w:val="00973B8F"/>
    <w:rsid w:val="00974853"/>
    <w:rsid w:val="009748CB"/>
    <w:rsid w:val="00974940"/>
    <w:rsid w:val="00976434"/>
    <w:rsid w:val="009765E7"/>
    <w:rsid w:val="00976DE2"/>
    <w:rsid w:val="0098524F"/>
    <w:rsid w:val="00990C9D"/>
    <w:rsid w:val="00990D19"/>
    <w:rsid w:val="009917B4"/>
    <w:rsid w:val="00991B33"/>
    <w:rsid w:val="009920D8"/>
    <w:rsid w:val="00992E9F"/>
    <w:rsid w:val="009935B2"/>
    <w:rsid w:val="00995D7F"/>
    <w:rsid w:val="00997328"/>
    <w:rsid w:val="009A147E"/>
    <w:rsid w:val="009A1635"/>
    <w:rsid w:val="009A1BE1"/>
    <w:rsid w:val="009A35A6"/>
    <w:rsid w:val="009A3959"/>
    <w:rsid w:val="009A4D29"/>
    <w:rsid w:val="009A5AE1"/>
    <w:rsid w:val="009A5FD8"/>
    <w:rsid w:val="009A669F"/>
    <w:rsid w:val="009A7A58"/>
    <w:rsid w:val="009B0A2B"/>
    <w:rsid w:val="009B0F98"/>
    <w:rsid w:val="009B0FD1"/>
    <w:rsid w:val="009B1E3B"/>
    <w:rsid w:val="009B4623"/>
    <w:rsid w:val="009B59BE"/>
    <w:rsid w:val="009C0D1A"/>
    <w:rsid w:val="009C0F1B"/>
    <w:rsid w:val="009C499E"/>
    <w:rsid w:val="009C69E3"/>
    <w:rsid w:val="009C7432"/>
    <w:rsid w:val="009C7854"/>
    <w:rsid w:val="009D012C"/>
    <w:rsid w:val="009D18B3"/>
    <w:rsid w:val="009D1BB9"/>
    <w:rsid w:val="009D3CD2"/>
    <w:rsid w:val="009D544C"/>
    <w:rsid w:val="009D62BF"/>
    <w:rsid w:val="009D6398"/>
    <w:rsid w:val="009E2E06"/>
    <w:rsid w:val="009E3FD0"/>
    <w:rsid w:val="009E45E6"/>
    <w:rsid w:val="009E58E9"/>
    <w:rsid w:val="009F33F9"/>
    <w:rsid w:val="009F3DA0"/>
    <w:rsid w:val="009F5A1D"/>
    <w:rsid w:val="009F6580"/>
    <w:rsid w:val="009F6D6E"/>
    <w:rsid w:val="009F7956"/>
    <w:rsid w:val="00A002D4"/>
    <w:rsid w:val="00A003B1"/>
    <w:rsid w:val="00A0075A"/>
    <w:rsid w:val="00A0516A"/>
    <w:rsid w:val="00A052F2"/>
    <w:rsid w:val="00A0533F"/>
    <w:rsid w:val="00A055C0"/>
    <w:rsid w:val="00A06CF7"/>
    <w:rsid w:val="00A076C2"/>
    <w:rsid w:val="00A0797E"/>
    <w:rsid w:val="00A10D9E"/>
    <w:rsid w:val="00A12DA7"/>
    <w:rsid w:val="00A151EA"/>
    <w:rsid w:val="00A15296"/>
    <w:rsid w:val="00A15725"/>
    <w:rsid w:val="00A15C2D"/>
    <w:rsid w:val="00A17067"/>
    <w:rsid w:val="00A1746D"/>
    <w:rsid w:val="00A25D82"/>
    <w:rsid w:val="00A27CF4"/>
    <w:rsid w:val="00A31015"/>
    <w:rsid w:val="00A31621"/>
    <w:rsid w:val="00A31CAA"/>
    <w:rsid w:val="00A32228"/>
    <w:rsid w:val="00A36DAD"/>
    <w:rsid w:val="00A36DD6"/>
    <w:rsid w:val="00A425F4"/>
    <w:rsid w:val="00A42E4A"/>
    <w:rsid w:val="00A439E7"/>
    <w:rsid w:val="00A455F3"/>
    <w:rsid w:val="00A45651"/>
    <w:rsid w:val="00A500E2"/>
    <w:rsid w:val="00A509FC"/>
    <w:rsid w:val="00A50CBB"/>
    <w:rsid w:val="00A53B5F"/>
    <w:rsid w:val="00A54C6B"/>
    <w:rsid w:val="00A5657B"/>
    <w:rsid w:val="00A56DEA"/>
    <w:rsid w:val="00A57BC5"/>
    <w:rsid w:val="00A61E05"/>
    <w:rsid w:val="00A64484"/>
    <w:rsid w:val="00A64E64"/>
    <w:rsid w:val="00A64EDD"/>
    <w:rsid w:val="00A6533B"/>
    <w:rsid w:val="00A66247"/>
    <w:rsid w:val="00A6656B"/>
    <w:rsid w:val="00A66F53"/>
    <w:rsid w:val="00A67C5E"/>
    <w:rsid w:val="00A7017F"/>
    <w:rsid w:val="00A7533B"/>
    <w:rsid w:val="00A75A34"/>
    <w:rsid w:val="00A761D0"/>
    <w:rsid w:val="00A7679E"/>
    <w:rsid w:val="00A77374"/>
    <w:rsid w:val="00A80766"/>
    <w:rsid w:val="00A8241E"/>
    <w:rsid w:val="00A82736"/>
    <w:rsid w:val="00A83B78"/>
    <w:rsid w:val="00A83FBD"/>
    <w:rsid w:val="00A8561D"/>
    <w:rsid w:val="00A85EB2"/>
    <w:rsid w:val="00A8685D"/>
    <w:rsid w:val="00A86CF3"/>
    <w:rsid w:val="00A90FD6"/>
    <w:rsid w:val="00A91418"/>
    <w:rsid w:val="00A93603"/>
    <w:rsid w:val="00A95117"/>
    <w:rsid w:val="00A953DC"/>
    <w:rsid w:val="00A97D85"/>
    <w:rsid w:val="00AA0360"/>
    <w:rsid w:val="00AA095B"/>
    <w:rsid w:val="00AA0AD3"/>
    <w:rsid w:val="00AA285A"/>
    <w:rsid w:val="00AA38D4"/>
    <w:rsid w:val="00AA5465"/>
    <w:rsid w:val="00AA7129"/>
    <w:rsid w:val="00AB0193"/>
    <w:rsid w:val="00AB62FC"/>
    <w:rsid w:val="00AB70B0"/>
    <w:rsid w:val="00AB7726"/>
    <w:rsid w:val="00AB79A9"/>
    <w:rsid w:val="00AB7DCA"/>
    <w:rsid w:val="00AC0303"/>
    <w:rsid w:val="00AC0DB9"/>
    <w:rsid w:val="00AC1420"/>
    <w:rsid w:val="00AC21D4"/>
    <w:rsid w:val="00AC3318"/>
    <w:rsid w:val="00AC473F"/>
    <w:rsid w:val="00AC580A"/>
    <w:rsid w:val="00AC7DB6"/>
    <w:rsid w:val="00AD0576"/>
    <w:rsid w:val="00AD6C62"/>
    <w:rsid w:val="00AD6D8C"/>
    <w:rsid w:val="00AD7F1D"/>
    <w:rsid w:val="00AE345A"/>
    <w:rsid w:val="00AE4463"/>
    <w:rsid w:val="00AE5183"/>
    <w:rsid w:val="00AE549B"/>
    <w:rsid w:val="00AE72DE"/>
    <w:rsid w:val="00AF0EB7"/>
    <w:rsid w:val="00AF3B2C"/>
    <w:rsid w:val="00B026B3"/>
    <w:rsid w:val="00B03227"/>
    <w:rsid w:val="00B03F04"/>
    <w:rsid w:val="00B057AD"/>
    <w:rsid w:val="00B05C45"/>
    <w:rsid w:val="00B07538"/>
    <w:rsid w:val="00B10173"/>
    <w:rsid w:val="00B10E7B"/>
    <w:rsid w:val="00B11C61"/>
    <w:rsid w:val="00B13AE2"/>
    <w:rsid w:val="00B14066"/>
    <w:rsid w:val="00B15415"/>
    <w:rsid w:val="00B15B6A"/>
    <w:rsid w:val="00B15E6B"/>
    <w:rsid w:val="00B16616"/>
    <w:rsid w:val="00B16716"/>
    <w:rsid w:val="00B16E95"/>
    <w:rsid w:val="00B23CD2"/>
    <w:rsid w:val="00B30A7F"/>
    <w:rsid w:val="00B3153F"/>
    <w:rsid w:val="00B32808"/>
    <w:rsid w:val="00B33D7A"/>
    <w:rsid w:val="00B3497D"/>
    <w:rsid w:val="00B4029C"/>
    <w:rsid w:val="00B4213B"/>
    <w:rsid w:val="00B43D32"/>
    <w:rsid w:val="00B44F55"/>
    <w:rsid w:val="00B45554"/>
    <w:rsid w:val="00B45B7D"/>
    <w:rsid w:val="00B502DA"/>
    <w:rsid w:val="00B50E81"/>
    <w:rsid w:val="00B52E19"/>
    <w:rsid w:val="00B5366A"/>
    <w:rsid w:val="00B5381A"/>
    <w:rsid w:val="00B5499B"/>
    <w:rsid w:val="00B54BFB"/>
    <w:rsid w:val="00B54C7D"/>
    <w:rsid w:val="00B56A51"/>
    <w:rsid w:val="00B63844"/>
    <w:rsid w:val="00B6579B"/>
    <w:rsid w:val="00B65E00"/>
    <w:rsid w:val="00B6693C"/>
    <w:rsid w:val="00B67067"/>
    <w:rsid w:val="00B71320"/>
    <w:rsid w:val="00B7358D"/>
    <w:rsid w:val="00B8691F"/>
    <w:rsid w:val="00B86DD5"/>
    <w:rsid w:val="00B94A3A"/>
    <w:rsid w:val="00B94D4F"/>
    <w:rsid w:val="00B96596"/>
    <w:rsid w:val="00B9746F"/>
    <w:rsid w:val="00BA0096"/>
    <w:rsid w:val="00BA1043"/>
    <w:rsid w:val="00BA2F2D"/>
    <w:rsid w:val="00BA30B7"/>
    <w:rsid w:val="00BA52A5"/>
    <w:rsid w:val="00BA5F9B"/>
    <w:rsid w:val="00BA7813"/>
    <w:rsid w:val="00BB0ED2"/>
    <w:rsid w:val="00BB2C46"/>
    <w:rsid w:val="00BB4859"/>
    <w:rsid w:val="00BB5D95"/>
    <w:rsid w:val="00BB6913"/>
    <w:rsid w:val="00BB6D99"/>
    <w:rsid w:val="00BC024A"/>
    <w:rsid w:val="00BC2481"/>
    <w:rsid w:val="00BC2B62"/>
    <w:rsid w:val="00BC30FE"/>
    <w:rsid w:val="00BC3D0E"/>
    <w:rsid w:val="00BC442A"/>
    <w:rsid w:val="00BD38E8"/>
    <w:rsid w:val="00BD534D"/>
    <w:rsid w:val="00BD72F9"/>
    <w:rsid w:val="00BE1384"/>
    <w:rsid w:val="00BE162F"/>
    <w:rsid w:val="00BE19FD"/>
    <w:rsid w:val="00BE35FC"/>
    <w:rsid w:val="00BE532A"/>
    <w:rsid w:val="00BE5CF0"/>
    <w:rsid w:val="00BE5DA8"/>
    <w:rsid w:val="00BE609E"/>
    <w:rsid w:val="00BE6252"/>
    <w:rsid w:val="00BE6A1B"/>
    <w:rsid w:val="00BF1B7C"/>
    <w:rsid w:val="00BF2788"/>
    <w:rsid w:val="00BF3042"/>
    <w:rsid w:val="00BF463E"/>
    <w:rsid w:val="00BF55CC"/>
    <w:rsid w:val="00C00616"/>
    <w:rsid w:val="00C02771"/>
    <w:rsid w:val="00C03DD2"/>
    <w:rsid w:val="00C053D5"/>
    <w:rsid w:val="00C07009"/>
    <w:rsid w:val="00C07CAB"/>
    <w:rsid w:val="00C106A8"/>
    <w:rsid w:val="00C11EA4"/>
    <w:rsid w:val="00C12FA1"/>
    <w:rsid w:val="00C1312B"/>
    <w:rsid w:val="00C13377"/>
    <w:rsid w:val="00C139A5"/>
    <w:rsid w:val="00C14093"/>
    <w:rsid w:val="00C1498B"/>
    <w:rsid w:val="00C151F0"/>
    <w:rsid w:val="00C15218"/>
    <w:rsid w:val="00C17D70"/>
    <w:rsid w:val="00C17DD2"/>
    <w:rsid w:val="00C205D8"/>
    <w:rsid w:val="00C2068A"/>
    <w:rsid w:val="00C20EEE"/>
    <w:rsid w:val="00C23689"/>
    <w:rsid w:val="00C2428C"/>
    <w:rsid w:val="00C24676"/>
    <w:rsid w:val="00C24B93"/>
    <w:rsid w:val="00C25CA8"/>
    <w:rsid w:val="00C25D40"/>
    <w:rsid w:val="00C2688E"/>
    <w:rsid w:val="00C27B63"/>
    <w:rsid w:val="00C30489"/>
    <w:rsid w:val="00C30858"/>
    <w:rsid w:val="00C335C2"/>
    <w:rsid w:val="00C34AE2"/>
    <w:rsid w:val="00C35C65"/>
    <w:rsid w:val="00C3759E"/>
    <w:rsid w:val="00C40FF7"/>
    <w:rsid w:val="00C42ECA"/>
    <w:rsid w:val="00C432B0"/>
    <w:rsid w:val="00C44DE9"/>
    <w:rsid w:val="00C45FC2"/>
    <w:rsid w:val="00C47F74"/>
    <w:rsid w:val="00C501BA"/>
    <w:rsid w:val="00C50AF9"/>
    <w:rsid w:val="00C50CC3"/>
    <w:rsid w:val="00C5188B"/>
    <w:rsid w:val="00C53E0D"/>
    <w:rsid w:val="00C53E38"/>
    <w:rsid w:val="00C5478B"/>
    <w:rsid w:val="00C5522A"/>
    <w:rsid w:val="00C555B3"/>
    <w:rsid w:val="00C55A6A"/>
    <w:rsid w:val="00C55D24"/>
    <w:rsid w:val="00C56715"/>
    <w:rsid w:val="00C56783"/>
    <w:rsid w:val="00C602E6"/>
    <w:rsid w:val="00C6066F"/>
    <w:rsid w:val="00C616D6"/>
    <w:rsid w:val="00C663DE"/>
    <w:rsid w:val="00C6646A"/>
    <w:rsid w:val="00C734DE"/>
    <w:rsid w:val="00C73E0B"/>
    <w:rsid w:val="00C762E1"/>
    <w:rsid w:val="00C76F85"/>
    <w:rsid w:val="00C77D30"/>
    <w:rsid w:val="00C80211"/>
    <w:rsid w:val="00C8336A"/>
    <w:rsid w:val="00C842E7"/>
    <w:rsid w:val="00C84905"/>
    <w:rsid w:val="00C8567C"/>
    <w:rsid w:val="00C85BE8"/>
    <w:rsid w:val="00C86055"/>
    <w:rsid w:val="00C87C88"/>
    <w:rsid w:val="00C87D7F"/>
    <w:rsid w:val="00C91C60"/>
    <w:rsid w:val="00C91D3B"/>
    <w:rsid w:val="00C92B83"/>
    <w:rsid w:val="00C92C1D"/>
    <w:rsid w:val="00C95456"/>
    <w:rsid w:val="00C9646F"/>
    <w:rsid w:val="00CA2241"/>
    <w:rsid w:val="00CA278D"/>
    <w:rsid w:val="00CA3ACC"/>
    <w:rsid w:val="00CA3D01"/>
    <w:rsid w:val="00CA3E21"/>
    <w:rsid w:val="00CA4E98"/>
    <w:rsid w:val="00CA750A"/>
    <w:rsid w:val="00CA7D00"/>
    <w:rsid w:val="00CB0A49"/>
    <w:rsid w:val="00CB37F9"/>
    <w:rsid w:val="00CB451E"/>
    <w:rsid w:val="00CB4F69"/>
    <w:rsid w:val="00CB5EC0"/>
    <w:rsid w:val="00CB654F"/>
    <w:rsid w:val="00CB6724"/>
    <w:rsid w:val="00CB6A59"/>
    <w:rsid w:val="00CC353A"/>
    <w:rsid w:val="00CC4F92"/>
    <w:rsid w:val="00CC65B4"/>
    <w:rsid w:val="00CC67B7"/>
    <w:rsid w:val="00CC7C97"/>
    <w:rsid w:val="00CD06EA"/>
    <w:rsid w:val="00CD0902"/>
    <w:rsid w:val="00CD190B"/>
    <w:rsid w:val="00CD3833"/>
    <w:rsid w:val="00CD3934"/>
    <w:rsid w:val="00CD4252"/>
    <w:rsid w:val="00CD582A"/>
    <w:rsid w:val="00CD67B1"/>
    <w:rsid w:val="00CD7D12"/>
    <w:rsid w:val="00CE06FE"/>
    <w:rsid w:val="00CE074A"/>
    <w:rsid w:val="00CE1E6B"/>
    <w:rsid w:val="00CE25EB"/>
    <w:rsid w:val="00CE26E5"/>
    <w:rsid w:val="00CE290A"/>
    <w:rsid w:val="00CE29DA"/>
    <w:rsid w:val="00CE4BAE"/>
    <w:rsid w:val="00CE5FA9"/>
    <w:rsid w:val="00CE63C3"/>
    <w:rsid w:val="00CF2476"/>
    <w:rsid w:val="00CF3AB3"/>
    <w:rsid w:val="00CF3E99"/>
    <w:rsid w:val="00CF7117"/>
    <w:rsid w:val="00CF796D"/>
    <w:rsid w:val="00D00EB4"/>
    <w:rsid w:val="00D00FEA"/>
    <w:rsid w:val="00D02BA2"/>
    <w:rsid w:val="00D02BE9"/>
    <w:rsid w:val="00D038CD"/>
    <w:rsid w:val="00D05052"/>
    <w:rsid w:val="00D052C9"/>
    <w:rsid w:val="00D107B8"/>
    <w:rsid w:val="00D12204"/>
    <w:rsid w:val="00D1461E"/>
    <w:rsid w:val="00D16839"/>
    <w:rsid w:val="00D16EA7"/>
    <w:rsid w:val="00D2197F"/>
    <w:rsid w:val="00D22A33"/>
    <w:rsid w:val="00D22DA5"/>
    <w:rsid w:val="00D24252"/>
    <w:rsid w:val="00D246CA"/>
    <w:rsid w:val="00D25E93"/>
    <w:rsid w:val="00D272DC"/>
    <w:rsid w:val="00D3294D"/>
    <w:rsid w:val="00D34ECC"/>
    <w:rsid w:val="00D356B9"/>
    <w:rsid w:val="00D369B9"/>
    <w:rsid w:val="00D41775"/>
    <w:rsid w:val="00D41EF6"/>
    <w:rsid w:val="00D42A26"/>
    <w:rsid w:val="00D439A0"/>
    <w:rsid w:val="00D454E3"/>
    <w:rsid w:val="00D455E1"/>
    <w:rsid w:val="00D456CF"/>
    <w:rsid w:val="00D5096D"/>
    <w:rsid w:val="00D523B6"/>
    <w:rsid w:val="00D528CA"/>
    <w:rsid w:val="00D54413"/>
    <w:rsid w:val="00D57041"/>
    <w:rsid w:val="00D6125D"/>
    <w:rsid w:val="00D628DB"/>
    <w:rsid w:val="00D63133"/>
    <w:rsid w:val="00D65B7B"/>
    <w:rsid w:val="00D66B9A"/>
    <w:rsid w:val="00D671A5"/>
    <w:rsid w:val="00D675DF"/>
    <w:rsid w:val="00D677F3"/>
    <w:rsid w:val="00D67BD3"/>
    <w:rsid w:val="00D7091F"/>
    <w:rsid w:val="00D71200"/>
    <w:rsid w:val="00D712ED"/>
    <w:rsid w:val="00D72CDE"/>
    <w:rsid w:val="00D73075"/>
    <w:rsid w:val="00D74F88"/>
    <w:rsid w:val="00D7677E"/>
    <w:rsid w:val="00D76B21"/>
    <w:rsid w:val="00D814FD"/>
    <w:rsid w:val="00D8425E"/>
    <w:rsid w:val="00D8528F"/>
    <w:rsid w:val="00D85929"/>
    <w:rsid w:val="00D8761C"/>
    <w:rsid w:val="00D87E09"/>
    <w:rsid w:val="00D9169A"/>
    <w:rsid w:val="00D9330B"/>
    <w:rsid w:val="00D9393E"/>
    <w:rsid w:val="00D94603"/>
    <w:rsid w:val="00D965CC"/>
    <w:rsid w:val="00D96E9E"/>
    <w:rsid w:val="00DA406C"/>
    <w:rsid w:val="00DA4075"/>
    <w:rsid w:val="00DA4499"/>
    <w:rsid w:val="00DA5541"/>
    <w:rsid w:val="00DA55C2"/>
    <w:rsid w:val="00DB0F97"/>
    <w:rsid w:val="00DB2197"/>
    <w:rsid w:val="00DB2869"/>
    <w:rsid w:val="00DB3F0B"/>
    <w:rsid w:val="00DB56E6"/>
    <w:rsid w:val="00DB6626"/>
    <w:rsid w:val="00DB68B8"/>
    <w:rsid w:val="00DC1B42"/>
    <w:rsid w:val="00DC273F"/>
    <w:rsid w:val="00DC3099"/>
    <w:rsid w:val="00DC5C31"/>
    <w:rsid w:val="00DC655B"/>
    <w:rsid w:val="00DC6A93"/>
    <w:rsid w:val="00DD1688"/>
    <w:rsid w:val="00DD1DE5"/>
    <w:rsid w:val="00DD2C12"/>
    <w:rsid w:val="00DD34DC"/>
    <w:rsid w:val="00DD3EEC"/>
    <w:rsid w:val="00DD3FAC"/>
    <w:rsid w:val="00DD4E4E"/>
    <w:rsid w:val="00DD5683"/>
    <w:rsid w:val="00DD57CE"/>
    <w:rsid w:val="00DE105A"/>
    <w:rsid w:val="00DE1753"/>
    <w:rsid w:val="00DE1B6A"/>
    <w:rsid w:val="00DE2B8D"/>
    <w:rsid w:val="00DE56C3"/>
    <w:rsid w:val="00DE5F8A"/>
    <w:rsid w:val="00DE6353"/>
    <w:rsid w:val="00DE6ACD"/>
    <w:rsid w:val="00DF16FE"/>
    <w:rsid w:val="00DF2087"/>
    <w:rsid w:val="00DF3A85"/>
    <w:rsid w:val="00DF3F7C"/>
    <w:rsid w:val="00DF4660"/>
    <w:rsid w:val="00DF561F"/>
    <w:rsid w:val="00DF6959"/>
    <w:rsid w:val="00DF7F48"/>
    <w:rsid w:val="00E00153"/>
    <w:rsid w:val="00E00554"/>
    <w:rsid w:val="00E025D6"/>
    <w:rsid w:val="00E02A1B"/>
    <w:rsid w:val="00E03068"/>
    <w:rsid w:val="00E1119F"/>
    <w:rsid w:val="00E11B56"/>
    <w:rsid w:val="00E15F77"/>
    <w:rsid w:val="00E17994"/>
    <w:rsid w:val="00E203C4"/>
    <w:rsid w:val="00E20B02"/>
    <w:rsid w:val="00E21D78"/>
    <w:rsid w:val="00E2354E"/>
    <w:rsid w:val="00E27678"/>
    <w:rsid w:val="00E27FD2"/>
    <w:rsid w:val="00E30883"/>
    <w:rsid w:val="00E31300"/>
    <w:rsid w:val="00E3387A"/>
    <w:rsid w:val="00E36AFB"/>
    <w:rsid w:val="00E37561"/>
    <w:rsid w:val="00E424E6"/>
    <w:rsid w:val="00E43242"/>
    <w:rsid w:val="00E52432"/>
    <w:rsid w:val="00E53949"/>
    <w:rsid w:val="00E5636D"/>
    <w:rsid w:val="00E56F80"/>
    <w:rsid w:val="00E57260"/>
    <w:rsid w:val="00E615D0"/>
    <w:rsid w:val="00E646E8"/>
    <w:rsid w:val="00E64E7E"/>
    <w:rsid w:val="00E655F4"/>
    <w:rsid w:val="00E6738B"/>
    <w:rsid w:val="00E717CA"/>
    <w:rsid w:val="00E724C7"/>
    <w:rsid w:val="00E7349B"/>
    <w:rsid w:val="00E81735"/>
    <w:rsid w:val="00E8253C"/>
    <w:rsid w:val="00E84251"/>
    <w:rsid w:val="00E846C0"/>
    <w:rsid w:val="00E84B43"/>
    <w:rsid w:val="00E85A98"/>
    <w:rsid w:val="00E874ED"/>
    <w:rsid w:val="00E87FE3"/>
    <w:rsid w:val="00E901CE"/>
    <w:rsid w:val="00E91260"/>
    <w:rsid w:val="00E91AE0"/>
    <w:rsid w:val="00E91F40"/>
    <w:rsid w:val="00E93891"/>
    <w:rsid w:val="00E94A58"/>
    <w:rsid w:val="00E95581"/>
    <w:rsid w:val="00E96ABE"/>
    <w:rsid w:val="00E96FE3"/>
    <w:rsid w:val="00EA2C26"/>
    <w:rsid w:val="00EA6C4B"/>
    <w:rsid w:val="00EA6F17"/>
    <w:rsid w:val="00EB0522"/>
    <w:rsid w:val="00EB11B2"/>
    <w:rsid w:val="00EB2375"/>
    <w:rsid w:val="00EC0F2E"/>
    <w:rsid w:val="00EC4656"/>
    <w:rsid w:val="00EC5E2F"/>
    <w:rsid w:val="00EC6F96"/>
    <w:rsid w:val="00EC7E38"/>
    <w:rsid w:val="00EC7F8F"/>
    <w:rsid w:val="00ED0217"/>
    <w:rsid w:val="00ED0637"/>
    <w:rsid w:val="00ED1A5B"/>
    <w:rsid w:val="00ED42FB"/>
    <w:rsid w:val="00ED6CEE"/>
    <w:rsid w:val="00ED6FF4"/>
    <w:rsid w:val="00EE3D8F"/>
    <w:rsid w:val="00EE47BA"/>
    <w:rsid w:val="00EE7503"/>
    <w:rsid w:val="00EF1FCB"/>
    <w:rsid w:val="00EF23FC"/>
    <w:rsid w:val="00EF2BF2"/>
    <w:rsid w:val="00EF2CA4"/>
    <w:rsid w:val="00EF2DE6"/>
    <w:rsid w:val="00EF2E2B"/>
    <w:rsid w:val="00EF31AA"/>
    <w:rsid w:val="00EF3780"/>
    <w:rsid w:val="00EF3822"/>
    <w:rsid w:val="00EF4773"/>
    <w:rsid w:val="00EF564F"/>
    <w:rsid w:val="00EF65A4"/>
    <w:rsid w:val="00EF67CE"/>
    <w:rsid w:val="00EF6B5D"/>
    <w:rsid w:val="00EF6CF8"/>
    <w:rsid w:val="00EF72BD"/>
    <w:rsid w:val="00F000F1"/>
    <w:rsid w:val="00F03E88"/>
    <w:rsid w:val="00F046D0"/>
    <w:rsid w:val="00F05C37"/>
    <w:rsid w:val="00F05EF2"/>
    <w:rsid w:val="00F11F94"/>
    <w:rsid w:val="00F12097"/>
    <w:rsid w:val="00F12AE3"/>
    <w:rsid w:val="00F12E76"/>
    <w:rsid w:val="00F26886"/>
    <w:rsid w:val="00F272F3"/>
    <w:rsid w:val="00F3201B"/>
    <w:rsid w:val="00F322DC"/>
    <w:rsid w:val="00F32DDD"/>
    <w:rsid w:val="00F33228"/>
    <w:rsid w:val="00F347DA"/>
    <w:rsid w:val="00F406C7"/>
    <w:rsid w:val="00F40778"/>
    <w:rsid w:val="00F4185D"/>
    <w:rsid w:val="00F42C1B"/>
    <w:rsid w:val="00F46805"/>
    <w:rsid w:val="00F46983"/>
    <w:rsid w:val="00F46A00"/>
    <w:rsid w:val="00F50EAE"/>
    <w:rsid w:val="00F522B1"/>
    <w:rsid w:val="00F52C28"/>
    <w:rsid w:val="00F5603C"/>
    <w:rsid w:val="00F56F45"/>
    <w:rsid w:val="00F605C6"/>
    <w:rsid w:val="00F60CEC"/>
    <w:rsid w:val="00F61706"/>
    <w:rsid w:val="00F61B75"/>
    <w:rsid w:val="00F63118"/>
    <w:rsid w:val="00F6346B"/>
    <w:rsid w:val="00F64056"/>
    <w:rsid w:val="00F640DD"/>
    <w:rsid w:val="00F642AC"/>
    <w:rsid w:val="00F6496A"/>
    <w:rsid w:val="00F64B62"/>
    <w:rsid w:val="00F64C32"/>
    <w:rsid w:val="00F6571A"/>
    <w:rsid w:val="00F66771"/>
    <w:rsid w:val="00F669BF"/>
    <w:rsid w:val="00F6791F"/>
    <w:rsid w:val="00F75094"/>
    <w:rsid w:val="00F7766F"/>
    <w:rsid w:val="00F77E80"/>
    <w:rsid w:val="00F77F6E"/>
    <w:rsid w:val="00F812D7"/>
    <w:rsid w:val="00F81A55"/>
    <w:rsid w:val="00F82599"/>
    <w:rsid w:val="00F82779"/>
    <w:rsid w:val="00F832FC"/>
    <w:rsid w:val="00F853C1"/>
    <w:rsid w:val="00F87ED0"/>
    <w:rsid w:val="00F9168E"/>
    <w:rsid w:val="00F91BB0"/>
    <w:rsid w:val="00F92386"/>
    <w:rsid w:val="00F93ACF"/>
    <w:rsid w:val="00F972B9"/>
    <w:rsid w:val="00FA0769"/>
    <w:rsid w:val="00FA3844"/>
    <w:rsid w:val="00FA520A"/>
    <w:rsid w:val="00FA525F"/>
    <w:rsid w:val="00FA5BF2"/>
    <w:rsid w:val="00FA756F"/>
    <w:rsid w:val="00FA7790"/>
    <w:rsid w:val="00FB0900"/>
    <w:rsid w:val="00FB1106"/>
    <w:rsid w:val="00FB292C"/>
    <w:rsid w:val="00FB3AA1"/>
    <w:rsid w:val="00FB4EFC"/>
    <w:rsid w:val="00FB4F41"/>
    <w:rsid w:val="00FB6D9C"/>
    <w:rsid w:val="00FC0EF0"/>
    <w:rsid w:val="00FC13A4"/>
    <w:rsid w:val="00FC17F6"/>
    <w:rsid w:val="00FC188C"/>
    <w:rsid w:val="00FC5B75"/>
    <w:rsid w:val="00FD0827"/>
    <w:rsid w:val="00FD09CE"/>
    <w:rsid w:val="00FD30A2"/>
    <w:rsid w:val="00FD38AB"/>
    <w:rsid w:val="00FD4892"/>
    <w:rsid w:val="00FD63B4"/>
    <w:rsid w:val="00FD67CE"/>
    <w:rsid w:val="00FD6888"/>
    <w:rsid w:val="00FD72FA"/>
    <w:rsid w:val="00FE0336"/>
    <w:rsid w:val="00FE12EE"/>
    <w:rsid w:val="00FE350E"/>
    <w:rsid w:val="00FE3761"/>
    <w:rsid w:val="00FE6771"/>
    <w:rsid w:val="00FE79E4"/>
    <w:rsid w:val="00FE7C81"/>
    <w:rsid w:val="00FF068A"/>
    <w:rsid w:val="00FF0F40"/>
    <w:rsid w:val="00FF152B"/>
    <w:rsid w:val="00FF19F4"/>
    <w:rsid w:val="00FF4902"/>
    <w:rsid w:val="00FF6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link w:val="SubttuloChar"/>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link w:val="Corpodetexto2Char"/>
    <w:rsid w:val="00C73E0B"/>
    <w:pPr>
      <w:spacing w:after="120" w:line="480" w:lineRule="auto"/>
    </w:pPr>
  </w:style>
  <w:style w:type="paragraph" w:styleId="Recuodecorpodetexto3">
    <w:name w:val="Body Text Indent 3"/>
    <w:basedOn w:val="Normal"/>
    <w:link w:val="Recuodecorpodetexto3Char"/>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 w:type="character" w:customStyle="1" w:styleId="Ttulo2Char">
    <w:name w:val="Título 2 Char"/>
    <w:basedOn w:val="Fontepargpadro"/>
    <w:link w:val="Ttulo2"/>
    <w:rsid w:val="00FD72FA"/>
    <w:rPr>
      <w:b/>
      <w:sz w:val="24"/>
    </w:rPr>
  </w:style>
  <w:style w:type="character" w:customStyle="1" w:styleId="Ttulo3Char">
    <w:name w:val="Título 3 Char"/>
    <w:basedOn w:val="Fontepargpadro"/>
    <w:link w:val="Ttulo3"/>
    <w:rsid w:val="00FD72FA"/>
    <w:rPr>
      <w:b/>
      <w:sz w:val="24"/>
    </w:rPr>
  </w:style>
  <w:style w:type="character" w:customStyle="1" w:styleId="Ttulo4Char">
    <w:name w:val="Título 4 Char"/>
    <w:basedOn w:val="Fontepargpadro"/>
    <w:link w:val="Ttulo4"/>
    <w:rsid w:val="00FD72FA"/>
    <w:rPr>
      <w:b/>
    </w:rPr>
  </w:style>
  <w:style w:type="character" w:customStyle="1" w:styleId="Ttulo5Char">
    <w:name w:val="Título 5 Char"/>
    <w:basedOn w:val="Fontepargpadro"/>
    <w:link w:val="Ttulo5"/>
    <w:rsid w:val="00FD72FA"/>
    <w:rPr>
      <w:b/>
    </w:rPr>
  </w:style>
  <w:style w:type="character" w:customStyle="1" w:styleId="Ttulo6Char">
    <w:name w:val="Título 6 Char"/>
    <w:basedOn w:val="Fontepargpadro"/>
    <w:link w:val="Ttulo6"/>
    <w:rsid w:val="00FD72FA"/>
    <w:rPr>
      <w:b/>
      <w:sz w:val="28"/>
    </w:rPr>
  </w:style>
  <w:style w:type="character" w:customStyle="1" w:styleId="Ttulo7Char">
    <w:name w:val="Título 7 Char"/>
    <w:basedOn w:val="Fontepargpadro"/>
    <w:link w:val="Ttulo7"/>
    <w:rsid w:val="00FD72FA"/>
    <w:rPr>
      <w:b/>
      <w:sz w:val="24"/>
    </w:rPr>
  </w:style>
  <w:style w:type="character" w:customStyle="1" w:styleId="Ttulo8Char">
    <w:name w:val="Título 8 Char"/>
    <w:basedOn w:val="Fontepargpadro"/>
    <w:link w:val="Ttulo8"/>
    <w:rsid w:val="00FD72FA"/>
    <w:rPr>
      <w:sz w:val="24"/>
    </w:rPr>
  </w:style>
  <w:style w:type="character" w:customStyle="1" w:styleId="Ttulo9Char">
    <w:name w:val="Título 9 Char"/>
    <w:basedOn w:val="Fontepargpadro"/>
    <w:link w:val="Ttulo9"/>
    <w:rsid w:val="00FD72FA"/>
    <w:rPr>
      <w:sz w:val="24"/>
    </w:rPr>
  </w:style>
  <w:style w:type="character" w:customStyle="1" w:styleId="TtuloChar">
    <w:name w:val="Título Char"/>
    <w:basedOn w:val="Fontepargpadro"/>
    <w:link w:val="Ttulo"/>
    <w:rsid w:val="00FD72FA"/>
    <w:rPr>
      <w:b/>
      <w:sz w:val="36"/>
    </w:rPr>
  </w:style>
  <w:style w:type="character" w:customStyle="1" w:styleId="SubttuloChar">
    <w:name w:val="Subtítulo Char"/>
    <w:basedOn w:val="Fontepargpadro"/>
    <w:link w:val="Subttulo"/>
    <w:rsid w:val="00FD72FA"/>
    <w:rPr>
      <w:b/>
      <w:sz w:val="24"/>
    </w:rPr>
  </w:style>
  <w:style w:type="character" w:customStyle="1" w:styleId="RecuodecorpodetextoChar">
    <w:name w:val="Recuo de corpo de texto Char"/>
    <w:basedOn w:val="Fontepargpadro"/>
    <w:link w:val="Recuodecorpodetexto"/>
    <w:rsid w:val="00FD72FA"/>
    <w:rPr>
      <w:sz w:val="12"/>
    </w:rPr>
  </w:style>
  <w:style w:type="character" w:customStyle="1" w:styleId="Corpodetexto2Char">
    <w:name w:val="Corpo de texto 2 Char"/>
    <w:basedOn w:val="Fontepargpadro"/>
    <w:link w:val="Corpodetexto2"/>
    <w:rsid w:val="00FD72FA"/>
    <w:rPr>
      <w:sz w:val="12"/>
    </w:rPr>
  </w:style>
  <w:style w:type="character" w:customStyle="1" w:styleId="Recuodecorpodetexto3Char">
    <w:name w:val="Recuo de corpo de texto 3 Char"/>
    <w:basedOn w:val="Fontepargpadro"/>
    <w:link w:val="Recuodecorpodetexto3"/>
    <w:rsid w:val="00FD72FA"/>
    <w:rPr>
      <w:sz w:val="16"/>
      <w:szCs w:val="16"/>
    </w:rPr>
  </w:style>
  <w:style w:type="character" w:customStyle="1" w:styleId="TextodenotaderodapChar">
    <w:name w:val="Texto de nota de rodapé Char"/>
    <w:basedOn w:val="Fontepargpadro"/>
    <w:link w:val="Textodenotaderodap"/>
    <w:semiHidden/>
    <w:rsid w:val="00FD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B"/>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7171"/>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844DC1"/>
    <w:rPr>
      <w:sz w:val="24"/>
    </w:rPr>
  </w:style>
  <w:style w:type="paragraph" w:styleId="Subttulo">
    <w:name w:val="Subtitle"/>
    <w:basedOn w:val="Normal"/>
    <w:link w:val="SubttuloChar"/>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basedOn w:val="Fontepargpadro"/>
    <w:link w:val="Recuodecorpodetexto2"/>
    <w:rsid w:val="00623C4E"/>
    <w:rPr>
      <w:sz w:val="12"/>
    </w:rPr>
  </w:style>
  <w:style w:type="paragraph" w:styleId="Corpodetexto2">
    <w:name w:val="Body Text 2"/>
    <w:basedOn w:val="Normal"/>
    <w:link w:val="Corpodetexto2Char"/>
    <w:rsid w:val="00C73E0B"/>
    <w:pPr>
      <w:spacing w:after="120" w:line="480" w:lineRule="auto"/>
    </w:pPr>
  </w:style>
  <w:style w:type="paragraph" w:styleId="Recuodecorpodetexto3">
    <w:name w:val="Body Text Indent 3"/>
    <w:basedOn w:val="Normal"/>
    <w:link w:val="Recuodecorpodetexto3Char"/>
    <w:rsid w:val="00C73E0B"/>
    <w:pPr>
      <w:spacing w:after="120"/>
      <w:ind w:left="283"/>
    </w:pPr>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097171"/>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213E"/>
    <w:pPr>
      <w:autoSpaceDE w:val="0"/>
      <w:autoSpaceDN w:val="0"/>
      <w:adjustRightInd w:val="0"/>
    </w:pPr>
    <w:rPr>
      <w:color w:val="000000"/>
      <w:sz w:val="24"/>
      <w:szCs w:val="24"/>
    </w:rPr>
  </w:style>
  <w:style w:type="paragraph" w:customStyle="1" w:styleId="Contrato">
    <w:name w:val="Contrato"/>
    <w:basedOn w:val="Normal"/>
    <w:rsid w:val="00893AC8"/>
    <w:pPr>
      <w:overflowPunct/>
      <w:autoSpaceDE/>
      <w:autoSpaceDN/>
      <w:adjustRightInd/>
      <w:spacing w:after="240"/>
      <w:jc w:val="both"/>
      <w:textAlignment w:val="auto"/>
    </w:pPr>
    <w:rPr>
      <w:sz w:val="24"/>
    </w:rPr>
  </w:style>
  <w:style w:type="paragraph" w:customStyle="1" w:styleId="Corpodetexto31">
    <w:name w:val="Corpo de texto 31"/>
    <w:basedOn w:val="Normal"/>
    <w:rsid w:val="007305ED"/>
    <w:pPr>
      <w:widowControl w:val="0"/>
      <w:overflowPunct/>
      <w:autoSpaceDE/>
      <w:autoSpaceDN/>
      <w:adjustRightInd/>
      <w:jc w:val="both"/>
      <w:textAlignment w:val="auto"/>
    </w:pPr>
    <w:rPr>
      <w:sz w:val="20"/>
    </w:rPr>
  </w:style>
  <w:style w:type="paragraph" w:styleId="NormalWeb">
    <w:name w:val="Normal (Web)"/>
    <w:basedOn w:val="Normal"/>
    <w:uiPriority w:val="99"/>
    <w:rsid w:val="00CB5EC0"/>
    <w:pPr>
      <w:overflowPunct/>
      <w:autoSpaceDE/>
      <w:autoSpaceDN/>
      <w:adjustRightInd/>
      <w:spacing w:before="100" w:beforeAutospacing="1" w:after="100" w:afterAutospacing="1"/>
      <w:jc w:val="left"/>
      <w:textAlignment w:val="auto"/>
    </w:pPr>
    <w:rPr>
      <w:rFonts w:ascii="Arial Unicode MS" w:eastAsia="Arial Unicode MS" w:hAnsi="Arial Unicode MS"/>
      <w:sz w:val="24"/>
      <w:szCs w:val="24"/>
    </w:rPr>
  </w:style>
  <w:style w:type="table" w:styleId="Tabelaclssica1">
    <w:name w:val="Table Classic 1"/>
    <w:basedOn w:val="Tabelanormal"/>
    <w:rsid w:val="00E8253C"/>
    <w:pPr>
      <w:overflowPunct w:val="0"/>
      <w:autoSpaceDE w:val="0"/>
      <w:autoSpaceDN w:val="0"/>
      <w:adjustRightInd w:val="0"/>
      <w:jc w:val="center"/>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linkVisitado">
    <w:name w:val="FollowedHyperlink"/>
    <w:basedOn w:val="Fontepargpadro"/>
    <w:uiPriority w:val="99"/>
    <w:semiHidden/>
    <w:unhideWhenUsed/>
    <w:rsid w:val="002E5EB9"/>
    <w:rPr>
      <w:color w:val="800080"/>
      <w:u w:val="single"/>
    </w:rPr>
  </w:style>
  <w:style w:type="paragraph" w:customStyle="1" w:styleId="font5">
    <w:name w:val="font5"/>
    <w:basedOn w:val="Normal"/>
    <w:rsid w:val="002E5EB9"/>
    <w:pPr>
      <w:overflowPunct/>
      <w:autoSpaceDE/>
      <w:autoSpaceDN/>
      <w:adjustRightInd/>
      <w:spacing w:before="100" w:beforeAutospacing="1" w:after="100" w:afterAutospacing="1"/>
      <w:jc w:val="left"/>
      <w:textAlignment w:val="auto"/>
    </w:pPr>
    <w:rPr>
      <w:rFonts w:ascii="Tahoma" w:hAnsi="Tahoma" w:cs="Tahoma"/>
      <w:color w:val="000000"/>
      <w:sz w:val="18"/>
      <w:szCs w:val="18"/>
    </w:rPr>
  </w:style>
  <w:style w:type="paragraph" w:customStyle="1" w:styleId="font6">
    <w:name w:val="font6"/>
    <w:basedOn w:val="Normal"/>
    <w:rsid w:val="002E5EB9"/>
    <w:pPr>
      <w:overflowPunct/>
      <w:autoSpaceDE/>
      <w:autoSpaceDN/>
      <w:adjustRightInd/>
      <w:spacing w:before="100" w:beforeAutospacing="1" w:after="100" w:afterAutospacing="1"/>
      <w:jc w:val="left"/>
      <w:textAlignment w:val="auto"/>
    </w:pPr>
    <w:rPr>
      <w:rFonts w:ascii="Tahoma" w:hAnsi="Tahoma" w:cs="Tahoma"/>
      <w:b/>
      <w:bCs/>
      <w:color w:val="000000"/>
      <w:sz w:val="18"/>
      <w:szCs w:val="18"/>
    </w:rPr>
  </w:style>
  <w:style w:type="paragraph" w:customStyle="1" w:styleId="xl68">
    <w:name w:val="xl68"/>
    <w:basedOn w:val="Normal"/>
    <w:rsid w:val="002E5EB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69">
    <w:name w:val="xl69"/>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0">
    <w:name w:val="xl70"/>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1">
    <w:name w:val="xl71"/>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2">
    <w:name w:val="xl72"/>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3">
    <w:name w:val="xl73"/>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top"/>
    </w:pPr>
    <w:rPr>
      <w:rFonts w:ascii="Calibri Light" w:hAnsi="Calibri Light"/>
      <w:sz w:val="20"/>
    </w:rPr>
  </w:style>
  <w:style w:type="paragraph" w:customStyle="1" w:styleId="xl74">
    <w:name w:val="xl74"/>
    <w:basedOn w:val="Normal"/>
    <w:rsid w:val="002E5E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alibri Light" w:hAnsi="Calibri Light"/>
      <w:sz w:val="20"/>
    </w:rPr>
  </w:style>
  <w:style w:type="paragraph" w:customStyle="1" w:styleId="xl75">
    <w:name w:val="xl75"/>
    <w:basedOn w:val="Normal"/>
    <w:rsid w:val="002E5EB9"/>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6">
    <w:name w:val="xl76"/>
    <w:basedOn w:val="Normal"/>
    <w:rsid w:val="002E5E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7">
    <w:name w:val="xl7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8">
    <w:name w:val="xl78"/>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79">
    <w:name w:val="xl79"/>
    <w:basedOn w:val="Normal"/>
    <w:rsid w:val="004E4AAA"/>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0">
    <w:name w:val="xl80"/>
    <w:basedOn w:val="Normal"/>
    <w:rsid w:val="004E4AAA"/>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1">
    <w:name w:val="xl81"/>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2">
    <w:name w:val="xl8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000000"/>
      <w:sz w:val="20"/>
    </w:rPr>
  </w:style>
  <w:style w:type="paragraph" w:customStyle="1" w:styleId="xl83">
    <w:name w:val="xl83"/>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4">
    <w:name w:val="xl84"/>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85">
    <w:name w:val="xl85"/>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color w:val="FF0000"/>
      <w:sz w:val="20"/>
    </w:rPr>
  </w:style>
  <w:style w:type="paragraph" w:customStyle="1" w:styleId="xl86">
    <w:name w:val="xl86"/>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color w:val="000000"/>
      <w:sz w:val="20"/>
    </w:rPr>
  </w:style>
  <w:style w:type="paragraph" w:customStyle="1" w:styleId="xl87">
    <w:name w:val="xl87"/>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88">
    <w:name w:val="xl88"/>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89">
    <w:name w:val="xl89"/>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rPr>
  </w:style>
  <w:style w:type="paragraph" w:customStyle="1" w:styleId="xl90">
    <w:name w:val="xl90"/>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1">
    <w:name w:val="xl91"/>
    <w:basedOn w:val="Normal"/>
    <w:rsid w:val="004E4AAA"/>
    <w:pPr>
      <w:pBdr>
        <w:top w:val="single" w:sz="4" w:space="0" w:color="auto"/>
        <w:left w:val="single" w:sz="4" w:space="7" w:color="auto"/>
        <w:bottom w:val="single" w:sz="4" w:space="0" w:color="auto"/>
        <w:right w:val="single" w:sz="4" w:space="0" w:color="auto"/>
      </w:pBdr>
      <w:shd w:val="clear" w:color="000000" w:fill="60497A"/>
      <w:overflowPunct/>
      <w:autoSpaceDE/>
      <w:autoSpaceDN/>
      <w:adjustRightInd/>
      <w:spacing w:before="100" w:beforeAutospacing="1" w:after="100" w:afterAutospacing="1"/>
      <w:ind w:firstLineChars="100" w:firstLine="100"/>
      <w:jc w:val="left"/>
      <w:textAlignment w:val="auto"/>
    </w:pPr>
    <w:rPr>
      <w:rFonts w:ascii="Calibri Light" w:hAnsi="Calibri Light"/>
      <w:b/>
      <w:bCs/>
      <w:sz w:val="20"/>
    </w:rPr>
  </w:style>
  <w:style w:type="paragraph" w:customStyle="1" w:styleId="xl92">
    <w:name w:val="xl92"/>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3">
    <w:name w:val="xl93"/>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4">
    <w:name w:val="xl94"/>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auto"/>
    </w:pPr>
    <w:rPr>
      <w:rFonts w:ascii="Calibri Light" w:hAnsi="Calibri Light"/>
      <w:sz w:val="20"/>
    </w:rPr>
  </w:style>
  <w:style w:type="paragraph" w:customStyle="1" w:styleId="xl95">
    <w:name w:val="xl95"/>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textAlignment w:val="center"/>
    </w:pPr>
    <w:rPr>
      <w:rFonts w:ascii="Calibri Light" w:hAnsi="Calibri Light"/>
      <w:color w:val="7030A0"/>
      <w:sz w:val="20"/>
    </w:rPr>
  </w:style>
  <w:style w:type="paragraph" w:customStyle="1" w:styleId="xl96">
    <w:name w:val="xl96"/>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7">
    <w:name w:val="xl97"/>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98">
    <w:name w:val="xl98"/>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sz w:val="24"/>
      <w:szCs w:val="24"/>
    </w:rPr>
  </w:style>
  <w:style w:type="paragraph" w:customStyle="1" w:styleId="xl99">
    <w:name w:val="xl99"/>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0">
    <w:name w:val="xl100"/>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1">
    <w:name w:val="xl101"/>
    <w:basedOn w:val="Normal"/>
    <w:rsid w:val="004E4AAA"/>
    <w:pPr>
      <w:pBdr>
        <w:top w:val="single" w:sz="4" w:space="0" w:color="auto"/>
        <w:left w:val="single" w:sz="4" w:space="0" w:color="auto"/>
        <w:bottom w:val="single" w:sz="4" w:space="0" w:color="auto"/>
        <w:right w:val="single" w:sz="4" w:space="0" w:color="auto"/>
      </w:pBdr>
      <w:shd w:val="clear" w:color="000000" w:fill="60497A"/>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2">
    <w:name w:val="xl102"/>
    <w:basedOn w:val="Normal"/>
    <w:rsid w:val="004E4A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20"/>
    </w:rPr>
  </w:style>
  <w:style w:type="paragraph" w:customStyle="1" w:styleId="xl103">
    <w:name w:val="xl103"/>
    <w:basedOn w:val="Normal"/>
    <w:rsid w:val="004E4AAA"/>
    <w:pPr>
      <w:shd w:val="clear" w:color="000000" w:fill="60497A"/>
      <w:overflowPunct/>
      <w:autoSpaceDE/>
      <w:autoSpaceDN/>
      <w:adjustRightInd/>
      <w:spacing w:before="100" w:beforeAutospacing="1" w:after="100" w:afterAutospacing="1"/>
      <w:jc w:val="left"/>
      <w:textAlignment w:val="auto"/>
    </w:pPr>
    <w:rPr>
      <w:sz w:val="24"/>
      <w:szCs w:val="24"/>
    </w:rPr>
  </w:style>
  <w:style w:type="character" w:customStyle="1" w:styleId="Ttulo2Char">
    <w:name w:val="Título 2 Char"/>
    <w:basedOn w:val="Fontepargpadro"/>
    <w:link w:val="Ttulo2"/>
    <w:rsid w:val="00FD72FA"/>
    <w:rPr>
      <w:b/>
      <w:sz w:val="24"/>
    </w:rPr>
  </w:style>
  <w:style w:type="character" w:customStyle="1" w:styleId="Ttulo3Char">
    <w:name w:val="Título 3 Char"/>
    <w:basedOn w:val="Fontepargpadro"/>
    <w:link w:val="Ttulo3"/>
    <w:rsid w:val="00FD72FA"/>
    <w:rPr>
      <w:b/>
      <w:sz w:val="24"/>
    </w:rPr>
  </w:style>
  <w:style w:type="character" w:customStyle="1" w:styleId="Ttulo4Char">
    <w:name w:val="Título 4 Char"/>
    <w:basedOn w:val="Fontepargpadro"/>
    <w:link w:val="Ttulo4"/>
    <w:rsid w:val="00FD72FA"/>
    <w:rPr>
      <w:b/>
    </w:rPr>
  </w:style>
  <w:style w:type="character" w:customStyle="1" w:styleId="Ttulo5Char">
    <w:name w:val="Título 5 Char"/>
    <w:basedOn w:val="Fontepargpadro"/>
    <w:link w:val="Ttulo5"/>
    <w:rsid w:val="00FD72FA"/>
    <w:rPr>
      <w:b/>
    </w:rPr>
  </w:style>
  <w:style w:type="character" w:customStyle="1" w:styleId="Ttulo6Char">
    <w:name w:val="Título 6 Char"/>
    <w:basedOn w:val="Fontepargpadro"/>
    <w:link w:val="Ttulo6"/>
    <w:rsid w:val="00FD72FA"/>
    <w:rPr>
      <w:b/>
      <w:sz w:val="28"/>
    </w:rPr>
  </w:style>
  <w:style w:type="character" w:customStyle="1" w:styleId="Ttulo7Char">
    <w:name w:val="Título 7 Char"/>
    <w:basedOn w:val="Fontepargpadro"/>
    <w:link w:val="Ttulo7"/>
    <w:rsid w:val="00FD72FA"/>
    <w:rPr>
      <w:b/>
      <w:sz w:val="24"/>
    </w:rPr>
  </w:style>
  <w:style w:type="character" w:customStyle="1" w:styleId="Ttulo8Char">
    <w:name w:val="Título 8 Char"/>
    <w:basedOn w:val="Fontepargpadro"/>
    <w:link w:val="Ttulo8"/>
    <w:rsid w:val="00FD72FA"/>
    <w:rPr>
      <w:sz w:val="24"/>
    </w:rPr>
  </w:style>
  <w:style w:type="character" w:customStyle="1" w:styleId="Ttulo9Char">
    <w:name w:val="Título 9 Char"/>
    <w:basedOn w:val="Fontepargpadro"/>
    <w:link w:val="Ttulo9"/>
    <w:rsid w:val="00FD72FA"/>
    <w:rPr>
      <w:sz w:val="24"/>
    </w:rPr>
  </w:style>
  <w:style w:type="character" w:customStyle="1" w:styleId="TtuloChar">
    <w:name w:val="Título Char"/>
    <w:basedOn w:val="Fontepargpadro"/>
    <w:link w:val="Ttulo"/>
    <w:rsid w:val="00FD72FA"/>
    <w:rPr>
      <w:b/>
      <w:sz w:val="36"/>
    </w:rPr>
  </w:style>
  <w:style w:type="character" w:customStyle="1" w:styleId="SubttuloChar">
    <w:name w:val="Subtítulo Char"/>
    <w:basedOn w:val="Fontepargpadro"/>
    <w:link w:val="Subttulo"/>
    <w:rsid w:val="00FD72FA"/>
    <w:rPr>
      <w:b/>
      <w:sz w:val="24"/>
    </w:rPr>
  </w:style>
  <w:style w:type="character" w:customStyle="1" w:styleId="RecuodecorpodetextoChar">
    <w:name w:val="Recuo de corpo de texto Char"/>
    <w:basedOn w:val="Fontepargpadro"/>
    <w:link w:val="Recuodecorpodetexto"/>
    <w:rsid w:val="00FD72FA"/>
    <w:rPr>
      <w:sz w:val="12"/>
    </w:rPr>
  </w:style>
  <w:style w:type="character" w:customStyle="1" w:styleId="Corpodetexto2Char">
    <w:name w:val="Corpo de texto 2 Char"/>
    <w:basedOn w:val="Fontepargpadro"/>
    <w:link w:val="Corpodetexto2"/>
    <w:rsid w:val="00FD72FA"/>
    <w:rPr>
      <w:sz w:val="12"/>
    </w:rPr>
  </w:style>
  <w:style w:type="character" w:customStyle="1" w:styleId="Recuodecorpodetexto3Char">
    <w:name w:val="Recuo de corpo de texto 3 Char"/>
    <w:basedOn w:val="Fontepargpadro"/>
    <w:link w:val="Recuodecorpodetexto3"/>
    <w:rsid w:val="00FD72FA"/>
    <w:rPr>
      <w:sz w:val="16"/>
      <w:szCs w:val="16"/>
    </w:rPr>
  </w:style>
  <w:style w:type="character" w:customStyle="1" w:styleId="TextodenotaderodapChar">
    <w:name w:val="Texto de nota de rodapé Char"/>
    <w:basedOn w:val="Fontepargpadro"/>
    <w:link w:val="Textodenotaderodap"/>
    <w:semiHidden/>
    <w:rsid w:val="00FD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986">
      <w:bodyDiv w:val="1"/>
      <w:marLeft w:val="0"/>
      <w:marRight w:val="0"/>
      <w:marTop w:val="0"/>
      <w:marBottom w:val="0"/>
      <w:divBdr>
        <w:top w:val="none" w:sz="0" w:space="0" w:color="auto"/>
        <w:left w:val="none" w:sz="0" w:space="0" w:color="auto"/>
        <w:bottom w:val="none" w:sz="0" w:space="0" w:color="auto"/>
        <w:right w:val="none" w:sz="0" w:space="0" w:color="auto"/>
      </w:divBdr>
    </w:div>
    <w:div w:id="44531241">
      <w:bodyDiv w:val="1"/>
      <w:marLeft w:val="0"/>
      <w:marRight w:val="0"/>
      <w:marTop w:val="0"/>
      <w:marBottom w:val="0"/>
      <w:divBdr>
        <w:top w:val="none" w:sz="0" w:space="0" w:color="auto"/>
        <w:left w:val="none" w:sz="0" w:space="0" w:color="auto"/>
        <w:bottom w:val="none" w:sz="0" w:space="0" w:color="auto"/>
        <w:right w:val="none" w:sz="0" w:space="0" w:color="auto"/>
      </w:divBdr>
    </w:div>
    <w:div w:id="57483889">
      <w:bodyDiv w:val="1"/>
      <w:marLeft w:val="0"/>
      <w:marRight w:val="0"/>
      <w:marTop w:val="0"/>
      <w:marBottom w:val="0"/>
      <w:divBdr>
        <w:top w:val="none" w:sz="0" w:space="0" w:color="auto"/>
        <w:left w:val="none" w:sz="0" w:space="0" w:color="auto"/>
        <w:bottom w:val="none" w:sz="0" w:space="0" w:color="auto"/>
        <w:right w:val="none" w:sz="0" w:space="0" w:color="auto"/>
      </w:divBdr>
    </w:div>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95105962">
      <w:bodyDiv w:val="1"/>
      <w:marLeft w:val="0"/>
      <w:marRight w:val="0"/>
      <w:marTop w:val="0"/>
      <w:marBottom w:val="0"/>
      <w:divBdr>
        <w:top w:val="none" w:sz="0" w:space="0" w:color="auto"/>
        <w:left w:val="none" w:sz="0" w:space="0" w:color="auto"/>
        <w:bottom w:val="none" w:sz="0" w:space="0" w:color="auto"/>
        <w:right w:val="none" w:sz="0" w:space="0" w:color="auto"/>
      </w:divBdr>
    </w:div>
    <w:div w:id="198275090">
      <w:bodyDiv w:val="1"/>
      <w:marLeft w:val="0"/>
      <w:marRight w:val="0"/>
      <w:marTop w:val="0"/>
      <w:marBottom w:val="0"/>
      <w:divBdr>
        <w:top w:val="none" w:sz="0" w:space="0" w:color="auto"/>
        <w:left w:val="none" w:sz="0" w:space="0" w:color="auto"/>
        <w:bottom w:val="none" w:sz="0" w:space="0" w:color="auto"/>
        <w:right w:val="none" w:sz="0" w:space="0" w:color="auto"/>
      </w:divBdr>
    </w:div>
    <w:div w:id="407771118">
      <w:bodyDiv w:val="1"/>
      <w:marLeft w:val="0"/>
      <w:marRight w:val="0"/>
      <w:marTop w:val="0"/>
      <w:marBottom w:val="0"/>
      <w:divBdr>
        <w:top w:val="none" w:sz="0" w:space="0" w:color="auto"/>
        <w:left w:val="none" w:sz="0" w:space="0" w:color="auto"/>
        <w:bottom w:val="none" w:sz="0" w:space="0" w:color="auto"/>
        <w:right w:val="none" w:sz="0" w:space="0" w:color="auto"/>
      </w:divBdr>
    </w:div>
    <w:div w:id="432438618">
      <w:bodyDiv w:val="1"/>
      <w:marLeft w:val="0"/>
      <w:marRight w:val="0"/>
      <w:marTop w:val="0"/>
      <w:marBottom w:val="0"/>
      <w:divBdr>
        <w:top w:val="none" w:sz="0" w:space="0" w:color="auto"/>
        <w:left w:val="none" w:sz="0" w:space="0" w:color="auto"/>
        <w:bottom w:val="none" w:sz="0" w:space="0" w:color="auto"/>
        <w:right w:val="none" w:sz="0" w:space="0" w:color="auto"/>
      </w:divBdr>
    </w:div>
    <w:div w:id="512886816">
      <w:bodyDiv w:val="1"/>
      <w:marLeft w:val="0"/>
      <w:marRight w:val="0"/>
      <w:marTop w:val="0"/>
      <w:marBottom w:val="0"/>
      <w:divBdr>
        <w:top w:val="none" w:sz="0" w:space="0" w:color="auto"/>
        <w:left w:val="none" w:sz="0" w:space="0" w:color="auto"/>
        <w:bottom w:val="none" w:sz="0" w:space="0" w:color="auto"/>
        <w:right w:val="none" w:sz="0" w:space="0" w:color="auto"/>
      </w:divBdr>
    </w:div>
    <w:div w:id="729380124">
      <w:bodyDiv w:val="1"/>
      <w:marLeft w:val="0"/>
      <w:marRight w:val="0"/>
      <w:marTop w:val="0"/>
      <w:marBottom w:val="0"/>
      <w:divBdr>
        <w:top w:val="none" w:sz="0" w:space="0" w:color="auto"/>
        <w:left w:val="none" w:sz="0" w:space="0" w:color="auto"/>
        <w:bottom w:val="none" w:sz="0" w:space="0" w:color="auto"/>
        <w:right w:val="none" w:sz="0" w:space="0" w:color="auto"/>
      </w:divBdr>
    </w:div>
    <w:div w:id="771508914">
      <w:bodyDiv w:val="1"/>
      <w:marLeft w:val="0"/>
      <w:marRight w:val="0"/>
      <w:marTop w:val="0"/>
      <w:marBottom w:val="0"/>
      <w:divBdr>
        <w:top w:val="none" w:sz="0" w:space="0" w:color="auto"/>
        <w:left w:val="none" w:sz="0" w:space="0" w:color="auto"/>
        <w:bottom w:val="none" w:sz="0" w:space="0" w:color="auto"/>
        <w:right w:val="none" w:sz="0" w:space="0" w:color="auto"/>
      </w:divBdr>
    </w:div>
    <w:div w:id="920289244">
      <w:bodyDiv w:val="1"/>
      <w:marLeft w:val="0"/>
      <w:marRight w:val="0"/>
      <w:marTop w:val="0"/>
      <w:marBottom w:val="0"/>
      <w:divBdr>
        <w:top w:val="none" w:sz="0" w:space="0" w:color="auto"/>
        <w:left w:val="none" w:sz="0" w:space="0" w:color="auto"/>
        <w:bottom w:val="none" w:sz="0" w:space="0" w:color="auto"/>
        <w:right w:val="none" w:sz="0" w:space="0" w:color="auto"/>
      </w:divBdr>
    </w:div>
    <w:div w:id="946960940">
      <w:bodyDiv w:val="1"/>
      <w:marLeft w:val="0"/>
      <w:marRight w:val="0"/>
      <w:marTop w:val="0"/>
      <w:marBottom w:val="0"/>
      <w:divBdr>
        <w:top w:val="none" w:sz="0" w:space="0" w:color="auto"/>
        <w:left w:val="none" w:sz="0" w:space="0" w:color="auto"/>
        <w:bottom w:val="none" w:sz="0" w:space="0" w:color="auto"/>
        <w:right w:val="none" w:sz="0" w:space="0" w:color="auto"/>
      </w:divBdr>
    </w:div>
    <w:div w:id="1013461414">
      <w:bodyDiv w:val="1"/>
      <w:marLeft w:val="0"/>
      <w:marRight w:val="0"/>
      <w:marTop w:val="0"/>
      <w:marBottom w:val="0"/>
      <w:divBdr>
        <w:top w:val="none" w:sz="0" w:space="0" w:color="auto"/>
        <w:left w:val="none" w:sz="0" w:space="0" w:color="auto"/>
        <w:bottom w:val="none" w:sz="0" w:space="0" w:color="auto"/>
        <w:right w:val="none" w:sz="0" w:space="0" w:color="auto"/>
      </w:divBdr>
    </w:div>
    <w:div w:id="1054623300">
      <w:bodyDiv w:val="1"/>
      <w:marLeft w:val="0"/>
      <w:marRight w:val="0"/>
      <w:marTop w:val="0"/>
      <w:marBottom w:val="0"/>
      <w:divBdr>
        <w:top w:val="none" w:sz="0" w:space="0" w:color="auto"/>
        <w:left w:val="none" w:sz="0" w:space="0" w:color="auto"/>
        <w:bottom w:val="none" w:sz="0" w:space="0" w:color="auto"/>
        <w:right w:val="none" w:sz="0" w:space="0" w:color="auto"/>
      </w:divBdr>
    </w:div>
    <w:div w:id="1203129326">
      <w:bodyDiv w:val="1"/>
      <w:marLeft w:val="0"/>
      <w:marRight w:val="0"/>
      <w:marTop w:val="0"/>
      <w:marBottom w:val="0"/>
      <w:divBdr>
        <w:top w:val="none" w:sz="0" w:space="0" w:color="auto"/>
        <w:left w:val="none" w:sz="0" w:space="0" w:color="auto"/>
        <w:bottom w:val="none" w:sz="0" w:space="0" w:color="auto"/>
        <w:right w:val="none" w:sz="0" w:space="0" w:color="auto"/>
      </w:divBdr>
    </w:div>
    <w:div w:id="1215387356">
      <w:bodyDiv w:val="1"/>
      <w:marLeft w:val="0"/>
      <w:marRight w:val="0"/>
      <w:marTop w:val="0"/>
      <w:marBottom w:val="0"/>
      <w:divBdr>
        <w:top w:val="none" w:sz="0" w:space="0" w:color="auto"/>
        <w:left w:val="none" w:sz="0" w:space="0" w:color="auto"/>
        <w:bottom w:val="none" w:sz="0" w:space="0" w:color="auto"/>
        <w:right w:val="none" w:sz="0" w:space="0" w:color="auto"/>
      </w:divBdr>
    </w:div>
    <w:div w:id="1342078052">
      <w:bodyDiv w:val="1"/>
      <w:marLeft w:val="0"/>
      <w:marRight w:val="0"/>
      <w:marTop w:val="0"/>
      <w:marBottom w:val="0"/>
      <w:divBdr>
        <w:top w:val="none" w:sz="0" w:space="0" w:color="auto"/>
        <w:left w:val="none" w:sz="0" w:space="0" w:color="auto"/>
        <w:bottom w:val="none" w:sz="0" w:space="0" w:color="auto"/>
        <w:right w:val="none" w:sz="0" w:space="0" w:color="auto"/>
      </w:divBdr>
    </w:div>
    <w:div w:id="1672444621">
      <w:bodyDiv w:val="1"/>
      <w:marLeft w:val="0"/>
      <w:marRight w:val="0"/>
      <w:marTop w:val="0"/>
      <w:marBottom w:val="0"/>
      <w:divBdr>
        <w:top w:val="none" w:sz="0" w:space="0" w:color="auto"/>
        <w:left w:val="none" w:sz="0" w:space="0" w:color="auto"/>
        <w:bottom w:val="none" w:sz="0" w:space="0" w:color="auto"/>
        <w:right w:val="none" w:sz="0" w:space="0" w:color="auto"/>
      </w:divBdr>
    </w:div>
    <w:div w:id="1735816845">
      <w:bodyDiv w:val="1"/>
      <w:marLeft w:val="0"/>
      <w:marRight w:val="0"/>
      <w:marTop w:val="0"/>
      <w:marBottom w:val="0"/>
      <w:divBdr>
        <w:top w:val="none" w:sz="0" w:space="0" w:color="auto"/>
        <w:left w:val="none" w:sz="0" w:space="0" w:color="auto"/>
        <w:bottom w:val="none" w:sz="0" w:space="0" w:color="auto"/>
        <w:right w:val="none" w:sz="0" w:space="0" w:color="auto"/>
      </w:divBdr>
    </w:div>
    <w:div w:id="1738359061">
      <w:bodyDiv w:val="1"/>
      <w:marLeft w:val="0"/>
      <w:marRight w:val="0"/>
      <w:marTop w:val="0"/>
      <w:marBottom w:val="0"/>
      <w:divBdr>
        <w:top w:val="none" w:sz="0" w:space="0" w:color="auto"/>
        <w:left w:val="none" w:sz="0" w:space="0" w:color="auto"/>
        <w:bottom w:val="none" w:sz="0" w:space="0" w:color="auto"/>
        <w:right w:val="none" w:sz="0" w:space="0" w:color="auto"/>
      </w:divBdr>
    </w:div>
    <w:div w:id="1766343407">
      <w:bodyDiv w:val="1"/>
      <w:marLeft w:val="0"/>
      <w:marRight w:val="0"/>
      <w:marTop w:val="0"/>
      <w:marBottom w:val="0"/>
      <w:divBdr>
        <w:top w:val="none" w:sz="0" w:space="0" w:color="auto"/>
        <w:left w:val="none" w:sz="0" w:space="0" w:color="auto"/>
        <w:bottom w:val="none" w:sz="0" w:space="0" w:color="auto"/>
        <w:right w:val="none" w:sz="0" w:space="0" w:color="auto"/>
      </w:divBdr>
    </w:div>
    <w:div w:id="1814567566">
      <w:bodyDiv w:val="1"/>
      <w:marLeft w:val="0"/>
      <w:marRight w:val="0"/>
      <w:marTop w:val="0"/>
      <w:marBottom w:val="0"/>
      <w:divBdr>
        <w:top w:val="none" w:sz="0" w:space="0" w:color="auto"/>
        <w:left w:val="none" w:sz="0" w:space="0" w:color="auto"/>
        <w:bottom w:val="none" w:sz="0" w:space="0" w:color="auto"/>
        <w:right w:val="none" w:sz="0" w:space="0" w:color="auto"/>
      </w:divBdr>
    </w:div>
    <w:div w:id="1920551873">
      <w:bodyDiv w:val="1"/>
      <w:marLeft w:val="0"/>
      <w:marRight w:val="0"/>
      <w:marTop w:val="0"/>
      <w:marBottom w:val="0"/>
      <w:divBdr>
        <w:top w:val="none" w:sz="0" w:space="0" w:color="auto"/>
        <w:left w:val="none" w:sz="0" w:space="0" w:color="auto"/>
        <w:bottom w:val="none" w:sz="0" w:space="0" w:color="auto"/>
        <w:right w:val="none" w:sz="0" w:space="0" w:color="auto"/>
      </w:divBdr>
    </w:div>
    <w:div w:id="2081903656">
      <w:bodyDiv w:val="1"/>
      <w:marLeft w:val="0"/>
      <w:marRight w:val="0"/>
      <w:marTop w:val="0"/>
      <w:marBottom w:val="0"/>
      <w:divBdr>
        <w:top w:val="none" w:sz="0" w:space="0" w:color="auto"/>
        <w:left w:val="none" w:sz="0" w:space="0" w:color="auto"/>
        <w:bottom w:val="none" w:sz="0" w:space="0" w:color="auto"/>
        <w:right w:val="none" w:sz="0" w:space="0" w:color="auto"/>
      </w:divBdr>
    </w:div>
    <w:div w:id="20911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E8B2-3E41-4BB6-BAEE-57229252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3875</Words>
  <Characters>20925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cat</Company>
  <LinksUpToDate>false</LinksUpToDate>
  <CharactersWithSpaces>24751</CharactersWithSpaces>
  <SharedDoc>false</SharedDoc>
  <HLinks>
    <vt:vector size="12" baseType="variant">
      <vt:variant>
        <vt:i4>458796</vt:i4>
      </vt:variant>
      <vt:variant>
        <vt:i4>3</vt:i4>
      </vt:variant>
      <vt:variant>
        <vt:i4>0</vt:i4>
      </vt:variant>
      <vt:variant>
        <vt:i4>5</vt:i4>
      </vt:variant>
      <vt:variant>
        <vt:lpwstr>http://www.planalto.gov.br/CCIVIL_03/LEIS/L8666cons.htm</vt:lpwstr>
      </vt:variant>
      <vt:variant>
        <vt:lpwstr>art65iid</vt:lpwstr>
      </vt:variant>
      <vt:variant>
        <vt:i4>6422615</vt:i4>
      </vt:variant>
      <vt:variant>
        <vt:i4>0</vt:i4>
      </vt:variant>
      <vt:variant>
        <vt:i4>0</vt:i4>
      </vt:variant>
      <vt:variant>
        <vt:i4>5</vt:i4>
      </vt:variant>
      <vt:variant>
        <vt:lpwstr>mailto:lic.saude.ita@gmail.com.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creator>Rolim</dc:creator>
  <cp:lastModifiedBy>Licitacao03</cp:lastModifiedBy>
  <cp:revision>7</cp:revision>
  <cp:lastPrinted>2016-01-11T15:34:00Z</cp:lastPrinted>
  <dcterms:created xsi:type="dcterms:W3CDTF">2017-04-17T18:15:00Z</dcterms:created>
  <dcterms:modified xsi:type="dcterms:W3CDTF">2017-05-11T14:26:00Z</dcterms:modified>
</cp:coreProperties>
</file>