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F3" w:rsidRPr="005833C7" w:rsidRDefault="004043F3" w:rsidP="004043F3">
      <w:pPr>
        <w:pStyle w:val="Cabealho"/>
        <w:jc w:val="center"/>
        <w:outlineLvl w:val="0"/>
        <w:rPr>
          <w:b/>
          <w:sz w:val="24"/>
          <w:szCs w:val="24"/>
          <w:u w:val="single"/>
        </w:rPr>
      </w:pPr>
      <w:r w:rsidRPr="005833C7">
        <w:rPr>
          <w:b/>
          <w:sz w:val="24"/>
          <w:szCs w:val="24"/>
          <w:u w:val="single"/>
        </w:rPr>
        <w:t xml:space="preserve">ATA DA SESSÃO PÚBLICA DE </w:t>
      </w:r>
      <w:r w:rsidR="001E04E4">
        <w:rPr>
          <w:b/>
          <w:sz w:val="24"/>
          <w:szCs w:val="24"/>
          <w:u w:val="single"/>
        </w:rPr>
        <w:t>RECEBIMENTO DO ENVELOPE DA</w:t>
      </w:r>
      <w:r w:rsidRPr="005833C7">
        <w:rPr>
          <w:b/>
          <w:sz w:val="24"/>
          <w:szCs w:val="24"/>
          <w:u w:val="single"/>
        </w:rPr>
        <w:t xml:space="preserve"> PROPOSTA, </w:t>
      </w:r>
      <w:r w:rsidR="001E04E4">
        <w:rPr>
          <w:b/>
          <w:sz w:val="24"/>
          <w:szCs w:val="24"/>
          <w:u w:val="single"/>
        </w:rPr>
        <w:t>CADASTRAMENTO DA PROPOSTA</w:t>
      </w:r>
      <w:r w:rsidRPr="005833C7">
        <w:rPr>
          <w:b/>
          <w:sz w:val="24"/>
          <w:szCs w:val="24"/>
          <w:u w:val="single"/>
        </w:rPr>
        <w:t>, FASE DE LANCES,</w:t>
      </w:r>
      <w:proofErr w:type="gramStart"/>
      <w:r w:rsidRPr="005833C7">
        <w:rPr>
          <w:b/>
          <w:sz w:val="24"/>
          <w:szCs w:val="24"/>
          <w:u w:val="single"/>
        </w:rPr>
        <w:t xml:space="preserve">  </w:t>
      </w:r>
      <w:proofErr w:type="gramEnd"/>
      <w:r w:rsidRPr="005833C7">
        <w:rPr>
          <w:b/>
          <w:sz w:val="24"/>
          <w:szCs w:val="24"/>
          <w:u w:val="single"/>
        </w:rPr>
        <w:t>HABILITAÇÃO E ADJUDICAÇÃO</w:t>
      </w:r>
    </w:p>
    <w:p w:rsidR="004043F3" w:rsidRDefault="004043F3" w:rsidP="004043F3">
      <w:pPr>
        <w:pStyle w:val="Cabealho"/>
        <w:jc w:val="center"/>
        <w:outlineLvl w:val="0"/>
        <w:rPr>
          <w:sz w:val="24"/>
          <w:szCs w:val="24"/>
        </w:rPr>
      </w:pPr>
    </w:p>
    <w:p w:rsidR="00964BFF" w:rsidRPr="005833C7" w:rsidRDefault="00964BFF" w:rsidP="004043F3">
      <w:pPr>
        <w:pStyle w:val="Cabealho"/>
        <w:jc w:val="center"/>
        <w:outlineLvl w:val="0"/>
        <w:rPr>
          <w:sz w:val="24"/>
          <w:szCs w:val="24"/>
        </w:rPr>
      </w:pPr>
    </w:p>
    <w:p w:rsidR="004043F3" w:rsidRPr="005833C7" w:rsidRDefault="004043F3" w:rsidP="005833C7">
      <w:pPr>
        <w:pStyle w:val="Cabealho"/>
        <w:tabs>
          <w:tab w:val="clear" w:pos="4252"/>
          <w:tab w:val="clear" w:pos="8504"/>
        </w:tabs>
        <w:ind w:firstLine="993"/>
        <w:jc w:val="center"/>
        <w:outlineLvl w:val="0"/>
        <w:rPr>
          <w:b/>
          <w:sz w:val="24"/>
          <w:szCs w:val="24"/>
        </w:rPr>
      </w:pPr>
      <w:r w:rsidRPr="005833C7">
        <w:rPr>
          <w:b/>
          <w:sz w:val="24"/>
          <w:szCs w:val="24"/>
        </w:rPr>
        <w:t>PREGÃO PRESENCIAL Nº 0</w:t>
      </w:r>
      <w:r w:rsidR="00964BFF">
        <w:rPr>
          <w:b/>
          <w:sz w:val="24"/>
          <w:szCs w:val="24"/>
        </w:rPr>
        <w:t>13/2017</w:t>
      </w:r>
      <w:r w:rsidRPr="005833C7">
        <w:rPr>
          <w:b/>
          <w:sz w:val="24"/>
          <w:szCs w:val="24"/>
        </w:rPr>
        <w:t xml:space="preserve"> </w:t>
      </w:r>
    </w:p>
    <w:p w:rsidR="004043F3" w:rsidRDefault="004043F3" w:rsidP="004043F3">
      <w:pPr>
        <w:pStyle w:val="Cabealho"/>
        <w:ind w:firstLine="993"/>
        <w:jc w:val="center"/>
        <w:outlineLvl w:val="0"/>
        <w:rPr>
          <w:sz w:val="24"/>
          <w:szCs w:val="24"/>
        </w:rPr>
      </w:pPr>
    </w:p>
    <w:p w:rsidR="00964BFF" w:rsidRPr="005833C7" w:rsidRDefault="00964BFF" w:rsidP="004043F3">
      <w:pPr>
        <w:pStyle w:val="Cabealho"/>
        <w:ind w:firstLine="993"/>
        <w:jc w:val="center"/>
        <w:outlineLvl w:val="0"/>
        <w:rPr>
          <w:sz w:val="24"/>
          <w:szCs w:val="24"/>
        </w:rPr>
      </w:pPr>
    </w:p>
    <w:p w:rsidR="007D6640" w:rsidRDefault="004043F3" w:rsidP="007D6640">
      <w:pPr>
        <w:pStyle w:val="Cabealho"/>
        <w:jc w:val="both"/>
        <w:rPr>
          <w:sz w:val="24"/>
          <w:szCs w:val="24"/>
        </w:rPr>
      </w:pPr>
      <w:r w:rsidRPr="005833C7">
        <w:rPr>
          <w:sz w:val="24"/>
          <w:szCs w:val="24"/>
        </w:rPr>
        <w:t xml:space="preserve">Às </w:t>
      </w:r>
      <w:proofErr w:type="gramStart"/>
      <w:r w:rsidRPr="005833C7">
        <w:rPr>
          <w:sz w:val="24"/>
          <w:szCs w:val="24"/>
        </w:rPr>
        <w:t>08:00</w:t>
      </w:r>
      <w:proofErr w:type="gramEnd"/>
      <w:r w:rsidRPr="005833C7">
        <w:rPr>
          <w:sz w:val="24"/>
          <w:szCs w:val="24"/>
        </w:rPr>
        <w:t xml:space="preserve"> h (oito</w:t>
      </w:r>
      <w:r w:rsidR="00485A1F" w:rsidRPr="005833C7">
        <w:rPr>
          <w:sz w:val="24"/>
          <w:szCs w:val="24"/>
        </w:rPr>
        <w:t>)</w:t>
      </w:r>
      <w:r w:rsidRPr="005833C7">
        <w:rPr>
          <w:sz w:val="24"/>
          <w:szCs w:val="24"/>
        </w:rPr>
        <w:t xml:space="preserve"> horas</w:t>
      </w:r>
      <w:r w:rsidR="00964BFF">
        <w:rPr>
          <w:sz w:val="24"/>
          <w:szCs w:val="24"/>
        </w:rPr>
        <w:t xml:space="preserve"> do dia 12</w:t>
      </w:r>
      <w:r w:rsidRPr="005833C7">
        <w:rPr>
          <w:sz w:val="24"/>
          <w:szCs w:val="24"/>
        </w:rPr>
        <w:t xml:space="preserve"> (</w:t>
      </w:r>
      <w:r w:rsidR="00964BFF">
        <w:rPr>
          <w:sz w:val="24"/>
          <w:szCs w:val="24"/>
        </w:rPr>
        <w:t>doze</w:t>
      </w:r>
      <w:r w:rsidRPr="005833C7">
        <w:rPr>
          <w:sz w:val="24"/>
          <w:szCs w:val="24"/>
        </w:rPr>
        <w:t xml:space="preserve">) de </w:t>
      </w:r>
      <w:r w:rsidR="00964BFF">
        <w:rPr>
          <w:sz w:val="24"/>
          <w:szCs w:val="24"/>
        </w:rPr>
        <w:t>Maio de 2017</w:t>
      </w:r>
      <w:r w:rsidRPr="005833C7">
        <w:rPr>
          <w:sz w:val="24"/>
          <w:szCs w:val="24"/>
        </w:rPr>
        <w:t xml:space="preserve">, na sala de reuniões, sito </w:t>
      </w:r>
      <w:r w:rsidR="00964BFF" w:rsidRPr="00964BFF">
        <w:rPr>
          <w:sz w:val="24"/>
          <w:szCs w:val="24"/>
        </w:rPr>
        <w:t xml:space="preserve">Rua Francisco Santos, nº 160, 2º andar Itabaiana/SE, reuniram-se a Pregoeira e a Equipe de Apoio, nomeados pela </w:t>
      </w:r>
      <w:r w:rsidR="00964BFF" w:rsidRPr="00964BFF">
        <w:rPr>
          <w:b/>
          <w:sz w:val="24"/>
          <w:szCs w:val="24"/>
        </w:rPr>
        <w:t>Portaria nº 029, de 06 de janeiro de 2017</w:t>
      </w:r>
      <w:r w:rsidRPr="005833C7">
        <w:rPr>
          <w:sz w:val="24"/>
          <w:szCs w:val="24"/>
        </w:rPr>
        <w:t xml:space="preserve">, para </w:t>
      </w:r>
      <w:r w:rsidR="00964BFF">
        <w:rPr>
          <w:sz w:val="24"/>
          <w:szCs w:val="24"/>
        </w:rPr>
        <w:t>recebimento do envelope</w:t>
      </w:r>
      <w:r w:rsidRPr="005833C7">
        <w:rPr>
          <w:sz w:val="24"/>
          <w:szCs w:val="24"/>
        </w:rPr>
        <w:t xml:space="preserve"> </w:t>
      </w:r>
      <w:r w:rsidR="001E04E4">
        <w:rPr>
          <w:sz w:val="24"/>
          <w:szCs w:val="24"/>
        </w:rPr>
        <w:t xml:space="preserve">da </w:t>
      </w:r>
      <w:r w:rsidRPr="005833C7">
        <w:rPr>
          <w:sz w:val="24"/>
          <w:szCs w:val="24"/>
        </w:rPr>
        <w:t>proposta, fase de l</w:t>
      </w:r>
      <w:r w:rsidR="001E04E4">
        <w:rPr>
          <w:sz w:val="24"/>
          <w:szCs w:val="24"/>
        </w:rPr>
        <w:t>ances, abertura e julgamento do envelope</w:t>
      </w:r>
      <w:r w:rsidRPr="005833C7">
        <w:rPr>
          <w:sz w:val="24"/>
          <w:szCs w:val="24"/>
        </w:rPr>
        <w:t xml:space="preserve"> de habilitação, objetivando </w:t>
      </w:r>
      <w:r w:rsidR="00964BFF" w:rsidRPr="00964BFF">
        <w:rPr>
          <w:sz w:val="24"/>
          <w:szCs w:val="24"/>
        </w:rPr>
        <w:t>à aquisição e fornecimento parcelado de material de artesanato para atender a diversos Blocos de Programas pertencentes ao Fundo Municipal de Assistência Social de Itabaiana/SE</w:t>
      </w:r>
      <w:r w:rsidRPr="005833C7">
        <w:rPr>
          <w:sz w:val="24"/>
          <w:szCs w:val="24"/>
        </w:rPr>
        <w:t>.</w:t>
      </w:r>
    </w:p>
    <w:p w:rsidR="007D6640" w:rsidRDefault="007D6640" w:rsidP="007D6640">
      <w:pPr>
        <w:pStyle w:val="Cabealh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horário marcado ficou constatado que o representante da Empresa </w:t>
      </w:r>
      <w:r w:rsidRPr="00964BFF">
        <w:rPr>
          <w:sz w:val="24"/>
          <w:szCs w:val="24"/>
        </w:rPr>
        <w:t>ROBERTO LEITE DOS SANTOS – EPP</w:t>
      </w:r>
      <w:r>
        <w:rPr>
          <w:sz w:val="24"/>
          <w:szCs w:val="24"/>
        </w:rPr>
        <w:t xml:space="preserve">, não compareceu mesmo estando ciente conforme ata do dia 10 de maio de 2017, onde ficou concedido prazo para apresentação </w:t>
      </w:r>
      <w:bookmarkStart w:id="0" w:name="_GoBack"/>
      <w:bookmarkEnd w:id="0"/>
      <w:r>
        <w:rPr>
          <w:sz w:val="24"/>
          <w:szCs w:val="24"/>
        </w:rPr>
        <w:t>de nova proposta em atendimento</w:t>
      </w:r>
      <w:r w:rsidRPr="007D66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ao </w:t>
      </w:r>
      <w:r w:rsidRPr="00112E9F">
        <w:rPr>
          <w:sz w:val="22"/>
          <w:szCs w:val="22"/>
        </w:rPr>
        <w:t>art. 48, § 3º, da Lei 8.666/93 e alterações posteriores</w:t>
      </w:r>
      <w:r>
        <w:rPr>
          <w:sz w:val="24"/>
          <w:szCs w:val="24"/>
        </w:rPr>
        <w:t xml:space="preserve"> e item 9.25 do edital, manifestando assim o desinteresse. </w:t>
      </w:r>
    </w:p>
    <w:p w:rsidR="004043F3" w:rsidRPr="005833C7" w:rsidRDefault="004043F3" w:rsidP="004043F3">
      <w:pPr>
        <w:pStyle w:val="Cabealho"/>
        <w:jc w:val="both"/>
        <w:rPr>
          <w:sz w:val="24"/>
          <w:szCs w:val="24"/>
        </w:rPr>
      </w:pPr>
      <w:r w:rsidRPr="005833C7">
        <w:rPr>
          <w:sz w:val="24"/>
          <w:szCs w:val="24"/>
        </w:rPr>
        <w:t xml:space="preserve">Assim, a </w:t>
      </w:r>
      <w:r w:rsidR="00485A1F" w:rsidRPr="005833C7">
        <w:rPr>
          <w:sz w:val="24"/>
          <w:szCs w:val="24"/>
        </w:rPr>
        <w:t>Pregoeira e Equipe de Apoio</w:t>
      </w:r>
      <w:r w:rsidRPr="005833C7">
        <w:rPr>
          <w:sz w:val="24"/>
          <w:szCs w:val="24"/>
        </w:rPr>
        <w:t xml:space="preserve"> declarou o procedimento </w:t>
      </w:r>
      <w:r w:rsidR="007D6640">
        <w:rPr>
          <w:sz w:val="24"/>
          <w:szCs w:val="24"/>
        </w:rPr>
        <w:t>fracassado e o encaminhará</w:t>
      </w:r>
      <w:r w:rsidRPr="005833C7">
        <w:rPr>
          <w:sz w:val="24"/>
          <w:szCs w:val="24"/>
        </w:rPr>
        <w:t xml:space="preserve"> </w:t>
      </w:r>
      <w:r w:rsidR="007D6640">
        <w:rPr>
          <w:sz w:val="24"/>
          <w:szCs w:val="24"/>
        </w:rPr>
        <w:t>a</w:t>
      </w:r>
      <w:r w:rsidRPr="005833C7">
        <w:rPr>
          <w:sz w:val="24"/>
          <w:szCs w:val="24"/>
        </w:rPr>
        <w:t xml:space="preserve"> Autoridade Competente para </w:t>
      </w:r>
      <w:r w:rsidR="00B36508" w:rsidRPr="005833C7">
        <w:rPr>
          <w:sz w:val="24"/>
          <w:szCs w:val="24"/>
        </w:rPr>
        <w:t>tomada de decisão cabível.</w:t>
      </w:r>
    </w:p>
    <w:p w:rsidR="004043F3" w:rsidRPr="005833C7" w:rsidRDefault="004043F3" w:rsidP="004043F3">
      <w:pPr>
        <w:pStyle w:val="Cabealho"/>
        <w:jc w:val="both"/>
        <w:outlineLvl w:val="0"/>
        <w:rPr>
          <w:sz w:val="24"/>
          <w:szCs w:val="24"/>
        </w:rPr>
      </w:pPr>
      <w:r w:rsidRPr="005833C7">
        <w:rPr>
          <w:sz w:val="24"/>
          <w:szCs w:val="24"/>
        </w:rPr>
        <w:t xml:space="preserve">Nada mais havendo a ser dito, encerrou-se a sessão, do que, para constar, lavrou-se </w:t>
      </w:r>
      <w:proofErr w:type="gramStart"/>
      <w:r w:rsidRPr="005833C7">
        <w:rPr>
          <w:sz w:val="24"/>
          <w:szCs w:val="24"/>
        </w:rPr>
        <w:t>a presente</w:t>
      </w:r>
      <w:proofErr w:type="gramEnd"/>
      <w:r w:rsidRPr="005833C7">
        <w:rPr>
          <w:sz w:val="24"/>
          <w:szCs w:val="24"/>
        </w:rPr>
        <w:t xml:space="preserve"> ata, que vai devidamente assinada.  </w:t>
      </w:r>
    </w:p>
    <w:p w:rsidR="004043F3" w:rsidRPr="005833C7" w:rsidRDefault="004043F3" w:rsidP="004043F3">
      <w:pPr>
        <w:pStyle w:val="Cabealho"/>
        <w:jc w:val="both"/>
        <w:outlineLvl w:val="0"/>
        <w:rPr>
          <w:sz w:val="24"/>
          <w:szCs w:val="24"/>
        </w:rPr>
      </w:pPr>
    </w:p>
    <w:p w:rsidR="004043F3" w:rsidRPr="005833C7" w:rsidRDefault="00B36508" w:rsidP="004043F3">
      <w:pPr>
        <w:pStyle w:val="Cabealho"/>
        <w:tabs>
          <w:tab w:val="clear" w:pos="4252"/>
        </w:tabs>
        <w:jc w:val="center"/>
        <w:outlineLvl w:val="0"/>
        <w:rPr>
          <w:sz w:val="24"/>
          <w:szCs w:val="24"/>
        </w:rPr>
      </w:pPr>
      <w:r w:rsidRPr="005833C7">
        <w:rPr>
          <w:sz w:val="24"/>
          <w:szCs w:val="24"/>
        </w:rPr>
        <w:t xml:space="preserve">Itabaiana, </w:t>
      </w:r>
      <w:r w:rsidR="00964BFF">
        <w:rPr>
          <w:sz w:val="24"/>
          <w:szCs w:val="24"/>
        </w:rPr>
        <w:t>12 de Maio de 2017</w:t>
      </w:r>
      <w:r w:rsidR="004043F3" w:rsidRPr="005833C7">
        <w:rPr>
          <w:sz w:val="24"/>
          <w:szCs w:val="24"/>
        </w:rPr>
        <w:t>.</w:t>
      </w:r>
    </w:p>
    <w:p w:rsidR="004043F3" w:rsidRPr="005833C7" w:rsidRDefault="004043F3" w:rsidP="004043F3">
      <w:pPr>
        <w:pStyle w:val="Cabealho"/>
        <w:outlineLvl w:val="0"/>
        <w:rPr>
          <w:sz w:val="24"/>
          <w:szCs w:val="24"/>
        </w:rPr>
      </w:pPr>
    </w:p>
    <w:p w:rsidR="004043F3" w:rsidRDefault="004043F3" w:rsidP="004043F3">
      <w:pPr>
        <w:pStyle w:val="Cabealho"/>
        <w:rPr>
          <w:sz w:val="24"/>
          <w:szCs w:val="24"/>
        </w:rPr>
      </w:pPr>
    </w:p>
    <w:p w:rsidR="00964BFF" w:rsidRPr="005833C7" w:rsidRDefault="00964BFF" w:rsidP="004043F3">
      <w:pPr>
        <w:pStyle w:val="Cabealho"/>
        <w:rPr>
          <w:sz w:val="24"/>
          <w:szCs w:val="24"/>
        </w:rPr>
      </w:pPr>
    </w:p>
    <w:p w:rsidR="00964BFF" w:rsidRPr="00D50C4A" w:rsidRDefault="00964BFF" w:rsidP="00964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Aline Santos de Oliveira</w:t>
      </w:r>
    </w:p>
    <w:p w:rsidR="00964BFF" w:rsidRDefault="00964BFF" w:rsidP="00964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i/>
          <w:sz w:val="23"/>
          <w:szCs w:val="23"/>
        </w:rPr>
      </w:pPr>
      <w:r>
        <w:rPr>
          <w:i/>
          <w:sz w:val="23"/>
          <w:szCs w:val="23"/>
        </w:rPr>
        <w:t>Pregoeira</w:t>
      </w:r>
    </w:p>
    <w:p w:rsidR="00964BFF" w:rsidRDefault="00964BFF" w:rsidP="00964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i/>
          <w:sz w:val="23"/>
          <w:szCs w:val="23"/>
        </w:rPr>
      </w:pPr>
    </w:p>
    <w:p w:rsidR="00964BFF" w:rsidRPr="00964BFF" w:rsidRDefault="00964BFF" w:rsidP="00964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i/>
          <w:sz w:val="23"/>
          <w:szCs w:val="23"/>
        </w:rPr>
      </w:pPr>
    </w:p>
    <w:p w:rsidR="00964BFF" w:rsidRPr="00D50C4A" w:rsidRDefault="00964BFF" w:rsidP="00964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Lucas Carvalho Costa</w:t>
      </w:r>
    </w:p>
    <w:p w:rsidR="00964BFF" w:rsidRPr="00D50C4A" w:rsidRDefault="00964BFF" w:rsidP="00964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i/>
          <w:sz w:val="23"/>
          <w:szCs w:val="23"/>
        </w:rPr>
      </w:pPr>
      <w:r w:rsidRPr="00D50C4A">
        <w:rPr>
          <w:i/>
          <w:sz w:val="23"/>
          <w:szCs w:val="23"/>
        </w:rPr>
        <w:t>Membro</w:t>
      </w:r>
    </w:p>
    <w:p w:rsidR="00964BFF" w:rsidRDefault="00964BFF" w:rsidP="00964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i/>
          <w:sz w:val="23"/>
          <w:szCs w:val="23"/>
        </w:rPr>
      </w:pPr>
    </w:p>
    <w:p w:rsidR="00964BFF" w:rsidRDefault="00964BFF" w:rsidP="00964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i/>
          <w:sz w:val="23"/>
          <w:szCs w:val="23"/>
        </w:rPr>
      </w:pPr>
    </w:p>
    <w:p w:rsidR="00964BFF" w:rsidRDefault="00964BFF" w:rsidP="00964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i/>
          <w:sz w:val="23"/>
          <w:szCs w:val="23"/>
        </w:rPr>
      </w:pPr>
      <w:proofErr w:type="spellStart"/>
      <w:r>
        <w:rPr>
          <w:b/>
          <w:i/>
          <w:sz w:val="23"/>
          <w:szCs w:val="23"/>
        </w:rPr>
        <w:t>Antonio</w:t>
      </w:r>
      <w:proofErr w:type="spellEnd"/>
      <w:r>
        <w:rPr>
          <w:b/>
          <w:i/>
          <w:sz w:val="23"/>
          <w:szCs w:val="23"/>
        </w:rPr>
        <w:t xml:space="preserve"> Fernando de Jesus</w:t>
      </w:r>
    </w:p>
    <w:p w:rsidR="00964BFF" w:rsidRPr="00964BFF" w:rsidRDefault="00964BFF" w:rsidP="00964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i/>
          <w:sz w:val="23"/>
          <w:szCs w:val="23"/>
        </w:rPr>
      </w:pPr>
      <w:r w:rsidRPr="00D50C4A">
        <w:rPr>
          <w:i/>
          <w:sz w:val="23"/>
          <w:szCs w:val="23"/>
        </w:rPr>
        <w:t>Membro</w:t>
      </w:r>
    </w:p>
    <w:p w:rsidR="004043F3" w:rsidRPr="005833C7" w:rsidRDefault="004043F3" w:rsidP="00964BFF">
      <w:pPr>
        <w:pStyle w:val="Cabealho"/>
        <w:jc w:val="center"/>
        <w:rPr>
          <w:sz w:val="24"/>
          <w:szCs w:val="24"/>
        </w:rPr>
      </w:pPr>
    </w:p>
    <w:sectPr w:rsidR="004043F3" w:rsidRPr="005833C7" w:rsidSect="004043F3">
      <w:headerReference w:type="default" r:id="rId7"/>
      <w:footerReference w:type="default" r:id="rId8"/>
      <w:pgSz w:w="11906" w:h="16838"/>
      <w:pgMar w:top="1417" w:right="991" w:bottom="1417" w:left="1134" w:header="708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1DE" w:rsidRDefault="001F71DE" w:rsidP="00A80976">
      <w:r>
        <w:separator/>
      </w:r>
    </w:p>
  </w:endnote>
  <w:endnote w:type="continuationSeparator" w:id="0">
    <w:p w:rsidR="001F71DE" w:rsidRDefault="001F71DE" w:rsidP="00A8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BFF" w:rsidRPr="0059415D" w:rsidRDefault="00964BFF" w:rsidP="00964BFF">
    <w:pPr>
      <w:pStyle w:val="Rodap"/>
      <w:jc w:val="center"/>
      <w:rPr>
        <w:sz w:val="16"/>
        <w:szCs w:val="16"/>
      </w:rPr>
    </w:pPr>
    <w:r w:rsidRPr="0059415D">
      <w:rPr>
        <w:sz w:val="16"/>
        <w:szCs w:val="16"/>
      </w:rPr>
      <w:t>Avenida 13 de Junho, 516– Itabaiana/SE – 3431-9723 – 14.745.480/0001-</w:t>
    </w:r>
    <w:proofErr w:type="gramStart"/>
    <w:r w:rsidRPr="0059415D">
      <w:rPr>
        <w:sz w:val="16"/>
        <w:szCs w:val="16"/>
      </w:rPr>
      <w:t>24</w:t>
    </w:r>
    <w:proofErr w:type="gramEnd"/>
  </w:p>
  <w:p w:rsidR="007B0098" w:rsidRDefault="007B0098" w:rsidP="00A80976">
    <w:pPr>
      <w:pStyle w:val="Rodap"/>
    </w:pPr>
  </w:p>
  <w:p w:rsidR="00964BFF" w:rsidRDefault="00964BFF" w:rsidP="00A80976">
    <w:pPr>
      <w:pStyle w:val="Rodap"/>
    </w:pPr>
  </w:p>
  <w:p w:rsidR="007B0098" w:rsidRDefault="007B0098">
    <w:pPr>
      <w:pStyle w:val="Rodap"/>
    </w:pPr>
  </w:p>
  <w:p w:rsidR="007B0098" w:rsidRDefault="007B00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1DE" w:rsidRDefault="001F71DE" w:rsidP="00A80976">
      <w:r>
        <w:separator/>
      </w:r>
    </w:p>
  </w:footnote>
  <w:footnote w:type="continuationSeparator" w:id="0">
    <w:p w:rsidR="001F71DE" w:rsidRDefault="001F71DE" w:rsidP="00A80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BFF" w:rsidRPr="00611070" w:rsidRDefault="00964BFF" w:rsidP="00964BFF">
    <w:pPr>
      <w:jc w:val="center"/>
    </w:pPr>
    <w:r w:rsidRPr="00611070">
      <w:object w:dxaOrig="1221" w:dyaOrig="1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48pt" o:ole="" fillcolor="window">
          <v:imagedata r:id="rId1" o:title=""/>
        </v:shape>
        <o:OLEObject Type="Embed" ProgID="Word.Picture.8" ShapeID="_x0000_i1025" DrawAspect="Content" ObjectID="_1556082750" r:id="rId2"/>
      </w:object>
    </w:r>
  </w:p>
  <w:p w:rsidR="00964BFF" w:rsidRPr="00611070" w:rsidRDefault="00964BFF" w:rsidP="00964BFF">
    <w:pPr>
      <w:contextualSpacing/>
      <w:jc w:val="center"/>
      <w:rPr>
        <w:b/>
      </w:rPr>
    </w:pPr>
    <w:r w:rsidRPr="00611070">
      <w:rPr>
        <w:b/>
      </w:rPr>
      <w:t>PREFEITURA MUNICIPAL DE ITABAIANA</w:t>
    </w:r>
  </w:p>
  <w:p w:rsidR="00964BFF" w:rsidRPr="00611070" w:rsidRDefault="00964BFF" w:rsidP="00964BFF">
    <w:pPr>
      <w:pBdr>
        <w:bottom w:val="single" w:sz="6" w:space="1" w:color="auto"/>
      </w:pBdr>
      <w:contextualSpacing/>
      <w:jc w:val="center"/>
      <w:rPr>
        <w:b/>
      </w:rPr>
    </w:pPr>
    <w:r w:rsidRPr="00611070">
      <w:rPr>
        <w:b/>
      </w:rPr>
      <w:t>SECRETARIA DO DESENVOLVIMENTO SOCIAL</w:t>
    </w:r>
  </w:p>
  <w:p w:rsidR="00964BFF" w:rsidRPr="00611070" w:rsidRDefault="00964BFF" w:rsidP="00964BFF">
    <w:pPr>
      <w:pBdr>
        <w:bottom w:val="single" w:sz="6" w:space="1" w:color="auto"/>
      </w:pBdr>
      <w:contextualSpacing/>
      <w:jc w:val="center"/>
      <w:rPr>
        <w:b/>
      </w:rPr>
    </w:pPr>
    <w:r w:rsidRPr="00611070">
      <w:rPr>
        <w:b/>
      </w:rPr>
      <w:t>FUNDO MUNICIPAL DE ASSISTENCIA SOCIAL DE ITABAIANA</w:t>
    </w:r>
  </w:p>
  <w:p w:rsidR="007B0098" w:rsidRDefault="007B00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976"/>
    <w:rsid w:val="0000684D"/>
    <w:rsid w:val="00023037"/>
    <w:rsid w:val="00036347"/>
    <w:rsid w:val="000537D9"/>
    <w:rsid w:val="0009739C"/>
    <w:rsid w:val="000A539B"/>
    <w:rsid w:val="000A60B7"/>
    <w:rsid w:val="00144951"/>
    <w:rsid w:val="001871C9"/>
    <w:rsid w:val="001954AD"/>
    <w:rsid w:val="001C0310"/>
    <w:rsid w:val="001E04E4"/>
    <w:rsid w:val="001E0790"/>
    <w:rsid w:val="001F71DE"/>
    <w:rsid w:val="002268CD"/>
    <w:rsid w:val="00245290"/>
    <w:rsid w:val="002771DB"/>
    <w:rsid w:val="002C0C51"/>
    <w:rsid w:val="002E1234"/>
    <w:rsid w:val="002E35B2"/>
    <w:rsid w:val="002E57A3"/>
    <w:rsid w:val="00352097"/>
    <w:rsid w:val="003A4777"/>
    <w:rsid w:val="003B049C"/>
    <w:rsid w:val="003E0025"/>
    <w:rsid w:val="00401B69"/>
    <w:rsid w:val="004043F3"/>
    <w:rsid w:val="004536D3"/>
    <w:rsid w:val="00480638"/>
    <w:rsid w:val="00485A1F"/>
    <w:rsid w:val="004C5B19"/>
    <w:rsid w:val="004C621A"/>
    <w:rsid w:val="00516F61"/>
    <w:rsid w:val="00517027"/>
    <w:rsid w:val="005833C7"/>
    <w:rsid w:val="005913F2"/>
    <w:rsid w:val="005951A6"/>
    <w:rsid w:val="005C6796"/>
    <w:rsid w:val="0062603C"/>
    <w:rsid w:val="00674E34"/>
    <w:rsid w:val="00681277"/>
    <w:rsid w:val="00736EA0"/>
    <w:rsid w:val="007501E1"/>
    <w:rsid w:val="007B0098"/>
    <w:rsid w:val="007D6640"/>
    <w:rsid w:val="00826FF3"/>
    <w:rsid w:val="008613CD"/>
    <w:rsid w:val="00892AD8"/>
    <w:rsid w:val="0089751E"/>
    <w:rsid w:val="008E2865"/>
    <w:rsid w:val="00903D88"/>
    <w:rsid w:val="00917547"/>
    <w:rsid w:val="009463B0"/>
    <w:rsid w:val="00946545"/>
    <w:rsid w:val="00964BFF"/>
    <w:rsid w:val="00967FDD"/>
    <w:rsid w:val="009802FE"/>
    <w:rsid w:val="00990AB3"/>
    <w:rsid w:val="00996870"/>
    <w:rsid w:val="009A608B"/>
    <w:rsid w:val="009C1DEB"/>
    <w:rsid w:val="009D0DCD"/>
    <w:rsid w:val="009D3EE7"/>
    <w:rsid w:val="00A01E7B"/>
    <w:rsid w:val="00A42C29"/>
    <w:rsid w:val="00A57259"/>
    <w:rsid w:val="00A65E26"/>
    <w:rsid w:val="00A66DCE"/>
    <w:rsid w:val="00A80976"/>
    <w:rsid w:val="00AA42DD"/>
    <w:rsid w:val="00AB2770"/>
    <w:rsid w:val="00B36508"/>
    <w:rsid w:val="00B61224"/>
    <w:rsid w:val="00B65F7D"/>
    <w:rsid w:val="00BA0954"/>
    <w:rsid w:val="00BD0871"/>
    <w:rsid w:val="00BD0FDE"/>
    <w:rsid w:val="00C36B75"/>
    <w:rsid w:val="00C8102A"/>
    <w:rsid w:val="00CC3DA0"/>
    <w:rsid w:val="00CD4A62"/>
    <w:rsid w:val="00D074AF"/>
    <w:rsid w:val="00D4384A"/>
    <w:rsid w:val="00D80D7F"/>
    <w:rsid w:val="00D94918"/>
    <w:rsid w:val="00DD3F4F"/>
    <w:rsid w:val="00DF0ECB"/>
    <w:rsid w:val="00E57CEF"/>
    <w:rsid w:val="00E63ED6"/>
    <w:rsid w:val="00F56CD9"/>
    <w:rsid w:val="00FF6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80976"/>
    <w:pPr>
      <w:keepNext/>
      <w:ind w:left="1134" w:hanging="567"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80976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aliases w:val="Cabeçalho superior"/>
    <w:basedOn w:val="Normal"/>
    <w:link w:val="CabealhoChar"/>
    <w:rsid w:val="00A809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A809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809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09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9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97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Selminha</cp:lastModifiedBy>
  <cp:revision>25</cp:revision>
  <cp:lastPrinted>2017-05-12T11:31:00Z</cp:lastPrinted>
  <dcterms:created xsi:type="dcterms:W3CDTF">2014-05-12T15:55:00Z</dcterms:created>
  <dcterms:modified xsi:type="dcterms:W3CDTF">2017-05-12T11:26:00Z</dcterms:modified>
</cp:coreProperties>
</file>