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0B3EAA" w:rsidRDefault="000C1F48" w:rsidP="00B86327">
      <w:pPr>
        <w:jc w:val="center"/>
        <w:rPr>
          <w:b/>
          <w:iCs/>
          <w:color w:val="000000"/>
          <w:sz w:val="30"/>
          <w:szCs w:val="30"/>
        </w:rPr>
      </w:pPr>
      <w:r w:rsidRPr="000B3EAA">
        <w:rPr>
          <w:b/>
          <w:iCs/>
          <w:color w:val="000000"/>
          <w:sz w:val="30"/>
          <w:szCs w:val="30"/>
        </w:rPr>
        <w:t>EDITAL</w:t>
      </w:r>
    </w:p>
    <w:p w:rsidR="00A65894" w:rsidRPr="00746BEA" w:rsidRDefault="00A65894" w:rsidP="00A65894">
      <w:pPr>
        <w:jc w:val="center"/>
        <w:rPr>
          <w:b/>
          <w:iCs/>
          <w:sz w:val="24"/>
          <w:szCs w:val="24"/>
        </w:rPr>
      </w:pPr>
      <w:r w:rsidRPr="0072034E">
        <w:rPr>
          <w:b/>
          <w:iCs/>
          <w:color w:val="000000"/>
          <w:sz w:val="24"/>
          <w:szCs w:val="24"/>
        </w:rPr>
        <w:t>PREGÃO PRESENCIAL nº</w:t>
      </w:r>
      <w:r w:rsidR="00C9517C">
        <w:rPr>
          <w:b/>
          <w:iCs/>
          <w:color w:val="000000"/>
          <w:sz w:val="24"/>
          <w:szCs w:val="24"/>
        </w:rPr>
        <w:t xml:space="preserve"> </w:t>
      </w:r>
      <w:r w:rsidR="00C9517C" w:rsidRPr="00746BEA">
        <w:rPr>
          <w:b/>
          <w:iCs/>
          <w:sz w:val="24"/>
          <w:szCs w:val="24"/>
        </w:rPr>
        <w:t>011</w:t>
      </w:r>
      <w:r w:rsidRPr="00746BEA">
        <w:rPr>
          <w:b/>
          <w:iCs/>
          <w:sz w:val="24"/>
          <w:szCs w:val="24"/>
        </w:rPr>
        <w:t>/201</w:t>
      </w:r>
      <w:r w:rsidR="002507C5" w:rsidRPr="00746BEA">
        <w:rPr>
          <w:b/>
          <w:iCs/>
          <w:sz w:val="24"/>
          <w:szCs w:val="24"/>
        </w:rPr>
        <w:t>8</w:t>
      </w:r>
      <w:r w:rsidRPr="00746BEA">
        <w:rPr>
          <w:b/>
          <w:iCs/>
          <w:sz w:val="24"/>
          <w:szCs w:val="24"/>
        </w:rPr>
        <w:t>-SRP</w:t>
      </w:r>
    </w:p>
    <w:p w:rsidR="00E74DC9" w:rsidRDefault="00E74DC9"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060BDD">
        <w:rPr>
          <w:b/>
          <w:i w:val="0"/>
          <w:color w:val="000000"/>
          <w:szCs w:val="24"/>
        </w:rPr>
        <w:t xml:space="preserve">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A943E9">
        <w:rPr>
          <w:b/>
          <w:i w:val="0"/>
          <w:szCs w:val="24"/>
        </w:rPr>
        <w:t>Fundo Municipal de Saúde</w:t>
      </w:r>
      <w:r w:rsidR="00A65894" w:rsidRPr="00A943E9">
        <w:rPr>
          <w:i w:val="0"/>
          <w:szCs w:val="24"/>
        </w:rPr>
        <w:t xml:space="preserve">, inscrito no CNPJ 12.219.015/0001-24, </w:t>
      </w:r>
      <w:r w:rsidR="00A65894" w:rsidRPr="00A943E9">
        <w:rPr>
          <w:b/>
          <w:i w:val="0"/>
          <w:szCs w:val="24"/>
        </w:rPr>
        <w:t>ÓRGÃOS PARTICIPANTES,</w:t>
      </w:r>
      <w:r w:rsidR="0043218C" w:rsidRPr="00A943E9">
        <w:rPr>
          <w:b/>
          <w:i w:val="0"/>
          <w:szCs w:val="24"/>
        </w:rPr>
        <w:t xml:space="preserve"> </w:t>
      </w:r>
      <w:r w:rsidR="00A65894" w:rsidRPr="00A943E9">
        <w:rPr>
          <w:i w:val="0"/>
          <w:szCs w:val="24"/>
        </w:rPr>
        <w:t>através de</w:t>
      </w:r>
      <w:r w:rsidR="0043218C" w:rsidRPr="00A943E9">
        <w:rPr>
          <w:i w:val="0"/>
          <w:szCs w:val="24"/>
        </w:rPr>
        <w:t xml:space="preserve"> </w:t>
      </w:r>
      <w:r w:rsidR="00A65894" w:rsidRPr="00A943E9">
        <w:rPr>
          <w:i w:val="0"/>
          <w:szCs w:val="24"/>
        </w:rPr>
        <w:t xml:space="preserve">sua Pregoeira, designada pela Portaria nº </w:t>
      </w:r>
      <w:r w:rsidR="002507C5" w:rsidRPr="00A943E9">
        <w:rPr>
          <w:b/>
          <w:i w:val="0"/>
        </w:rPr>
        <w:t>133</w:t>
      </w:r>
      <w:r w:rsidR="00A65894" w:rsidRPr="00A943E9">
        <w:rPr>
          <w:b/>
          <w:i w:val="0"/>
        </w:rPr>
        <w:t>/201</w:t>
      </w:r>
      <w:r w:rsidR="002507C5" w:rsidRPr="00A943E9">
        <w:rPr>
          <w:b/>
          <w:i w:val="0"/>
        </w:rPr>
        <w:t>8</w:t>
      </w:r>
      <w:r w:rsidR="00A65894" w:rsidRPr="00A943E9">
        <w:rPr>
          <w:b/>
          <w:i w:val="0"/>
        </w:rPr>
        <w:t>, de 0</w:t>
      </w:r>
      <w:r w:rsidR="002507C5" w:rsidRPr="00A943E9">
        <w:rPr>
          <w:b/>
          <w:i w:val="0"/>
        </w:rPr>
        <w:t>8</w:t>
      </w:r>
      <w:r w:rsidR="00A65894" w:rsidRPr="00A943E9">
        <w:rPr>
          <w:b/>
          <w:i w:val="0"/>
        </w:rPr>
        <w:t xml:space="preserve"> de janeiro de 201</w:t>
      </w:r>
      <w:r w:rsidR="002507C5" w:rsidRPr="00A943E9">
        <w:rPr>
          <w:b/>
          <w:i w:val="0"/>
        </w:rPr>
        <w:t>8</w:t>
      </w:r>
      <w:r w:rsidR="00A65894" w:rsidRPr="00A943E9">
        <w:rPr>
          <w:i w:val="0"/>
          <w:szCs w:val="24"/>
        </w:rPr>
        <w:t>, torna público para conhecimento</w:t>
      </w:r>
      <w:r w:rsidR="00A65894" w:rsidRPr="000B3EAA">
        <w:rPr>
          <w:i w:val="0"/>
          <w:color w:val="000000"/>
          <w:szCs w:val="24"/>
        </w:rPr>
        <w:t xml:space="preserve">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w:t>
      </w:r>
      <w:r w:rsidR="0004162B">
        <w:rPr>
          <w:b/>
          <w:i w:val="0"/>
          <w:color w:val="000000"/>
          <w:szCs w:val="24"/>
        </w:rPr>
        <w:t>LOTE</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4B686F">
        <w:rPr>
          <w:b/>
          <w:i w:val="0"/>
          <w:color w:val="000000"/>
          <w:szCs w:val="24"/>
        </w:rPr>
        <w:t xml:space="preserve"> </w:t>
      </w:r>
      <w:r w:rsidR="005A6241" w:rsidRPr="000B3EAA">
        <w:rPr>
          <w:i w:val="0"/>
          <w:color w:val="000000"/>
          <w:szCs w:val="24"/>
        </w:rPr>
        <w:t xml:space="preserve">Os envelopes contendo as propostas e os documentos de habilitação deverão ser entregues na sessão pública que será realizada </w:t>
      </w:r>
      <w:r w:rsidR="005A6241" w:rsidRPr="002507C5">
        <w:rPr>
          <w:i w:val="0"/>
          <w:szCs w:val="24"/>
        </w:rPr>
        <w:t xml:space="preserve">às </w:t>
      </w:r>
      <w:r w:rsidR="002507C5" w:rsidRPr="002507C5">
        <w:rPr>
          <w:i w:val="0"/>
          <w:szCs w:val="24"/>
        </w:rPr>
        <w:t>8:00h (oito</w:t>
      </w:r>
      <w:r w:rsidR="005A6241" w:rsidRPr="002507C5">
        <w:rPr>
          <w:i w:val="0"/>
          <w:szCs w:val="24"/>
        </w:rPr>
        <w:t xml:space="preserve"> horas)</w:t>
      </w:r>
      <w:r w:rsidR="005A6241" w:rsidRPr="0042089C">
        <w:rPr>
          <w:i w:val="0"/>
          <w:color w:val="FF0000"/>
          <w:szCs w:val="24"/>
        </w:rPr>
        <w:t xml:space="preserve"> </w:t>
      </w:r>
      <w:r w:rsidR="005A6241" w:rsidRPr="00E06BB9">
        <w:rPr>
          <w:i w:val="0"/>
          <w:szCs w:val="24"/>
        </w:rPr>
        <w:t xml:space="preserve">do dia </w:t>
      </w:r>
      <w:r w:rsidR="00060BDD" w:rsidRPr="00E06BB9">
        <w:rPr>
          <w:i w:val="0"/>
          <w:szCs w:val="24"/>
        </w:rPr>
        <w:t>2</w:t>
      </w:r>
      <w:r w:rsidR="00A943E9">
        <w:rPr>
          <w:i w:val="0"/>
          <w:szCs w:val="24"/>
        </w:rPr>
        <w:t>7</w:t>
      </w:r>
      <w:r w:rsidR="005A6241" w:rsidRPr="00E06BB9">
        <w:rPr>
          <w:i w:val="0"/>
          <w:szCs w:val="24"/>
        </w:rPr>
        <w:t xml:space="preserve"> (</w:t>
      </w:r>
      <w:r w:rsidR="00060BDD" w:rsidRPr="00E06BB9">
        <w:rPr>
          <w:i w:val="0"/>
          <w:szCs w:val="24"/>
        </w:rPr>
        <w:t xml:space="preserve">vinte e </w:t>
      </w:r>
      <w:r w:rsidR="00A943E9">
        <w:rPr>
          <w:i w:val="0"/>
          <w:szCs w:val="24"/>
        </w:rPr>
        <w:t>sete</w:t>
      </w:r>
      <w:r w:rsidR="005A6241" w:rsidRPr="00E06BB9">
        <w:rPr>
          <w:i w:val="0"/>
          <w:szCs w:val="24"/>
        </w:rPr>
        <w:t xml:space="preserve">) de </w:t>
      </w:r>
      <w:r w:rsidR="00A943E9">
        <w:rPr>
          <w:i w:val="0"/>
          <w:szCs w:val="24"/>
        </w:rPr>
        <w:t>Fevereiro</w:t>
      </w:r>
      <w:r w:rsidR="005A6241" w:rsidRPr="00E06BB9">
        <w:rPr>
          <w:i w:val="0"/>
          <w:szCs w:val="24"/>
        </w:rPr>
        <w:t xml:space="preserve"> de 2018 (três de janeiro de dois mil e dezoito), na </w:t>
      </w:r>
      <w:r w:rsidR="005A6241" w:rsidRPr="00E06BB9">
        <w:rPr>
          <w:i w:val="0"/>
        </w:rPr>
        <w:t>Rua Francisco</w:t>
      </w:r>
      <w:r w:rsidR="005A6241" w:rsidRPr="0072034E">
        <w:rPr>
          <w:i w:val="0"/>
        </w:rPr>
        <w:t xml:space="preserve">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A943E9">
        <w:rPr>
          <w:b/>
          <w:iCs/>
          <w:color w:val="000000"/>
          <w:sz w:val="24"/>
          <w:szCs w:val="24"/>
        </w:rPr>
        <w:t xml:space="preserve"> </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de </w:t>
      </w:r>
      <w:r w:rsidR="00BF27ED" w:rsidRPr="000B3EAA">
        <w:rPr>
          <w:b/>
          <w:iCs/>
          <w:color w:val="000000"/>
          <w:sz w:val="24"/>
          <w:szCs w:val="24"/>
        </w:rPr>
        <w:t>REGISTRO DE PREÇOS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rsidR="00532505" w:rsidRPr="00A943E9" w:rsidRDefault="00532505" w:rsidP="00532505">
      <w:pPr>
        <w:numPr>
          <w:ilvl w:val="0"/>
          <w:numId w:val="18"/>
        </w:numPr>
        <w:ind w:left="720"/>
        <w:jc w:val="both"/>
        <w:rPr>
          <w:iCs/>
          <w:sz w:val="24"/>
          <w:szCs w:val="24"/>
        </w:rPr>
      </w:pPr>
      <w:r w:rsidRPr="00A943E9">
        <w:rPr>
          <w:iCs/>
          <w:sz w:val="24"/>
          <w:szCs w:val="24"/>
        </w:rPr>
        <w:t>Fundo Municipal de Saúde</w:t>
      </w:r>
    </w:p>
    <w:p w:rsidR="00CC2246" w:rsidRPr="000B3EAA" w:rsidRDefault="00CC2246" w:rsidP="000463D4">
      <w:pPr>
        <w:ind w:left="502"/>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003FD6" w:rsidRPr="00A943E9" w:rsidRDefault="00003FD6" w:rsidP="00003FD6">
      <w:pPr>
        <w:pStyle w:val="Default"/>
        <w:jc w:val="both"/>
        <w:rPr>
          <w:color w:val="auto"/>
        </w:rPr>
      </w:pPr>
      <w:r w:rsidRPr="008E555D">
        <w:rPr>
          <w:b/>
        </w:rPr>
        <w:t>3.2 –</w:t>
      </w:r>
      <w:r w:rsidR="00A943E9">
        <w:rPr>
          <w:b/>
        </w:rPr>
        <w:t>PARTICIPANTE</w:t>
      </w:r>
      <w:r w:rsidRPr="000B3EAA">
        <w:rPr>
          <w:b/>
        </w:rPr>
        <w:t>:</w:t>
      </w:r>
      <w:r w:rsidR="00A943E9">
        <w:t xml:space="preserve"> O Órgãos Participante é</w:t>
      </w:r>
      <w:r w:rsidRPr="000B3EAA">
        <w:t xml:space="preserve">: </w:t>
      </w:r>
      <w:r w:rsidRPr="00A943E9">
        <w:rPr>
          <w:b/>
          <w:color w:val="auto"/>
        </w:rPr>
        <w:t>Fundo Municipal de Saúde</w:t>
      </w:r>
      <w:r w:rsidRPr="00A943E9">
        <w:rPr>
          <w:color w:val="auto"/>
        </w:rPr>
        <w:t>, inscr</w:t>
      </w:r>
      <w:r w:rsidR="00A943E9">
        <w:rPr>
          <w:color w:val="auto"/>
        </w:rPr>
        <w:t>ito no CNPJ 12.219.015/0001-24.</w:t>
      </w:r>
    </w:p>
    <w:p w:rsidR="00EA7179" w:rsidRDefault="00EA7179" w:rsidP="00EA7179">
      <w:pPr>
        <w:pStyle w:val="Default"/>
        <w:jc w:val="both"/>
      </w:pPr>
    </w:p>
    <w:p w:rsidR="00CE1D74" w:rsidRDefault="009110E2" w:rsidP="00EA7179">
      <w:pPr>
        <w:pStyle w:val="Default"/>
        <w:jc w:val="both"/>
        <w:rPr>
          <w:b/>
          <w:bCs/>
        </w:rPr>
      </w:pPr>
      <w:r>
        <w:rPr>
          <w:b/>
          <w:bCs/>
        </w:rPr>
        <w:lastRenderedPageBreak/>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w:t>
      </w:r>
      <w:r w:rsidR="0043218C">
        <w:rPr>
          <w:sz w:val="24"/>
          <w:szCs w:val="24"/>
        </w:rPr>
        <w:t xml:space="preserve"> </w:t>
      </w:r>
      <w:r w:rsidRPr="00AB772C">
        <w:rPr>
          <w:sz w:val="24"/>
          <w:szCs w:val="24"/>
        </w:rPr>
        <w:t xml:space="preserve">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A943E9">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3625D1">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lastRenderedPageBreak/>
        <w:t>4</w:t>
      </w:r>
      <w:r w:rsidR="0086166E" w:rsidRPr="008E555D">
        <w:rPr>
          <w:b/>
          <w:bCs w:val="0"/>
          <w:i w:val="0"/>
          <w:iCs/>
          <w:color w:val="000000"/>
          <w:szCs w:val="24"/>
        </w:rPr>
        <w:t>.6.5 -</w:t>
      </w:r>
      <w:r w:rsidR="0086166E" w:rsidRPr="000B3EAA">
        <w:rPr>
          <w:bCs w:val="0"/>
          <w:i w:val="0"/>
          <w:iCs/>
          <w:color w:val="000000"/>
          <w:szCs w:val="24"/>
        </w:rPr>
        <w:t xml:space="preserve"> que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3324A4">
        <w:rPr>
          <w:b/>
          <w:color w:val="000000"/>
          <w:sz w:val="24"/>
          <w:szCs w:val="24"/>
        </w:rPr>
        <w:t xml:space="preserve">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w:t>
      </w:r>
      <w:r w:rsidR="00371726" w:rsidRPr="007E061D">
        <w:rPr>
          <w:sz w:val="24"/>
          <w:szCs w:val="24"/>
        </w:rPr>
        <w:t xml:space="preserve">referidos nos itens </w:t>
      </w:r>
      <w:r w:rsidRPr="007E061D">
        <w:rPr>
          <w:sz w:val="24"/>
          <w:szCs w:val="24"/>
        </w:rPr>
        <w:t>5</w:t>
      </w:r>
      <w:r w:rsidR="00371726" w:rsidRPr="007E061D">
        <w:rPr>
          <w:sz w:val="24"/>
          <w:szCs w:val="24"/>
        </w:rPr>
        <w:t>.2.1</w:t>
      </w:r>
      <w:r w:rsidR="00971AB2" w:rsidRPr="007E061D">
        <w:rPr>
          <w:sz w:val="24"/>
          <w:szCs w:val="24"/>
        </w:rPr>
        <w:t xml:space="preserve"> e</w:t>
      </w:r>
      <w:r w:rsidR="000E7A53" w:rsidRPr="007E061D">
        <w:rPr>
          <w:sz w:val="24"/>
          <w:szCs w:val="24"/>
        </w:rPr>
        <w:t xml:space="preserve"> </w:t>
      </w:r>
      <w:r w:rsidRPr="007E061D">
        <w:rPr>
          <w:sz w:val="24"/>
          <w:szCs w:val="24"/>
        </w:rPr>
        <w:t>5</w:t>
      </w:r>
      <w:r w:rsidR="00371726" w:rsidRPr="007E061D">
        <w:rPr>
          <w:sz w:val="24"/>
          <w:szCs w:val="24"/>
        </w:rPr>
        <w:t>.2.2 deverão</w:t>
      </w:r>
      <w:r w:rsidR="00371726" w:rsidRPr="000B3EAA">
        <w:rPr>
          <w:color w:val="000000"/>
          <w:sz w:val="24"/>
          <w:szCs w:val="24"/>
        </w:rPr>
        <w:t xml:space="preserve">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w:t>
      </w:r>
      <w:r w:rsidRPr="00D579FF">
        <w:rPr>
          <w:bCs w:val="0"/>
          <w:i w:val="0"/>
          <w:iCs/>
          <w:color w:val="000000"/>
          <w:szCs w:val="24"/>
        </w:rPr>
        <w:lastRenderedPageBreak/>
        <w:t xml:space="preserve">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9A5326">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901D80"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6B645D" w:rsidRDefault="006B645D" w:rsidP="00FA4368">
                  <w:pPr>
                    <w:jc w:val="center"/>
                    <w:rPr>
                      <w:b/>
                      <w:color w:val="000000"/>
                    </w:rPr>
                  </w:pPr>
                  <w:r w:rsidRPr="00C709E4">
                    <w:rPr>
                      <w:b/>
                      <w:color w:val="000000"/>
                    </w:rPr>
                    <w:t xml:space="preserve">PREGÃO </w:t>
                  </w:r>
                  <w:r>
                    <w:rPr>
                      <w:b/>
                      <w:color w:val="000000"/>
                    </w:rPr>
                    <w:t>PRESENCIAL</w:t>
                  </w:r>
                </w:p>
                <w:p w:rsidR="006B645D" w:rsidRPr="00224524" w:rsidRDefault="006B645D"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B645D" w:rsidRPr="00C709E4" w:rsidRDefault="006B645D" w:rsidP="0093620E">
                  <w:pPr>
                    <w:jc w:val="center"/>
                    <w:rPr>
                      <w:b/>
                      <w:color w:val="000000"/>
                    </w:rPr>
                  </w:pPr>
                </w:p>
                <w:p w:rsidR="006B645D" w:rsidRPr="00C709E4" w:rsidRDefault="006B645D" w:rsidP="0093620E">
                  <w:pPr>
                    <w:jc w:val="center"/>
                    <w:rPr>
                      <w:b/>
                      <w:color w:val="000000"/>
                    </w:rPr>
                  </w:pPr>
                  <w:r w:rsidRPr="00C709E4">
                    <w:rPr>
                      <w:b/>
                      <w:color w:val="000000"/>
                    </w:rPr>
                    <w:t>ENVELOPE 02</w:t>
                  </w:r>
                </w:p>
                <w:p w:rsidR="006B645D" w:rsidRPr="00C709E4" w:rsidRDefault="006B645D" w:rsidP="0093620E">
                  <w:pPr>
                    <w:jc w:val="center"/>
                    <w:rPr>
                      <w:b/>
                      <w:color w:val="000000"/>
                    </w:rPr>
                  </w:pPr>
                  <w:r w:rsidRPr="00C709E4">
                    <w:rPr>
                      <w:b/>
                      <w:color w:val="000000"/>
                    </w:rPr>
                    <w:t>HABILITAÇÃO</w:t>
                  </w:r>
                </w:p>
                <w:p w:rsidR="006B645D" w:rsidRPr="00C709E4" w:rsidRDefault="006B645D" w:rsidP="0093620E">
                  <w:pPr>
                    <w:jc w:val="center"/>
                    <w:rPr>
                      <w:b/>
                      <w:color w:val="000000"/>
                    </w:rPr>
                  </w:pPr>
                </w:p>
                <w:p w:rsidR="006B645D" w:rsidRPr="00C709E4" w:rsidRDefault="006B645D" w:rsidP="0093620E">
                  <w:pPr>
                    <w:jc w:val="center"/>
                    <w:rPr>
                      <w:color w:val="000000"/>
                    </w:rPr>
                  </w:pPr>
                  <w:r w:rsidRPr="00C709E4">
                    <w:rPr>
                      <w:b/>
                      <w:color w:val="000000"/>
                    </w:rPr>
                    <w:t xml:space="preserve">LICITANTE: </w:t>
                  </w:r>
                  <w:r w:rsidRPr="00C709E4">
                    <w:rPr>
                      <w:color w:val="000000"/>
                    </w:rPr>
                    <w:t>______________.</w:t>
                  </w:r>
                </w:p>
                <w:p w:rsidR="006B645D" w:rsidRPr="00C709E4" w:rsidRDefault="006B645D"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6B645D" w:rsidRDefault="006B645D" w:rsidP="00FA4368">
                  <w:pPr>
                    <w:jc w:val="center"/>
                    <w:rPr>
                      <w:b/>
                      <w:color w:val="000000"/>
                    </w:rPr>
                  </w:pPr>
                  <w:r w:rsidRPr="00C709E4">
                    <w:rPr>
                      <w:b/>
                      <w:color w:val="000000"/>
                    </w:rPr>
                    <w:t xml:space="preserve">PREGÃO </w:t>
                  </w:r>
                  <w:r>
                    <w:rPr>
                      <w:b/>
                      <w:color w:val="000000"/>
                    </w:rPr>
                    <w:t xml:space="preserve">PRESENCIAL </w:t>
                  </w:r>
                </w:p>
                <w:p w:rsidR="006B645D" w:rsidRPr="00224524" w:rsidRDefault="006B645D"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B645D" w:rsidRPr="00C709E4" w:rsidRDefault="006B645D" w:rsidP="0052010E">
                  <w:pPr>
                    <w:jc w:val="center"/>
                    <w:rPr>
                      <w:b/>
                      <w:color w:val="000000"/>
                    </w:rPr>
                  </w:pPr>
                </w:p>
                <w:p w:rsidR="006B645D" w:rsidRPr="00C709E4" w:rsidRDefault="006B645D" w:rsidP="0052010E">
                  <w:pPr>
                    <w:jc w:val="center"/>
                    <w:rPr>
                      <w:b/>
                      <w:color w:val="000000"/>
                    </w:rPr>
                  </w:pPr>
                  <w:r>
                    <w:rPr>
                      <w:b/>
                      <w:color w:val="000000"/>
                    </w:rPr>
                    <w:t>ENVELOPE 01</w:t>
                  </w:r>
                </w:p>
                <w:p w:rsidR="006B645D" w:rsidRPr="00C709E4" w:rsidRDefault="006B645D" w:rsidP="0052010E">
                  <w:pPr>
                    <w:jc w:val="center"/>
                    <w:rPr>
                      <w:b/>
                      <w:color w:val="000000"/>
                    </w:rPr>
                  </w:pPr>
                  <w:r w:rsidRPr="00C709E4">
                    <w:rPr>
                      <w:b/>
                      <w:color w:val="000000"/>
                    </w:rPr>
                    <w:t>PROPOSTA</w:t>
                  </w:r>
                </w:p>
                <w:p w:rsidR="006B645D" w:rsidRPr="00C709E4" w:rsidRDefault="006B645D" w:rsidP="0052010E">
                  <w:pPr>
                    <w:jc w:val="center"/>
                    <w:rPr>
                      <w:b/>
                      <w:color w:val="000000"/>
                    </w:rPr>
                  </w:pPr>
                </w:p>
                <w:p w:rsidR="006B645D" w:rsidRPr="00C709E4" w:rsidRDefault="006B645D" w:rsidP="0052010E">
                  <w:pPr>
                    <w:jc w:val="center"/>
                    <w:rPr>
                      <w:color w:val="000000"/>
                    </w:rPr>
                  </w:pPr>
                  <w:r w:rsidRPr="00C709E4">
                    <w:rPr>
                      <w:b/>
                      <w:color w:val="000000"/>
                    </w:rPr>
                    <w:t xml:space="preserve">LICITANTE: </w:t>
                  </w:r>
                  <w:r w:rsidRPr="00C709E4">
                    <w:rPr>
                      <w:color w:val="000000"/>
                    </w:rPr>
                    <w:t>_________________.</w:t>
                  </w:r>
                </w:p>
                <w:p w:rsidR="006B645D" w:rsidRPr="0052010E" w:rsidRDefault="006B645D"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6B645D" w:rsidRDefault="006B645D" w:rsidP="00EE01C8">
                  <w:pPr>
                    <w:jc w:val="center"/>
                    <w:rPr>
                      <w:b/>
                      <w:color w:val="000000"/>
                    </w:rPr>
                  </w:pPr>
                  <w:r w:rsidRPr="00C709E4">
                    <w:rPr>
                      <w:b/>
                      <w:color w:val="000000"/>
                    </w:rPr>
                    <w:t xml:space="preserve">PREGÃO </w:t>
                  </w:r>
                  <w:r>
                    <w:rPr>
                      <w:b/>
                      <w:color w:val="000000"/>
                    </w:rPr>
                    <w:t xml:space="preserve">PRESENCIAL </w:t>
                  </w:r>
                </w:p>
                <w:p w:rsidR="006B645D" w:rsidRPr="00EB0594" w:rsidRDefault="006B645D"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B645D" w:rsidRPr="00C709E4" w:rsidRDefault="006B645D" w:rsidP="00EE01C8">
                  <w:pPr>
                    <w:jc w:val="center"/>
                    <w:rPr>
                      <w:b/>
                      <w:color w:val="000000"/>
                    </w:rPr>
                  </w:pPr>
                </w:p>
                <w:p w:rsidR="006B645D" w:rsidRPr="00C709E4" w:rsidRDefault="006B645D" w:rsidP="00EE01C8">
                  <w:pPr>
                    <w:jc w:val="center"/>
                    <w:rPr>
                      <w:b/>
                      <w:color w:val="000000"/>
                    </w:rPr>
                  </w:pPr>
                  <w:r w:rsidRPr="00C709E4">
                    <w:rPr>
                      <w:b/>
                      <w:color w:val="000000"/>
                    </w:rPr>
                    <w:t>CREDENCIAL</w:t>
                  </w:r>
                </w:p>
                <w:p w:rsidR="006B645D" w:rsidRPr="00C709E4" w:rsidRDefault="006B645D" w:rsidP="00EE01C8">
                  <w:pPr>
                    <w:jc w:val="center"/>
                    <w:rPr>
                      <w:b/>
                      <w:color w:val="000000"/>
                    </w:rPr>
                  </w:pPr>
                </w:p>
                <w:p w:rsidR="006B645D" w:rsidRPr="00C709E4" w:rsidRDefault="006B645D" w:rsidP="00EE01C8">
                  <w:pPr>
                    <w:jc w:val="center"/>
                    <w:rPr>
                      <w:b/>
                      <w:color w:val="000000"/>
                    </w:rPr>
                  </w:pPr>
                </w:p>
                <w:p w:rsidR="006B645D" w:rsidRPr="00EE01C8" w:rsidRDefault="006B645D" w:rsidP="00EE01C8">
                  <w:pPr>
                    <w:jc w:val="center"/>
                    <w:rPr>
                      <w:color w:val="FF0000"/>
                    </w:rPr>
                  </w:pPr>
                  <w:r w:rsidRPr="00C709E4">
                    <w:rPr>
                      <w:b/>
                      <w:color w:val="000000"/>
                    </w:rPr>
                    <w:t xml:space="preserve">LICITANTE: </w:t>
                  </w:r>
                  <w:r w:rsidRPr="00C709E4">
                    <w:rPr>
                      <w:color w:val="000000"/>
                    </w:rPr>
                    <w:t>_______________.</w:t>
                  </w:r>
                </w:p>
                <w:p w:rsidR="006B645D" w:rsidRDefault="006B645D" w:rsidP="00EE01C8">
                  <w:pPr>
                    <w:jc w:val="center"/>
                    <w:rPr>
                      <w:b/>
                    </w:rPr>
                  </w:pPr>
                </w:p>
                <w:p w:rsidR="006B645D" w:rsidRDefault="006B645D" w:rsidP="00EE01C8"/>
                <w:p w:rsidR="006B645D" w:rsidRDefault="006B645D"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3324A4">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w:t>
      </w:r>
      <w:r w:rsidR="00322C91">
        <w:rPr>
          <w:color w:val="000000"/>
          <w:sz w:val="24"/>
          <w:szCs w:val="24"/>
        </w:rPr>
        <w:t>lote</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3324A4">
        <w:rPr>
          <w:b/>
          <w:color w:val="000000"/>
          <w:sz w:val="24"/>
          <w:szCs w:val="24"/>
        </w:rPr>
        <w:t xml:space="preserve"> </w:t>
      </w:r>
      <w:r w:rsidR="00F1539E">
        <w:rPr>
          <w:color w:val="000000"/>
          <w:sz w:val="24"/>
          <w:szCs w:val="24"/>
        </w:rPr>
        <w:t>prazo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F27D41" w:rsidRDefault="00F27D41" w:rsidP="008E555D">
      <w:pPr>
        <w:ind w:left="284"/>
        <w:jc w:val="both"/>
        <w:rPr>
          <w:color w:val="000000"/>
          <w:sz w:val="24"/>
          <w:szCs w:val="24"/>
        </w:rPr>
      </w:pPr>
    </w:p>
    <w:p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rsidR="00F27D41" w:rsidRPr="000B3EAA" w:rsidRDefault="00F27D41"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w:t>
      </w:r>
      <w:r w:rsidR="00F27D41">
        <w:rPr>
          <w:b/>
          <w:color w:val="000000"/>
          <w:sz w:val="24"/>
          <w:szCs w:val="24"/>
        </w:rPr>
        <w:t>9</w:t>
      </w:r>
      <w:r w:rsidR="003C7833" w:rsidRPr="008E555D">
        <w:rPr>
          <w:b/>
          <w:color w:val="000000"/>
          <w:sz w:val="24"/>
          <w:szCs w:val="24"/>
        </w:rPr>
        <w:t xml:space="preserve"> –</w:t>
      </w:r>
      <w:r w:rsidR="003C7833" w:rsidRPr="000B3EAA">
        <w:rPr>
          <w:color w:val="000000"/>
          <w:sz w:val="24"/>
          <w:szCs w:val="24"/>
        </w:rPr>
        <w:t xml:space="preserve"> Local de entrega, Almoxarifado Municipal.</w:t>
      </w:r>
    </w:p>
    <w:p w:rsidR="0046300F" w:rsidRPr="000B3EAA" w:rsidRDefault="0046300F" w:rsidP="00A36410">
      <w:pPr>
        <w:jc w:val="both"/>
        <w:rPr>
          <w:color w:val="000000"/>
          <w:sz w:val="24"/>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F27D41" w:rsidRDefault="00F27D41" w:rsidP="00353905">
      <w:pPr>
        <w:jc w:val="both"/>
        <w:rPr>
          <w:color w:val="000000"/>
          <w:sz w:val="24"/>
          <w:szCs w:val="24"/>
        </w:rPr>
      </w:pPr>
    </w:p>
    <w:p w:rsidR="00F27D41" w:rsidRPr="000B3EAA" w:rsidRDefault="00F27D41" w:rsidP="00353905">
      <w:pPr>
        <w:jc w:val="both"/>
        <w:rPr>
          <w:color w:val="000000"/>
          <w:sz w:val="24"/>
          <w:szCs w:val="24"/>
        </w:rPr>
      </w:pPr>
    </w:p>
    <w:p w:rsidR="007F7359" w:rsidRPr="000B3EAA" w:rsidRDefault="007F7359" w:rsidP="00990B2D">
      <w:pPr>
        <w:jc w:val="both"/>
        <w:rPr>
          <w:b/>
          <w:color w:val="000000"/>
          <w:sz w:val="24"/>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0B3EAA"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apresentadas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0B3EAA" w:rsidRDefault="00A51A66" w:rsidP="00A51A66">
      <w:pPr>
        <w:jc w:val="both"/>
        <w:rPr>
          <w:iCs/>
          <w:color w:val="000000"/>
          <w:sz w:val="24"/>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0B3EAA" w:rsidRDefault="00A51A66" w:rsidP="00A51A66">
      <w:pPr>
        <w:jc w:val="both"/>
        <w:rPr>
          <w:iCs/>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lastRenderedPageBreak/>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6D21D8">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6D21D8">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6D21D8">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547DB7">
        <w:rPr>
          <w:b/>
          <w:color w:val="000000"/>
          <w:sz w:val="24"/>
          <w:szCs w:val="24"/>
        </w:rPr>
        <w:t>LOTE</w:t>
      </w:r>
      <w:r w:rsidR="005D74DE" w:rsidRPr="000B3EAA">
        <w:rPr>
          <w:b/>
          <w:color w:val="000000"/>
          <w:sz w:val="24"/>
          <w:szCs w:val="24"/>
        </w:rPr>
        <w:t xml:space="preserve">”. </w:t>
      </w:r>
    </w:p>
    <w:p w:rsidR="00446154" w:rsidRPr="000B3EAA" w:rsidRDefault="00446154" w:rsidP="00990B2D">
      <w:pPr>
        <w:jc w:val="both"/>
        <w:rPr>
          <w:b/>
          <w:color w:val="000000"/>
          <w:sz w:val="24"/>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0B3EAA" w:rsidRDefault="007C7D32" w:rsidP="007C7D32">
      <w:pPr>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r w:rsidR="007C7D32" w:rsidRPr="000B3EAA">
        <w:rPr>
          <w:iCs/>
          <w:color w:val="000000"/>
          <w:sz w:val="24"/>
          <w:szCs w:val="24"/>
        </w:rPr>
        <w:t>%(</w:t>
      </w:r>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0B3EAA" w:rsidRDefault="007C7D32" w:rsidP="00B36F0D">
      <w:pPr>
        <w:ind w:left="284"/>
        <w:jc w:val="both"/>
        <w:rPr>
          <w:color w:val="000000"/>
          <w:sz w:val="24"/>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0B3EAA" w:rsidRDefault="009A09DD"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0B3EAA" w:rsidRDefault="00362A50" w:rsidP="00B36F0D">
      <w:pPr>
        <w:ind w:left="284"/>
        <w:jc w:val="both"/>
        <w:rPr>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não contratação</w:t>
      </w:r>
      <w:r w:rsidR="007C7D32" w:rsidRPr="000B3EAA">
        <w:rPr>
          <w:color w:val="000000"/>
          <w:sz w:val="24"/>
          <w:szCs w:val="24"/>
        </w:rPr>
        <w:t xml:space="preserve"> </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.8 -</w:t>
      </w:r>
      <w:r w:rsidR="007C7D32" w:rsidRPr="000B3EAA">
        <w:rPr>
          <w:color w:val="000000"/>
          <w:sz w:val="24"/>
          <w:szCs w:val="24"/>
        </w:rPr>
        <w:t xml:space="preserve">  O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1757F9">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 xml:space="preserve">11.4.2, serão convocadas as remanescentes que porventura </w:t>
      </w:r>
      <w:r w:rsidRPr="00F119AB">
        <w:rPr>
          <w:sz w:val="24"/>
          <w:szCs w:val="24"/>
        </w:rPr>
        <w:lastRenderedPageBreak/>
        <w:t>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.6.</w:t>
      </w:r>
      <w:r w:rsidRPr="00187FBB">
        <w:rPr>
          <w:sz w:val="24"/>
          <w:szCs w:val="24"/>
        </w:rPr>
        <w:t xml:space="preserve">Para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11.4.6.1.</w:t>
      </w:r>
      <w:r>
        <w:rPr>
          <w:sz w:val="24"/>
          <w:szCs w:val="24"/>
        </w:rPr>
        <w:t>Â</w:t>
      </w:r>
      <w:r w:rsidRPr="00187FBB">
        <w:rPr>
          <w:sz w:val="24"/>
          <w:szCs w:val="24"/>
        </w:rPr>
        <w:t>mbito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iCs/>
          <w:color w:val="000000"/>
          <w:sz w:val="24"/>
          <w:szCs w:val="24"/>
        </w:rPr>
      </w:pPr>
      <w:r>
        <w:rPr>
          <w:b/>
          <w:sz w:val="24"/>
          <w:szCs w:val="24"/>
        </w:rPr>
        <w:t>11.4.6.2.</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Default="004C792B"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786CDA">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507C5">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786CDA">
        <w:rPr>
          <w:color w:val="000000"/>
          <w:sz w:val="24"/>
          <w:szCs w:val="24"/>
        </w:rPr>
        <w:t xml:space="preserve"> </w:t>
      </w:r>
      <w:r w:rsidR="00083547" w:rsidRPr="000B3EAA">
        <w:rPr>
          <w:color w:val="000000"/>
          <w:sz w:val="24"/>
          <w:szCs w:val="24"/>
        </w:rPr>
        <w:t>selecionadas</w:t>
      </w:r>
      <w:r w:rsidR="00786CDA">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r w:rsidR="00155A34">
        <w:rPr>
          <w:b/>
          <w:color w:val="000000"/>
          <w:sz w:val="24"/>
          <w:szCs w:val="24"/>
          <w:u w:val="single"/>
        </w:rPr>
        <w:t>LOTE</w:t>
      </w:r>
      <w:r w:rsidR="00786CDA">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lastRenderedPageBreak/>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7B250E">
        <w:rPr>
          <w:color w:val="000000"/>
          <w:sz w:val="24"/>
          <w:szCs w:val="24"/>
        </w:rPr>
        <w:t>lote</w:t>
      </w:r>
      <w:r w:rsidR="00ED74CC" w:rsidRPr="000B3EAA">
        <w:rPr>
          <w:color w:val="000000"/>
          <w:sz w:val="24"/>
          <w:szCs w:val="24"/>
        </w:rPr>
        <w:t xml:space="preserve">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786CDA">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A76B0A">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786CDA">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xml:space="preserve">) dias úteis, cujo termo inicial corresponderá ao momento em que o proponente for declarado o vencedor do certame, </w:t>
      </w:r>
      <w:r w:rsidR="00CC0EAB" w:rsidRPr="002F5210">
        <w:rPr>
          <w:sz w:val="24"/>
          <w:szCs w:val="24"/>
        </w:rPr>
        <w:lastRenderedPageBreak/>
        <w:t>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rsidR="00C358F5" w:rsidRPr="000B3EAA"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b/>
          <w:sz w:val="24"/>
          <w:szCs w:val="24"/>
        </w:rPr>
        <w:t xml:space="preserve"> </w:t>
      </w:r>
      <w:r w:rsidRPr="007E061D">
        <w:rPr>
          <w:sz w:val="24"/>
          <w:szCs w:val="24"/>
        </w:rPr>
        <w:t>Alvará de Licença e Funcionamento, fornecido pela Prefeitura do domicílio da licitante e compatível com o objeto desta licitação.</w:t>
      </w:r>
    </w:p>
    <w:p w:rsidR="00436463" w:rsidRDefault="00436463" w:rsidP="00A76B0A">
      <w:pPr>
        <w:tabs>
          <w:tab w:val="num" w:pos="1560"/>
        </w:tabs>
        <w:jc w:val="both"/>
        <w:rPr>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D733C8" w:rsidP="00E17050">
      <w:pPr>
        <w:jc w:val="both"/>
        <w:rPr>
          <w:iCs/>
          <w:color w:val="000000"/>
          <w:sz w:val="24"/>
          <w:szCs w:val="24"/>
        </w:rPr>
      </w:pPr>
      <w:r>
        <w:rPr>
          <w:iCs/>
          <w:color w:val="000000"/>
          <w:sz w:val="24"/>
          <w:szCs w:val="24"/>
        </w:rPr>
        <w:t xml:space="preserve"> </w:t>
      </w: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lastRenderedPageBreak/>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1B13FE">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962C62">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D733C8">
        <w:rPr>
          <w:iCs/>
          <w:color w:val="000000"/>
          <w:sz w:val="24"/>
          <w:szCs w:val="24"/>
        </w:rPr>
        <w:t xml:space="preserve"> </w:t>
      </w:r>
      <w:r w:rsidR="00090FC8" w:rsidRPr="000B3EAA">
        <w:rPr>
          <w:iCs/>
          <w:color w:val="000000"/>
          <w:sz w:val="24"/>
          <w:szCs w:val="24"/>
        </w:rPr>
        <w:t>poderá conceder</w:t>
      </w:r>
      <w:r w:rsidR="00D733C8">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962C62">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lastRenderedPageBreak/>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2E0F7C">
        <w:rPr>
          <w:b/>
          <w:bCs/>
          <w:color w:val="000000"/>
          <w:sz w:val="24"/>
          <w:szCs w:val="24"/>
        </w:rPr>
        <w:t xml:space="preserve">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2E0F7C">
        <w:rPr>
          <w:b/>
          <w:bCs/>
          <w:color w:val="000000"/>
          <w:sz w:val="24"/>
          <w:szCs w:val="24"/>
        </w:rPr>
        <w:t xml:space="preserve">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002E0F7C">
        <w:rPr>
          <w:b/>
          <w:bCs/>
          <w:color w:val="000000"/>
          <w:sz w:val="24"/>
          <w:szCs w:val="24"/>
        </w:rPr>
        <w:t xml:space="preserve">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2E0F7C">
        <w:rPr>
          <w:b/>
          <w:color w:val="000000"/>
          <w:sz w:val="24"/>
          <w:szCs w:val="24"/>
        </w:rPr>
        <w:t xml:space="preserve"> </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2E0F7C">
        <w:rPr>
          <w:b/>
          <w:bCs/>
          <w:color w:val="000000"/>
          <w:sz w:val="24"/>
          <w:szCs w:val="24"/>
        </w:rPr>
        <w:t xml:space="preserve">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2E0F7C">
        <w:rPr>
          <w:b/>
          <w:bCs/>
          <w:color w:val="000000"/>
          <w:sz w:val="24"/>
          <w:szCs w:val="24"/>
        </w:rPr>
        <w:t xml:space="preserve">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lastRenderedPageBreak/>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2E0F7C">
        <w:rPr>
          <w:b/>
          <w:bCs/>
          <w:color w:val="000000"/>
          <w:sz w:val="24"/>
          <w:szCs w:val="24"/>
        </w:rPr>
        <w:t xml:space="preserve">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2E0F7C">
        <w:rPr>
          <w:b/>
          <w:color w:val="000000"/>
          <w:sz w:val="24"/>
          <w:szCs w:val="24"/>
        </w:rPr>
        <w:t xml:space="preserve"> </w:t>
      </w:r>
      <w:r w:rsidR="00A1493A" w:rsidRPr="000B3EAA">
        <w:rPr>
          <w:color w:val="000000"/>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lastRenderedPageBreak/>
        <w:t>22</w:t>
      </w:r>
      <w:r w:rsidR="00EE1291" w:rsidRPr="000D371E">
        <w:rPr>
          <w:b/>
          <w:color w:val="000000"/>
          <w:sz w:val="24"/>
          <w:szCs w:val="24"/>
        </w:rPr>
        <w:t>.4 –</w:t>
      </w:r>
      <w:r w:rsidR="002E0F7C">
        <w:rPr>
          <w:b/>
          <w:color w:val="000000"/>
          <w:sz w:val="24"/>
          <w:szCs w:val="24"/>
        </w:rPr>
        <w:t xml:space="preserve">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2E0F7C">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2E0F7C">
        <w:rPr>
          <w:b/>
          <w:color w:val="000000"/>
          <w:sz w:val="24"/>
          <w:szCs w:val="24"/>
        </w:rPr>
        <w:t xml:space="preserve"> </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9A5326">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2507C5">
        <w:rPr>
          <w:b/>
          <w:color w:val="000000"/>
          <w:sz w:val="24"/>
          <w:szCs w:val="24"/>
        </w:rPr>
        <w:t xml:space="preserve">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155A34" w:rsidRPr="00155A34" w:rsidRDefault="00040C09" w:rsidP="00155A34">
      <w:pPr>
        <w:numPr>
          <w:ilvl w:val="0"/>
          <w:numId w:val="22"/>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r w:rsidR="00155A34" w:rsidRPr="00272ECB">
        <w:rPr>
          <w:iCs/>
          <w:sz w:val="24"/>
          <w:szCs w:val="24"/>
        </w:rPr>
        <w:t xml:space="preserve"> </w:t>
      </w:r>
    </w:p>
    <w:p w:rsidR="009201FB" w:rsidRPr="000B3EAA" w:rsidRDefault="00040C09" w:rsidP="00155A34">
      <w:pPr>
        <w:numPr>
          <w:ilvl w:val="0"/>
          <w:numId w:val="22"/>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 xml:space="preserve">o cancelado unilateralmente pelo Município, ficando assegurado a </w:t>
      </w:r>
      <w:r w:rsidR="00B80045" w:rsidRPr="000B3EAA">
        <w:rPr>
          <w:color w:val="000000"/>
          <w:sz w:val="24"/>
          <w:szCs w:val="24"/>
        </w:rPr>
        <w:lastRenderedPageBreak/>
        <w:t>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D7051">
        <w:rPr>
          <w:b/>
          <w:color w:val="000000"/>
          <w:sz w:val="24"/>
          <w:szCs w:val="24"/>
        </w:rPr>
        <w:t xml:space="preserve">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DE02BF" w:rsidRPr="009435D9" w:rsidRDefault="00DE02BF" w:rsidP="00DE02BF">
      <w:pPr>
        <w:jc w:val="both"/>
        <w:rPr>
          <w:iCs/>
          <w:sz w:val="24"/>
          <w:szCs w:val="24"/>
        </w:rPr>
      </w:pPr>
      <w:r w:rsidRPr="009435D9">
        <w:rPr>
          <w:iCs/>
          <w:sz w:val="24"/>
          <w:szCs w:val="24"/>
        </w:rPr>
        <w:t>I – Termo de Referência;</w:t>
      </w:r>
    </w:p>
    <w:p w:rsidR="00DE02BF" w:rsidRPr="009435D9" w:rsidRDefault="00DE02BF" w:rsidP="00DE02BF">
      <w:pPr>
        <w:jc w:val="both"/>
        <w:rPr>
          <w:iCs/>
          <w:sz w:val="24"/>
          <w:szCs w:val="24"/>
        </w:rPr>
      </w:pPr>
      <w:r w:rsidRPr="009435D9">
        <w:rPr>
          <w:iCs/>
          <w:sz w:val="24"/>
          <w:szCs w:val="24"/>
        </w:rPr>
        <w:t>II – Modelo de Proposta;</w:t>
      </w:r>
    </w:p>
    <w:p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rsidR="00DE02BF" w:rsidRPr="009435D9" w:rsidRDefault="00DE02BF" w:rsidP="00DE02BF">
      <w:pPr>
        <w:jc w:val="both"/>
        <w:rPr>
          <w:iCs/>
          <w:sz w:val="24"/>
          <w:szCs w:val="24"/>
        </w:rPr>
      </w:pPr>
      <w:r w:rsidRPr="009435D9">
        <w:rPr>
          <w:iCs/>
          <w:sz w:val="24"/>
          <w:szCs w:val="24"/>
        </w:rPr>
        <w:t>IV – Modelo de Declaração de Cumprimento aos Requisitos de Habilitação</w:t>
      </w:r>
    </w:p>
    <w:p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Modelo de Declaração de Condição de Me ou Epp</w:t>
      </w:r>
    </w:p>
    <w:p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rsidR="00066266" w:rsidRPr="009435D9" w:rsidRDefault="00022AC6" w:rsidP="00066266">
      <w:pPr>
        <w:jc w:val="both"/>
        <w:rPr>
          <w:iCs/>
          <w:sz w:val="24"/>
          <w:szCs w:val="24"/>
        </w:rPr>
      </w:pPr>
      <w:r w:rsidRPr="009435D9">
        <w:rPr>
          <w:iCs/>
          <w:sz w:val="24"/>
          <w:szCs w:val="24"/>
        </w:rPr>
        <w:t>.</w:t>
      </w:r>
    </w:p>
    <w:p w:rsidR="00066266" w:rsidRPr="009435D9" w:rsidRDefault="00066266" w:rsidP="00066266">
      <w:pPr>
        <w:jc w:val="both"/>
        <w:rPr>
          <w:iCs/>
          <w:sz w:val="24"/>
          <w:szCs w:val="24"/>
        </w:rPr>
      </w:pPr>
    </w:p>
    <w:p w:rsidR="00066266" w:rsidRPr="000B3EAA" w:rsidRDefault="00066266" w:rsidP="00066266">
      <w:pPr>
        <w:jc w:val="both"/>
        <w:rPr>
          <w:iCs/>
          <w:color w:val="000000"/>
          <w:sz w:val="24"/>
          <w:szCs w:val="24"/>
        </w:rPr>
      </w:pPr>
    </w:p>
    <w:p w:rsidR="0062380F" w:rsidRPr="0068532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8532B">
        <w:rPr>
          <w:iCs/>
          <w:color w:val="000000"/>
          <w:sz w:val="24"/>
          <w:szCs w:val="24"/>
        </w:rPr>
        <w:t xml:space="preserve">              </w:t>
      </w:r>
      <w:r w:rsidR="0062380F" w:rsidRPr="0068532B">
        <w:rPr>
          <w:iCs/>
          <w:sz w:val="24"/>
          <w:szCs w:val="24"/>
        </w:rPr>
        <w:t xml:space="preserve">Itabaiana/SE, </w:t>
      </w:r>
      <w:r w:rsidR="00B24784">
        <w:rPr>
          <w:iCs/>
          <w:sz w:val="24"/>
          <w:szCs w:val="24"/>
        </w:rPr>
        <w:t>09</w:t>
      </w:r>
      <w:r w:rsidR="0068532B" w:rsidRPr="0068532B">
        <w:rPr>
          <w:iCs/>
          <w:sz w:val="24"/>
          <w:szCs w:val="24"/>
        </w:rPr>
        <w:t xml:space="preserve"> </w:t>
      </w:r>
      <w:r w:rsidR="0062380F" w:rsidRPr="0068532B">
        <w:rPr>
          <w:iCs/>
          <w:sz w:val="24"/>
          <w:szCs w:val="24"/>
        </w:rPr>
        <w:t xml:space="preserve">de </w:t>
      </w:r>
      <w:r w:rsidR="0068532B" w:rsidRPr="0068532B">
        <w:rPr>
          <w:iCs/>
          <w:sz w:val="24"/>
          <w:szCs w:val="24"/>
        </w:rPr>
        <w:t>Fevereiro de 2018</w:t>
      </w:r>
      <w:r w:rsidR="0062380F" w:rsidRPr="0068532B">
        <w:rPr>
          <w:iCs/>
          <w:sz w:val="24"/>
          <w:szCs w:val="24"/>
        </w:rPr>
        <w:t>.</w:t>
      </w:r>
    </w:p>
    <w:p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68532B" w:rsidP="0062380F">
      <w:pPr>
        <w:jc w:val="center"/>
        <w:rPr>
          <w:b/>
          <w:iCs/>
          <w:color w:val="000000"/>
          <w:sz w:val="24"/>
          <w:szCs w:val="24"/>
        </w:rPr>
      </w:pPr>
      <w:r>
        <w:rPr>
          <w:b/>
          <w:iCs/>
          <w:color w:val="000000"/>
          <w:sz w:val="24"/>
          <w:szCs w:val="24"/>
        </w:rPr>
        <w:t>Jussimara Brandão de Jesus Santos</w:t>
      </w:r>
    </w:p>
    <w:p w:rsidR="006B266A" w:rsidRPr="000B3EAA" w:rsidRDefault="00DE0DF0"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155A34" w:rsidRDefault="00155A34"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066266">
      <w:pPr>
        <w:jc w:val="center"/>
        <w:rPr>
          <w:iCs/>
          <w:color w:val="000000"/>
          <w:sz w:val="24"/>
          <w:szCs w:val="24"/>
        </w:rPr>
      </w:pPr>
    </w:p>
    <w:p w:rsidR="00D34538" w:rsidRDefault="00D34538" w:rsidP="00D34538">
      <w:pPr>
        <w:rPr>
          <w:iCs/>
          <w:color w:val="000000"/>
          <w:sz w:val="24"/>
          <w:szCs w:val="24"/>
        </w:rPr>
      </w:pPr>
    </w:p>
    <w:p w:rsidR="00D34538" w:rsidRDefault="00D34538" w:rsidP="00D34538">
      <w:pP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ED188D">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Default="001C3506" w:rsidP="001A7AE8">
      <w:pPr>
        <w:jc w:val="both"/>
        <w:rPr>
          <w:iCs/>
          <w:color w:val="FF0000"/>
          <w:sz w:val="24"/>
          <w:szCs w:val="24"/>
        </w:rPr>
      </w:pPr>
      <w:r w:rsidRPr="000B3EAA">
        <w:rPr>
          <w:b/>
          <w:color w:val="000000"/>
          <w:sz w:val="24"/>
          <w:szCs w:val="24"/>
        </w:rPr>
        <w:t>OBJETO:</w:t>
      </w:r>
      <w:r w:rsidR="0043218C">
        <w:rPr>
          <w:b/>
          <w:color w:val="000000"/>
          <w:sz w:val="24"/>
          <w:szCs w:val="24"/>
        </w:rPr>
        <w:t xml:space="preserve"> </w:t>
      </w:r>
      <w:r w:rsidR="001A7AE8" w:rsidRPr="0068532B">
        <w:rPr>
          <w:iCs/>
          <w:sz w:val="24"/>
          <w:szCs w:val="24"/>
        </w:rPr>
        <w:t xml:space="preserve">Registro de Preços visando </w:t>
      </w:r>
      <w:r w:rsidR="0068532B" w:rsidRPr="0068532B">
        <w:rPr>
          <w:iCs/>
          <w:sz w:val="24"/>
          <w:szCs w:val="24"/>
        </w:rPr>
        <w:t xml:space="preserve">contratação de empresa especializada </w:t>
      </w:r>
      <w:r w:rsidR="0068532B">
        <w:rPr>
          <w:iCs/>
          <w:sz w:val="24"/>
          <w:szCs w:val="24"/>
        </w:rPr>
        <w:t xml:space="preserve">em </w:t>
      </w:r>
      <w:r w:rsidR="0068532B" w:rsidRPr="0068532B">
        <w:rPr>
          <w:iCs/>
          <w:sz w:val="24"/>
          <w:szCs w:val="24"/>
        </w:rPr>
        <w:t xml:space="preserve">aquisição e fornecimento parcelado de material de construção para recuperar os prédios públicos, logradouros, praças públicas e outros bens deste município </w:t>
      </w:r>
      <w:r w:rsidR="001A7AE8" w:rsidRPr="0068532B">
        <w:rPr>
          <w:iCs/>
          <w:sz w:val="24"/>
          <w:szCs w:val="24"/>
        </w:rPr>
        <w:t>conforme especificações constantes do Termo de Referência (Anexo I), para suprir as necessidades dos órgãos públicos abaixo relacionados</w:t>
      </w:r>
      <w:r w:rsidR="001A7AE8" w:rsidRPr="004153FC">
        <w:rPr>
          <w:iCs/>
          <w:color w:val="FF0000"/>
          <w:sz w:val="24"/>
          <w:szCs w:val="24"/>
        </w:rPr>
        <w:t>:</w:t>
      </w:r>
    </w:p>
    <w:p w:rsidR="004A3C1A" w:rsidRPr="004A3C1A" w:rsidRDefault="004A3C1A" w:rsidP="001A7AE8">
      <w:pPr>
        <w:jc w:val="both"/>
        <w:rPr>
          <w:iCs/>
          <w:color w:val="FF0000"/>
          <w:sz w:val="12"/>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A24EBB" w:rsidRDefault="00E675D9" w:rsidP="00E675D9">
      <w:pPr>
        <w:numPr>
          <w:ilvl w:val="0"/>
          <w:numId w:val="18"/>
        </w:numPr>
        <w:ind w:left="720"/>
        <w:jc w:val="both"/>
        <w:rPr>
          <w:iCs/>
          <w:sz w:val="24"/>
          <w:szCs w:val="24"/>
        </w:rPr>
      </w:pPr>
      <w:r w:rsidRPr="00A24EBB">
        <w:rPr>
          <w:iCs/>
          <w:sz w:val="24"/>
          <w:szCs w:val="24"/>
        </w:rPr>
        <w:t>Fundo Municipal de Saúde</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rsidR="00FF0A03" w:rsidRPr="000B3EAA" w:rsidRDefault="00FF0A03"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do</w:t>
      </w:r>
      <w:r w:rsidR="00E675D9" w:rsidRPr="001038FF">
        <w:rPr>
          <w:color w:val="C00000"/>
          <w:sz w:val="24"/>
          <w:szCs w:val="24"/>
        </w:rPr>
        <w:t xml:space="preserve"> </w:t>
      </w:r>
      <w:r w:rsidR="00E675D9" w:rsidRPr="00F35D41">
        <w:rPr>
          <w:iCs/>
          <w:sz w:val="24"/>
          <w:szCs w:val="24"/>
        </w:rPr>
        <w:t xml:space="preserve">Fundo Municipal de Saúde,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r w:rsidR="00F41934">
        <w:rPr>
          <w:color w:val="000000"/>
          <w:sz w:val="24"/>
          <w:szCs w:val="24"/>
        </w:rPr>
        <w:t xml:space="preserve"> </w:t>
      </w:r>
      <w:r w:rsidR="0057686E">
        <w:rPr>
          <w:color w:val="000000"/>
          <w:sz w:val="24"/>
          <w:szCs w:val="24"/>
        </w:rPr>
        <w:t>A</w:t>
      </w:r>
      <w:r w:rsidR="0043218C">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w:t>
      </w:r>
      <w:r w:rsidR="001038FF" w:rsidRPr="006A1979">
        <w:rPr>
          <w:sz w:val="24"/>
          <w:szCs w:val="24"/>
        </w:rPr>
        <w:t xml:space="preserve"> </w:t>
      </w:r>
      <w:r w:rsidR="0057686E" w:rsidRPr="006A1979">
        <w:rPr>
          <w:sz w:val="24"/>
          <w:szCs w:val="24"/>
        </w:rPr>
        <w:t>pela contratação para diversos órgãos públicos, proporcionando melhor planejamento dos gastos públicos, bem como em virtude da impossibilidade de se definir, prévia e exatamente, o quantitativo a ser demandado pela administração.</w:t>
      </w:r>
    </w:p>
    <w:p w:rsidR="0057686E" w:rsidRPr="006A1979" w:rsidRDefault="0057686E" w:rsidP="001C3506">
      <w:pPr>
        <w:jc w:val="both"/>
        <w:rPr>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FUNDAMENTAÇÃO LEGAL</w:t>
      </w:r>
    </w:p>
    <w:p w:rsidR="001C3506" w:rsidRPr="006A1979" w:rsidRDefault="001C3506" w:rsidP="001C3506">
      <w:pPr>
        <w:ind w:left="360"/>
        <w:jc w:val="both"/>
        <w:rPr>
          <w:b/>
          <w:sz w:val="24"/>
          <w:szCs w:val="24"/>
        </w:rPr>
      </w:pPr>
    </w:p>
    <w:p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rsidR="00541976" w:rsidRPr="006A1979" w:rsidRDefault="00541976" w:rsidP="001C3506">
      <w:pPr>
        <w:jc w:val="both"/>
        <w:rPr>
          <w:b/>
          <w:iCs/>
          <w:sz w:val="24"/>
          <w:szCs w:val="24"/>
        </w:rPr>
      </w:pPr>
    </w:p>
    <w:p w:rsidR="00B90A2A" w:rsidRPr="006A1979" w:rsidRDefault="00B90A2A" w:rsidP="001C3506">
      <w:pPr>
        <w:jc w:val="both"/>
        <w:rPr>
          <w:b/>
          <w:iCs/>
          <w:sz w:val="24"/>
          <w:szCs w:val="24"/>
        </w:rPr>
      </w:pPr>
    </w:p>
    <w:p w:rsidR="001C3506" w:rsidRPr="006A1979" w:rsidRDefault="001C3506" w:rsidP="001C3506">
      <w:pPr>
        <w:numPr>
          <w:ilvl w:val="0"/>
          <w:numId w:val="12"/>
        </w:numPr>
        <w:jc w:val="both"/>
        <w:rPr>
          <w:b/>
          <w:iCs/>
          <w:sz w:val="24"/>
          <w:szCs w:val="24"/>
          <w:u w:val="single"/>
        </w:rPr>
      </w:pPr>
      <w:r w:rsidRPr="006A1979">
        <w:rPr>
          <w:b/>
          <w:iCs/>
          <w:sz w:val="24"/>
          <w:szCs w:val="24"/>
          <w:u w:val="single"/>
        </w:rPr>
        <w:t>– PROCEDIMENTOS OPERACIONAIS</w:t>
      </w:r>
    </w:p>
    <w:p w:rsidR="001C3506" w:rsidRPr="006A1979" w:rsidRDefault="001C3506" w:rsidP="009F5397">
      <w:pPr>
        <w:jc w:val="both"/>
        <w:rPr>
          <w:b/>
          <w:iCs/>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6A1979" w:rsidRDefault="009F5397" w:rsidP="009F5397">
      <w:pPr>
        <w:autoSpaceDE w:val="0"/>
        <w:autoSpaceDN w:val="0"/>
        <w:adjustRightInd w:val="0"/>
        <w:jc w:val="both"/>
        <w:rPr>
          <w:sz w:val="24"/>
          <w:szCs w:val="24"/>
        </w:rPr>
      </w:pPr>
    </w:p>
    <w:p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rsidR="009F5397" w:rsidRPr="006A1979" w:rsidRDefault="009F5397" w:rsidP="009F5397">
      <w:pPr>
        <w:autoSpaceDE w:val="0"/>
        <w:autoSpaceDN w:val="0"/>
        <w:adjustRightInd w:val="0"/>
        <w:jc w:val="both"/>
        <w:rPr>
          <w:sz w:val="24"/>
          <w:szCs w:val="24"/>
        </w:rPr>
      </w:pPr>
    </w:p>
    <w:p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rsidR="00E57B3D" w:rsidRPr="006A1979" w:rsidRDefault="00E57B3D" w:rsidP="00E57B3D">
      <w:pPr>
        <w:jc w:val="both"/>
        <w:rPr>
          <w:iCs/>
          <w:sz w:val="24"/>
          <w:szCs w:val="24"/>
        </w:rPr>
      </w:pPr>
    </w:p>
    <w:p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rsidR="009F5397" w:rsidRPr="006A1979" w:rsidRDefault="009F5397" w:rsidP="009F5397">
      <w:pPr>
        <w:jc w:val="both"/>
        <w:rPr>
          <w:iCs/>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6A1979" w:rsidRDefault="009F5397" w:rsidP="009F5397">
      <w:pPr>
        <w:jc w:val="both"/>
        <w:rPr>
          <w:sz w:val="24"/>
          <w:szCs w:val="24"/>
        </w:rPr>
      </w:pPr>
    </w:p>
    <w:p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rsidR="009F5397" w:rsidRPr="006A1979" w:rsidRDefault="009F5397" w:rsidP="009F5397">
      <w:pPr>
        <w:jc w:val="both"/>
        <w:rPr>
          <w:iCs/>
          <w:sz w:val="24"/>
          <w:szCs w:val="24"/>
        </w:rPr>
      </w:pPr>
    </w:p>
    <w:p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rsidR="009F5397" w:rsidRPr="006A1979" w:rsidRDefault="009F5397" w:rsidP="009F5397">
      <w:pPr>
        <w:jc w:val="both"/>
        <w:rPr>
          <w:iCs/>
          <w:sz w:val="24"/>
          <w:szCs w:val="24"/>
        </w:rPr>
      </w:pP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.1 – Nota(s) Fiscal(is) atestada(s) e liquidada(s); </w:t>
      </w:r>
    </w:p>
    <w:p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rsidR="00537D8E" w:rsidRPr="006A1979" w:rsidRDefault="00537D8E" w:rsidP="009F5397">
      <w:pPr>
        <w:pStyle w:val="Contrato"/>
        <w:spacing w:after="0"/>
        <w:rPr>
          <w:szCs w:val="24"/>
        </w:rPr>
      </w:pPr>
    </w:p>
    <w:p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rsidR="009F5397" w:rsidRPr="006A1979" w:rsidRDefault="009F5397" w:rsidP="009F5397">
      <w:pPr>
        <w:pStyle w:val="Contrato"/>
        <w:spacing w:after="0"/>
        <w:rPr>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rsidR="009F5397" w:rsidRPr="006A1979" w:rsidRDefault="009F5397" w:rsidP="009F5397">
      <w:pPr>
        <w:autoSpaceDE w:val="0"/>
        <w:autoSpaceDN w:val="0"/>
        <w:adjustRightInd w:val="0"/>
        <w:jc w:val="both"/>
        <w:rPr>
          <w:sz w:val="24"/>
          <w:szCs w:val="24"/>
        </w:rPr>
      </w:pPr>
    </w:p>
    <w:p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rsidR="001C3506" w:rsidRPr="006A1979" w:rsidRDefault="001C3506" w:rsidP="00897FE4">
      <w:pPr>
        <w:jc w:val="both"/>
        <w:rPr>
          <w:b/>
          <w:iCs/>
          <w:sz w:val="24"/>
          <w:szCs w:val="24"/>
        </w:rPr>
      </w:pPr>
    </w:p>
    <w:p w:rsidR="001C3506" w:rsidRPr="006A1979" w:rsidRDefault="001C3506" w:rsidP="001C3506">
      <w:pPr>
        <w:numPr>
          <w:ilvl w:val="0"/>
          <w:numId w:val="12"/>
        </w:numPr>
        <w:jc w:val="both"/>
        <w:rPr>
          <w:b/>
          <w:sz w:val="24"/>
          <w:szCs w:val="24"/>
          <w:u w:val="single"/>
        </w:rPr>
      </w:pPr>
      <w:r w:rsidRPr="006A1979">
        <w:rPr>
          <w:b/>
          <w:sz w:val="24"/>
          <w:szCs w:val="24"/>
          <w:u w:val="single"/>
        </w:rPr>
        <w:t>– ESPECIFICAÇÕES E QUANTITATIVOS</w:t>
      </w:r>
    </w:p>
    <w:p w:rsidR="003A5C6C" w:rsidRPr="006A1979" w:rsidRDefault="003A5C6C" w:rsidP="003A5C6C">
      <w:pPr>
        <w:jc w:val="both"/>
        <w:rPr>
          <w:b/>
          <w:sz w:val="24"/>
          <w:szCs w:val="24"/>
          <w:u w:val="single"/>
        </w:rPr>
      </w:pPr>
    </w:p>
    <w:p w:rsidR="004021FD" w:rsidRPr="006A1979" w:rsidRDefault="004021FD" w:rsidP="003A5C6C">
      <w:pPr>
        <w:jc w:val="both"/>
        <w:rPr>
          <w:sz w:val="24"/>
          <w:szCs w:val="24"/>
        </w:rPr>
      </w:pPr>
      <w:r w:rsidRPr="006A1979">
        <w:rPr>
          <w:sz w:val="24"/>
          <w:szCs w:val="24"/>
        </w:rPr>
        <w:t xml:space="preserve">5.1 – Os lotes abaixo relacionados (lotes 1 </w:t>
      </w:r>
      <w:r w:rsidR="00C24DEC" w:rsidRPr="006A1979">
        <w:rPr>
          <w:sz w:val="24"/>
          <w:szCs w:val="24"/>
        </w:rPr>
        <w:t>à</w:t>
      </w:r>
      <w:r w:rsidRPr="006A1979">
        <w:rPr>
          <w:sz w:val="24"/>
          <w:szCs w:val="24"/>
        </w:rPr>
        <w:t xml:space="preserve"> </w:t>
      </w:r>
      <w:r w:rsidR="00C24DEC" w:rsidRPr="006A1979">
        <w:rPr>
          <w:sz w:val="24"/>
          <w:szCs w:val="24"/>
        </w:rPr>
        <w:t>9</w:t>
      </w:r>
      <w:r w:rsidRPr="006A1979">
        <w:rPr>
          <w:sz w:val="24"/>
          <w:szCs w:val="24"/>
        </w:rPr>
        <w:t xml:space="preserve">) destinam-se à </w:t>
      </w:r>
      <w:r w:rsidRPr="006A1979">
        <w:rPr>
          <w:b/>
          <w:sz w:val="24"/>
          <w:szCs w:val="24"/>
        </w:rPr>
        <w:t>AMPLA PARTICIPAÇÃO</w:t>
      </w:r>
    </w:p>
    <w:p w:rsidR="004021FD" w:rsidRPr="006A1979" w:rsidRDefault="004021FD" w:rsidP="003A5C6C">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6"/>
        <w:gridCol w:w="5528"/>
        <w:gridCol w:w="1843"/>
        <w:gridCol w:w="1843"/>
      </w:tblGrid>
      <w:tr w:rsidR="003A5C6C" w:rsidRPr="006A1979" w:rsidTr="003A5C6C">
        <w:trPr>
          <w:trHeight w:val="300"/>
        </w:trPr>
        <w:tc>
          <w:tcPr>
            <w:tcW w:w="10080" w:type="dxa"/>
            <w:gridSpan w:val="4"/>
          </w:tcPr>
          <w:p w:rsidR="003A5C6C" w:rsidRPr="006A1979" w:rsidRDefault="003A5C6C" w:rsidP="003A5C6C">
            <w:pPr>
              <w:ind w:left="15"/>
              <w:jc w:val="center"/>
              <w:rPr>
                <w:b/>
                <w:sz w:val="24"/>
                <w:szCs w:val="24"/>
                <w:u w:val="single"/>
              </w:rPr>
            </w:pPr>
            <w:r w:rsidRPr="006A1979">
              <w:rPr>
                <w:b/>
                <w:sz w:val="24"/>
                <w:szCs w:val="24"/>
                <w:u w:val="single"/>
              </w:rPr>
              <w:t>LOTE 1</w:t>
            </w:r>
          </w:p>
        </w:tc>
      </w:tr>
      <w:tr w:rsidR="003A5C6C" w:rsidRPr="006A1979" w:rsidTr="003A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C6C" w:rsidRPr="006A1979" w:rsidRDefault="003A5C6C" w:rsidP="003A5C6C">
            <w:pPr>
              <w:jc w:val="center"/>
              <w:rPr>
                <w:rFonts w:ascii="Calibri" w:hAnsi="Calibri"/>
                <w:b/>
                <w:bCs/>
                <w:sz w:val="24"/>
                <w:szCs w:val="24"/>
              </w:rPr>
            </w:pPr>
            <w:r w:rsidRPr="006A1979">
              <w:rPr>
                <w:rFonts w:ascii="Calibri" w:hAnsi="Calibri"/>
                <w:b/>
                <w:bCs/>
                <w:sz w:val="24"/>
                <w:szCs w:val="24"/>
              </w:rPr>
              <w:t>ITEM</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3A5C6C" w:rsidRPr="006A1979" w:rsidRDefault="003A5C6C" w:rsidP="003A5C6C">
            <w:pPr>
              <w:jc w:val="center"/>
              <w:rPr>
                <w:rFonts w:ascii="Calibri" w:hAnsi="Calibri"/>
                <w:b/>
                <w:bCs/>
                <w:sz w:val="24"/>
                <w:szCs w:val="24"/>
              </w:rPr>
            </w:pPr>
            <w:r w:rsidRPr="006A1979">
              <w:rPr>
                <w:rFonts w:ascii="Calibri" w:hAnsi="Calibri"/>
                <w:b/>
                <w:bCs/>
                <w:sz w:val="24"/>
                <w:szCs w:val="24"/>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5C6C" w:rsidRPr="006A1979" w:rsidRDefault="003A5C6C" w:rsidP="003A5C6C">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5C6C" w:rsidRPr="006A1979" w:rsidRDefault="003A5C6C" w:rsidP="003A5C6C">
            <w:pPr>
              <w:jc w:val="center"/>
              <w:rPr>
                <w:rFonts w:ascii="Calibri" w:hAnsi="Calibri"/>
                <w:b/>
                <w:bCs/>
                <w:sz w:val="24"/>
                <w:szCs w:val="24"/>
              </w:rPr>
            </w:pPr>
            <w:r w:rsidRPr="006A1979">
              <w:rPr>
                <w:rFonts w:ascii="Calibri" w:hAnsi="Calibri"/>
                <w:b/>
                <w:bCs/>
                <w:sz w:val="24"/>
                <w:szCs w:val="24"/>
              </w:rPr>
              <w:t>QUANT</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Areia branca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2025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2</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Areia cavada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2025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3</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Areia lavada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1650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4</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Bloco cerâmico 6 furos</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52500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5</w:t>
            </w:r>
          </w:p>
        </w:tc>
        <w:tc>
          <w:tcPr>
            <w:tcW w:w="5528" w:type="dxa"/>
            <w:tcBorders>
              <w:top w:val="nil"/>
              <w:left w:val="nil"/>
              <w:bottom w:val="single" w:sz="4" w:space="0" w:color="auto"/>
              <w:right w:val="single" w:sz="4" w:space="0" w:color="auto"/>
            </w:tcBorders>
            <w:shd w:val="clear" w:color="000000" w:fill="FFFFFF"/>
            <w:noWrap/>
            <w:vAlign w:val="center"/>
            <w:hideMark/>
          </w:tcPr>
          <w:p w:rsidR="003718CC" w:rsidRPr="006A1979" w:rsidRDefault="003718CC" w:rsidP="003A5C6C">
            <w:pPr>
              <w:rPr>
                <w:rFonts w:ascii="Arial" w:hAnsi="Arial" w:cs="Arial"/>
              </w:rPr>
            </w:pPr>
            <w:r w:rsidRPr="006A1979">
              <w:rPr>
                <w:rFonts w:ascii="Arial" w:hAnsi="Arial" w:cs="Arial"/>
              </w:rPr>
              <w:t>Brita 0</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510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6</w:t>
            </w:r>
          </w:p>
        </w:tc>
        <w:tc>
          <w:tcPr>
            <w:tcW w:w="5528" w:type="dxa"/>
            <w:tcBorders>
              <w:top w:val="nil"/>
              <w:left w:val="nil"/>
              <w:bottom w:val="single" w:sz="4" w:space="0" w:color="auto"/>
              <w:right w:val="single" w:sz="4" w:space="0" w:color="auto"/>
            </w:tcBorders>
            <w:shd w:val="clear" w:color="000000" w:fill="FFFFFF"/>
            <w:noWrap/>
            <w:vAlign w:val="center"/>
            <w:hideMark/>
          </w:tcPr>
          <w:p w:rsidR="003718CC" w:rsidRPr="006A1979" w:rsidRDefault="003718CC" w:rsidP="003A5C6C">
            <w:pPr>
              <w:rPr>
                <w:rFonts w:ascii="Arial" w:hAnsi="Arial" w:cs="Arial"/>
              </w:rPr>
            </w:pPr>
            <w:r w:rsidRPr="006A1979">
              <w:rPr>
                <w:rFonts w:ascii="Arial" w:hAnsi="Arial" w:cs="Arial"/>
              </w:rPr>
              <w:t>Brita 1"</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510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7</w:t>
            </w:r>
          </w:p>
        </w:tc>
        <w:tc>
          <w:tcPr>
            <w:tcW w:w="5528" w:type="dxa"/>
            <w:tcBorders>
              <w:top w:val="nil"/>
              <w:left w:val="nil"/>
              <w:bottom w:val="single" w:sz="4" w:space="0" w:color="auto"/>
              <w:right w:val="single" w:sz="4" w:space="0" w:color="auto"/>
            </w:tcBorders>
            <w:shd w:val="clear" w:color="000000" w:fill="FFFFFF"/>
            <w:noWrap/>
            <w:vAlign w:val="center"/>
            <w:hideMark/>
          </w:tcPr>
          <w:p w:rsidR="003718CC" w:rsidRPr="006A1979" w:rsidRDefault="003718CC" w:rsidP="003A5C6C">
            <w:pPr>
              <w:rPr>
                <w:rFonts w:ascii="Arial" w:hAnsi="Arial" w:cs="Arial"/>
              </w:rPr>
            </w:pPr>
            <w:r w:rsidRPr="006A1979">
              <w:rPr>
                <w:rFonts w:ascii="Arial" w:hAnsi="Arial" w:cs="Arial"/>
              </w:rPr>
              <w:t>Brita 3/4"</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510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8</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 xml:space="preserve"> Laje pré-moldada </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9</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Paralelepípedo</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m²</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9</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10</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 xml:space="preserve">Pedra calcárea </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825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11</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Pó de brita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510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12</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Poste de cimento para cerca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t</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240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13</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cerâmica</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9750</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14</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fibrocimento 1,53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15</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fibrocimento 1,83 x 1,10 x 6mm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16</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fibrocimento 2,13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17</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fibrocimento 2,44 x 0,50 x 4mm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18</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Telha fibrocimento 2,44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225</w:t>
            </w:r>
          </w:p>
        </w:tc>
      </w:tr>
      <w:tr w:rsidR="003718CC" w:rsidRPr="006A1979" w:rsidTr="00381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19</w:t>
            </w:r>
          </w:p>
        </w:tc>
        <w:tc>
          <w:tcPr>
            <w:tcW w:w="5528"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rPr>
                <w:rFonts w:ascii="Arial" w:hAnsi="Arial" w:cs="Arial"/>
              </w:rPr>
            </w:pPr>
            <w:r w:rsidRPr="006A1979">
              <w:rPr>
                <w:rFonts w:ascii="Arial" w:hAnsi="Arial" w:cs="Arial"/>
              </w:rPr>
              <w:t>Tijolilnho maciço 16 x 8 x 3cm</w:t>
            </w:r>
          </w:p>
        </w:tc>
        <w:tc>
          <w:tcPr>
            <w:tcW w:w="1843" w:type="dxa"/>
            <w:tcBorders>
              <w:top w:val="nil"/>
              <w:left w:val="nil"/>
              <w:bottom w:val="single" w:sz="4" w:space="0" w:color="auto"/>
              <w:right w:val="single" w:sz="4" w:space="0" w:color="auto"/>
            </w:tcBorders>
            <w:shd w:val="clear" w:color="auto" w:fill="auto"/>
            <w:noWrap/>
            <w:vAlign w:val="center"/>
            <w:hideMark/>
          </w:tcPr>
          <w:p w:rsidR="003718CC" w:rsidRPr="006A1979" w:rsidRDefault="003718CC" w:rsidP="003A5C6C">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718CC" w:rsidRPr="006A1979" w:rsidRDefault="003718CC">
            <w:pPr>
              <w:jc w:val="right"/>
              <w:rPr>
                <w:rFonts w:ascii="Arial" w:hAnsi="Arial" w:cs="Arial"/>
              </w:rPr>
            </w:pPr>
            <w:r w:rsidRPr="006A1979">
              <w:rPr>
                <w:rFonts w:ascii="Arial" w:hAnsi="Arial" w:cs="Arial"/>
              </w:rPr>
              <w:t>39750</w:t>
            </w:r>
          </w:p>
        </w:tc>
      </w:tr>
    </w:tbl>
    <w:p w:rsidR="003A5C6C" w:rsidRPr="006A1979" w:rsidRDefault="003A5C6C" w:rsidP="003A5C6C">
      <w:pPr>
        <w:jc w:val="both"/>
        <w:rPr>
          <w:b/>
          <w:sz w:val="24"/>
          <w:szCs w:val="24"/>
          <w:u w:val="single"/>
        </w:rPr>
      </w:pPr>
    </w:p>
    <w:p w:rsidR="00381F71" w:rsidRPr="006A1979" w:rsidRDefault="00381F71" w:rsidP="003A5C6C">
      <w:pPr>
        <w:jc w:val="both"/>
        <w:rPr>
          <w:b/>
          <w:sz w:val="24"/>
          <w:szCs w:val="24"/>
          <w:u w:val="single"/>
        </w:rPr>
      </w:pPr>
    </w:p>
    <w:p w:rsidR="00381F71" w:rsidRPr="006A1979" w:rsidRDefault="00381F71" w:rsidP="003A5C6C">
      <w:pPr>
        <w:jc w:val="both"/>
        <w:rPr>
          <w:b/>
          <w:sz w:val="24"/>
          <w:szCs w:val="24"/>
          <w:u w:val="single"/>
        </w:rPr>
      </w:pPr>
    </w:p>
    <w:p w:rsidR="00381F71" w:rsidRPr="006A1979" w:rsidRDefault="00381F71" w:rsidP="003A5C6C">
      <w:pPr>
        <w:jc w:val="both"/>
        <w:rPr>
          <w:b/>
          <w:sz w:val="24"/>
          <w:szCs w:val="24"/>
          <w:u w:val="single"/>
        </w:rPr>
      </w:pPr>
    </w:p>
    <w:p w:rsidR="00381F71" w:rsidRPr="006A1979" w:rsidRDefault="00381F71" w:rsidP="003A5C6C">
      <w:pPr>
        <w:jc w:val="both"/>
        <w:rPr>
          <w:b/>
          <w:sz w:val="24"/>
          <w:szCs w:val="24"/>
          <w:u w:val="single"/>
        </w:rPr>
      </w:pPr>
    </w:p>
    <w:p w:rsidR="003A5C6C" w:rsidRPr="006A1979" w:rsidRDefault="003A5C6C" w:rsidP="003A5C6C">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5434"/>
        <w:gridCol w:w="1843"/>
        <w:gridCol w:w="1843"/>
      </w:tblGrid>
      <w:tr w:rsidR="003A5C6C" w:rsidRPr="006A1979" w:rsidTr="003A5C6C">
        <w:trPr>
          <w:trHeight w:val="315"/>
        </w:trPr>
        <w:tc>
          <w:tcPr>
            <w:tcW w:w="10080" w:type="dxa"/>
            <w:gridSpan w:val="4"/>
          </w:tcPr>
          <w:p w:rsidR="003A5C6C" w:rsidRPr="006A1979" w:rsidRDefault="003A5C6C" w:rsidP="001D2FF6">
            <w:pPr>
              <w:ind w:left="15"/>
              <w:jc w:val="center"/>
              <w:rPr>
                <w:b/>
                <w:sz w:val="24"/>
                <w:szCs w:val="24"/>
                <w:u w:val="single"/>
              </w:rPr>
            </w:pPr>
            <w:r w:rsidRPr="006A1979">
              <w:rPr>
                <w:b/>
                <w:sz w:val="24"/>
                <w:szCs w:val="24"/>
                <w:u w:val="single"/>
              </w:rPr>
              <w:lastRenderedPageBreak/>
              <w:t xml:space="preserve">LOTE </w:t>
            </w:r>
            <w:r w:rsidR="001D2FF6" w:rsidRPr="006A1979">
              <w:rPr>
                <w:b/>
                <w:sz w:val="24"/>
                <w:szCs w:val="24"/>
                <w:u w:val="single"/>
              </w:rPr>
              <w:t>2</w:t>
            </w:r>
          </w:p>
        </w:tc>
      </w:tr>
      <w:tr w:rsidR="003A5C6C" w:rsidRPr="006A1979" w:rsidTr="003A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C6C" w:rsidRPr="006A1979" w:rsidRDefault="003A5C6C" w:rsidP="003A5C6C">
            <w:pPr>
              <w:jc w:val="center"/>
              <w:rPr>
                <w:rFonts w:ascii="Calibri" w:hAnsi="Calibri"/>
                <w:b/>
                <w:sz w:val="22"/>
                <w:szCs w:val="22"/>
              </w:rPr>
            </w:pPr>
            <w:r w:rsidRPr="006A1979">
              <w:rPr>
                <w:rFonts w:ascii="Calibri" w:hAnsi="Calibri"/>
                <w:b/>
                <w:sz w:val="22"/>
                <w:szCs w:val="22"/>
              </w:rPr>
              <w:t>ITEM</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3A5C6C" w:rsidRPr="006A1979" w:rsidRDefault="003A5C6C" w:rsidP="003A5C6C">
            <w:pPr>
              <w:jc w:val="center"/>
              <w:rPr>
                <w:rFonts w:ascii="Calibri" w:hAnsi="Calibri"/>
                <w:b/>
                <w:sz w:val="22"/>
                <w:szCs w:val="22"/>
              </w:rPr>
            </w:pPr>
            <w:r w:rsidRPr="006A1979">
              <w:rPr>
                <w:rFonts w:ascii="Calibri" w:hAnsi="Calibri"/>
                <w:b/>
                <w:sz w:val="22"/>
                <w:szCs w:val="22"/>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5C6C" w:rsidRPr="006A1979" w:rsidRDefault="003A5C6C" w:rsidP="003A5C6C">
            <w:pPr>
              <w:jc w:val="center"/>
              <w:rPr>
                <w:rFonts w:ascii="Calibri" w:hAnsi="Calibri"/>
                <w:b/>
                <w:sz w:val="22"/>
                <w:szCs w:val="22"/>
              </w:rPr>
            </w:pPr>
            <w:r w:rsidRPr="006A1979">
              <w:rPr>
                <w:rFonts w:ascii="Calibri" w:hAnsi="Calibri"/>
                <w:b/>
                <w:sz w:val="22"/>
                <w:szCs w:val="22"/>
              </w:rPr>
              <w:t xml:space="preserve">DESC </w:t>
            </w:r>
          </w:p>
        </w:tc>
        <w:tc>
          <w:tcPr>
            <w:tcW w:w="1843" w:type="dxa"/>
            <w:tcBorders>
              <w:top w:val="single" w:sz="4" w:space="0" w:color="auto"/>
              <w:left w:val="nil"/>
              <w:bottom w:val="single" w:sz="4" w:space="0" w:color="auto"/>
              <w:right w:val="single" w:sz="4" w:space="0" w:color="auto"/>
            </w:tcBorders>
          </w:tcPr>
          <w:p w:rsidR="003A5C6C" w:rsidRPr="006A1979" w:rsidRDefault="003A5C6C" w:rsidP="003A5C6C">
            <w:pPr>
              <w:jc w:val="center"/>
              <w:rPr>
                <w:rFonts w:ascii="Calibri" w:hAnsi="Calibri"/>
                <w:b/>
                <w:sz w:val="22"/>
                <w:szCs w:val="22"/>
              </w:rPr>
            </w:pPr>
            <w:r w:rsidRPr="006A1979">
              <w:rPr>
                <w:rFonts w:ascii="Calibri" w:hAnsi="Calibri"/>
                <w:b/>
                <w:sz w:val="22"/>
                <w:szCs w:val="22"/>
              </w:rPr>
              <w:t>QTS</w:t>
            </w:r>
          </w:p>
        </w:tc>
      </w:tr>
      <w:tr w:rsidR="003A5C6C" w:rsidRPr="006A1979" w:rsidTr="003A5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5C6C" w:rsidRPr="006A1979" w:rsidRDefault="003A5C6C" w:rsidP="003A5C6C">
            <w:pPr>
              <w:jc w:val="center"/>
              <w:rPr>
                <w:rFonts w:ascii="Arial" w:hAnsi="Arial" w:cs="Arial"/>
                <w:sz w:val="22"/>
                <w:szCs w:val="22"/>
              </w:rPr>
            </w:pPr>
            <w:r w:rsidRPr="006A1979">
              <w:rPr>
                <w:rFonts w:ascii="Arial" w:hAnsi="Arial" w:cs="Arial"/>
                <w:sz w:val="22"/>
                <w:szCs w:val="22"/>
              </w:rPr>
              <w:t>1</w:t>
            </w:r>
          </w:p>
        </w:tc>
        <w:tc>
          <w:tcPr>
            <w:tcW w:w="5434" w:type="dxa"/>
            <w:tcBorders>
              <w:top w:val="nil"/>
              <w:left w:val="nil"/>
              <w:bottom w:val="single" w:sz="4" w:space="0" w:color="auto"/>
              <w:right w:val="single" w:sz="4" w:space="0" w:color="auto"/>
            </w:tcBorders>
            <w:shd w:val="clear" w:color="auto" w:fill="auto"/>
            <w:noWrap/>
            <w:vAlign w:val="center"/>
            <w:hideMark/>
          </w:tcPr>
          <w:p w:rsidR="003A5C6C" w:rsidRPr="006A1979" w:rsidRDefault="003A5C6C" w:rsidP="003A5C6C">
            <w:pPr>
              <w:rPr>
                <w:rFonts w:ascii="Arial" w:hAnsi="Arial" w:cs="Arial"/>
                <w:sz w:val="22"/>
                <w:szCs w:val="22"/>
              </w:rPr>
            </w:pPr>
            <w:r w:rsidRPr="006A1979">
              <w:rPr>
                <w:rFonts w:ascii="Arial" w:hAnsi="Arial" w:cs="Arial"/>
                <w:sz w:val="22"/>
                <w:szCs w:val="22"/>
              </w:rPr>
              <w:t xml:space="preserve">Cimento CP II 32 saco de 50KG </w:t>
            </w:r>
          </w:p>
        </w:tc>
        <w:tc>
          <w:tcPr>
            <w:tcW w:w="1843" w:type="dxa"/>
            <w:tcBorders>
              <w:top w:val="nil"/>
              <w:left w:val="nil"/>
              <w:bottom w:val="single" w:sz="4" w:space="0" w:color="auto"/>
              <w:right w:val="single" w:sz="4" w:space="0" w:color="auto"/>
            </w:tcBorders>
            <w:shd w:val="clear" w:color="auto" w:fill="auto"/>
            <w:noWrap/>
            <w:vAlign w:val="center"/>
            <w:hideMark/>
          </w:tcPr>
          <w:p w:rsidR="003A5C6C" w:rsidRPr="006A1979" w:rsidRDefault="003A5C6C" w:rsidP="003A5C6C">
            <w:pPr>
              <w:jc w:val="center"/>
              <w:rPr>
                <w:rFonts w:ascii="Arial" w:hAnsi="Arial" w:cs="Arial"/>
                <w:sz w:val="22"/>
                <w:szCs w:val="22"/>
              </w:rPr>
            </w:pPr>
            <w:r w:rsidRPr="006A1979">
              <w:rPr>
                <w:rFonts w:ascii="Arial" w:hAnsi="Arial" w:cs="Arial"/>
                <w:sz w:val="22"/>
                <w:szCs w:val="22"/>
              </w:rPr>
              <w:t>saco</w:t>
            </w:r>
          </w:p>
        </w:tc>
        <w:tc>
          <w:tcPr>
            <w:tcW w:w="1843" w:type="dxa"/>
            <w:tcBorders>
              <w:top w:val="nil"/>
              <w:left w:val="nil"/>
              <w:bottom w:val="single" w:sz="4" w:space="0" w:color="auto"/>
              <w:right w:val="single" w:sz="4" w:space="0" w:color="auto"/>
            </w:tcBorders>
          </w:tcPr>
          <w:p w:rsidR="003A5C6C" w:rsidRPr="006A1979" w:rsidRDefault="004E4A8D" w:rsidP="003A5C6C">
            <w:pPr>
              <w:jc w:val="center"/>
              <w:rPr>
                <w:rFonts w:ascii="Arial" w:hAnsi="Arial" w:cs="Arial"/>
                <w:sz w:val="22"/>
                <w:szCs w:val="22"/>
              </w:rPr>
            </w:pPr>
            <w:r w:rsidRPr="006A1979">
              <w:rPr>
                <w:rFonts w:ascii="Arial" w:hAnsi="Arial" w:cs="Arial"/>
                <w:sz w:val="22"/>
                <w:szCs w:val="22"/>
              </w:rPr>
              <w:t>9.000</w:t>
            </w:r>
          </w:p>
        </w:tc>
      </w:tr>
    </w:tbl>
    <w:p w:rsidR="003A5C6C" w:rsidRPr="006A1979" w:rsidRDefault="003A5C6C" w:rsidP="003A5C6C">
      <w:pPr>
        <w:jc w:val="both"/>
        <w:rPr>
          <w:b/>
          <w:sz w:val="24"/>
          <w:szCs w:val="24"/>
          <w:u w:val="single"/>
        </w:rPr>
      </w:pPr>
    </w:p>
    <w:p w:rsidR="00837197" w:rsidRPr="006A1979" w:rsidRDefault="00837197" w:rsidP="00837197">
      <w:pPr>
        <w:jc w:val="both"/>
        <w:rPr>
          <w:b/>
          <w:sz w:val="24"/>
          <w:szCs w:val="24"/>
          <w:u w:val="single"/>
        </w:rPr>
      </w:pPr>
    </w:p>
    <w:p w:rsidR="003A5C6C" w:rsidRPr="006A1979" w:rsidRDefault="003A5C6C" w:rsidP="003A5C6C">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94"/>
        <w:gridCol w:w="1843"/>
        <w:gridCol w:w="1843"/>
      </w:tblGrid>
      <w:tr w:rsidR="00104262" w:rsidRPr="006A1979" w:rsidTr="00104262">
        <w:trPr>
          <w:trHeight w:val="435"/>
        </w:trPr>
        <w:tc>
          <w:tcPr>
            <w:tcW w:w="10080" w:type="dxa"/>
            <w:gridSpan w:val="3"/>
          </w:tcPr>
          <w:p w:rsidR="00104262" w:rsidRPr="006A1979" w:rsidRDefault="00104262" w:rsidP="00104262">
            <w:pPr>
              <w:ind w:left="15"/>
              <w:jc w:val="both"/>
              <w:rPr>
                <w:b/>
                <w:sz w:val="24"/>
                <w:szCs w:val="24"/>
                <w:u w:val="single"/>
              </w:rPr>
            </w:pPr>
          </w:p>
          <w:p w:rsidR="00104262" w:rsidRPr="006A1979" w:rsidRDefault="00104262" w:rsidP="00381F71">
            <w:pPr>
              <w:jc w:val="center"/>
              <w:rPr>
                <w:b/>
                <w:sz w:val="24"/>
                <w:szCs w:val="24"/>
                <w:u w:val="single"/>
              </w:rPr>
            </w:pPr>
            <w:r w:rsidRPr="006A1979">
              <w:rPr>
                <w:b/>
                <w:sz w:val="24"/>
                <w:szCs w:val="24"/>
                <w:u w:val="single"/>
              </w:rPr>
              <w:t>LOTE 0</w:t>
            </w:r>
            <w:r w:rsidR="00381F71" w:rsidRPr="006A1979">
              <w:rPr>
                <w:b/>
                <w:sz w:val="24"/>
                <w:szCs w:val="24"/>
                <w:u w:val="single"/>
              </w:rPr>
              <w:t>3</w:t>
            </w:r>
          </w:p>
        </w:tc>
      </w:tr>
      <w:tr w:rsidR="00837197" w:rsidRPr="006A1979" w:rsidTr="0010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197" w:rsidRPr="006A1979" w:rsidRDefault="00837197" w:rsidP="00837197">
            <w:pPr>
              <w:jc w:val="center"/>
              <w:rPr>
                <w:rFonts w:ascii="Calibri" w:hAnsi="Calibri"/>
                <w:b/>
                <w:bCs/>
                <w:sz w:val="24"/>
                <w:szCs w:val="24"/>
              </w:rPr>
            </w:pPr>
            <w:r w:rsidRPr="006A1979">
              <w:rPr>
                <w:rFonts w:ascii="Calibri" w:hAnsi="Calibri"/>
                <w:b/>
                <w:bCs/>
                <w:sz w:val="24"/>
                <w:szCs w:val="24"/>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37197" w:rsidRPr="006A1979" w:rsidRDefault="00837197" w:rsidP="00837197">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37197" w:rsidRPr="006A1979" w:rsidRDefault="00837197" w:rsidP="00837197">
            <w:pPr>
              <w:jc w:val="center"/>
              <w:rPr>
                <w:rFonts w:ascii="Calibri" w:hAnsi="Calibri"/>
                <w:b/>
                <w:bCs/>
                <w:sz w:val="24"/>
                <w:szCs w:val="24"/>
              </w:rPr>
            </w:pPr>
            <w:r w:rsidRPr="006A1979">
              <w:rPr>
                <w:rFonts w:ascii="Calibri" w:hAnsi="Calibri"/>
                <w:b/>
                <w:bCs/>
                <w:sz w:val="24"/>
                <w:szCs w:val="24"/>
              </w:rPr>
              <w:t>QUANT</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Acrílico fosco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143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Acrílico fosco premium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latas</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143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Acrílico semi-brilho premium 18l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latas</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143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Acrílico semi-brilho premium 3,6l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143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Ácido Muriático 1l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Aguarrás 900ml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263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Broxa quadrada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233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Corante Líquido  50ml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49</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Esmalte premium acetinado galão 3,6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 xml:space="preserve">           143 </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Esmalte brilho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 xml:space="preserve">           173 </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Espátula de aço 10cm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 xml:space="preserve">              84 </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Espátula de aço 6cm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Impermeabilizante 18 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Látex premium 3,6 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150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Látex  premium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150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ferro 100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Lixa p/ ferro 120</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ferro 40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ferro 50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Lixa p/ ferro 80</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massa 100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878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massa 120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878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massa 150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878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massa 60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878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Lixa p/ massa 80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878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Massa acrílica galão 3,6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132</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Massa acrílica latão 18l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132</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Massa corrida PVA  3,6 l</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132</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Massa corrida PVA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132</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Rejunte 1kg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164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Rolo de Espuma 05cm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Rolo de Espuma 09cm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lastRenderedPageBreak/>
              <w:t xml:space="preserve">Rolo de Espuma 15cm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Rolo de Espuma 23cm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Rolo de Lã 15cm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Rolo de Lã 23cm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139</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F43D08" w:rsidRPr="006A1979" w:rsidRDefault="00F43D08" w:rsidP="00837197">
            <w:pPr>
              <w:rPr>
                <w:rFonts w:ascii="Arial" w:hAnsi="Arial" w:cs="Arial"/>
              </w:rPr>
            </w:pPr>
            <w:r w:rsidRPr="006A1979">
              <w:rPr>
                <w:rFonts w:ascii="Arial" w:hAnsi="Arial" w:cs="Arial"/>
              </w:rPr>
              <w:t>Rolo de lã, anti-gota  de 9cm</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173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Selador acrílico latão 3,6lt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Selador acrílico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Suporte de pressão p/ rolo 23cm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126</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Pincel de 2,5</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128</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Textura acrilica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255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Thinner galão 5lt</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Tinta em pó pacote 2kg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pct</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4050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Tinta piso acrílico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Tinta piso acrílico premium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120</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1 1/2"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1"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2 1/2"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2"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124</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3''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143</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Trincha 4"  </w:t>
            </w:r>
          </w:p>
        </w:tc>
        <w:tc>
          <w:tcPr>
            <w:tcW w:w="1843" w:type="dxa"/>
            <w:tcBorders>
              <w:top w:val="nil"/>
              <w:left w:val="nil"/>
              <w:bottom w:val="single" w:sz="4" w:space="0" w:color="auto"/>
              <w:right w:val="single" w:sz="4" w:space="0" w:color="auto"/>
            </w:tcBorders>
            <w:shd w:val="clear" w:color="auto" w:fill="auto"/>
            <w:noWrap/>
            <w:vAlign w:val="center"/>
            <w:hideMark/>
          </w:tcPr>
          <w:p w:rsidR="00F43D08" w:rsidRPr="006A1979" w:rsidRDefault="00F43D08" w:rsidP="00837197">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135</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Verniz incolor galão 3,6 </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837197">
            <w:pPr>
              <w:jc w:val="center"/>
              <w:rPr>
                <w:rFonts w:ascii="Calibri" w:hAnsi="Calibri"/>
                <w:sz w:val="22"/>
                <w:szCs w:val="22"/>
              </w:rPr>
            </w:pPr>
            <w:r w:rsidRPr="006A1979">
              <w:rPr>
                <w:rFonts w:ascii="Calibri" w:hAnsi="Calibri"/>
                <w:sz w:val="22"/>
                <w:szCs w:val="22"/>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79</w:t>
            </w:r>
          </w:p>
        </w:tc>
      </w:tr>
      <w:tr w:rsidR="00F43D08"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43D08" w:rsidRPr="006A1979" w:rsidRDefault="00F43D08" w:rsidP="00837197">
            <w:pPr>
              <w:rPr>
                <w:rFonts w:ascii="Arial" w:hAnsi="Arial" w:cs="Arial"/>
              </w:rPr>
            </w:pPr>
            <w:r w:rsidRPr="006A1979">
              <w:rPr>
                <w:rFonts w:ascii="Arial" w:hAnsi="Arial" w:cs="Arial"/>
              </w:rPr>
              <w:t xml:space="preserve">Zarcão galão 3,6 </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837197">
            <w:pPr>
              <w:jc w:val="center"/>
              <w:rPr>
                <w:rFonts w:ascii="Calibri" w:hAnsi="Calibri"/>
                <w:sz w:val="22"/>
                <w:szCs w:val="22"/>
              </w:rPr>
            </w:pPr>
            <w:r w:rsidRPr="006A1979">
              <w:rPr>
                <w:rFonts w:ascii="Calibri" w:hAnsi="Calibri"/>
                <w:sz w:val="22"/>
                <w:szCs w:val="22"/>
              </w:rPr>
              <w:t>gl</w:t>
            </w:r>
          </w:p>
        </w:tc>
        <w:tc>
          <w:tcPr>
            <w:tcW w:w="1843" w:type="dxa"/>
            <w:tcBorders>
              <w:top w:val="nil"/>
              <w:left w:val="nil"/>
              <w:bottom w:val="single" w:sz="4" w:space="0" w:color="auto"/>
              <w:right w:val="single" w:sz="4" w:space="0" w:color="auto"/>
            </w:tcBorders>
            <w:shd w:val="clear" w:color="auto" w:fill="auto"/>
            <w:noWrap/>
            <w:vAlign w:val="bottom"/>
            <w:hideMark/>
          </w:tcPr>
          <w:p w:rsidR="00F43D08" w:rsidRPr="006A1979" w:rsidRDefault="00F43D08" w:rsidP="00F43D08">
            <w:pPr>
              <w:jc w:val="right"/>
              <w:rPr>
                <w:rFonts w:ascii="Arial" w:hAnsi="Arial" w:cs="Arial"/>
              </w:rPr>
            </w:pPr>
            <w:r w:rsidRPr="006A1979">
              <w:rPr>
                <w:rFonts w:ascii="Arial" w:hAnsi="Arial" w:cs="Arial"/>
              </w:rPr>
              <w:t>81</w:t>
            </w:r>
          </w:p>
        </w:tc>
      </w:tr>
    </w:tbl>
    <w:p w:rsidR="003A5C6C" w:rsidRPr="006A1979" w:rsidRDefault="003A5C6C" w:rsidP="003A5C6C">
      <w:pPr>
        <w:jc w:val="both"/>
        <w:rPr>
          <w:b/>
          <w:sz w:val="24"/>
          <w:szCs w:val="24"/>
          <w:u w:val="single"/>
        </w:rPr>
      </w:pPr>
    </w:p>
    <w:p w:rsidR="003A5C6C" w:rsidRPr="006A1979" w:rsidRDefault="003A5C6C" w:rsidP="003A5C6C">
      <w:pPr>
        <w:jc w:val="both"/>
        <w:rPr>
          <w:b/>
          <w:sz w:val="24"/>
          <w:szCs w:val="24"/>
          <w:u w:val="single"/>
        </w:rPr>
      </w:pPr>
    </w:p>
    <w:p w:rsidR="00DD4DE1" w:rsidRPr="006A1979" w:rsidRDefault="00DD4DE1" w:rsidP="00104262">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
        <w:gridCol w:w="5839"/>
        <w:gridCol w:w="1418"/>
        <w:gridCol w:w="1843"/>
      </w:tblGrid>
      <w:tr w:rsidR="00104262" w:rsidRPr="006A1979" w:rsidTr="00104262">
        <w:trPr>
          <w:trHeight w:val="285"/>
        </w:trPr>
        <w:tc>
          <w:tcPr>
            <w:tcW w:w="10080" w:type="dxa"/>
            <w:gridSpan w:val="4"/>
          </w:tcPr>
          <w:p w:rsidR="00104262" w:rsidRPr="006A1979" w:rsidRDefault="00104262" w:rsidP="00C900F3">
            <w:pPr>
              <w:ind w:left="15"/>
              <w:jc w:val="center"/>
              <w:rPr>
                <w:b/>
                <w:sz w:val="24"/>
                <w:szCs w:val="24"/>
                <w:u w:val="single"/>
              </w:rPr>
            </w:pPr>
            <w:r w:rsidRPr="006A1979">
              <w:rPr>
                <w:b/>
                <w:sz w:val="24"/>
                <w:szCs w:val="24"/>
                <w:u w:val="single"/>
              </w:rPr>
              <w:t xml:space="preserve">LOTE </w:t>
            </w:r>
            <w:r w:rsidR="00C900F3" w:rsidRPr="006A1979">
              <w:rPr>
                <w:b/>
                <w:sz w:val="24"/>
                <w:szCs w:val="24"/>
                <w:u w:val="single"/>
              </w:rPr>
              <w:t>4</w:t>
            </w:r>
          </w:p>
        </w:tc>
      </w:tr>
      <w:tr w:rsidR="00104262" w:rsidRPr="006A1979" w:rsidTr="0010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262" w:rsidRPr="006A1979" w:rsidRDefault="00104262" w:rsidP="00104262">
            <w:pPr>
              <w:jc w:val="center"/>
              <w:rPr>
                <w:rFonts w:ascii="Calibri" w:hAnsi="Calibri"/>
                <w:b/>
                <w:bCs/>
                <w:sz w:val="24"/>
                <w:szCs w:val="24"/>
              </w:rPr>
            </w:pPr>
            <w:r w:rsidRPr="006A1979">
              <w:rPr>
                <w:rFonts w:ascii="Calibri" w:hAnsi="Calibri"/>
                <w:b/>
                <w:bCs/>
                <w:sz w:val="24"/>
                <w:szCs w:val="24"/>
              </w:rPr>
              <w:t>ITEM</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104262" w:rsidRPr="006A1979" w:rsidRDefault="00104262" w:rsidP="00104262">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4262" w:rsidRPr="006A1979" w:rsidRDefault="00104262" w:rsidP="00104262">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04262" w:rsidRPr="006A1979" w:rsidRDefault="00104262" w:rsidP="00104262">
            <w:pPr>
              <w:jc w:val="center"/>
              <w:rPr>
                <w:rFonts w:ascii="Calibri" w:hAnsi="Calibri"/>
                <w:b/>
                <w:bCs/>
                <w:sz w:val="24"/>
                <w:szCs w:val="24"/>
              </w:rPr>
            </w:pPr>
            <w:r w:rsidRPr="006A1979">
              <w:rPr>
                <w:rFonts w:ascii="Calibri" w:hAnsi="Calibri"/>
                <w:b/>
                <w:bCs/>
                <w:sz w:val="24"/>
                <w:szCs w:val="24"/>
              </w:rPr>
              <w:t>QUANT</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Anel em concreto pré-moldado p/ fossa</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75</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0,20 m c/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9000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0,30 m c/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6750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0,40 m c/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1500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0,50 m c/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150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0,60 m c/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450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0,80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225</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1,00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187,5</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Bueiro 1,20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150</w:t>
            </w:r>
          </w:p>
        </w:tc>
      </w:tr>
      <w:tr w:rsidR="00DA5141" w:rsidRPr="006A1979" w:rsidTr="00332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5141" w:rsidRPr="006A1979" w:rsidRDefault="00DA5141" w:rsidP="00DA5141">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DA5141" w:rsidRPr="006A1979" w:rsidRDefault="00DA5141">
            <w:pPr>
              <w:jc w:val="both"/>
              <w:rPr>
                <w:rFonts w:ascii="Calibri" w:hAnsi="Calibri"/>
                <w:sz w:val="22"/>
                <w:szCs w:val="22"/>
              </w:rPr>
            </w:pPr>
            <w:r w:rsidRPr="006A1979">
              <w:rPr>
                <w:rFonts w:ascii="Calibri" w:hAnsi="Calibri"/>
                <w:sz w:val="22"/>
                <w:szCs w:val="22"/>
              </w:rPr>
              <w:t>Meio fio 1,00m</w:t>
            </w:r>
          </w:p>
        </w:tc>
        <w:tc>
          <w:tcPr>
            <w:tcW w:w="1418" w:type="dxa"/>
            <w:tcBorders>
              <w:top w:val="nil"/>
              <w:left w:val="nil"/>
              <w:bottom w:val="single" w:sz="4" w:space="0" w:color="auto"/>
              <w:right w:val="single" w:sz="4" w:space="0" w:color="auto"/>
            </w:tcBorders>
            <w:shd w:val="clear" w:color="auto" w:fill="auto"/>
            <w:noWrap/>
            <w:vAlign w:val="center"/>
            <w:hideMark/>
          </w:tcPr>
          <w:p w:rsidR="00DA5141" w:rsidRPr="006A1979" w:rsidRDefault="00DA5141">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DA5141" w:rsidRPr="006A1979" w:rsidRDefault="00DA5141">
            <w:pPr>
              <w:jc w:val="right"/>
              <w:rPr>
                <w:rFonts w:ascii="Calibri" w:hAnsi="Calibri"/>
                <w:sz w:val="22"/>
                <w:szCs w:val="22"/>
              </w:rPr>
            </w:pPr>
            <w:r w:rsidRPr="006A1979">
              <w:rPr>
                <w:rFonts w:ascii="Calibri" w:hAnsi="Calibri"/>
                <w:sz w:val="22"/>
                <w:szCs w:val="22"/>
              </w:rPr>
              <w:t>4500</w:t>
            </w:r>
          </w:p>
        </w:tc>
      </w:tr>
    </w:tbl>
    <w:p w:rsidR="00104262" w:rsidRPr="006A1979" w:rsidRDefault="00104262" w:rsidP="00104262">
      <w:pPr>
        <w:jc w:val="both"/>
        <w:rPr>
          <w:b/>
          <w:sz w:val="22"/>
          <w:szCs w:val="22"/>
          <w:u w:val="single"/>
        </w:rPr>
      </w:pPr>
    </w:p>
    <w:p w:rsidR="003A5C6C" w:rsidRPr="006A1979" w:rsidRDefault="003A5C6C" w:rsidP="003A5C6C">
      <w:pPr>
        <w:jc w:val="both"/>
        <w:rPr>
          <w:b/>
          <w:sz w:val="22"/>
          <w:szCs w:val="22"/>
          <w:u w:val="single"/>
        </w:rPr>
      </w:pPr>
    </w:p>
    <w:tbl>
      <w:tblPr>
        <w:tblStyle w:val="Tabelacomgrade"/>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1"/>
        <w:gridCol w:w="5811"/>
        <w:gridCol w:w="1418"/>
        <w:gridCol w:w="1843"/>
      </w:tblGrid>
      <w:tr w:rsidR="00DD4DE1" w:rsidRPr="006A1979" w:rsidTr="00DD4DE1">
        <w:trPr>
          <w:trHeight w:val="450"/>
        </w:trPr>
        <w:tc>
          <w:tcPr>
            <w:tcW w:w="10173" w:type="dxa"/>
            <w:gridSpan w:val="4"/>
          </w:tcPr>
          <w:p w:rsidR="00DD4DE1" w:rsidRPr="006A1979" w:rsidRDefault="00DD4DE1" w:rsidP="00276457">
            <w:pPr>
              <w:ind w:left="108"/>
              <w:jc w:val="center"/>
              <w:rPr>
                <w:b/>
                <w:sz w:val="24"/>
                <w:szCs w:val="24"/>
                <w:u w:val="single"/>
              </w:rPr>
            </w:pPr>
            <w:r w:rsidRPr="006A1979">
              <w:rPr>
                <w:b/>
                <w:sz w:val="24"/>
                <w:szCs w:val="24"/>
                <w:u w:val="single"/>
              </w:rPr>
              <w:t xml:space="preserve">LOTE </w:t>
            </w:r>
            <w:r w:rsidR="00C900F3" w:rsidRPr="006A1979">
              <w:rPr>
                <w:b/>
                <w:sz w:val="24"/>
                <w:szCs w:val="24"/>
                <w:u w:val="single"/>
              </w:rPr>
              <w:t>5</w:t>
            </w:r>
          </w:p>
          <w:p w:rsidR="00DD4DE1" w:rsidRPr="006A1979" w:rsidRDefault="00DD4DE1" w:rsidP="00DD4DE1">
            <w:pPr>
              <w:ind w:left="108"/>
              <w:jc w:val="both"/>
              <w:rPr>
                <w:b/>
                <w:sz w:val="24"/>
                <w:szCs w:val="24"/>
                <w:u w:val="single"/>
              </w:rPr>
            </w:pPr>
          </w:p>
        </w:tc>
      </w:tr>
      <w:tr w:rsidR="00DD4DE1" w:rsidRPr="006A1979" w:rsidTr="00DD4D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DD4DE1" w:rsidRPr="006A1979" w:rsidRDefault="00DD4DE1" w:rsidP="003A5C6C">
            <w:pPr>
              <w:jc w:val="both"/>
              <w:rPr>
                <w:b/>
                <w:sz w:val="24"/>
                <w:szCs w:val="24"/>
                <w:u w:val="single"/>
              </w:rPr>
            </w:pPr>
          </w:p>
        </w:tc>
        <w:tc>
          <w:tcPr>
            <w:tcW w:w="5811" w:type="dxa"/>
            <w:vAlign w:val="center"/>
          </w:tcPr>
          <w:p w:rsidR="00DD4DE1" w:rsidRPr="006A1979" w:rsidRDefault="00DD4DE1">
            <w:pPr>
              <w:jc w:val="center"/>
              <w:rPr>
                <w:rFonts w:ascii="Calibri" w:hAnsi="Calibri"/>
                <w:b/>
                <w:bCs/>
                <w:sz w:val="24"/>
                <w:szCs w:val="24"/>
              </w:rPr>
            </w:pPr>
            <w:r w:rsidRPr="006A1979">
              <w:rPr>
                <w:rFonts w:ascii="Calibri" w:hAnsi="Calibri"/>
                <w:b/>
                <w:bCs/>
                <w:sz w:val="24"/>
                <w:szCs w:val="24"/>
              </w:rPr>
              <w:t>PRODUTO</w:t>
            </w:r>
          </w:p>
        </w:tc>
        <w:tc>
          <w:tcPr>
            <w:tcW w:w="1418" w:type="dxa"/>
            <w:vAlign w:val="center"/>
          </w:tcPr>
          <w:p w:rsidR="00DD4DE1" w:rsidRPr="006A1979" w:rsidRDefault="00DD4DE1">
            <w:pPr>
              <w:jc w:val="center"/>
              <w:rPr>
                <w:rFonts w:ascii="Calibri" w:hAnsi="Calibri"/>
                <w:b/>
                <w:bCs/>
                <w:sz w:val="24"/>
                <w:szCs w:val="24"/>
              </w:rPr>
            </w:pPr>
            <w:r w:rsidRPr="006A1979">
              <w:rPr>
                <w:rFonts w:ascii="Calibri" w:hAnsi="Calibri"/>
                <w:b/>
                <w:bCs/>
                <w:sz w:val="24"/>
                <w:szCs w:val="24"/>
              </w:rPr>
              <w:t xml:space="preserve">DESC </w:t>
            </w:r>
          </w:p>
        </w:tc>
        <w:tc>
          <w:tcPr>
            <w:tcW w:w="1843" w:type="dxa"/>
            <w:vAlign w:val="center"/>
          </w:tcPr>
          <w:p w:rsidR="00DD4DE1" w:rsidRPr="006A1979" w:rsidRDefault="00DD4DE1">
            <w:pPr>
              <w:jc w:val="center"/>
              <w:rPr>
                <w:rFonts w:ascii="Calibri" w:hAnsi="Calibri"/>
                <w:b/>
                <w:bCs/>
                <w:sz w:val="24"/>
                <w:szCs w:val="24"/>
              </w:rPr>
            </w:pPr>
            <w:r w:rsidRPr="006A1979">
              <w:rPr>
                <w:rFonts w:ascii="Calibri" w:hAnsi="Calibri"/>
                <w:b/>
                <w:bCs/>
                <w:sz w:val="24"/>
                <w:szCs w:val="24"/>
              </w:rPr>
              <w:t>QUANT</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Arame farpado 500m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rolo</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8</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Arame galvanizado liso 12</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kg</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15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Arame galvanizado liso 14</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kg</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15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Arame galvanizado liso 16</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kg</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15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Arame recozido BWG 18</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kg</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113</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Tubo galvanizado 4"  roscável</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unid</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30</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50 10,0mm 3/8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225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50 12,5mm 1/2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225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50 16,0mm 5/8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225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50 6,3mm 1/4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150</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60 5,0mm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525</w:t>
            </w:r>
          </w:p>
        </w:tc>
      </w:tr>
      <w:tr w:rsidR="00521403" w:rsidRPr="006A1979" w:rsidTr="00332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521403" w:rsidRPr="006A1979" w:rsidRDefault="00521403" w:rsidP="00DD4DE1">
            <w:pPr>
              <w:pStyle w:val="PargrafodaLista"/>
              <w:numPr>
                <w:ilvl w:val="0"/>
                <w:numId w:val="34"/>
              </w:numPr>
              <w:jc w:val="both"/>
              <w:rPr>
                <w:b/>
                <w:sz w:val="24"/>
                <w:szCs w:val="24"/>
                <w:u w:val="single"/>
              </w:rPr>
            </w:pPr>
          </w:p>
        </w:tc>
        <w:tc>
          <w:tcPr>
            <w:tcW w:w="5811" w:type="dxa"/>
            <w:vAlign w:val="center"/>
          </w:tcPr>
          <w:p w:rsidR="00521403" w:rsidRPr="006A1979" w:rsidRDefault="00521403">
            <w:pPr>
              <w:rPr>
                <w:rFonts w:ascii="Calibri" w:hAnsi="Calibri"/>
                <w:sz w:val="22"/>
                <w:szCs w:val="22"/>
              </w:rPr>
            </w:pPr>
            <w:r w:rsidRPr="006A1979">
              <w:rPr>
                <w:rFonts w:ascii="Calibri" w:hAnsi="Calibri"/>
                <w:sz w:val="22"/>
                <w:szCs w:val="22"/>
              </w:rPr>
              <w:t>Vergalhão CA 50 8,0mm 5/16 barra com 12 m</w:t>
            </w:r>
          </w:p>
        </w:tc>
        <w:tc>
          <w:tcPr>
            <w:tcW w:w="1418" w:type="dxa"/>
            <w:vAlign w:val="center"/>
          </w:tcPr>
          <w:p w:rsidR="00521403" w:rsidRPr="006A1979" w:rsidRDefault="00521403">
            <w:pPr>
              <w:jc w:val="center"/>
              <w:rPr>
                <w:rFonts w:ascii="Calibri" w:hAnsi="Calibri"/>
                <w:sz w:val="22"/>
                <w:szCs w:val="22"/>
              </w:rPr>
            </w:pPr>
            <w:r w:rsidRPr="006A1979">
              <w:rPr>
                <w:rFonts w:ascii="Calibri" w:hAnsi="Calibri"/>
                <w:sz w:val="22"/>
                <w:szCs w:val="22"/>
              </w:rPr>
              <w:t>barra</w:t>
            </w:r>
          </w:p>
        </w:tc>
        <w:tc>
          <w:tcPr>
            <w:tcW w:w="1843" w:type="dxa"/>
            <w:vAlign w:val="bottom"/>
          </w:tcPr>
          <w:p w:rsidR="00521403" w:rsidRPr="006A1979" w:rsidRDefault="00521403">
            <w:pPr>
              <w:jc w:val="right"/>
              <w:rPr>
                <w:rFonts w:ascii="Calibri" w:hAnsi="Calibri"/>
                <w:sz w:val="22"/>
                <w:szCs w:val="22"/>
              </w:rPr>
            </w:pPr>
            <w:r w:rsidRPr="006A1979">
              <w:rPr>
                <w:rFonts w:ascii="Calibri" w:hAnsi="Calibri"/>
                <w:sz w:val="22"/>
                <w:szCs w:val="22"/>
              </w:rPr>
              <w:t>375</w:t>
            </w:r>
          </w:p>
        </w:tc>
      </w:tr>
    </w:tbl>
    <w:p w:rsidR="003A5C6C" w:rsidRPr="006A1979" w:rsidRDefault="003A5C6C" w:rsidP="003A5C6C">
      <w:pPr>
        <w:jc w:val="both"/>
        <w:rPr>
          <w:b/>
          <w:sz w:val="24"/>
          <w:szCs w:val="24"/>
          <w:u w:val="single"/>
        </w:rPr>
      </w:pPr>
    </w:p>
    <w:p w:rsidR="005B461B" w:rsidRPr="006A1979" w:rsidRDefault="005B461B" w:rsidP="006B645D">
      <w:pPr>
        <w:jc w:val="center"/>
        <w:rPr>
          <w:b/>
          <w:sz w:val="24"/>
          <w:szCs w:val="24"/>
          <w:u w:val="single"/>
        </w:rPr>
      </w:pPr>
      <w:r w:rsidRPr="006A1979">
        <w:rPr>
          <w:b/>
          <w:sz w:val="24"/>
          <w:szCs w:val="24"/>
          <w:u w:val="single"/>
        </w:rPr>
        <w:t xml:space="preserve">LOTE </w:t>
      </w:r>
      <w:r w:rsidR="00C900F3" w:rsidRPr="006A1979">
        <w:rPr>
          <w:b/>
          <w:sz w:val="24"/>
          <w:szCs w:val="24"/>
          <w:u w:val="single"/>
        </w:rPr>
        <w:t>06</w:t>
      </w:r>
    </w:p>
    <w:p w:rsidR="007B5DED" w:rsidRPr="006A1979" w:rsidRDefault="007B5DED" w:rsidP="001C3506">
      <w:pPr>
        <w:jc w:val="both"/>
        <w:rPr>
          <w:b/>
          <w:sz w:val="24"/>
          <w:szCs w:val="24"/>
          <w:u w:val="single"/>
        </w:rPr>
      </w:pPr>
    </w:p>
    <w:tbl>
      <w:tblPr>
        <w:tblW w:w="10080" w:type="dxa"/>
        <w:tblInd w:w="55" w:type="dxa"/>
        <w:tblCellMar>
          <w:left w:w="70" w:type="dxa"/>
          <w:right w:w="70" w:type="dxa"/>
        </w:tblCellMar>
        <w:tblLook w:val="04A0"/>
      </w:tblPr>
      <w:tblGrid>
        <w:gridCol w:w="960"/>
        <w:gridCol w:w="5859"/>
        <w:gridCol w:w="1418"/>
        <w:gridCol w:w="1843"/>
      </w:tblGrid>
      <w:tr w:rsidR="005B461B" w:rsidRPr="006A1979" w:rsidTr="005B46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QUANT</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Adaptador compressão para tubo de PEAD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Adesivo PVC bisnaga 75g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263</w:t>
            </w:r>
          </w:p>
        </w:tc>
      </w:tr>
      <w:tr w:rsidR="009C2837" w:rsidRPr="006A1979" w:rsidTr="007072BC">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Anel de Borracha p/ tubos e conexões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Anel de Borracha p/ tubos e conexões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Anel de Borracha p/ tubos e conexões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Bolsa de ligação p/vaso sanitário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285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Bucha de redução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113</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Bucha de redução roscavel de 3/4 x 1/2</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158</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Caixa de hidrômetro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Caixa sifonada 100 x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Caixa sifonada 150 x 150 x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Cap de PVC para tubo de PBA de 60mm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Cap de PVC para tubo de PBA de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120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Cap de PVC para tubo de PBA de 100mm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117</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Cap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Cola cano de PVC 175gr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128</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90º curta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19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curta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186</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curta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curta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90º longa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111</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longa p/esgoto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111</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longa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longa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120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longa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113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28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Curva 90º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29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curta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57</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curta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curta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53</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longa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53</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longa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Curva longa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Cruzeta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Cruzeta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57</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Cruzeta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Ducha higiênica plástica sem registro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39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Engate flexível 30cm x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40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Engate flexível 40cm x 1/2</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Engate flexível 50cm x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Espude p/vaso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Fita veda rosca 18mm x 25M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45º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45º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45º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405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45º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396</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45º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398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49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Joelho 90º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2310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Joelho 90º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803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780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54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786</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792</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405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Joelho 90º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600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Junção 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773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59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Junção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Junção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Junção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Junção de PVC para tubo de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Junção de PVC para tubo de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Junção de PVC para tubo de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de correr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de correr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177</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de correr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68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69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525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188</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Luva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de correr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de correr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de correr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Nipel roscavel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792</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Nipel roscavel 3/4"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417</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Nípel roscavel de "1"</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79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Nípel roscavel de "1" 1/2</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Nípel roscavel de "2"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Parafuso p/ vaso sanitário 8PP latão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Plug roscavel de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503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Plug roscavel de 3/4"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503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84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Plug roscavel de "1"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293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Ralo sif. Nº 43 quadrado 100 x 52 x 40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Redução esgoto EXC.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398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Redução esgoto EXC. 100 x 75mm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402</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Redução esgoto EXC. 75 x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405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89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Registro esfera metal de 1/2"</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esfera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esfera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esfera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60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gaveta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96</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gaveta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Registro gaveta metal de "1"</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gaveta metal de "1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98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gaveta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57</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99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pressão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165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pressão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Registro pressão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Sifão universal sanfonado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120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Te esgoto prim. 100mm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398</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Te esgoto prim. 150mm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173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Te esgoto prim.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Te esgoto secu.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Te redução esgoto 75 x 50mm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96</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109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redução soldável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394</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redução soldável 40mm x 32mm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98</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soldável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soldável 25mm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413</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255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116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128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195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119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Torneira bóia para caixa d'água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105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Torneira cabinho 15cm-1/2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173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Torneira jardim plástica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Torneira lavatório plástica 1/2"</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225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Torneira pia curta 1/2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225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Torneira tanque 1/2 branca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água soldável 20mm/6m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água soldável 25mm/6m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200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água soldável 32mm/6m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138</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água soldável 40mm/6m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94</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129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água soldável 50mm/6m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81</w:t>
            </w:r>
          </w:p>
        </w:tc>
      </w:tr>
      <w:tr w:rsidR="009C2837" w:rsidRPr="006A1979" w:rsidTr="007072BC">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130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de Despejo c/válvula p/pia e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225</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esgoto   40mm/6m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181</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132</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esgoto   50mm/6m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181</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esgoto   75mm/6m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esgoto 100mm/6m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700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esgoto 150mm/6m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450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de pvc PBA de 60mm/6m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375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137</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de pvc PBA de 75mm/6m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225</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138</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Tubo de pvc PBA de 100mm/6m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139</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Tubo para 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293</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140</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União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141</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União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180</w:t>
            </w:r>
          </w:p>
        </w:tc>
      </w:tr>
      <w:tr w:rsidR="009C2837" w:rsidRPr="006A1979" w:rsidTr="007072BC">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143</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Luva Dupla de Compressão em PP  20mm</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1500</w:t>
            </w:r>
          </w:p>
        </w:tc>
      </w:tr>
      <w:tr w:rsidR="009C2837" w:rsidRPr="006A1979" w:rsidTr="007072B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144</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Válvula p/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60</w:t>
            </w:r>
          </w:p>
        </w:tc>
      </w:tr>
      <w:tr w:rsidR="009C2837" w:rsidRPr="006A1979" w:rsidTr="007072B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145</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 xml:space="preserve">Válvula p/ pia  </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60</w:t>
            </w:r>
          </w:p>
        </w:tc>
      </w:tr>
      <w:tr w:rsidR="009C2837" w:rsidRPr="006A1979" w:rsidTr="007072B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lastRenderedPageBreak/>
              <w:t>146</w:t>
            </w:r>
          </w:p>
        </w:tc>
        <w:tc>
          <w:tcPr>
            <w:tcW w:w="5859" w:type="dxa"/>
            <w:tcBorders>
              <w:top w:val="nil"/>
              <w:left w:val="nil"/>
              <w:bottom w:val="single" w:sz="4" w:space="0" w:color="auto"/>
              <w:right w:val="single" w:sz="4" w:space="0" w:color="auto"/>
            </w:tcBorders>
            <w:shd w:val="clear" w:color="auto" w:fill="auto"/>
            <w:vAlign w:val="center"/>
            <w:hideMark/>
          </w:tcPr>
          <w:p w:rsidR="009C2837" w:rsidRPr="006A1979" w:rsidRDefault="009C2837" w:rsidP="005B461B">
            <w:pPr>
              <w:rPr>
                <w:rFonts w:ascii="Calibri" w:hAnsi="Calibri"/>
                <w:sz w:val="24"/>
                <w:szCs w:val="24"/>
              </w:rPr>
            </w:pPr>
            <w:r w:rsidRPr="006A1979">
              <w:rPr>
                <w:rFonts w:ascii="Calibri" w:hAnsi="Calibri"/>
                <w:sz w:val="24"/>
                <w:szCs w:val="24"/>
              </w:rPr>
              <w:t>Anel de vedação para 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9C2837" w:rsidRPr="006A1979" w:rsidRDefault="009C2837" w:rsidP="005B461B">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9C2837" w:rsidRPr="006A1979" w:rsidRDefault="009C2837">
            <w:pPr>
              <w:jc w:val="right"/>
              <w:rPr>
                <w:rFonts w:ascii="Calibri" w:hAnsi="Calibri"/>
                <w:sz w:val="22"/>
                <w:szCs w:val="22"/>
              </w:rPr>
            </w:pPr>
            <w:r w:rsidRPr="006A1979">
              <w:rPr>
                <w:rFonts w:ascii="Calibri" w:hAnsi="Calibri"/>
                <w:sz w:val="22"/>
                <w:szCs w:val="22"/>
              </w:rPr>
              <w:t>38</w:t>
            </w:r>
          </w:p>
        </w:tc>
      </w:tr>
    </w:tbl>
    <w:p w:rsidR="005B461B" w:rsidRPr="006A1979" w:rsidRDefault="005B461B" w:rsidP="001C3506">
      <w:pPr>
        <w:jc w:val="both"/>
        <w:rPr>
          <w:b/>
          <w:sz w:val="24"/>
          <w:szCs w:val="24"/>
          <w:u w:val="single"/>
        </w:rPr>
      </w:pPr>
    </w:p>
    <w:p w:rsidR="005B461B" w:rsidRPr="006A1979" w:rsidRDefault="005B461B" w:rsidP="001C3506">
      <w:pPr>
        <w:jc w:val="both"/>
        <w:rPr>
          <w:b/>
          <w:sz w:val="24"/>
          <w:szCs w:val="24"/>
          <w:u w:val="single"/>
        </w:rPr>
      </w:pPr>
    </w:p>
    <w:p w:rsidR="00654C6F" w:rsidRPr="006A1979" w:rsidRDefault="00654C6F" w:rsidP="001C3506">
      <w:pPr>
        <w:jc w:val="both"/>
        <w:rPr>
          <w:b/>
          <w:sz w:val="24"/>
          <w:szCs w:val="24"/>
          <w:u w:val="single"/>
        </w:rPr>
      </w:pPr>
    </w:p>
    <w:p w:rsidR="005B461B" w:rsidRPr="006A1979" w:rsidRDefault="005B461B" w:rsidP="001C3506">
      <w:pPr>
        <w:jc w:val="both"/>
        <w:rPr>
          <w:b/>
          <w:sz w:val="24"/>
          <w:szCs w:val="24"/>
          <w:u w:val="single"/>
        </w:rPr>
      </w:pPr>
    </w:p>
    <w:p w:rsidR="005B461B" w:rsidRPr="006A1979" w:rsidRDefault="005B461B" w:rsidP="006B645D">
      <w:pPr>
        <w:jc w:val="center"/>
        <w:rPr>
          <w:b/>
          <w:sz w:val="24"/>
          <w:szCs w:val="24"/>
          <w:u w:val="single"/>
        </w:rPr>
      </w:pPr>
      <w:r w:rsidRPr="006A1979">
        <w:rPr>
          <w:b/>
          <w:sz w:val="24"/>
          <w:szCs w:val="24"/>
          <w:u w:val="single"/>
        </w:rPr>
        <w:t xml:space="preserve">LOTE </w:t>
      </w:r>
      <w:r w:rsidR="00C900F3" w:rsidRPr="006A1979">
        <w:rPr>
          <w:b/>
          <w:sz w:val="24"/>
          <w:szCs w:val="24"/>
          <w:u w:val="single"/>
        </w:rPr>
        <w:t>7</w:t>
      </w:r>
    </w:p>
    <w:tbl>
      <w:tblPr>
        <w:tblW w:w="10080" w:type="dxa"/>
        <w:tblInd w:w="55" w:type="dxa"/>
        <w:tblCellMar>
          <w:left w:w="70" w:type="dxa"/>
          <w:right w:w="70" w:type="dxa"/>
        </w:tblCellMar>
        <w:tblLook w:val="04A0"/>
      </w:tblPr>
      <w:tblGrid>
        <w:gridCol w:w="960"/>
        <w:gridCol w:w="5859"/>
        <w:gridCol w:w="1418"/>
        <w:gridCol w:w="1843"/>
      </w:tblGrid>
      <w:tr w:rsidR="005B461B" w:rsidRPr="006A1979" w:rsidTr="00654C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QUANT</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Abraçadeira de nylon 20cm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Abraçadeira de nylon 28cm (ptc. 100)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Abraçadeira de nylon 40cm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1/2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3/4</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"1"</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"3"</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Abraçadeira de aço de  "4"</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Abraçadeira tipo U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300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Abraçadeira tipo U 3/4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210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Alicate amperímetro digital</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2,25</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Alicate de pressão</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Alicate de corte universal</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Alicate bomba d'água 10"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16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Alavanca 1" x 1,50m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Alavanca 7/8 x 1,50m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Ancinho Pesado 12 dentes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Ancinho Pesado 14 dentes T</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83</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Arco de serra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de pressão 5/16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1/4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3/16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3/8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5/16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Arruela lisa 7/16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Balde plástico 12lts preto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29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Bomba p/ encher pneus 18 pol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6</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Broca chata 5/8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Broca p/ concreto extralonga 1/2 - 13mm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Broca p/ concreto extralonga 3/8 - 9,5mm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Broca p/ concreto normal 10mm X 160mm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Broca p/ concreto normal 12mm x 160mm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Broca p/ concreto normal 6,0mm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Broca p/ concreto normal 8,0mm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81</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Broca de videa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38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Broca aço rápido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23</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39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Bucha 6 PP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Bucha 8 PP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Bucha 10 PP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Bucha 12 PP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Cabo p/ enxada  redondo 1,5m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248</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Cabo p/ pá / foice / cavadeira red. 1,20m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248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Cabo p/ picareta  1,0m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248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Cadeado 30 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Cadeado 40 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Cadeado 50 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49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Cadeado 60 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Cadeado 70 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Cadeado Tetra 50 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Câmara de ar 3,25-8 bico normal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255</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Carretel Nylon 312mt x 3,0mm Quadrado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PÇ</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17</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Carrinho de Mão Galvanizado Reforçado 3,25-8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252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Cavadeira articulada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grife nº 14</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grife nº 18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inglesa de 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59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inglesa de 10"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inglesa de 12"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de fenda 3/16x5</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de fenda 1/8x6</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65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de fenda 1/4x8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philips 3/16x5</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philips1/8x6</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philips 1/4x8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69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Chave dobrar ferro 5/16</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26</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Colher de pedreiro 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Colher de pedreiro 10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154</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Corda trançada PET 10,0mm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Corda trançada PET 12,0mm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Corrente soldada elo 6,4mm 1/4</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Corrente soldada elo 9,5mm 3/8</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Desempenadeira lisa de aço dentada 12x 25cm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39</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Desempenadeira lisa de aço  12x 25cm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38</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Desempenadeira lisa de madeira 15x 25cm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79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Disco de corte 12 x 1/8x1</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Disco diamantado segmentado seco</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Disco de lâmina para serra circular 7 1/4x40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23</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Dobradiça 3x3 1/2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Dobradiça  3''</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285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Dobradiça p/ porteira nº 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229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Eletrodo 6013-2,50mm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143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86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Eletrodo 6013-3,25mm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150</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Enxada larga com cabo de madeira de 150cm 2,5 libras</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Enxada Bahia Virada 3,0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89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Enxada Estreita 3,0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225</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Estopa multi-uso 1k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165</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Estrovenga Leve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45</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Facão mato 18"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21</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Facão mato 20"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21</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Fechadura cromada externa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Fechadura cromada interna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Ferrolho chato c/ porta cadeado zincado  5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99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Ferrolho chato zincado 450 x 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Ferrolho chato zincado 450 x 5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Ferrolho redondo zincado 500 x 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jc w:val="both"/>
              <w:rPr>
                <w:rFonts w:ascii="Calibri" w:hAnsi="Calibri"/>
                <w:sz w:val="24"/>
                <w:szCs w:val="24"/>
              </w:rPr>
            </w:pPr>
            <w:r w:rsidRPr="006A1979">
              <w:rPr>
                <w:rFonts w:ascii="Calibri" w:hAnsi="Calibri"/>
                <w:sz w:val="24"/>
                <w:szCs w:val="24"/>
              </w:rPr>
              <w:t xml:space="preserve">Fita antiderrapante preta 50 x 05M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44</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Fita crepe 18 x 50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Fita crepe 24 x 50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Fita crepe 48 x 50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Fita dupla face 25mm x 30m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Fita zebrada 200m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184</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Foice Gavião c/cabo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109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Foice Roçadeira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Grampo p/ cerca galvanizado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263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Lâmina de serra bi-metal 1218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788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114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Lamina-faca para Plaina - Eletrica</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38</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Lápis carpinteiro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Lima chata  8"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Linha p/ pedreiro 100m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Linha p/ pedreiro 50m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119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Lubrificante antiferrugem 300l</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Machado lenhador c/ cabo 3,5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Mangueira cristal 1/2 x 2.0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Mangueira cristal 1/4 x 1.0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Mangueira cristal 3/4 x 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Mangueira trançada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1013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129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Marreta c/ cabo 1,00kg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Marreta c/ cabo 1,5kg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Marreta c/ cabo 2 kg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Marreta c/ cabo 8kg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Martelo básico 25mm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Martelo básico 27mm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Martelo caceteiro c/ cabo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Metro de madeira 2mt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53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Pá de Bico c/cabo n°3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139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Pá de Bico c/cabo n°4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Pá Quadrada c/cabo n°3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141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Pá Quadrada c/cabo n°4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169</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Parafuso escapula 6 ppe</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Parafuso escapula 8 ppe</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Parafuso madeira 3.8 x 20 (cx c/ 500)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cx</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0,75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145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Parafuso madeira 4.5x60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cx</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Picareta Alvião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173</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Pneu 3,25-8 duas lonas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240</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Ponteiro redondo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Porta cadeado 300 x 2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Porta cadeado 300 x 3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51</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Porta cadeado 300 x 4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51</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Prego com cabeça 1 1/2 x 12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164</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Prego com cabeça 1 1/2 x 13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164</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Prego com cabeça 2 1/2 x 10</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159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Prego com cabeça 2 1/2 x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160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Prego com cabeça 2 x 12</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161</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Prego com cabeça 3 x 6</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162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Prego com cabeça 3 x 9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166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Prego p/ telha 2 1/2 x 10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156</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168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Rebitador manual tipo alicate com 4 pontas</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18</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lastRenderedPageBreak/>
              <w:t>169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Rebite de alumínio 3.2x6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2,25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Rebite de alumínio 4,80mmx19mm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2,25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Sacho 2 pontas s/cabo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45</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Jogo de Serra Copo para concreto</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w:t>
            </w:r>
          </w:p>
        </w:tc>
      </w:tr>
      <w:tr w:rsidR="00BC545F"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Jogo de Serra Copo bi-metal para ferro e madeira</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Talhadeira redonda 10"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179</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Talhadeira redonda 12"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87</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180</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Tesoura p/ Poda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90</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182</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Trena de aço 3m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45</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183</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Trena de aço 5m</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83</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184</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Trena de aço 10m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79</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185</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Trena de fibra 30m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186</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Trena de fibra 50m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187</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 xml:space="preserve">Trena de fibra 100m  </w:t>
            </w:r>
          </w:p>
        </w:tc>
        <w:tc>
          <w:tcPr>
            <w:tcW w:w="1418" w:type="dxa"/>
            <w:tcBorders>
              <w:top w:val="nil"/>
              <w:left w:val="nil"/>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42</w:t>
            </w:r>
          </w:p>
        </w:tc>
      </w:tr>
      <w:tr w:rsidR="00BC545F"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188</w:t>
            </w:r>
          </w:p>
        </w:tc>
        <w:tc>
          <w:tcPr>
            <w:tcW w:w="5859"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rPr>
                <w:rFonts w:ascii="Calibri" w:hAnsi="Calibri"/>
                <w:sz w:val="24"/>
                <w:szCs w:val="24"/>
              </w:rPr>
            </w:pPr>
            <w:r w:rsidRPr="006A1979">
              <w:rPr>
                <w:rFonts w:ascii="Calibri" w:hAnsi="Calibri"/>
                <w:sz w:val="24"/>
                <w:szCs w:val="24"/>
              </w:rPr>
              <w:t>Vassoura regulável c/cabo (gadanho)</w:t>
            </w:r>
          </w:p>
        </w:tc>
        <w:tc>
          <w:tcPr>
            <w:tcW w:w="1418" w:type="dxa"/>
            <w:tcBorders>
              <w:top w:val="nil"/>
              <w:left w:val="nil"/>
              <w:bottom w:val="single" w:sz="4" w:space="0" w:color="auto"/>
              <w:right w:val="single" w:sz="4" w:space="0" w:color="auto"/>
            </w:tcBorders>
            <w:shd w:val="clear" w:color="auto" w:fill="auto"/>
            <w:vAlign w:val="center"/>
            <w:hideMark/>
          </w:tcPr>
          <w:p w:rsidR="00BC545F" w:rsidRPr="006A1979" w:rsidRDefault="00BC545F" w:rsidP="005B461B">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nil"/>
              <w:right w:val="single" w:sz="4" w:space="0" w:color="auto"/>
            </w:tcBorders>
            <w:shd w:val="clear" w:color="auto" w:fill="auto"/>
            <w:noWrap/>
            <w:vAlign w:val="bottom"/>
            <w:hideMark/>
          </w:tcPr>
          <w:p w:rsidR="00BC545F" w:rsidRPr="006A1979" w:rsidRDefault="00BC545F">
            <w:pPr>
              <w:jc w:val="right"/>
              <w:rPr>
                <w:rFonts w:ascii="Calibri" w:hAnsi="Calibri"/>
                <w:sz w:val="22"/>
                <w:szCs w:val="22"/>
              </w:rPr>
            </w:pPr>
            <w:r w:rsidRPr="006A1979">
              <w:rPr>
                <w:rFonts w:ascii="Calibri" w:hAnsi="Calibri"/>
                <w:sz w:val="22"/>
                <w:szCs w:val="22"/>
              </w:rPr>
              <w:t>173</w:t>
            </w:r>
          </w:p>
        </w:tc>
      </w:tr>
    </w:tbl>
    <w:p w:rsidR="005B461B" w:rsidRPr="006A1979" w:rsidRDefault="005B461B" w:rsidP="001C3506">
      <w:pPr>
        <w:jc w:val="both"/>
        <w:rPr>
          <w:b/>
          <w:sz w:val="24"/>
          <w:szCs w:val="24"/>
          <w:u w:val="single"/>
        </w:rPr>
      </w:pPr>
    </w:p>
    <w:p w:rsidR="005B461B" w:rsidRPr="006A1979" w:rsidRDefault="005B461B" w:rsidP="001C3506">
      <w:pPr>
        <w:jc w:val="both"/>
        <w:rPr>
          <w:b/>
          <w:sz w:val="24"/>
          <w:szCs w:val="24"/>
          <w:u w:val="single"/>
        </w:rPr>
      </w:pPr>
    </w:p>
    <w:p w:rsidR="005B461B" w:rsidRPr="006A1979" w:rsidRDefault="005B461B" w:rsidP="00062572">
      <w:pPr>
        <w:jc w:val="both"/>
        <w:rPr>
          <w:b/>
          <w:sz w:val="24"/>
          <w:szCs w:val="24"/>
          <w:u w:val="single"/>
        </w:rPr>
      </w:pPr>
      <w:r w:rsidRPr="006A1979">
        <w:rPr>
          <w:b/>
          <w:sz w:val="24"/>
          <w:szCs w:val="24"/>
          <w:u w:val="single"/>
        </w:rPr>
        <w:t xml:space="preserve"> </w:t>
      </w:r>
    </w:p>
    <w:p w:rsidR="005B461B" w:rsidRPr="006A1979" w:rsidRDefault="005B461B" w:rsidP="006B645D">
      <w:pPr>
        <w:jc w:val="center"/>
        <w:rPr>
          <w:b/>
          <w:sz w:val="24"/>
          <w:szCs w:val="24"/>
          <w:u w:val="single"/>
        </w:rPr>
      </w:pPr>
      <w:r w:rsidRPr="006A1979">
        <w:rPr>
          <w:b/>
          <w:sz w:val="24"/>
          <w:szCs w:val="24"/>
          <w:u w:val="single"/>
        </w:rPr>
        <w:t xml:space="preserve">LOTE </w:t>
      </w:r>
      <w:r w:rsidR="00C900F3" w:rsidRPr="006A1979">
        <w:rPr>
          <w:b/>
          <w:sz w:val="24"/>
          <w:szCs w:val="24"/>
          <w:u w:val="single"/>
        </w:rPr>
        <w:t>8</w:t>
      </w:r>
    </w:p>
    <w:p w:rsidR="005B461B" w:rsidRPr="006A1979" w:rsidRDefault="005B461B" w:rsidP="001C3506">
      <w:pPr>
        <w:jc w:val="both"/>
        <w:rPr>
          <w:b/>
          <w:sz w:val="24"/>
          <w:szCs w:val="24"/>
          <w:u w:val="single"/>
        </w:rPr>
      </w:pPr>
    </w:p>
    <w:tbl>
      <w:tblPr>
        <w:tblW w:w="10080" w:type="dxa"/>
        <w:tblInd w:w="55" w:type="dxa"/>
        <w:tblCellMar>
          <w:left w:w="70" w:type="dxa"/>
          <w:right w:w="70" w:type="dxa"/>
        </w:tblCellMar>
        <w:tblLook w:val="04A0"/>
      </w:tblPr>
      <w:tblGrid>
        <w:gridCol w:w="592"/>
        <w:gridCol w:w="6227"/>
        <w:gridCol w:w="1418"/>
        <w:gridCol w:w="1843"/>
      </w:tblGrid>
      <w:tr w:rsidR="00654C6F" w:rsidRPr="006A1979" w:rsidTr="00B410DB">
        <w:trPr>
          <w:trHeight w:val="315"/>
        </w:trPr>
        <w:tc>
          <w:tcPr>
            <w:tcW w:w="592" w:type="dxa"/>
            <w:tcBorders>
              <w:top w:val="single" w:sz="4" w:space="0" w:color="auto"/>
              <w:left w:val="single" w:sz="4" w:space="0" w:color="auto"/>
              <w:bottom w:val="single" w:sz="4" w:space="0" w:color="auto"/>
              <w:right w:val="single" w:sz="4" w:space="0" w:color="auto"/>
            </w:tcBorders>
          </w:tcPr>
          <w:p w:rsidR="00654C6F" w:rsidRPr="006A1979" w:rsidRDefault="00654C6F" w:rsidP="005B461B">
            <w:pPr>
              <w:jc w:val="center"/>
              <w:rPr>
                <w:rFonts w:ascii="Calibri" w:hAnsi="Calibri"/>
                <w:b/>
                <w:bCs/>
                <w:sz w:val="24"/>
                <w:szCs w:val="24"/>
              </w:rPr>
            </w:pPr>
          </w:p>
        </w:tc>
        <w:tc>
          <w:tcPr>
            <w:tcW w:w="6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C6F" w:rsidRPr="006A1979" w:rsidRDefault="00654C6F" w:rsidP="005B461B">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54C6F" w:rsidRPr="006A1979" w:rsidRDefault="00654C6F" w:rsidP="005B461B">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54C6F" w:rsidRPr="006A1979" w:rsidRDefault="00654C6F" w:rsidP="005B461B">
            <w:pPr>
              <w:jc w:val="center"/>
              <w:rPr>
                <w:rFonts w:ascii="Calibri" w:hAnsi="Calibri"/>
                <w:b/>
                <w:bCs/>
                <w:sz w:val="24"/>
                <w:szCs w:val="24"/>
              </w:rPr>
            </w:pPr>
            <w:r w:rsidRPr="006A1979">
              <w:rPr>
                <w:rFonts w:ascii="Calibri" w:hAnsi="Calibri"/>
                <w:b/>
                <w:bCs/>
                <w:sz w:val="24"/>
                <w:szCs w:val="24"/>
              </w:rPr>
              <w:t>QUANT</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Armação p/ roldana reforçada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42</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Base para relé</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2250</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Bocal de porcelana E27</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Bocal de porcelana E40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Braço gal. A fogo 1 1/4" x 3m p/ via publica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Braço galvanizado p/ luminária pública 1,00m x 25mm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Cabo flexível 1,50mm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Cabo flexível 2,50mm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Cabo flexível 4,00mm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Cabo flexível 6,00mm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Cabo rígido 4,00mm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   Cabo rígido 6,00mm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2550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   Cabo rígido 10,0mm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1050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   Cabo rígido 10,0mm 1KV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1050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   Cabo rígido 16,0mm 1KV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675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Caixa de energia monofásica padrão energisa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Caixa de energia trifásica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19</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Calha 1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113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Calha 2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Calha 1 x 20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Canaleta 20 x 10 x 2mts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60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Canaleta 30 x 30 x 2mts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60</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Centro de distribuição p/24 disjuntores c/ barramento</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21</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Centro de distribuição p/12 disjuntores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21</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Centro de distribuição plástico p/ 6 disjuntores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34</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Chave contactora 3RT 1044</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12</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Chave contactora 3TF 43</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12</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Chave contactora 3TF 44</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12</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Chave contactora 3TF 45</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Chave contactora 3TF 46</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p/ haste terra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15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tipo cunha variação principal 16mm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15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tipo cunha variação principal 25mm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1500</w:t>
            </w:r>
          </w:p>
        </w:tc>
      </w:tr>
      <w:tr w:rsidR="00A07610" w:rsidRPr="006A1979" w:rsidTr="00B410DB">
        <w:trPr>
          <w:trHeight w:val="15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tipo cunha variação principal 25mm secundária 2,5mm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15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tipo cunha variação principal 25mm secundária 10mm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21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de perfuração variação principal 16-150mm secundária 4-35mm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w:t>
            </w:r>
          </w:p>
        </w:tc>
      </w:tr>
      <w:tr w:rsidR="00A07610" w:rsidRPr="006A1979" w:rsidTr="00B410DB">
        <w:trPr>
          <w:trHeight w:val="21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de perfuração variação principal 16-70mm secundária 1,5-16mm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1500</w:t>
            </w:r>
          </w:p>
        </w:tc>
      </w:tr>
      <w:tr w:rsidR="00A07610" w:rsidRPr="006A1979" w:rsidTr="00B410DB">
        <w:trPr>
          <w:trHeight w:val="15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Conector tipo cunha variação principal 35mm secundária 16-25mm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Curva eletroduto 90° 1 1/2"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Curva eletroduto 90° 1"</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Curva eletroduto 90° 1/2"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Curva eletroduto 90° 3/4"</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Curva eletroduto 180° 1"</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15A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20A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30A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40A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bipolar 50A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din bipolar 16A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din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27</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din tripolar 25A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din unipolar 16A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din unipolar 32A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100A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30A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27</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40A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49</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50A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42</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70A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tripolar 90A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10A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15A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20A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0,75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25A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30A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40A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50A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Disjuntor unipolar 70A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Eltroduto corr. 20mm PVC</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98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Eltroduto corr. 25mm PVC</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98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Eletroduto rodcável 1"</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90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Eletroduto rodcável 3/4"</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60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Eletroduto rodcável 1.1/2"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47</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Fio torcido 2 x 4,0mm (rolo c/ 50m)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rolos</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Fio Solido 1,5 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1875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Fio Solido 2,5mm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1875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Fio Solido 4,0mm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Fita de auto fusão 10m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Fita isolante 20m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Globo de vidro ID 202 100% cristal (15x30)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Grampo miguelão branco</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pct</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Interruptor duplo simples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Interruptor duplo simples  + tomada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Interruptor simples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Interruptor simples sobrepor</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Interruptor simples+tomada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Interruptor triplo simples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Jogo porta lâmpada  fluoresc. + porta starter</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cristal 60w - 127v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cristal 100w  - 127v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98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cristal 150w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fluorescente de 18w</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fluorescente de 36w 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halogena 500w - 127v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mista 160w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mista 250w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vapor de mercurio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vapor de sódio 70w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lâmpada vapor de sódio 2500w - 220v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vapor de sódio 150w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1125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lâmpada vapor de sódio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Lâmpada vapor metálico 150w - 220v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Lâmpada vapor metálico 250w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Lâmpada vapor metálico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Lâmpada vapor metálico 1000w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Luminária aberta LP - 270 encaixe 25mm bocal E - 27</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1500</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Luminária aberta LP - 271/40 encaixe 33mm bocal E-40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3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Luminária aberta toda em liga de alumínio fundido, com alojamento individual. Encaixe: 63mm; Dimensão (mm): raio= 730 modelo LP32/4 4 pétalas com bocal E-40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172725">
        <w:trPr>
          <w:trHeight w:val="1478"/>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Luminária aberta toda em liga de alumínio fundido, com alojamento individual. Encaixe: 63mm; Dimensão (mm): raio= 730 modelo LP32/3 3 pétalas com bocal E-41</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Luva eletroduto 1"</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Luva eletroduto 1.1/2"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Luva eletroduto 1/2"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Luva eletroduto 3/4"</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Parafuso cabeça quadrada 12 x 200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Parafuso cabeça quadrada 12 x 250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1125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Parafuso cabeça quadrada 12 x 300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Parafuso cabeça quadrada 16 x 150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Parafuso cabeça quadrada 16 x 300</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Pino fêmea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113</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Pino macho</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113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 Pino universal 3 saídas (T)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convencional 1x20w-127v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convencional 1x40w-127v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eletrônico 1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eletrônico 1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eletrônico 2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eletrônico 2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180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mercúrio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mercúrio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8</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sódio 70w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sódio 150w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sódio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de sódio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metálico 1000W</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Reator vapor metálico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75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Relé fotimer (temporizado) 12 horas</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Relé fotoelétrico 220V</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3750</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 xml:space="preserve">Relé temporizador 6 horas </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Roldana p/ armação 72 x 72mm</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38</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Starter 20w</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105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Starter 40w</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225</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2P + 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83</w:t>
            </w:r>
          </w:p>
        </w:tc>
      </w:tr>
      <w:tr w:rsidR="00A07610" w:rsidRPr="006A1979" w:rsidTr="00B410DB">
        <w:trPr>
          <w:trHeight w:val="3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2P dupla</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83</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monofásica 30A 2P</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60</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trifásica 30A 3P</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23</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trifásica universal 2P + T</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6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15</w:t>
            </w:r>
          </w:p>
        </w:tc>
      </w:tr>
      <w:tr w:rsidR="00A07610" w:rsidRPr="006A1979" w:rsidTr="00B410DB">
        <w:trPr>
          <w:trHeight w:val="9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universal c/ pl 4 x 2</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90</w:t>
            </w:r>
          </w:p>
        </w:tc>
      </w:tr>
      <w:tr w:rsidR="00A07610" w:rsidRPr="006A1979" w:rsidTr="00B410DB">
        <w:trPr>
          <w:trHeight w:val="1200"/>
        </w:trPr>
        <w:tc>
          <w:tcPr>
            <w:tcW w:w="592" w:type="dxa"/>
            <w:tcBorders>
              <w:top w:val="nil"/>
              <w:left w:val="single" w:sz="4" w:space="0" w:color="auto"/>
              <w:bottom w:val="single" w:sz="4" w:space="0" w:color="auto"/>
              <w:right w:val="single" w:sz="4" w:space="0" w:color="auto"/>
            </w:tcBorders>
          </w:tcPr>
          <w:p w:rsidR="00A07610" w:rsidRPr="006A1979" w:rsidRDefault="00A07610" w:rsidP="00654C6F">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Tomada universal trip. Externa sistema X</w:t>
            </w:r>
          </w:p>
        </w:tc>
        <w:tc>
          <w:tcPr>
            <w:tcW w:w="1418" w:type="dxa"/>
            <w:tcBorders>
              <w:top w:val="nil"/>
              <w:left w:val="nil"/>
              <w:bottom w:val="single" w:sz="4" w:space="0" w:color="auto"/>
              <w:right w:val="single" w:sz="4" w:space="0" w:color="auto"/>
            </w:tcBorders>
            <w:shd w:val="clear" w:color="auto" w:fill="auto"/>
            <w:noWrap/>
            <w:vAlign w:val="bottom"/>
            <w:hideMark/>
          </w:tcPr>
          <w:p w:rsidR="00A07610" w:rsidRPr="006A1979" w:rsidRDefault="00A07610" w:rsidP="005B461B">
            <w:pPr>
              <w:rPr>
                <w:rFonts w:ascii="Calibri" w:hAnsi="Calibri"/>
                <w:sz w:val="22"/>
                <w:szCs w:val="22"/>
              </w:rPr>
            </w:pPr>
            <w:r w:rsidRPr="006A1979">
              <w:rPr>
                <w:rFonts w:ascii="Calibri" w:hAnsi="Calibri"/>
                <w:sz w:val="22"/>
                <w:szCs w:val="22"/>
              </w:rPr>
              <w:t>unid</w:t>
            </w:r>
          </w:p>
        </w:tc>
        <w:tc>
          <w:tcPr>
            <w:tcW w:w="1843" w:type="dxa"/>
            <w:tcBorders>
              <w:top w:val="nil"/>
              <w:left w:val="nil"/>
              <w:bottom w:val="nil"/>
              <w:right w:val="single" w:sz="4" w:space="0" w:color="auto"/>
            </w:tcBorders>
            <w:shd w:val="clear" w:color="auto" w:fill="auto"/>
            <w:noWrap/>
            <w:vAlign w:val="bottom"/>
            <w:hideMark/>
          </w:tcPr>
          <w:p w:rsidR="00A07610" w:rsidRPr="006A1979" w:rsidRDefault="00A07610">
            <w:pPr>
              <w:jc w:val="right"/>
              <w:rPr>
                <w:rFonts w:ascii="Calibri" w:hAnsi="Calibri"/>
                <w:sz w:val="22"/>
                <w:szCs w:val="22"/>
              </w:rPr>
            </w:pPr>
            <w:r w:rsidRPr="006A1979">
              <w:rPr>
                <w:rFonts w:ascii="Calibri" w:hAnsi="Calibri"/>
                <w:sz w:val="22"/>
                <w:szCs w:val="22"/>
              </w:rPr>
              <w:t>45</w:t>
            </w:r>
          </w:p>
        </w:tc>
      </w:tr>
    </w:tbl>
    <w:p w:rsidR="005B461B" w:rsidRPr="006A1979" w:rsidRDefault="005B461B" w:rsidP="001C3506">
      <w:pPr>
        <w:jc w:val="both"/>
        <w:rPr>
          <w:b/>
          <w:sz w:val="24"/>
          <w:szCs w:val="24"/>
          <w:u w:val="single"/>
        </w:rPr>
      </w:pPr>
    </w:p>
    <w:p w:rsidR="005B461B" w:rsidRPr="006A1979" w:rsidRDefault="005B461B" w:rsidP="006B645D">
      <w:pPr>
        <w:jc w:val="center"/>
        <w:rPr>
          <w:b/>
          <w:sz w:val="24"/>
          <w:szCs w:val="24"/>
          <w:u w:val="single"/>
        </w:rPr>
      </w:pPr>
    </w:p>
    <w:p w:rsidR="005B461B" w:rsidRPr="006A1979" w:rsidRDefault="005B461B" w:rsidP="006B645D">
      <w:pPr>
        <w:jc w:val="center"/>
        <w:rPr>
          <w:b/>
          <w:sz w:val="24"/>
          <w:szCs w:val="24"/>
          <w:u w:val="single"/>
        </w:rPr>
      </w:pPr>
    </w:p>
    <w:p w:rsidR="005B461B" w:rsidRPr="006A1979" w:rsidRDefault="005B461B"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6B645D" w:rsidRPr="006A1979" w:rsidRDefault="006B645D" w:rsidP="006B645D">
      <w:pPr>
        <w:jc w:val="center"/>
        <w:rPr>
          <w:b/>
          <w:sz w:val="24"/>
          <w:szCs w:val="24"/>
          <w:u w:val="single"/>
        </w:rPr>
      </w:pPr>
    </w:p>
    <w:p w:rsidR="005B461B" w:rsidRPr="006A1979" w:rsidRDefault="005B461B" w:rsidP="006B645D">
      <w:pPr>
        <w:jc w:val="center"/>
        <w:rPr>
          <w:b/>
          <w:sz w:val="24"/>
          <w:szCs w:val="24"/>
          <w:u w:val="single"/>
        </w:rPr>
      </w:pPr>
      <w:r w:rsidRPr="006A1979">
        <w:rPr>
          <w:b/>
          <w:sz w:val="24"/>
          <w:szCs w:val="24"/>
          <w:u w:val="single"/>
        </w:rPr>
        <w:t xml:space="preserve">LOTE </w:t>
      </w:r>
      <w:r w:rsidR="00C900F3" w:rsidRPr="006A1979">
        <w:rPr>
          <w:b/>
          <w:sz w:val="24"/>
          <w:szCs w:val="24"/>
          <w:u w:val="single"/>
        </w:rPr>
        <w:t>9</w:t>
      </w:r>
    </w:p>
    <w:p w:rsidR="005B461B" w:rsidRPr="006A1979" w:rsidRDefault="005B461B" w:rsidP="001C3506">
      <w:pPr>
        <w:jc w:val="both"/>
        <w:rPr>
          <w:b/>
          <w:sz w:val="24"/>
          <w:szCs w:val="24"/>
          <w:u w:val="single"/>
        </w:rPr>
      </w:pPr>
    </w:p>
    <w:tbl>
      <w:tblPr>
        <w:tblW w:w="9229" w:type="dxa"/>
        <w:tblInd w:w="55" w:type="dxa"/>
        <w:tblCellMar>
          <w:left w:w="70" w:type="dxa"/>
          <w:right w:w="70" w:type="dxa"/>
        </w:tblCellMar>
        <w:tblLook w:val="04A0"/>
      </w:tblPr>
      <w:tblGrid>
        <w:gridCol w:w="960"/>
        <w:gridCol w:w="5859"/>
        <w:gridCol w:w="1418"/>
        <w:gridCol w:w="992"/>
      </w:tblGrid>
      <w:tr w:rsidR="005B461B" w:rsidRPr="006A1979" w:rsidTr="00654C6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 xml:space="preserve">DESC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461B" w:rsidRPr="006A1979" w:rsidRDefault="005B461B" w:rsidP="005B461B">
            <w:pPr>
              <w:jc w:val="center"/>
              <w:rPr>
                <w:rFonts w:ascii="Calibri" w:hAnsi="Calibri"/>
                <w:b/>
                <w:bCs/>
                <w:sz w:val="24"/>
                <w:szCs w:val="24"/>
              </w:rPr>
            </w:pPr>
            <w:r w:rsidRPr="006A1979">
              <w:rPr>
                <w:rFonts w:ascii="Calibri" w:hAnsi="Calibri"/>
                <w:b/>
                <w:bCs/>
                <w:sz w:val="24"/>
                <w:szCs w:val="24"/>
              </w:rPr>
              <w:t>QUANT</w:t>
            </w:r>
          </w:p>
        </w:tc>
      </w:tr>
      <w:tr w:rsidR="00A61CFE" w:rsidRPr="006A1979" w:rsidTr="005A46DC">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Aduelas/portais/batentes/outros p/portas 0,60 a 1,20x 2,10 (caixão/alizário)</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98</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Barrote 6 x 6 (peça 5m)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248</w:t>
            </w:r>
          </w:p>
        </w:tc>
      </w:tr>
      <w:tr w:rsidR="00A61CFE" w:rsidRPr="006A1979" w:rsidTr="005A46D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Barrote 10 x 15</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57</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B. janela almofada (muira/melan/anesc) 1,10 x 0,50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34</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B. janela almofada (muira/melan/anesc) 1,10 x 0,60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34</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B. janela almofada (muira/melan/anesc) 1,10 x 0,70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34</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B. janela almofada (muira/melan/anesc) 1,10 x 0,80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34</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Chapa de maderit 110x220x10(mm)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60</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Chapa de maderit 110x220x14(mm)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60</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Chapa de maderit 110x220x15(mm)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60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Chapa de compensado 10mm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132</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Chapa de compensado 15mm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132</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Esquadrias em madeira muiracatiara (2,50 x 0,80)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38</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Esquadrias em madeira muiracatiara (2,50 x 0,70)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38</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Estronca de madeira 4"x3m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150</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Estacas p/ cerca de madeira</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150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Massaranduba serrada em vigas 6 x 15x 4m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420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Massaranduba serrada em vigas 6 x 15x 5m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338</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Massaranduba serrada em vigas 6 x15x6</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285</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Massaranduba serrada em caibros 4,5x0,6x0,3</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1875</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Massaranduba serrada em ripas 5cm x 1,5cm com 3,0m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7500</w:t>
            </w:r>
          </w:p>
        </w:tc>
      </w:tr>
      <w:tr w:rsidR="00A61CFE" w:rsidRPr="006A1979" w:rsidTr="005A46D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Pau amarelo serrado em caibros 0,08x0,08x5,00m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360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Pau amarelo serrado em ripas 5cmx1,5cmx6m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5625</w:t>
            </w:r>
          </w:p>
        </w:tc>
      </w:tr>
      <w:tr w:rsidR="00A61CFE" w:rsidRPr="006A1979" w:rsidTr="001465A1">
        <w:trPr>
          <w:trHeight w:val="630"/>
        </w:trPr>
        <w:tc>
          <w:tcPr>
            <w:tcW w:w="960" w:type="dxa"/>
            <w:tcBorders>
              <w:top w:val="nil"/>
              <w:left w:val="single" w:sz="4" w:space="0" w:color="auto"/>
              <w:bottom w:val="single" w:sz="4" w:space="0" w:color="auto"/>
              <w:right w:val="nil"/>
            </w:tcBorders>
            <w:shd w:val="clear" w:color="auto" w:fill="auto"/>
            <w:noWrap/>
            <w:vAlign w:val="bottom"/>
            <w:hideMark/>
          </w:tcPr>
          <w:p w:rsidR="00A61CFE" w:rsidRPr="006A1979" w:rsidRDefault="00A61CFE" w:rsidP="001465A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5B461B">
            <w:pPr>
              <w:rPr>
                <w:rFonts w:ascii="Calibri" w:hAnsi="Calibri"/>
                <w:sz w:val="24"/>
                <w:szCs w:val="24"/>
              </w:rPr>
            </w:pPr>
            <w:r w:rsidRPr="006A1979">
              <w:rPr>
                <w:rFonts w:ascii="Calibri" w:hAnsi="Calibri"/>
                <w:sz w:val="24"/>
                <w:szCs w:val="24"/>
              </w:rPr>
              <w:t>Mourão 3m x 13 à 16cm</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38</w:t>
            </w:r>
          </w:p>
        </w:tc>
      </w:tr>
      <w:tr w:rsidR="00A61CFE" w:rsidRPr="006A1979" w:rsidTr="001465A1">
        <w:trPr>
          <w:trHeight w:val="63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61CFE" w:rsidRPr="006A1979" w:rsidRDefault="00A61CFE" w:rsidP="001465A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5B461B">
            <w:pPr>
              <w:rPr>
                <w:rFonts w:ascii="Calibri" w:hAnsi="Calibri"/>
                <w:sz w:val="24"/>
                <w:szCs w:val="24"/>
              </w:rPr>
            </w:pPr>
            <w:r w:rsidRPr="006A1979">
              <w:rPr>
                <w:rFonts w:ascii="Calibri" w:hAnsi="Calibri"/>
                <w:sz w:val="24"/>
                <w:szCs w:val="24"/>
              </w:rPr>
              <w:t xml:space="preserve">Mourão 2,20 x 10 à  15cm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38</w:t>
            </w:r>
          </w:p>
        </w:tc>
      </w:tr>
      <w:tr w:rsidR="00A61CFE" w:rsidRPr="006A1979" w:rsidTr="001465A1">
        <w:trPr>
          <w:trHeight w:val="630"/>
        </w:trPr>
        <w:tc>
          <w:tcPr>
            <w:tcW w:w="960" w:type="dxa"/>
            <w:tcBorders>
              <w:top w:val="single" w:sz="4" w:space="0" w:color="auto"/>
              <w:left w:val="single" w:sz="4" w:space="0" w:color="auto"/>
              <w:bottom w:val="nil"/>
              <w:right w:val="nil"/>
            </w:tcBorders>
            <w:shd w:val="clear" w:color="auto" w:fill="auto"/>
            <w:noWrap/>
            <w:vAlign w:val="bottom"/>
            <w:hideMark/>
          </w:tcPr>
          <w:p w:rsidR="00A61CFE" w:rsidRPr="006A1979" w:rsidRDefault="00A61CFE" w:rsidP="001465A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5B461B">
            <w:pPr>
              <w:rPr>
                <w:rFonts w:ascii="Calibri" w:hAnsi="Calibri"/>
                <w:sz w:val="24"/>
                <w:szCs w:val="24"/>
              </w:rPr>
            </w:pPr>
            <w:r w:rsidRPr="006A1979">
              <w:rPr>
                <w:rFonts w:ascii="Calibri" w:hAnsi="Calibri"/>
                <w:sz w:val="24"/>
                <w:szCs w:val="24"/>
              </w:rPr>
              <w:t xml:space="preserve">Mourão 2,20 x18cm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38</w:t>
            </w:r>
          </w:p>
        </w:tc>
      </w:tr>
      <w:tr w:rsidR="00A61CFE" w:rsidRPr="006A1979" w:rsidTr="005A46D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Porta almofada 2,10 x 0,80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30</w:t>
            </w:r>
          </w:p>
        </w:tc>
      </w:tr>
      <w:tr w:rsidR="00A61CFE" w:rsidRPr="006A1979" w:rsidTr="005A46D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Porta almofada 2,10 x 0,70</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Porta compensado 2,10 x 0,80x3</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Porta compensado 2,10 x 0,70 x 3</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30</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Tábua taipá 20x2cm, com 3 metros</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0,75</w:t>
            </w:r>
          </w:p>
        </w:tc>
      </w:tr>
      <w:tr w:rsidR="00A61CFE" w:rsidRPr="006A1979" w:rsidTr="005A46D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1CFE" w:rsidRPr="006A1979" w:rsidRDefault="00A61CFE" w:rsidP="001465A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A61CFE" w:rsidRPr="006A1979" w:rsidRDefault="00A61CFE" w:rsidP="005B461B">
            <w:pPr>
              <w:jc w:val="both"/>
              <w:rPr>
                <w:rFonts w:ascii="Calibri" w:hAnsi="Calibri"/>
                <w:sz w:val="24"/>
                <w:szCs w:val="24"/>
              </w:rPr>
            </w:pPr>
            <w:r w:rsidRPr="006A1979">
              <w:rPr>
                <w:rFonts w:ascii="Calibri" w:hAnsi="Calibri"/>
                <w:sz w:val="24"/>
                <w:szCs w:val="24"/>
              </w:rPr>
              <w:t xml:space="preserve">Porta compensado 2,10 x 0,60 x 3  </w:t>
            </w:r>
          </w:p>
        </w:tc>
        <w:tc>
          <w:tcPr>
            <w:tcW w:w="1418" w:type="dxa"/>
            <w:tcBorders>
              <w:top w:val="nil"/>
              <w:left w:val="nil"/>
              <w:bottom w:val="single" w:sz="4" w:space="0" w:color="auto"/>
              <w:right w:val="single" w:sz="4" w:space="0" w:color="auto"/>
            </w:tcBorders>
            <w:shd w:val="clear" w:color="auto" w:fill="auto"/>
            <w:noWrap/>
            <w:vAlign w:val="center"/>
            <w:hideMark/>
          </w:tcPr>
          <w:p w:rsidR="00A61CFE" w:rsidRPr="006A1979" w:rsidRDefault="00A61CFE" w:rsidP="005B461B">
            <w:pPr>
              <w:jc w:val="center"/>
              <w:rPr>
                <w:rFonts w:ascii="Calibri" w:hAnsi="Calibri"/>
                <w:sz w:val="24"/>
                <w:szCs w:val="24"/>
              </w:rPr>
            </w:pPr>
            <w:r w:rsidRPr="006A1979">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A61CFE" w:rsidRPr="006A1979" w:rsidRDefault="00A61CFE">
            <w:pPr>
              <w:jc w:val="right"/>
              <w:rPr>
                <w:rFonts w:ascii="Calibri" w:hAnsi="Calibri"/>
                <w:sz w:val="22"/>
                <w:szCs w:val="22"/>
              </w:rPr>
            </w:pPr>
            <w:r w:rsidRPr="006A1979">
              <w:rPr>
                <w:rFonts w:ascii="Calibri" w:hAnsi="Calibri"/>
                <w:sz w:val="22"/>
                <w:szCs w:val="22"/>
              </w:rPr>
              <w:t>30</w:t>
            </w:r>
          </w:p>
        </w:tc>
      </w:tr>
    </w:tbl>
    <w:p w:rsidR="005B461B" w:rsidRPr="006A1979" w:rsidRDefault="005B461B" w:rsidP="001C3506">
      <w:pPr>
        <w:jc w:val="both"/>
        <w:rPr>
          <w:b/>
          <w:sz w:val="24"/>
          <w:szCs w:val="24"/>
          <w:u w:val="single"/>
        </w:rPr>
      </w:pPr>
      <w:r w:rsidRPr="006A1979">
        <w:rPr>
          <w:b/>
          <w:sz w:val="24"/>
          <w:szCs w:val="24"/>
          <w:u w:val="single"/>
        </w:rPr>
        <w:t xml:space="preserve"> </w:t>
      </w:r>
      <w:r w:rsidR="00EC6E42" w:rsidRPr="006A1979">
        <w:rPr>
          <w:b/>
          <w:sz w:val="24"/>
          <w:szCs w:val="24"/>
          <w:u w:val="single"/>
        </w:rPr>
        <w:t xml:space="preserve"> </w:t>
      </w:r>
    </w:p>
    <w:p w:rsidR="00EC6E42" w:rsidRPr="006A1979" w:rsidRDefault="00EC6E42" w:rsidP="00EC6E42">
      <w:pPr>
        <w:jc w:val="both"/>
        <w:rPr>
          <w:sz w:val="24"/>
          <w:szCs w:val="24"/>
        </w:rPr>
      </w:pPr>
      <w:r w:rsidRPr="006A1979">
        <w:rPr>
          <w:sz w:val="24"/>
          <w:szCs w:val="24"/>
        </w:rPr>
        <w:t>5.2 – Os lotes abaixo relacionados (</w:t>
      </w:r>
      <w:r w:rsidR="00C24DEC" w:rsidRPr="006A1979">
        <w:rPr>
          <w:sz w:val="24"/>
          <w:szCs w:val="24"/>
        </w:rPr>
        <w:t>10 à 18</w:t>
      </w:r>
      <w:r w:rsidRPr="006A1979">
        <w:rPr>
          <w:sz w:val="24"/>
          <w:szCs w:val="24"/>
        </w:rPr>
        <w:t>) destinam-se exclusivamente à participação de Microempresas (ME) e de Empresas de Pequeno Porte (EPP), em cumprimento ao Art. 48, inciso III, da Lei Complementar 123, de 14 de dezembro de 2006, alterada pela Lei Complementar n° 147, de 08 de agosto de 2014.</w:t>
      </w:r>
    </w:p>
    <w:p w:rsidR="00EC6E42" w:rsidRPr="006A1979" w:rsidRDefault="00EC6E42" w:rsidP="00EC6E42">
      <w:pPr>
        <w:jc w:val="both"/>
        <w:rPr>
          <w:sz w:val="24"/>
          <w:szCs w:val="24"/>
        </w:rPr>
      </w:pPr>
    </w:p>
    <w:p w:rsidR="00EC6E42" w:rsidRPr="006A1979" w:rsidRDefault="00EC6E42" w:rsidP="00EC6E42">
      <w:pPr>
        <w:jc w:val="both"/>
        <w:rPr>
          <w:sz w:val="24"/>
          <w:szCs w:val="24"/>
        </w:rPr>
      </w:pPr>
      <w:r w:rsidRPr="006A1979">
        <w:rPr>
          <w:sz w:val="24"/>
          <w:szCs w:val="24"/>
        </w:rPr>
        <w:t>5.3 – Estes itens foram selecionados por corresponderem a aproximadamente 25% (vinte e cinco por cento) do objeto da licitação e de seu valor estimado, conforme preceitos da LC 123/2006.</w:t>
      </w:r>
    </w:p>
    <w:p w:rsidR="00EC6E42" w:rsidRPr="006A1979" w:rsidRDefault="00EC6E42" w:rsidP="00EC6E42">
      <w:pPr>
        <w:jc w:val="both"/>
        <w:rPr>
          <w:sz w:val="24"/>
          <w:szCs w:val="24"/>
        </w:rPr>
      </w:pPr>
    </w:p>
    <w:p w:rsidR="00EC6E42" w:rsidRPr="006A1979" w:rsidRDefault="00EC6E42" w:rsidP="00EC6E42">
      <w:pPr>
        <w:jc w:val="both"/>
        <w:rPr>
          <w:sz w:val="24"/>
          <w:szCs w:val="24"/>
        </w:rPr>
      </w:pPr>
      <w:r w:rsidRPr="006A1979">
        <w:rPr>
          <w:sz w:val="24"/>
          <w:szCs w:val="24"/>
          <w:lang w:eastAsia="ar-SA"/>
        </w:rPr>
        <w:t xml:space="preserve">5.3.1 – Em não havendo ME’s e EPP’s dos </w:t>
      </w:r>
      <w:r w:rsidR="00C24DEC" w:rsidRPr="006A1979">
        <w:rPr>
          <w:sz w:val="24"/>
          <w:szCs w:val="24"/>
          <w:lang w:eastAsia="ar-SA"/>
        </w:rPr>
        <w:t>lotes</w:t>
      </w:r>
      <w:r w:rsidRPr="006A1979">
        <w:rPr>
          <w:sz w:val="24"/>
          <w:szCs w:val="24"/>
          <w:lang w:eastAsia="ar-SA"/>
        </w:rPr>
        <w:t xml:space="preserve"> </w:t>
      </w:r>
      <w:r w:rsidRPr="006A1979">
        <w:rPr>
          <w:sz w:val="24"/>
          <w:szCs w:val="24"/>
        </w:rPr>
        <w:t>(</w:t>
      </w:r>
      <w:r w:rsidR="00C24DEC" w:rsidRPr="006A1979">
        <w:rPr>
          <w:sz w:val="24"/>
          <w:szCs w:val="24"/>
        </w:rPr>
        <w:t>10 à</w:t>
      </w:r>
      <w:r w:rsidRPr="006A1979">
        <w:rPr>
          <w:sz w:val="24"/>
          <w:szCs w:val="24"/>
        </w:rPr>
        <w:t xml:space="preserve"> 18)</w:t>
      </w:r>
      <w:r w:rsidRPr="006A1979">
        <w:rPr>
          <w:sz w:val="24"/>
          <w:szCs w:val="24"/>
          <w:lang w:eastAsia="ar-SA"/>
        </w:rPr>
        <w:t xml:space="preserve">, os mesmos serão redirecionados as demais licitantes, </w:t>
      </w:r>
      <w:r w:rsidRPr="006A1979">
        <w:rPr>
          <w:sz w:val="24"/>
          <w:szCs w:val="24"/>
        </w:rPr>
        <w:t>em conformidade com os termos do inciso II Art. 49 da Lei complementar nº 126/2003.</w:t>
      </w:r>
    </w:p>
    <w:p w:rsidR="00EC6E42" w:rsidRPr="006A1979" w:rsidRDefault="00EC6E42" w:rsidP="00EC6E42">
      <w:pPr>
        <w:jc w:val="both"/>
        <w:rPr>
          <w:sz w:val="24"/>
          <w:szCs w:val="24"/>
        </w:rPr>
      </w:pPr>
    </w:p>
    <w:p w:rsidR="00EC6E42" w:rsidRPr="006A1979" w:rsidRDefault="00EC6E42" w:rsidP="00EC6E42">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6"/>
        <w:gridCol w:w="5528"/>
        <w:gridCol w:w="1843"/>
        <w:gridCol w:w="1843"/>
      </w:tblGrid>
      <w:tr w:rsidR="00EC6E42" w:rsidRPr="006A1979" w:rsidTr="00390ED8">
        <w:trPr>
          <w:trHeight w:val="300"/>
        </w:trPr>
        <w:tc>
          <w:tcPr>
            <w:tcW w:w="10080" w:type="dxa"/>
            <w:gridSpan w:val="4"/>
          </w:tcPr>
          <w:p w:rsidR="00EC6E42" w:rsidRPr="006A1979" w:rsidRDefault="00EC6E42" w:rsidP="00390ED8">
            <w:pPr>
              <w:ind w:left="15"/>
              <w:jc w:val="center"/>
              <w:rPr>
                <w:b/>
                <w:sz w:val="24"/>
                <w:szCs w:val="24"/>
                <w:u w:val="single"/>
              </w:rPr>
            </w:pPr>
            <w:r w:rsidRPr="006A1979">
              <w:rPr>
                <w:b/>
                <w:sz w:val="24"/>
                <w:szCs w:val="24"/>
                <w:u w:val="single"/>
              </w:rPr>
              <w:t>LOTE 1</w:t>
            </w:r>
            <w:r w:rsidR="006B645D" w:rsidRPr="006A1979">
              <w:rPr>
                <w:b/>
                <w:sz w:val="24"/>
                <w:szCs w:val="24"/>
                <w:u w:val="single"/>
              </w:rPr>
              <w:t>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ITEM</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Areia branca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675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2</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Areia cavada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675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3</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Areia lavada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550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4</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Bloco cerâmico 6 furos</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17500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5</w:t>
            </w:r>
          </w:p>
        </w:tc>
        <w:tc>
          <w:tcPr>
            <w:tcW w:w="5528" w:type="dxa"/>
            <w:tcBorders>
              <w:top w:val="nil"/>
              <w:left w:val="nil"/>
              <w:bottom w:val="single" w:sz="4" w:space="0" w:color="auto"/>
              <w:right w:val="single" w:sz="4" w:space="0" w:color="auto"/>
            </w:tcBorders>
            <w:shd w:val="clear" w:color="000000" w:fill="FFFFFF"/>
            <w:noWrap/>
            <w:vAlign w:val="center"/>
            <w:hideMark/>
          </w:tcPr>
          <w:p w:rsidR="00EC6E42" w:rsidRPr="006A1979" w:rsidRDefault="00EC6E42" w:rsidP="00390ED8">
            <w:pPr>
              <w:rPr>
                <w:rFonts w:ascii="Arial" w:hAnsi="Arial" w:cs="Arial"/>
              </w:rPr>
            </w:pPr>
            <w:r w:rsidRPr="006A1979">
              <w:rPr>
                <w:rFonts w:ascii="Arial" w:hAnsi="Arial" w:cs="Arial"/>
              </w:rPr>
              <w:t>Brita 0</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170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6</w:t>
            </w:r>
          </w:p>
        </w:tc>
        <w:tc>
          <w:tcPr>
            <w:tcW w:w="5528" w:type="dxa"/>
            <w:tcBorders>
              <w:top w:val="nil"/>
              <w:left w:val="nil"/>
              <w:bottom w:val="single" w:sz="4" w:space="0" w:color="auto"/>
              <w:right w:val="single" w:sz="4" w:space="0" w:color="auto"/>
            </w:tcBorders>
            <w:shd w:val="clear" w:color="000000" w:fill="FFFFFF"/>
            <w:noWrap/>
            <w:vAlign w:val="center"/>
            <w:hideMark/>
          </w:tcPr>
          <w:p w:rsidR="00EC6E42" w:rsidRPr="006A1979" w:rsidRDefault="00EC6E42" w:rsidP="00390ED8">
            <w:pPr>
              <w:rPr>
                <w:rFonts w:ascii="Arial" w:hAnsi="Arial" w:cs="Arial"/>
              </w:rPr>
            </w:pPr>
            <w:r w:rsidRPr="006A1979">
              <w:rPr>
                <w:rFonts w:ascii="Arial" w:hAnsi="Arial" w:cs="Arial"/>
              </w:rPr>
              <w:t>Brita 1"</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170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7</w:t>
            </w:r>
          </w:p>
        </w:tc>
        <w:tc>
          <w:tcPr>
            <w:tcW w:w="5528" w:type="dxa"/>
            <w:tcBorders>
              <w:top w:val="nil"/>
              <w:left w:val="nil"/>
              <w:bottom w:val="single" w:sz="4" w:space="0" w:color="auto"/>
              <w:right w:val="single" w:sz="4" w:space="0" w:color="auto"/>
            </w:tcBorders>
            <w:shd w:val="clear" w:color="000000" w:fill="FFFFFF"/>
            <w:noWrap/>
            <w:vAlign w:val="center"/>
            <w:hideMark/>
          </w:tcPr>
          <w:p w:rsidR="00EC6E42" w:rsidRPr="006A1979" w:rsidRDefault="00EC6E42" w:rsidP="00390ED8">
            <w:pPr>
              <w:rPr>
                <w:rFonts w:ascii="Arial" w:hAnsi="Arial" w:cs="Arial"/>
              </w:rPr>
            </w:pPr>
            <w:r w:rsidRPr="006A1979">
              <w:rPr>
                <w:rFonts w:ascii="Arial" w:hAnsi="Arial" w:cs="Arial"/>
              </w:rPr>
              <w:t>Brita 3/4"</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170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8</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 xml:space="preserve"> Laje pré-moldada </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lastRenderedPageBreak/>
              <w:t>9</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Paralelepípedo</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m²</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3</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10</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 xml:space="preserve">Pedra calcárea </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275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11</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Pó de brita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170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12</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Poste de cimento para cerca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t</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80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13</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cerâmica</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m³</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3250</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14</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fibrocimento 1,53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15</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fibrocimento 1,83 x 1,10 x 6mm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16</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fibrocimento 2,13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17</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fibrocimento 2,44 x 0,50 x 4mm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18</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Telha fibrocimento 2,44 x 1,10 x 5mm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75</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19</w:t>
            </w:r>
          </w:p>
        </w:tc>
        <w:tc>
          <w:tcPr>
            <w:tcW w:w="5528"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rPr>
            </w:pPr>
            <w:r w:rsidRPr="006A1979">
              <w:rPr>
                <w:rFonts w:ascii="Arial" w:hAnsi="Arial" w:cs="Arial"/>
              </w:rPr>
              <w:t>Tijolilnho maciço 16 x 8 x 3cm</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EC6E42" w:rsidRPr="006A1979" w:rsidRDefault="00EC6E42">
            <w:pPr>
              <w:jc w:val="right"/>
              <w:rPr>
                <w:rFonts w:ascii="Calibri" w:hAnsi="Calibri"/>
                <w:sz w:val="22"/>
                <w:szCs w:val="22"/>
              </w:rPr>
            </w:pPr>
            <w:r w:rsidRPr="006A1979">
              <w:rPr>
                <w:rFonts w:ascii="Calibri" w:hAnsi="Calibri"/>
                <w:sz w:val="22"/>
                <w:szCs w:val="22"/>
              </w:rPr>
              <w:t>13250</w:t>
            </w:r>
          </w:p>
        </w:tc>
      </w:tr>
    </w:tbl>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5434"/>
        <w:gridCol w:w="1843"/>
        <w:gridCol w:w="1843"/>
      </w:tblGrid>
      <w:tr w:rsidR="00EC6E42" w:rsidRPr="006A1979" w:rsidTr="00390ED8">
        <w:trPr>
          <w:trHeight w:val="315"/>
        </w:trPr>
        <w:tc>
          <w:tcPr>
            <w:tcW w:w="10080" w:type="dxa"/>
            <w:gridSpan w:val="4"/>
          </w:tcPr>
          <w:p w:rsidR="00EC6E42" w:rsidRPr="006A1979" w:rsidRDefault="00EC6E42" w:rsidP="00886E1F">
            <w:pPr>
              <w:ind w:left="15"/>
              <w:jc w:val="center"/>
              <w:rPr>
                <w:b/>
                <w:sz w:val="24"/>
                <w:szCs w:val="24"/>
                <w:u w:val="single"/>
              </w:rPr>
            </w:pPr>
            <w:r w:rsidRPr="006A1979">
              <w:rPr>
                <w:b/>
                <w:sz w:val="24"/>
                <w:szCs w:val="24"/>
                <w:u w:val="single"/>
              </w:rPr>
              <w:t xml:space="preserve">LOTE </w:t>
            </w:r>
            <w:r w:rsidR="00886E1F" w:rsidRPr="006A1979">
              <w:rPr>
                <w:b/>
                <w:sz w:val="24"/>
                <w:szCs w:val="24"/>
                <w:u w:val="single"/>
              </w:rPr>
              <w:t>11</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sz w:val="22"/>
                <w:szCs w:val="22"/>
              </w:rPr>
            </w:pPr>
            <w:r w:rsidRPr="006A1979">
              <w:rPr>
                <w:rFonts w:ascii="Calibri" w:hAnsi="Calibri"/>
                <w:b/>
                <w:sz w:val="22"/>
                <w:szCs w:val="22"/>
              </w:rPr>
              <w:t>ITEM</w:t>
            </w:r>
          </w:p>
        </w:tc>
        <w:tc>
          <w:tcPr>
            <w:tcW w:w="5434"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sz w:val="22"/>
                <w:szCs w:val="22"/>
              </w:rPr>
            </w:pPr>
            <w:r w:rsidRPr="006A1979">
              <w:rPr>
                <w:rFonts w:ascii="Calibri" w:hAnsi="Calibri"/>
                <w:b/>
                <w:sz w:val="22"/>
                <w:szCs w:val="22"/>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sz w:val="22"/>
                <w:szCs w:val="22"/>
              </w:rPr>
            </w:pPr>
            <w:r w:rsidRPr="006A1979">
              <w:rPr>
                <w:rFonts w:ascii="Calibri" w:hAnsi="Calibri"/>
                <w:b/>
                <w:sz w:val="22"/>
                <w:szCs w:val="22"/>
              </w:rPr>
              <w:t xml:space="preserve">DESC </w:t>
            </w:r>
          </w:p>
        </w:tc>
        <w:tc>
          <w:tcPr>
            <w:tcW w:w="1843" w:type="dxa"/>
            <w:tcBorders>
              <w:top w:val="single" w:sz="4" w:space="0" w:color="auto"/>
              <w:left w:val="nil"/>
              <w:bottom w:val="single" w:sz="4" w:space="0" w:color="auto"/>
              <w:right w:val="single" w:sz="4" w:space="0" w:color="auto"/>
            </w:tcBorders>
          </w:tcPr>
          <w:p w:rsidR="00EC6E42" w:rsidRPr="006A1979" w:rsidRDefault="00EC6E42" w:rsidP="00390ED8">
            <w:pPr>
              <w:jc w:val="center"/>
              <w:rPr>
                <w:rFonts w:ascii="Calibri" w:hAnsi="Calibri"/>
                <w:b/>
                <w:sz w:val="22"/>
                <w:szCs w:val="22"/>
              </w:rPr>
            </w:pPr>
            <w:r w:rsidRPr="006A1979">
              <w:rPr>
                <w:rFonts w:ascii="Calibri" w:hAnsi="Calibri"/>
                <w:b/>
                <w:sz w:val="22"/>
                <w:szCs w:val="22"/>
              </w:rPr>
              <w:t>QTS</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Arial" w:hAnsi="Arial" w:cs="Arial"/>
                <w:sz w:val="22"/>
                <w:szCs w:val="22"/>
              </w:rPr>
            </w:pPr>
            <w:r w:rsidRPr="006A1979">
              <w:rPr>
                <w:rFonts w:ascii="Arial" w:hAnsi="Arial" w:cs="Arial"/>
                <w:sz w:val="22"/>
                <w:szCs w:val="22"/>
              </w:rPr>
              <w:t>1</w:t>
            </w:r>
          </w:p>
        </w:tc>
        <w:tc>
          <w:tcPr>
            <w:tcW w:w="5434"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rPr>
                <w:rFonts w:ascii="Arial" w:hAnsi="Arial" w:cs="Arial"/>
                <w:sz w:val="22"/>
                <w:szCs w:val="22"/>
              </w:rPr>
            </w:pPr>
            <w:r w:rsidRPr="006A1979">
              <w:rPr>
                <w:rFonts w:ascii="Arial" w:hAnsi="Arial" w:cs="Arial"/>
                <w:sz w:val="22"/>
                <w:szCs w:val="22"/>
              </w:rPr>
              <w:t xml:space="preserve">Cimento CP II 32 saco de 50KG </w:t>
            </w:r>
          </w:p>
        </w:tc>
        <w:tc>
          <w:tcPr>
            <w:tcW w:w="1843" w:type="dxa"/>
            <w:tcBorders>
              <w:top w:val="nil"/>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Arial" w:hAnsi="Arial" w:cs="Arial"/>
                <w:sz w:val="22"/>
                <w:szCs w:val="22"/>
              </w:rPr>
            </w:pPr>
            <w:r w:rsidRPr="006A1979">
              <w:rPr>
                <w:rFonts w:ascii="Arial" w:hAnsi="Arial" w:cs="Arial"/>
                <w:sz w:val="22"/>
                <w:szCs w:val="22"/>
              </w:rPr>
              <w:t>saco</w:t>
            </w:r>
          </w:p>
        </w:tc>
        <w:tc>
          <w:tcPr>
            <w:tcW w:w="1843" w:type="dxa"/>
            <w:tcBorders>
              <w:top w:val="nil"/>
              <w:left w:val="nil"/>
              <w:bottom w:val="single" w:sz="4" w:space="0" w:color="auto"/>
              <w:right w:val="single" w:sz="4" w:space="0" w:color="auto"/>
            </w:tcBorders>
          </w:tcPr>
          <w:p w:rsidR="00EC6E42" w:rsidRPr="006A1979" w:rsidRDefault="00EC6E42" w:rsidP="00390ED8">
            <w:pPr>
              <w:jc w:val="center"/>
              <w:rPr>
                <w:rFonts w:ascii="Arial" w:hAnsi="Arial" w:cs="Arial"/>
                <w:sz w:val="22"/>
                <w:szCs w:val="22"/>
              </w:rPr>
            </w:pPr>
            <w:r w:rsidRPr="006A1979">
              <w:rPr>
                <w:rFonts w:ascii="Arial" w:hAnsi="Arial" w:cs="Arial"/>
                <w:sz w:val="22"/>
                <w:szCs w:val="22"/>
              </w:rPr>
              <w:t>3.000</w:t>
            </w:r>
          </w:p>
        </w:tc>
      </w:tr>
    </w:tbl>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94"/>
        <w:gridCol w:w="1843"/>
        <w:gridCol w:w="1843"/>
      </w:tblGrid>
      <w:tr w:rsidR="00EC6E42" w:rsidRPr="006A1979" w:rsidTr="00390ED8">
        <w:trPr>
          <w:trHeight w:val="435"/>
        </w:trPr>
        <w:tc>
          <w:tcPr>
            <w:tcW w:w="10080" w:type="dxa"/>
            <w:gridSpan w:val="3"/>
          </w:tcPr>
          <w:p w:rsidR="00EC6E42" w:rsidRPr="006A1979" w:rsidRDefault="00EC6E42" w:rsidP="00390ED8">
            <w:pPr>
              <w:ind w:left="15"/>
              <w:jc w:val="both"/>
              <w:rPr>
                <w:b/>
                <w:sz w:val="24"/>
                <w:szCs w:val="24"/>
                <w:u w:val="single"/>
              </w:rPr>
            </w:pPr>
          </w:p>
          <w:p w:rsidR="00EC6E42" w:rsidRPr="006A1979" w:rsidRDefault="00EC6E42" w:rsidP="00886E1F">
            <w:pPr>
              <w:jc w:val="center"/>
              <w:rPr>
                <w:b/>
                <w:sz w:val="24"/>
                <w:szCs w:val="24"/>
                <w:u w:val="single"/>
              </w:rPr>
            </w:pPr>
            <w:r w:rsidRPr="006A1979">
              <w:rPr>
                <w:b/>
                <w:sz w:val="24"/>
                <w:szCs w:val="24"/>
                <w:u w:val="single"/>
              </w:rPr>
              <w:t xml:space="preserve">LOTE </w:t>
            </w:r>
            <w:r w:rsidR="00886E1F" w:rsidRPr="006A1979">
              <w:rPr>
                <w:b/>
                <w:sz w:val="24"/>
                <w:szCs w:val="24"/>
                <w:u w:val="single"/>
              </w:rPr>
              <w:t>12</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Acrílico fosco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Acrílico fosco premium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latas</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Acrílico semi-brilho premium 18l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latas</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Acrílico semi-brilho premium 3,6l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Ácido Muriático 1l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Aguarrás 900ml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87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Broxa quadrada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77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Corante Líquido  50ml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16</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Esmalte premium acetinado galão 3,6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Esmalte brilho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57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Espátula de aço 10cm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26</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Espátula de aço 6cm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26</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Impermeabilizante 18 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Látex premium 3,6 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50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Látex  premium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50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ferro 100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Lixa p/ ferro 120</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lastRenderedPageBreak/>
              <w:t xml:space="preserve">Lixa p/ ferro 40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ferro 50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Lixa p/ ferro 80</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massa 100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292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massa 120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292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massa 150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292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massa 60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292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Lixa p/ massa 80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292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Massa acrílica galão 3,6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43</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Massa acrílica latão 18l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43</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Massa corrida PVA  3,6 l</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43</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Massa corrida PVA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43</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Rejunte 1kg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54</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Espuma 05cm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Espuma 09cm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Espuma 15cm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Espuma 23cm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Lã 15cm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Rolo de Lã 23cm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46</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B5E10" w:rsidRPr="006A1979" w:rsidRDefault="008B5E10" w:rsidP="00390ED8">
            <w:pPr>
              <w:rPr>
                <w:rFonts w:ascii="Arial" w:hAnsi="Arial" w:cs="Arial"/>
              </w:rPr>
            </w:pPr>
            <w:r w:rsidRPr="006A1979">
              <w:rPr>
                <w:rFonts w:ascii="Arial" w:hAnsi="Arial" w:cs="Arial"/>
              </w:rPr>
              <w:t>Rolo de lã, anti-gota  de 9cm</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57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Selador acrílico latão 3,6lt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Selador acrílico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Suporte de pressão p/ rolo 23cm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Pincel de 2,5</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42</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Textura acrilica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lt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85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Thinner galão 5lt</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Tinta em pó pacote 2kg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pct</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1350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Tinta piso acrílico premium galão 3,6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Tinta piso acrílico premium latão 18lt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40</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1 1/2"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1"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2 1/2"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2"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41</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3''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47</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Trincha 4"  </w:t>
            </w:r>
          </w:p>
        </w:tc>
        <w:tc>
          <w:tcPr>
            <w:tcW w:w="1843" w:type="dxa"/>
            <w:tcBorders>
              <w:top w:val="nil"/>
              <w:left w:val="nil"/>
              <w:bottom w:val="single" w:sz="4" w:space="0" w:color="auto"/>
              <w:right w:val="single" w:sz="4" w:space="0" w:color="auto"/>
            </w:tcBorders>
            <w:shd w:val="clear" w:color="auto" w:fill="auto"/>
            <w:noWrap/>
            <w:vAlign w:val="center"/>
            <w:hideMark/>
          </w:tcPr>
          <w:p w:rsidR="008B5E10" w:rsidRPr="006A1979" w:rsidRDefault="008B5E10" w:rsidP="00390ED8">
            <w:pPr>
              <w:jc w:val="center"/>
              <w:rPr>
                <w:rFonts w:ascii="Arial" w:hAnsi="Arial" w:cs="Arial"/>
              </w:rPr>
            </w:pPr>
            <w:r w:rsidRPr="006A1979">
              <w:rPr>
                <w:rFonts w:ascii="Arial" w:hAnsi="Arial" w:cs="Arial"/>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45</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Verniz incolor galão 3,6 </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rsidP="00390ED8">
            <w:pPr>
              <w:jc w:val="center"/>
              <w:rPr>
                <w:rFonts w:ascii="Calibri" w:hAnsi="Calibri"/>
                <w:sz w:val="22"/>
                <w:szCs w:val="22"/>
              </w:rPr>
            </w:pPr>
            <w:r w:rsidRPr="006A1979">
              <w:rPr>
                <w:rFonts w:ascii="Calibri" w:hAnsi="Calibri"/>
                <w:sz w:val="22"/>
                <w:szCs w:val="22"/>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26</w:t>
            </w:r>
          </w:p>
        </w:tc>
      </w:tr>
      <w:tr w:rsidR="008B5E10"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8B5E10" w:rsidRPr="006A1979" w:rsidRDefault="008B5E10" w:rsidP="00390ED8">
            <w:pPr>
              <w:rPr>
                <w:rFonts w:ascii="Arial" w:hAnsi="Arial" w:cs="Arial"/>
              </w:rPr>
            </w:pPr>
            <w:r w:rsidRPr="006A1979">
              <w:rPr>
                <w:rFonts w:ascii="Arial" w:hAnsi="Arial" w:cs="Arial"/>
              </w:rPr>
              <w:t xml:space="preserve">Zarcão galão 3,6 </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rsidP="00390ED8">
            <w:pPr>
              <w:jc w:val="center"/>
              <w:rPr>
                <w:rFonts w:ascii="Calibri" w:hAnsi="Calibri"/>
                <w:sz w:val="22"/>
                <w:szCs w:val="22"/>
              </w:rPr>
            </w:pPr>
            <w:r w:rsidRPr="006A1979">
              <w:rPr>
                <w:rFonts w:ascii="Calibri" w:hAnsi="Calibri"/>
                <w:sz w:val="22"/>
                <w:szCs w:val="22"/>
              </w:rPr>
              <w:t>gl</w:t>
            </w:r>
          </w:p>
        </w:tc>
        <w:tc>
          <w:tcPr>
            <w:tcW w:w="1843" w:type="dxa"/>
            <w:tcBorders>
              <w:top w:val="nil"/>
              <w:left w:val="nil"/>
              <w:bottom w:val="single" w:sz="4" w:space="0" w:color="auto"/>
              <w:right w:val="single" w:sz="4" w:space="0" w:color="auto"/>
            </w:tcBorders>
            <w:shd w:val="clear" w:color="auto" w:fill="auto"/>
            <w:noWrap/>
            <w:vAlign w:val="bottom"/>
            <w:hideMark/>
          </w:tcPr>
          <w:p w:rsidR="008B5E10" w:rsidRPr="006A1979" w:rsidRDefault="008B5E10">
            <w:pPr>
              <w:jc w:val="right"/>
              <w:rPr>
                <w:rFonts w:ascii="Calibri" w:hAnsi="Calibri"/>
                <w:sz w:val="22"/>
                <w:szCs w:val="22"/>
              </w:rPr>
            </w:pPr>
            <w:r w:rsidRPr="006A1979">
              <w:rPr>
                <w:rFonts w:ascii="Calibri" w:hAnsi="Calibri"/>
                <w:sz w:val="22"/>
                <w:szCs w:val="22"/>
              </w:rPr>
              <w:t>27</w:t>
            </w:r>
          </w:p>
        </w:tc>
      </w:tr>
    </w:tbl>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
        <w:gridCol w:w="5839"/>
        <w:gridCol w:w="1418"/>
        <w:gridCol w:w="1843"/>
      </w:tblGrid>
      <w:tr w:rsidR="00EC6E42" w:rsidRPr="006A1979" w:rsidTr="00390ED8">
        <w:trPr>
          <w:trHeight w:val="285"/>
        </w:trPr>
        <w:tc>
          <w:tcPr>
            <w:tcW w:w="10080" w:type="dxa"/>
            <w:gridSpan w:val="4"/>
          </w:tcPr>
          <w:p w:rsidR="00EC6E42" w:rsidRPr="006A1979" w:rsidRDefault="00EC6E42" w:rsidP="00886E1F">
            <w:pPr>
              <w:ind w:left="15"/>
              <w:jc w:val="center"/>
              <w:rPr>
                <w:b/>
                <w:sz w:val="24"/>
                <w:szCs w:val="24"/>
                <w:u w:val="single"/>
              </w:rPr>
            </w:pPr>
            <w:r w:rsidRPr="006A1979">
              <w:rPr>
                <w:b/>
                <w:sz w:val="24"/>
                <w:szCs w:val="24"/>
                <w:u w:val="single"/>
              </w:rPr>
              <w:lastRenderedPageBreak/>
              <w:t xml:space="preserve">LOTE </w:t>
            </w:r>
            <w:r w:rsidR="00886E1F" w:rsidRPr="006A1979">
              <w:rPr>
                <w:b/>
                <w:sz w:val="24"/>
                <w:szCs w:val="24"/>
                <w:u w:val="single"/>
              </w:rPr>
              <w:t>13</w:t>
            </w:r>
          </w:p>
        </w:tc>
      </w:tr>
      <w:tr w:rsidR="00EC6E42"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ITEM</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Anel em concreto pré-moldado p/ fossa</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25</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0,20 m c/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3000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0,30 m c/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2250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0,40 m c/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500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0,50 m c/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50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0,60 m c/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150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0,80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75</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1,00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62,5</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Bueiro 1,20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50</w:t>
            </w:r>
          </w:p>
        </w:tc>
      </w:tr>
      <w:tr w:rsidR="008E0277" w:rsidRPr="006A1979" w:rsidTr="00390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E0277" w:rsidRPr="006A1979" w:rsidRDefault="008E0277" w:rsidP="00390ED8">
            <w:pPr>
              <w:pStyle w:val="PargrafodaLista"/>
              <w:numPr>
                <w:ilvl w:val="0"/>
                <w:numId w:val="40"/>
              </w:numPr>
              <w:jc w:val="center"/>
              <w:rPr>
                <w:rFonts w:ascii="Calibri" w:hAnsi="Calibri"/>
                <w:sz w:val="22"/>
                <w:szCs w:val="22"/>
              </w:rPr>
            </w:pPr>
          </w:p>
        </w:tc>
        <w:tc>
          <w:tcPr>
            <w:tcW w:w="5839" w:type="dxa"/>
            <w:tcBorders>
              <w:top w:val="nil"/>
              <w:left w:val="nil"/>
              <w:bottom w:val="single" w:sz="4" w:space="0" w:color="auto"/>
              <w:right w:val="single" w:sz="4" w:space="0" w:color="auto"/>
            </w:tcBorders>
            <w:shd w:val="clear" w:color="auto" w:fill="auto"/>
            <w:vAlign w:val="center"/>
            <w:hideMark/>
          </w:tcPr>
          <w:p w:rsidR="008E0277" w:rsidRPr="006A1979" w:rsidRDefault="008E0277" w:rsidP="00390ED8">
            <w:pPr>
              <w:jc w:val="both"/>
              <w:rPr>
                <w:rFonts w:ascii="Calibri" w:hAnsi="Calibri"/>
                <w:sz w:val="22"/>
                <w:szCs w:val="22"/>
              </w:rPr>
            </w:pPr>
            <w:r w:rsidRPr="006A1979">
              <w:rPr>
                <w:rFonts w:ascii="Calibri" w:hAnsi="Calibri"/>
                <w:sz w:val="22"/>
                <w:szCs w:val="22"/>
              </w:rPr>
              <w:t>Meio fio 1,00m</w:t>
            </w:r>
          </w:p>
        </w:tc>
        <w:tc>
          <w:tcPr>
            <w:tcW w:w="1418" w:type="dxa"/>
            <w:tcBorders>
              <w:top w:val="nil"/>
              <w:left w:val="nil"/>
              <w:bottom w:val="single" w:sz="4" w:space="0" w:color="auto"/>
              <w:right w:val="single" w:sz="4" w:space="0" w:color="auto"/>
            </w:tcBorders>
            <w:shd w:val="clear" w:color="auto" w:fill="auto"/>
            <w:noWrap/>
            <w:vAlign w:val="center"/>
            <w:hideMark/>
          </w:tcPr>
          <w:p w:rsidR="008E0277" w:rsidRPr="006A1979" w:rsidRDefault="008E0277" w:rsidP="00390ED8">
            <w:pPr>
              <w:jc w:val="center"/>
              <w:rPr>
                <w:rFonts w:ascii="Calibri" w:hAnsi="Calibri"/>
                <w:sz w:val="22"/>
                <w:szCs w:val="22"/>
              </w:rPr>
            </w:pPr>
            <w:r w:rsidRPr="006A1979">
              <w:rPr>
                <w:rFonts w:ascii="Calibri" w:hAnsi="Calibri"/>
                <w:sz w:val="22"/>
                <w:szCs w:val="22"/>
              </w:rPr>
              <w:t>und</w:t>
            </w:r>
          </w:p>
        </w:tc>
        <w:tc>
          <w:tcPr>
            <w:tcW w:w="1843" w:type="dxa"/>
            <w:tcBorders>
              <w:top w:val="nil"/>
              <w:left w:val="nil"/>
              <w:bottom w:val="single" w:sz="4" w:space="0" w:color="auto"/>
              <w:right w:val="single" w:sz="4" w:space="0" w:color="auto"/>
            </w:tcBorders>
            <w:shd w:val="clear" w:color="auto" w:fill="auto"/>
            <w:noWrap/>
            <w:vAlign w:val="bottom"/>
            <w:hideMark/>
          </w:tcPr>
          <w:p w:rsidR="008E0277" w:rsidRPr="006A1979" w:rsidRDefault="008E0277">
            <w:pPr>
              <w:jc w:val="right"/>
              <w:rPr>
                <w:rFonts w:ascii="Calibri" w:hAnsi="Calibri"/>
                <w:sz w:val="22"/>
                <w:szCs w:val="22"/>
              </w:rPr>
            </w:pPr>
            <w:r w:rsidRPr="006A1979">
              <w:rPr>
                <w:rFonts w:ascii="Calibri" w:hAnsi="Calibri"/>
                <w:sz w:val="22"/>
                <w:szCs w:val="22"/>
              </w:rPr>
              <w:t>1500</w:t>
            </w:r>
          </w:p>
        </w:tc>
      </w:tr>
    </w:tbl>
    <w:p w:rsidR="00EC6E42" w:rsidRPr="006A1979" w:rsidRDefault="00EC6E42" w:rsidP="00EC6E42">
      <w:pPr>
        <w:jc w:val="both"/>
        <w:rPr>
          <w:b/>
          <w:sz w:val="22"/>
          <w:szCs w:val="22"/>
          <w:u w:val="single"/>
        </w:rPr>
      </w:pPr>
    </w:p>
    <w:p w:rsidR="00EC6E42" w:rsidRPr="006A1979" w:rsidRDefault="00EC6E42" w:rsidP="00EC6E42">
      <w:pPr>
        <w:jc w:val="both"/>
        <w:rPr>
          <w:b/>
          <w:sz w:val="22"/>
          <w:szCs w:val="22"/>
          <w:u w:val="single"/>
        </w:rPr>
      </w:pPr>
    </w:p>
    <w:tbl>
      <w:tblPr>
        <w:tblStyle w:val="Tabelacomgrade"/>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1"/>
        <w:gridCol w:w="5811"/>
        <w:gridCol w:w="1418"/>
        <w:gridCol w:w="1843"/>
      </w:tblGrid>
      <w:tr w:rsidR="00EC6E42" w:rsidRPr="006A1979" w:rsidTr="00390ED8">
        <w:trPr>
          <w:trHeight w:val="450"/>
        </w:trPr>
        <w:tc>
          <w:tcPr>
            <w:tcW w:w="10173" w:type="dxa"/>
            <w:gridSpan w:val="4"/>
          </w:tcPr>
          <w:p w:rsidR="00EC6E42" w:rsidRPr="006A1979" w:rsidRDefault="00EC6E42" w:rsidP="00390ED8">
            <w:pPr>
              <w:ind w:left="108"/>
              <w:jc w:val="center"/>
              <w:rPr>
                <w:b/>
                <w:sz w:val="24"/>
                <w:szCs w:val="24"/>
                <w:u w:val="single"/>
              </w:rPr>
            </w:pPr>
            <w:r w:rsidRPr="006A1979">
              <w:rPr>
                <w:b/>
                <w:sz w:val="24"/>
                <w:szCs w:val="24"/>
                <w:u w:val="single"/>
              </w:rPr>
              <w:t xml:space="preserve">LOTE </w:t>
            </w:r>
            <w:r w:rsidR="00886E1F" w:rsidRPr="006A1979">
              <w:rPr>
                <w:b/>
                <w:sz w:val="24"/>
                <w:szCs w:val="24"/>
                <w:u w:val="single"/>
              </w:rPr>
              <w:t>14</w:t>
            </w:r>
          </w:p>
          <w:p w:rsidR="00EC6E42" w:rsidRPr="006A1979" w:rsidRDefault="00EC6E42" w:rsidP="00390ED8">
            <w:pPr>
              <w:ind w:left="108"/>
              <w:jc w:val="both"/>
              <w:rPr>
                <w:b/>
                <w:sz w:val="24"/>
                <w:szCs w:val="24"/>
                <w:u w:val="single"/>
              </w:rPr>
            </w:pPr>
          </w:p>
        </w:tc>
      </w:tr>
      <w:tr w:rsidR="00EC6E42"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C6E42" w:rsidRPr="006A1979" w:rsidRDefault="00EC6E42" w:rsidP="00390ED8">
            <w:pPr>
              <w:jc w:val="both"/>
              <w:rPr>
                <w:b/>
                <w:sz w:val="24"/>
                <w:szCs w:val="24"/>
                <w:u w:val="single"/>
              </w:rPr>
            </w:pPr>
          </w:p>
        </w:tc>
        <w:tc>
          <w:tcPr>
            <w:tcW w:w="5811" w:type="dxa"/>
            <w:vAlign w:val="center"/>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418" w:type="dxa"/>
            <w:vAlign w:val="center"/>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vAlign w:val="center"/>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Arame farpado 500m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rolo</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2</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Arame galvanizado liso 12</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kg</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Arame galvanizado liso 14</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kg</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Arame galvanizado liso 16</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kg</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Arame recozido BWG 18</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kg</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Tubo galvanizado 4"  roscável</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unid</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10</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50 10,0mm 3/8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50 12,5mm 1/2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50 16,0mm 5/8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50 6,3mm 1/4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60 5,0mm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175</w:t>
            </w:r>
          </w:p>
        </w:tc>
      </w:tr>
      <w:tr w:rsidR="00390ED8" w:rsidRPr="006A1979" w:rsidTr="00390E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390ED8" w:rsidRPr="006A1979" w:rsidRDefault="00390ED8" w:rsidP="00390ED8">
            <w:pPr>
              <w:pStyle w:val="PargrafodaLista"/>
              <w:numPr>
                <w:ilvl w:val="0"/>
                <w:numId w:val="34"/>
              </w:numPr>
              <w:jc w:val="both"/>
              <w:rPr>
                <w:b/>
                <w:sz w:val="24"/>
                <w:szCs w:val="24"/>
                <w:u w:val="single"/>
              </w:rPr>
            </w:pPr>
          </w:p>
        </w:tc>
        <w:tc>
          <w:tcPr>
            <w:tcW w:w="5811" w:type="dxa"/>
            <w:vAlign w:val="center"/>
          </w:tcPr>
          <w:p w:rsidR="00390ED8" w:rsidRPr="006A1979" w:rsidRDefault="00390ED8" w:rsidP="00390ED8">
            <w:pPr>
              <w:rPr>
                <w:rFonts w:ascii="Calibri" w:hAnsi="Calibri"/>
                <w:sz w:val="22"/>
                <w:szCs w:val="22"/>
              </w:rPr>
            </w:pPr>
            <w:r w:rsidRPr="006A1979">
              <w:rPr>
                <w:rFonts w:ascii="Calibri" w:hAnsi="Calibri"/>
                <w:sz w:val="22"/>
                <w:szCs w:val="22"/>
              </w:rPr>
              <w:t>Vergalhão CA 50 8,0mm 5/16 barra com 12 m</w:t>
            </w:r>
          </w:p>
        </w:tc>
        <w:tc>
          <w:tcPr>
            <w:tcW w:w="1418" w:type="dxa"/>
            <w:vAlign w:val="center"/>
          </w:tcPr>
          <w:p w:rsidR="00390ED8" w:rsidRPr="006A1979" w:rsidRDefault="00390ED8" w:rsidP="00390ED8">
            <w:pPr>
              <w:jc w:val="center"/>
              <w:rPr>
                <w:rFonts w:ascii="Calibri" w:hAnsi="Calibri"/>
                <w:sz w:val="22"/>
                <w:szCs w:val="22"/>
              </w:rPr>
            </w:pPr>
            <w:r w:rsidRPr="006A1979">
              <w:rPr>
                <w:rFonts w:ascii="Calibri" w:hAnsi="Calibri"/>
                <w:sz w:val="22"/>
                <w:szCs w:val="22"/>
              </w:rPr>
              <w:t>barra</w:t>
            </w:r>
          </w:p>
        </w:tc>
        <w:tc>
          <w:tcPr>
            <w:tcW w:w="1843" w:type="dxa"/>
            <w:vAlign w:val="bottom"/>
          </w:tcPr>
          <w:p w:rsidR="00390ED8" w:rsidRPr="006A1979" w:rsidRDefault="00390ED8">
            <w:pPr>
              <w:jc w:val="right"/>
              <w:rPr>
                <w:rFonts w:ascii="Calibri" w:hAnsi="Calibri"/>
                <w:sz w:val="22"/>
                <w:szCs w:val="22"/>
              </w:rPr>
            </w:pPr>
            <w:r w:rsidRPr="006A1979">
              <w:rPr>
                <w:rFonts w:ascii="Calibri" w:hAnsi="Calibri"/>
                <w:sz w:val="22"/>
                <w:szCs w:val="22"/>
              </w:rPr>
              <w:t>125</w:t>
            </w:r>
          </w:p>
        </w:tc>
      </w:tr>
    </w:tbl>
    <w:p w:rsidR="00EC6E42" w:rsidRPr="006A1979" w:rsidRDefault="00EC6E42" w:rsidP="00EC6E42">
      <w:pPr>
        <w:jc w:val="both"/>
        <w:rPr>
          <w:b/>
          <w:sz w:val="24"/>
          <w:szCs w:val="24"/>
          <w:u w:val="single"/>
        </w:rPr>
      </w:pPr>
    </w:p>
    <w:p w:rsidR="00EC6E42" w:rsidRPr="006A1979" w:rsidRDefault="00EC6E42" w:rsidP="00C24DEC">
      <w:pPr>
        <w:jc w:val="center"/>
        <w:rPr>
          <w:b/>
          <w:sz w:val="24"/>
          <w:szCs w:val="24"/>
          <w:u w:val="single"/>
        </w:rPr>
      </w:pPr>
      <w:r w:rsidRPr="006A1979">
        <w:rPr>
          <w:b/>
          <w:sz w:val="24"/>
          <w:szCs w:val="24"/>
          <w:u w:val="single"/>
        </w:rPr>
        <w:t xml:space="preserve">LOTE </w:t>
      </w:r>
      <w:r w:rsidR="00886E1F" w:rsidRPr="006A1979">
        <w:rPr>
          <w:b/>
          <w:sz w:val="24"/>
          <w:szCs w:val="24"/>
          <w:u w:val="single"/>
        </w:rPr>
        <w:t>15</w:t>
      </w:r>
    </w:p>
    <w:p w:rsidR="00EC6E42" w:rsidRPr="006A1979" w:rsidRDefault="00EC6E42" w:rsidP="00EC6E42">
      <w:pPr>
        <w:jc w:val="both"/>
        <w:rPr>
          <w:b/>
          <w:sz w:val="24"/>
          <w:szCs w:val="24"/>
          <w:u w:val="single"/>
        </w:rPr>
      </w:pPr>
    </w:p>
    <w:tbl>
      <w:tblPr>
        <w:tblW w:w="10080" w:type="dxa"/>
        <w:tblInd w:w="55" w:type="dxa"/>
        <w:tblCellMar>
          <w:left w:w="70" w:type="dxa"/>
          <w:right w:w="70" w:type="dxa"/>
        </w:tblCellMar>
        <w:tblLook w:val="04A0"/>
      </w:tblPr>
      <w:tblGrid>
        <w:gridCol w:w="960"/>
        <w:gridCol w:w="5859"/>
        <w:gridCol w:w="1418"/>
        <w:gridCol w:w="1843"/>
      </w:tblGrid>
      <w:tr w:rsidR="00EC6E42" w:rsidRPr="006A1979" w:rsidTr="00390ED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Adaptador compressão para tubo de PEAD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Adesivo PVC bisnaga 75g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87</w:t>
            </w:r>
          </w:p>
        </w:tc>
      </w:tr>
      <w:tr w:rsidR="00390ED8" w:rsidRPr="006A1979" w:rsidTr="00390ED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Anel de Borracha p/ tubos e conexões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Anel de Borracha p/ tubos e conexões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Anel de Borracha p/ tubos e conexões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Bolsa de ligação p/vaso sanitário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95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Bucha de redução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Bucha de redução roscavel de 3/4 x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Caixa de hidrômetro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Caixa sifonada 100 x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Caixa sifonada 150 x 150 x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Cap de PVC para tubo de PBA de 60mm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Cap de PVC para tubo de PBA de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Cap de PVC para tubo de PBA de 100mm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Cap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Cola cano de PVC 175gr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90º curta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curta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curta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curta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90º longa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longa p/esgoto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longa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25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longa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longa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Curva 90º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curta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18</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curta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curta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longa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longa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Curva longa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Cruzeta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36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Cruzeta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18</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Cruzeta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Ducha higiênica plástica sem registro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Engate flexível 30cm x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Engate flexível 40cm x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Engate flexível 50cm x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Espude p/vaso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veda rosca 18mm x 25M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45º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45º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45º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45º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45º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Joelho 90º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770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50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Joelho 90º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Joelho 90º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200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Junção 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257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Junção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Junção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Junção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Junção de PVC para tubo de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Junção de PVC para tubo de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64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Junção de PVC para tubo de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de correr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de correr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58</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de correr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Luva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de correr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de correr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de correr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Nipel roscavel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Nipel roscavel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138</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78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Nípel roscavel de "1"</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Nípel roscavel de "1"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Nípel roscavel de "2"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Parafuso p/ vaso sanitário 8PP latão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Plug roscavel de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167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Plug roscavel de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167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Plug roscavel de "1"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97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Ralo sif. Nº 43 quadrado 100 x 52 x 40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Redução esgoto EXC.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Redução esgoto EXC. 100 x 75mm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133</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Redução esgoto EXC. 75 x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Registro esfera metal de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esfera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esfera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93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esfera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gaveta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gaveta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Registro gaveta metal de "1"</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gaveta metal de "1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gaveta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18</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pressão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pressão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Registro pressão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Sifão universal sanfonado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Te esgoto prim. 100mm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Te esgoto prim. 150mm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Te esgoto prim.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Te esgoto secu.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Te redução esgoto 75 x 50mm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32</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109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redução soldável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131</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redução soldável 40mm x 32mm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soldável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soldável 25mm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Torneira bóia para caixa d'água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Torneira cabinho 15cm-1/2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Torneira jardim plástica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Torneira lavatório plástica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Torneira pia curta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124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Torneira tanque 1/2 branca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água soldável 20mm/6m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água soldável 25mm/6m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água soldável 32mm/6m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água soldável 40mm/6m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31</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água soldável 50mm/6m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27</w:t>
            </w:r>
          </w:p>
        </w:tc>
      </w:tr>
      <w:tr w:rsidR="00390ED8" w:rsidRPr="006A1979" w:rsidTr="00390ED8">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de Despejo c/válvula p/pia e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esgoto   40mm/6m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esgoto   50mm/6m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esgoto   75mm/6m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esgoto 100mm/6m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233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esgoto 150mm/6m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de pvc PBA de 60mm/6m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de pvc PBA de 75mm/6m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138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Tubo de pvc PBA de 100mm/6m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Tubo para 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97</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União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União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Luva Dupla de Compressão em PP  20mm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Válvula p/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20</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Válvula p/ pia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Anel de vedação para 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 xml:space="preserve">unid. </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bl>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C24DEC">
      <w:pPr>
        <w:jc w:val="center"/>
        <w:rPr>
          <w:b/>
          <w:sz w:val="24"/>
          <w:szCs w:val="24"/>
          <w:u w:val="single"/>
        </w:rPr>
      </w:pPr>
      <w:r w:rsidRPr="006A1979">
        <w:rPr>
          <w:b/>
          <w:sz w:val="24"/>
          <w:szCs w:val="24"/>
          <w:u w:val="single"/>
        </w:rPr>
        <w:t xml:space="preserve">LOTE </w:t>
      </w:r>
      <w:r w:rsidR="00886E1F" w:rsidRPr="006A1979">
        <w:rPr>
          <w:b/>
          <w:sz w:val="24"/>
          <w:szCs w:val="24"/>
          <w:u w:val="single"/>
        </w:rPr>
        <w:t>16</w:t>
      </w:r>
    </w:p>
    <w:tbl>
      <w:tblPr>
        <w:tblW w:w="10080" w:type="dxa"/>
        <w:tblInd w:w="55" w:type="dxa"/>
        <w:tblCellMar>
          <w:left w:w="70" w:type="dxa"/>
          <w:right w:w="70" w:type="dxa"/>
        </w:tblCellMar>
        <w:tblLook w:val="04A0"/>
      </w:tblPr>
      <w:tblGrid>
        <w:gridCol w:w="960"/>
        <w:gridCol w:w="5859"/>
        <w:gridCol w:w="1418"/>
        <w:gridCol w:w="1843"/>
      </w:tblGrid>
      <w:tr w:rsidR="00EC6E42" w:rsidRPr="006A1979" w:rsidTr="00390ED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Abraçadeira de nylon 20cm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Abraçadeira de nylon 28cm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Abraçadeira de nylon 40cm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pct</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3/4</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"1"</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"3"</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Abraçadeira de aço de  "4"</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Abraçadeira tipo U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100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Abraçadeira tipo U 3/4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Alicate amperímetro digital</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0,75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Alicate de pressão</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Alicate de corte universal</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Alicate bomba d'água 10"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Alavanca 1" x 1,50m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Alavanca 7/8 x 1,50m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Ancinho Pesado 12 dentes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Ancinho Pesado 14 dentes T</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27</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Arco de serra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de pressão 5/16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1/4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3/16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3/8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5/16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Arruela lisa 7/16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Balde plástico 12lts preto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29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Bomba p/ encher pneus 18 pol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Broca chata 5/8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31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Broca p/ concreto extralonga 1/2 - 13mm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Broca p/ concreto extralonga 3/8 - 9,5mm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Broca p/ concreto normal 10mm X 160mm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Broca p/ concreto normal 12mm x 160mm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Broca p/ concreto normal 6,0mm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Broca p/ concreto normal 8,0mm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Broca de videa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Broca aço rápido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39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Bucha 6 PP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Bucha 8 PP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Bucha 10 PP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Bucha 12 PP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Cabo p/ enxada  redondo 1,5m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Cabo p/ pá / foice / cavadeira red. 1,20m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Cabo p/ picareta  1,0m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82</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Cadeado 30 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Cadeado 40 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Cadeado 50 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49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Cadeado 60 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Cadeado 70 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Cadeado Tetra 50 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Câmara de ar 3,25-8 bico normal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53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Carretel Nylon 312mt x 3,0mm Quadrado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PÇ</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Carrinho de Mão Galvanizado Reforçado 3,25-8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Cavadeira articulada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grife nº 14</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grife nº 18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inglesa de 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59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inglesa de 10"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inglesa de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de fenda 3/16x5</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de fenda 1/8x6</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de fenda 1/4x8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philips 3/16x5</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philips1/8x6</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philips 1/4x8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69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Chave dobrar ferro 5/16</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Colher de pedreiro 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Colher de pedreiro 10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Corda trançada PET 10,0mm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Corda trançada PET 12,0mm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Corrente soldada elo 6,4mm 1/4</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Corrente soldada elo 9,5mm 3/8</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Desempenadeira lisa de aço dentada 12x 25cm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77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Desempenadeira lisa de aço  12x 25cm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Desempenadeira lisa de madeira 15x 25cm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79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Disco de corte 12 x 1/8x1</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Disco diamantado segmentado seco</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Disco de lâmina para serra circular 7 1/4x40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Dobradiça 3x3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92</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Dobradiça  3''</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95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Dobradiça p/ porteira nº 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Eletrodo 6013-2,50mm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47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Eletrodo 6013-3,25mm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Enxada larga com cabo de madeira de 150cm 2,5 libras</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Enxada Bahia Virada 3,0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89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Enxada Estreita 3,0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75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Estopa multi-uso 1k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Estrovenga Leve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Facão mato 18"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Facão mato 20"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Fechadura cromada externa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Fechadura cromada interna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Ferrolho chato c/ porta cadeado zincado  5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99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Ferrolho chato zincado 450 x 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100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Ferrolho chato zincado 450 x 5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Ferrolho redondo zincado 500 x 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jc w:val="both"/>
              <w:rPr>
                <w:rFonts w:ascii="Calibri" w:hAnsi="Calibri"/>
                <w:sz w:val="24"/>
                <w:szCs w:val="24"/>
              </w:rPr>
            </w:pPr>
            <w:r w:rsidRPr="006A1979">
              <w:rPr>
                <w:rFonts w:ascii="Calibri" w:hAnsi="Calibri"/>
                <w:sz w:val="24"/>
                <w:szCs w:val="24"/>
              </w:rPr>
              <w:t xml:space="preserve">Fita antiderrapante preta 50 x 05M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14</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crepe 18 x 50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crepe 24 x 50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crepe 48 x 50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dupla face 25mm x 30m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14</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Fita zebrada 200m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61</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Foice Gavião c/cabo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109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Foice Roçadeira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Grampo p/ cerca galvanizado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Lâmina de serra bi-metal 1218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Lamina-faca para Plaina - Eletrica</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12</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Lápis carpinteiro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Lima chata  8"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Linha p/ pedreiro 100m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Linha p/ pedreiro 50m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119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Lubrificante antiferrugem 300l</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Machado lenhador c/ cabo 3,5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Mangueira cristal 1/2 x 2.0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Mangueira cristal 1/4 x 1.0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Mangueira cristal 3/4 x 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292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Mangueira trançada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m</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337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129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Marreta c/ cabo 1,00kg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130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Marreta c/ cabo 1,5kg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Marreta c/ cabo 2 kg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Marreta c/ cabo 8kg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Martelo básico 25mm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Martelo básico 27mm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Martelo caceteiro c/ cabo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Metro de madeira 2mt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Pá de Bico c/cabo n°3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139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Pá de Bico c/cabo n°4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Pá Quadrada c/cabo n°3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Pá Quadrada c/cabo n°4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Parafuso escapula 6 ppe</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Parafuso escapula 8 ppe</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Parafuso madeira 3.8 x 20 (cx c/ 500)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cx</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0,25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145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Parafuso madeira 4.5x60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cx</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Picareta Alvião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Pneu 3,25-8 duas lonas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80</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Ponteiro redondo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Porta cadeado 300 x 2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Porta cadeado 300 x 3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Porta cadeado 300 x 4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17</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156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Prego com cabeça 1 1/2 x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54</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Prego com cabeça 1 1/2 x 13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54</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Prego com cabeça 2 1/2 x 10</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159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Prego com cabeça 2 1/2 x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Prego com cabeça 2 x 12</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161</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Prego com cabeça 3 x 6</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Prego com cabeça 3 x 9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Prego p/ telha 2 1/2 x 10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kg</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52</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Rebitador manual tipo alicate com 4 pontas</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6</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169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Rebite de alumínio 3.2x6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0,75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Rebite de alumínio 4,80mmx19mm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cento</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0,75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Sacho 2 pontas s/cabo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Jogo de Serra Copo para concreto</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Jogo de Serra Copo bi-metal para ferro e madeira</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Talhadeira redonda 10"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28</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179</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Talhadeira redonda 12"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28</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180</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Tesoura p/ Poda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30</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182</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Trena de aço 3m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15</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183</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Trena de aço 5m</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27</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184</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Trena de aço 10m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26</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185</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Trena de fibra 30m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186</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Trena de fibra 50m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187</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 xml:space="preserve">Trena de fibra 100m  </w:t>
            </w:r>
          </w:p>
        </w:tc>
        <w:tc>
          <w:tcPr>
            <w:tcW w:w="1418" w:type="dxa"/>
            <w:tcBorders>
              <w:top w:val="nil"/>
              <w:left w:val="nil"/>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single" w:sz="4" w:space="0" w:color="auto"/>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13</w:t>
            </w:r>
          </w:p>
        </w:tc>
      </w:tr>
      <w:tr w:rsidR="00390ED8" w:rsidRPr="006A1979" w:rsidTr="00390ED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lastRenderedPageBreak/>
              <w:t>188</w:t>
            </w:r>
          </w:p>
        </w:tc>
        <w:tc>
          <w:tcPr>
            <w:tcW w:w="5859"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rPr>
                <w:rFonts w:ascii="Calibri" w:hAnsi="Calibri"/>
                <w:sz w:val="24"/>
                <w:szCs w:val="24"/>
              </w:rPr>
            </w:pPr>
            <w:r w:rsidRPr="006A1979">
              <w:rPr>
                <w:rFonts w:ascii="Calibri" w:hAnsi="Calibri"/>
                <w:sz w:val="24"/>
                <w:szCs w:val="24"/>
              </w:rPr>
              <w:t>Vassoura regulável c/cabo (gadanho)</w:t>
            </w:r>
          </w:p>
        </w:tc>
        <w:tc>
          <w:tcPr>
            <w:tcW w:w="1418" w:type="dxa"/>
            <w:tcBorders>
              <w:top w:val="nil"/>
              <w:left w:val="nil"/>
              <w:bottom w:val="single" w:sz="4" w:space="0" w:color="auto"/>
              <w:right w:val="single" w:sz="4" w:space="0" w:color="auto"/>
            </w:tcBorders>
            <w:shd w:val="clear" w:color="auto" w:fill="auto"/>
            <w:vAlign w:val="center"/>
            <w:hideMark/>
          </w:tcPr>
          <w:p w:rsidR="00390ED8" w:rsidRPr="006A1979" w:rsidRDefault="00390ED8" w:rsidP="00390ED8">
            <w:pPr>
              <w:jc w:val="center"/>
              <w:rPr>
                <w:rFonts w:ascii="Calibri" w:hAnsi="Calibri"/>
                <w:sz w:val="24"/>
                <w:szCs w:val="24"/>
              </w:rPr>
            </w:pPr>
            <w:r w:rsidRPr="006A1979">
              <w:rPr>
                <w:rFonts w:ascii="Calibri" w:hAnsi="Calibri"/>
                <w:sz w:val="24"/>
                <w:szCs w:val="24"/>
              </w:rPr>
              <w:t>und</w:t>
            </w:r>
          </w:p>
        </w:tc>
        <w:tc>
          <w:tcPr>
            <w:tcW w:w="1843" w:type="dxa"/>
            <w:tcBorders>
              <w:top w:val="nil"/>
              <w:left w:val="nil"/>
              <w:bottom w:val="nil"/>
              <w:right w:val="single" w:sz="4" w:space="0" w:color="auto"/>
            </w:tcBorders>
            <w:shd w:val="clear" w:color="auto" w:fill="auto"/>
            <w:noWrap/>
            <w:vAlign w:val="bottom"/>
            <w:hideMark/>
          </w:tcPr>
          <w:p w:rsidR="00390ED8" w:rsidRPr="006A1979" w:rsidRDefault="00390ED8">
            <w:pPr>
              <w:jc w:val="right"/>
              <w:rPr>
                <w:rFonts w:ascii="Calibri" w:hAnsi="Calibri"/>
                <w:sz w:val="22"/>
                <w:szCs w:val="22"/>
              </w:rPr>
            </w:pPr>
            <w:r w:rsidRPr="006A1979">
              <w:rPr>
                <w:rFonts w:ascii="Calibri" w:hAnsi="Calibri"/>
                <w:sz w:val="22"/>
                <w:szCs w:val="22"/>
              </w:rPr>
              <w:t>57</w:t>
            </w:r>
          </w:p>
        </w:tc>
      </w:tr>
    </w:tbl>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p>
    <w:p w:rsidR="00EC6E42" w:rsidRPr="006A1979" w:rsidRDefault="00EC6E42" w:rsidP="00EC6E42">
      <w:pPr>
        <w:jc w:val="both"/>
        <w:rPr>
          <w:b/>
          <w:sz w:val="24"/>
          <w:szCs w:val="24"/>
          <w:u w:val="single"/>
        </w:rPr>
      </w:pPr>
      <w:r w:rsidRPr="006A1979">
        <w:rPr>
          <w:b/>
          <w:sz w:val="24"/>
          <w:szCs w:val="24"/>
          <w:u w:val="single"/>
        </w:rPr>
        <w:t xml:space="preserve"> </w:t>
      </w:r>
    </w:p>
    <w:p w:rsidR="00EC6E42" w:rsidRPr="006A1979" w:rsidRDefault="00EC6E42" w:rsidP="00EC6E42">
      <w:pPr>
        <w:jc w:val="both"/>
        <w:rPr>
          <w:b/>
          <w:sz w:val="24"/>
          <w:szCs w:val="24"/>
          <w:u w:val="single"/>
        </w:rPr>
      </w:pPr>
      <w:r w:rsidRPr="006A1979">
        <w:rPr>
          <w:b/>
          <w:sz w:val="24"/>
          <w:szCs w:val="24"/>
          <w:u w:val="single"/>
        </w:rPr>
        <w:t xml:space="preserve">LOTE </w:t>
      </w:r>
      <w:r w:rsidR="00886E1F" w:rsidRPr="006A1979">
        <w:rPr>
          <w:b/>
          <w:sz w:val="24"/>
          <w:szCs w:val="24"/>
          <w:u w:val="single"/>
        </w:rPr>
        <w:t>17</w:t>
      </w:r>
    </w:p>
    <w:p w:rsidR="00EC6E42" w:rsidRPr="006A1979" w:rsidRDefault="00EC6E42" w:rsidP="00EC6E42">
      <w:pPr>
        <w:jc w:val="both"/>
        <w:rPr>
          <w:b/>
          <w:sz w:val="24"/>
          <w:szCs w:val="24"/>
          <w:u w:val="single"/>
        </w:rPr>
      </w:pPr>
    </w:p>
    <w:tbl>
      <w:tblPr>
        <w:tblW w:w="10080" w:type="dxa"/>
        <w:tblInd w:w="55" w:type="dxa"/>
        <w:tblCellMar>
          <w:left w:w="70" w:type="dxa"/>
          <w:right w:w="70" w:type="dxa"/>
        </w:tblCellMar>
        <w:tblLook w:val="04A0"/>
      </w:tblPr>
      <w:tblGrid>
        <w:gridCol w:w="592"/>
        <w:gridCol w:w="6227"/>
        <w:gridCol w:w="1418"/>
        <w:gridCol w:w="1843"/>
      </w:tblGrid>
      <w:tr w:rsidR="00EC6E42" w:rsidRPr="006A1979" w:rsidTr="00390ED8">
        <w:trPr>
          <w:trHeight w:val="315"/>
        </w:trPr>
        <w:tc>
          <w:tcPr>
            <w:tcW w:w="592" w:type="dxa"/>
            <w:tcBorders>
              <w:top w:val="single" w:sz="4" w:space="0" w:color="auto"/>
              <w:left w:val="single" w:sz="4" w:space="0" w:color="auto"/>
              <w:bottom w:val="single" w:sz="4" w:space="0" w:color="auto"/>
              <w:right w:val="single" w:sz="4" w:space="0" w:color="auto"/>
            </w:tcBorders>
          </w:tcPr>
          <w:p w:rsidR="00EC6E42" w:rsidRPr="006A1979" w:rsidRDefault="00EC6E42" w:rsidP="00390ED8">
            <w:pPr>
              <w:jc w:val="center"/>
              <w:rPr>
                <w:rFonts w:ascii="Calibri" w:hAnsi="Calibri"/>
                <w:b/>
                <w:bCs/>
                <w:sz w:val="24"/>
                <w:szCs w:val="24"/>
              </w:rPr>
            </w:pPr>
          </w:p>
        </w:tc>
        <w:tc>
          <w:tcPr>
            <w:tcW w:w="6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 xml:space="preserve">DESC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6E42" w:rsidRPr="006A1979" w:rsidRDefault="00EC6E42" w:rsidP="00390ED8">
            <w:pPr>
              <w:jc w:val="center"/>
              <w:rPr>
                <w:rFonts w:ascii="Calibri" w:hAnsi="Calibri"/>
                <w:b/>
                <w:bCs/>
                <w:sz w:val="24"/>
                <w:szCs w:val="24"/>
              </w:rPr>
            </w:pPr>
            <w:r w:rsidRPr="006A1979">
              <w:rPr>
                <w:rFonts w:ascii="Calibri" w:hAnsi="Calibri"/>
                <w:b/>
                <w:bCs/>
                <w:sz w:val="24"/>
                <w:szCs w:val="24"/>
              </w:rPr>
              <w:t>QUANT</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Armação p/ roldana reforçada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13</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Base para relé</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750</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Bocal de porcelana E27</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Bocal de porcelana E40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Braço gal. A fogo 1 1/4" x 3m p/ via publica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12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Braço galvanizado p/ luminária pública 1,00m x 25mm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Cabo flexível 1,50mm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Cabo flexível 2,50mm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Cabo flexível 4,00mm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Cabo flexível 6,00mm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Cabo rígido 4,00mm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   Cabo rígido 6,00mm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   Cabo rígido 10,0mm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   Cabo rígido 10,0mm 1KV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   Cabo rígido 16,0mm 1KV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225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Caixa de energia monofásica padrão energisa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Caixa de energia trifásica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6</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Calha 1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Calha 2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Calha 1 x 20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Canaleta 20 x 10 x 2mts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Canaleta 30 x 30 x 2mts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20</w:t>
            </w:r>
          </w:p>
        </w:tc>
      </w:tr>
      <w:tr w:rsidR="00262B7A" w:rsidRPr="006A1979" w:rsidTr="00390ED8">
        <w:trPr>
          <w:trHeight w:val="12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Centro de distribuição p/24 disjuntores c/ barramento</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Centro de distribuição p/12 disjuntores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12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Centro de distribuição plástico p/ 6 disjuntores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11</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Chave contactora 3RT 1044</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Chave contactora 3TF 43</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Chave contactora 3TF 44</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Chave contactora 3TF 45</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Chave contactora 3TF 46</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p/ haste terra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25</w:t>
            </w:r>
          </w:p>
        </w:tc>
      </w:tr>
      <w:tr w:rsidR="00262B7A" w:rsidRPr="006A1979" w:rsidTr="00390ED8">
        <w:trPr>
          <w:trHeight w:val="15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tipo cunha variação principal 16mm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15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tipo cunha variação principal 25mm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500</w:t>
            </w:r>
          </w:p>
        </w:tc>
      </w:tr>
      <w:tr w:rsidR="00262B7A" w:rsidRPr="006A1979" w:rsidTr="00390ED8">
        <w:trPr>
          <w:trHeight w:val="15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tipo cunha variação principal 25mm secundária 2,5mm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15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tipo cunha variação principal 25mm secundária 10mm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25</w:t>
            </w:r>
          </w:p>
        </w:tc>
      </w:tr>
      <w:tr w:rsidR="00262B7A" w:rsidRPr="006A1979" w:rsidTr="00390ED8">
        <w:trPr>
          <w:trHeight w:val="21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de perfuração variação principal 16-150mm secundária 4-35mm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w:t>
            </w:r>
          </w:p>
        </w:tc>
      </w:tr>
      <w:tr w:rsidR="00262B7A" w:rsidRPr="006A1979" w:rsidTr="00390ED8">
        <w:trPr>
          <w:trHeight w:val="21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de perfuração variação principal 16-70mm secundária 1,5-16mm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500</w:t>
            </w:r>
          </w:p>
        </w:tc>
      </w:tr>
      <w:tr w:rsidR="00262B7A" w:rsidRPr="006A1979" w:rsidTr="00390ED8">
        <w:trPr>
          <w:trHeight w:val="15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Conector tipo cunha variação principal 35mm secundária 16-25mm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Curva eletroduto 90° 1 1/2"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Curva eletroduto 90° 1"</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Curva eletroduto 90° 1/2"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Curva eletroduto 90° 3/4"</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Curva eletroduto 180° 1"</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15A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20A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30A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40A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bipolar 50A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din bipolar 16A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din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din tripolar 25A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din unipolar 16A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din unipolar 32A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100A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30A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8</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40A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16</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50A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13</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70A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tripolar 90A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10A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15A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20A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0,25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25A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30A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40A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50A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Disjuntor unipolar 70A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Eltroduto corr. 20mm PVC</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Eltroduto corr. 25mm PVC</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Eletroduto rodcável 1"</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Eletroduto rodcável 3/4"</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Eletroduto rodcável 1.1/2"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Fio torcido 2 x 4,0mm (rolo c/ 50m)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rolos</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Fio Solido 1,5 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625</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Fio Solido 2,5mm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625</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Fio Solido 4,0mm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m</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625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Fita de auto fusão 10m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3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Fita isolante 20m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Globo de vidro ID 202 100% cristal (15x30)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Grampo miguelão branco</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pct</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Interruptor duplo simples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Interruptor duplo simples  + tomada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Interruptor simples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Interruptor simples sobrepor</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Interruptor simples+tomada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Interruptor triplo simples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10</w:t>
            </w:r>
          </w:p>
        </w:tc>
      </w:tr>
      <w:tr w:rsidR="00262B7A" w:rsidRPr="006A1979" w:rsidTr="00390ED8">
        <w:trPr>
          <w:trHeight w:val="12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Jogo porta lâmpada  fluoresc. + porta starter</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cristal 60w - 127v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cristal 100w  - 127v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32</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cristal 150w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fluorescente de 18w</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fluorescente de 36w 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150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halogena 500w - 127v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mista 160w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w:t>
            </w:r>
          </w:p>
        </w:tc>
      </w:tr>
      <w:tr w:rsidR="00262B7A" w:rsidRPr="006A1979" w:rsidTr="00390ED8">
        <w:trPr>
          <w:trHeight w:val="6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mista 250w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75</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vapor de mercurio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50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vapor de sódio 70w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1250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 xml:space="preserve">lâmpada vapor de sódio 2500w - 220v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250</w:t>
            </w:r>
          </w:p>
        </w:tc>
      </w:tr>
      <w:tr w:rsidR="00262B7A" w:rsidRPr="006A1979" w:rsidTr="00390ED8">
        <w:trPr>
          <w:trHeight w:val="900"/>
        </w:trPr>
        <w:tc>
          <w:tcPr>
            <w:tcW w:w="592" w:type="dxa"/>
            <w:tcBorders>
              <w:top w:val="nil"/>
              <w:left w:val="single" w:sz="4" w:space="0" w:color="auto"/>
              <w:bottom w:val="single" w:sz="4" w:space="0" w:color="auto"/>
              <w:right w:val="single" w:sz="4" w:space="0" w:color="auto"/>
            </w:tcBorders>
          </w:tcPr>
          <w:p w:rsidR="00262B7A" w:rsidRPr="006A1979"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lâmpada vapor de sódio 150w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rsidP="00390ED8">
            <w:pPr>
              <w:rPr>
                <w:rFonts w:ascii="Calibri" w:hAnsi="Calibri"/>
                <w:sz w:val="22"/>
                <w:szCs w:val="22"/>
              </w:rPr>
            </w:pPr>
            <w:r w:rsidRPr="006A1979">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Pr="006A1979" w:rsidRDefault="00262B7A">
            <w:pPr>
              <w:jc w:val="right"/>
              <w:rPr>
                <w:rFonts w:ascii="Calibri" w:hAnsi="Calibri"/>
                <w:sz w:val="22"/>
                <w:szCs w:val="22"/>
              </w:rPr>
            </w:pPr>
            <w:r w:rsidRPr="006A1979">
              <w:rPr>
                <w:rFonts w:ascii="Calibri" w:hAnsi="Calibri"/>
                <w:sz w:val="22"/>
                <w:szCs w:val="22"/>
              </w:rPr>
              <w:t>375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lâmpada vapor de sódio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Lâmpada vapor metálico 150w - 220v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Lâmpada vapor metálico 250w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Lâmpada vapor metálico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100</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Lâmpada vapor metálico 1000w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25</w:t>
            </w:r>
          </w:p>
        </w:tc>
      </w:tr>
      <w:tr w:rsidR="00262B7A" w:rsidRPr="005B461B" w:rsidTr="00390ED8">
        <w:trPr>
          <w:trHeight w:val="12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Luminária aberta LP - 270 encaixe 25mm bocal E - 27</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500</w:t>
            </w:r>
          </w:p>
        </w:tc>
      </w:tr>
      <w:tr w:rsidR="00262B7A" w:rsidRPr="005B461B" w:rsidTr="00C24DEC">
        <w:trPr>
          <w:trHeight w:val="104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Luminária aberta LP - 271/40 encaixe 33mm bocal E-40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75</w:t>
            </w:r>
          </w:p>
        </w:tc>
      </w:tr>
      <w:tr w:rsidR="00262B7A" w:rsidRPr="005B461B" w:rsidTr="00390ED8">
        <w:trPr>
          <w:trHeight w:val="3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Luminária aberta toda em liga de alumínio fundido, com alojamento individual. Encaixe: 63mm; Dimensão (mm): raio= 730 modelo LP32/4 4 pétalas com bocal E-40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1478"/>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Luminária aberta toda em liga de alumínio fundido, com alojamento individual. Encaixe: 63mm; Dimensão (mm): raio= 730 modelo LP32/3 3 pétalas com bocal E-41</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Luva eletroduto 1"</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25</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Luva eletroduto 1.1/2"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Luva eletroduto 1/2"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Luva eletroduto 3/4"</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Parafuso cabeça quadrada 12 x 200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Parafuso cabeça quadrada 12 x 250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375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Parafuso cabeça quadrada 12 x 300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100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Parafuso cabeça quadrada 16 x 150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Parafuso cabeça quadrada 16 x 300</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25</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Pino fêmea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37</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Pino macho</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37</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 Pino universal 3 saídas (T)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convencional 1x20w-127v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convencional 1x40w-127v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eletrônico 1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60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eletrônico 1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60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eletrônico 2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60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eletrônico 2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60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mercúrio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mercúrio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sódio 70w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750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sódio 150w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sódio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de sódio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metálico 1000W</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Reator vapor metálico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Relé fotimer (temporizado) 12 horas</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Relé fotoelétrico 220V</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1250</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 xml:space="preserve">Relé temporizador 6 horas </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Roldana p/ armação 72 x 72mm</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12</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Starter 20w</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35</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Starter 40w</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75</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2P + 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27</w:t>
            </w:r>
          </w:p>
        </w:tc>
      </w:tr>
      <w:tr w:rsidR="00262B7A" w:rsidRPr="005B461B" w:rsidTr="00390ED8">
        <w:trPr>
          <w:trHeight w:val="3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2P dupla</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27</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monofásica 30A 2P</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20</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trifásica 30A 3P</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7</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trifásica universal 2P + T</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6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5</w:t>
            </w:r>
          </w:p>
        </w:tc>
      </w:tr>
      <w:tr w:rsidR="00262B7A" w:rsidRPr="005B461B" w:rsidTr="00390ED8">
        <w:trPr>
          <w:trHeight w:val="9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universal c/ pl 4 x 2</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30</w:t>
            </w:r>
          </w:p>
        </w:tc>
      </w:tr>
      <w:tr w:rsidR="00262B7A" w:rsidRPr="005B461B" w:rsidTr="00262B7A">
        <w:trPr>
          <w:trHeight w:val="1200"/>
        </w:trPr>
        <w:tc>
          <w:tcPr>
            <w:tcW w:w="592" w:type="dxa"/>
            <w:tcBorders>
              <w:top w:val="nil"/>
              <w:left w:val="single" w:sz="4" w:space="0" w:color="auto"/>
              <w:bottom w:val="single" w:sz="4" w:space="0" w:color="auto"/>
              <w:right w:val="single" w:sz="4" w:space="0" w:color="auto"/>
            </w:tcBorders>
          </w:tcPr>
          <w:p w:rsidR="00262B7A" w:rsidRPr="00654C6F" w:rsidRDefault="00262B7A" w:rsidP="00390ED8">
            <w:pPr>
              <w:pStyle w:val="PargrafodaLista"/>
              <w:numPr>
                <w:ilvl w:val="0"/>
                <w:numId w:val="38"/>
              </w:numPr>
              <w:rPr>
                <w:rFonts w:ascii="Calibri" w:hAnsi="Calibri"/>
                <w:sz w:val="22"/>
                <w:szCs w:val="22"/>
              </w:rPr>
            </w:pPr>
          </w:p>
        </w:tc>
        <w:tc>
          <w:tcPr>
            <w:tcW w:w="6227" w:type="dxa"/>
            <w:tcBorders>
              <w:top w:val="nil"/>
              <w:left w:val="single" w:sz="4" w:space="0" w:color="auto"/>
              <w:bottom w:val="single" w:sz="4" w:space="0" w:color="auto"/>
              <w:right w:val="single" w:sz="4" w:space="0" w:color="auto"/>
            </w:tcBorders>
            <w:shd w:val="clear" w:color="auto" w:fill="auto"/>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Tomada universal trip. Externa sistema X</w:t>
            </w:r>
          </w:p>
        </w:tc>
        <w:tc>
          <w:tcPr>
            <w:tcW w:w="1418" w:type="dxa"/>
            <w:tcBorders>
              <w:top w:val="nil"/>
              <w:left w:val="nil"/>
              <w:bottom w:val="single" w:sz="4" w:space="0" w:color="auto"/>
              <w:right w:val="single" w:sz="4" w:space="0" w:color="auto"/>
            </w:tcBorders>
            <w:shd w:val="clear" w:color="auto" w:fill="auto"/>
            <w:noWrap/>
            <w:vAlign w:val="bottom"/>
            <w:hideMark/>
          </w:tcPr>
          <w:p w:rsidR="00262B7A" w:rsidRPr="005B461B" w:rsidRDefault="00262B7A" w:rsidP="00390ED8">
            <w:pPr>
              <w:rPr>
                <w:rFonts w:ascii="Calibri" w:hAnsi="Calibri"/>
                <w:sz w:val="22"/>
                <w:szCs w:val="22"/>
              </w:rPr>
            </w:pPr>
            <w:r w:rsidRPr="005B461B">
              <w:rPr>
                <w:rFonts w:ascii="Calibri" w:hAnsi="Calibri"/>
                <w:sz w:val="22"/>
                <w:szCs w:val="22"/>
              </w:rPr>
              <w:t>unid</w:t>
            </w:r>
          </w:p>
        </w:tc>
        <w:tc>
          <w:tcPr>
            <w:tcW w:w="1843" w:type="dxa"/>
            <w:tcBorders>
              <w:top w:val="nil"/>
              <w:left w:val="nil"/>
              <w:bottom w:val="single" w:sz="4" w:space="0" w:color="auto"/>
              <w:right w:val="single" w:sz="4" w:space="0" w:color="auto"/>
            </w:tcBorders>
            <w:shd w:val="clear" w:color="auto" w:fill="auto"/>
            <w:noWrap/>
            <w:vAlign w:val="bottom"/>
            <w:hideMark/>
          </w:tcPr>
          <w:p w:rsidR="00262B7A" w:rsidRDefault="00262B7A">
            <w:pPr>
              <w:jc w:val="right"/>
              <w:rPr>
                <w:rFonts w:ascii="Calibri" w:hAnsi="Calibri"/>
                <w:color w:val="000000"/>
                <w:sz w:val="22"/>
                <w:szCs w:val="22"/>
              </w:rPr>
            </w:pPr>
            <w:r>
              <w:rPr>
                <w:rFonts w:ascii="Calibri" w:hAnsi="Calibri"/>
                <w:color w:val="000000"/>
                <w:sz w:val="22"/>
                <w:szCs w:val="22"/>
              </w:rPr>
              <w:t>15</w:t>
            </w:r>
          </w:p>
        </w:tc>
      </w:tr>
    </w:tbl>
    <w:p w:rsidR="00EC6E42" w:rsidRDefault="00EC6E42" w:rsidP="00EC6E42">
      <w:pPr>
        <w:jc w:val="both"/>
        <w:rPr>
          <w:b/>
          <w:sz w:val="24"/>
          <w:szCs w:val="24"/>
          <w:u w:val="single"/>
        </w:rPr>
      </w:pPr>
    </w:p>
    <w:p w:rsidR="00EC6E42" w:rsidRDefault="00EC6E42" w:rsidP="00EC6E42">
      <w:pPr>
        <w:jc w:val="both"/>
        <w:rPr>
          <w:b/>
          <w:sz w:val="24"/>
          <w:szCs w:val="24"/>
          <w:u w:val="single"/>
        </w:rPr>
      </w:pPr>
    </w:p>
    <w:p w:rsidR="00EC6E42" w:rsidRDefault="00EC6E42" w:rsidP="00EC6E42">
      <w:pPr>
        <w:jc w:val="both"/>
        <w:rPr>
          <w:b/>
          <w:sz w:val="24"/>
          <w:szCs w:val="24"/>
          <w:u w:val="single"/>
        </w:rPr>
      </w:pPr>
      <w:r>
        <w:rPr>
          <w:b/>
          <w:sz w:val="24"/>
          <w:szCs w:val="24"/>
          <w:u w:val="single"/>
        </w:rPr>
        <w:t xml:space="preserve"> </w:t>
      </w:r>
    </w:p>
    <w:p w:rsidR="00EC6E42" w:rsidRDefault="00EC6E42" w:rsidP="00EC6E42">
      <w:pPr>
        <w:jc w:val="both"/>
        <w:rPr>
          <w:b/>
          <w:sz w:val="24"/>
          <w:szCs w:val="24"/>
          <w:u w:val="single"/>
        </w:rPr>
      </w:pPr>
    </w:p>
    <w:p w:rsidR="00EC6E42" w:rsidRDefault="00EC6E42" w:rsidP="00C24DEC">
      <w:pPr>
        <w:jc w:val="center"/>
        <w:rPr>
          <w:b/>
          <w:sz w:val="24"/>
          <w:szCs w:val="24"/>
          <w:u w:val="single"/>
        </w:rPr>
      </w:pPr>
      <w:r>
        <w:rPr>
          <w:b/>
          <w:sz w:val="24"/>
          <w:szCs w:val="24"/>
          <w:u w:val="single"/>
        </w:rPr>
        <w:t xml:space="preserve">LOTE </w:t>
      </w:r>
      <w:r w:rsidR="00886E1F">
        <w:rPr>
          <w:b/>
          <w:sz w:val="24"/>
          <w:szCs w:val="24"/>
          <w:u w:val="single"/>
        </w:rPr>
        <w:t>18</w:t>
      </w:r>
    </w:p>
    <w:p w:rsidR="00EC6E42" w:rsidRDefault="00EC6E42" w:rsidP="00EC6E42">
      <w:pPr>
        <w:jc w:val="both"/>
        <w:rPr>
          <w:b/>
          <w:sz w:val="24"/>
          <w:szCs w:val="24"/>
          <w:u w:val="single"/>
        </w:rPr>
      </w:pPr>
    </w:p>
    <w:tbl>
      <w:tblPr>
        <w:tblW w:w="9229" w:type="dxa"/>
        <w:tblInd w:w="55" w:type="dxa"/>
        <w:tblCellMar>
          <w:left w:w="70" w:type="dxa"/>
          <w:right w:w="70" w:type="dxa"/>
        </w:tblCellMar>
        <w:tblLook w:val="04A0"/>
      </w:tblPr>
      <w:tblGrid>
        <w:gridCol w:w="960"/>
        <w:gridCol w:w="5859"/>
        <w:gridCol w:w="1418"/>
        <w:gridCol w:w="992"/>
      </w:tblGrid>
      <w:tr w:rsidR="00EC6E42" w:rsidRPr="005B461B" w:rsidTr="00390ED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E42" w:rsidRPr="005B461B" w:rsidRDefault="00EC6E42" w:rsidP="00390ED8">
            <w:pPr>
              <w:jc w:val="center"/>
              <w:rPr>
                <w:rFonts w:ascii="Calibri" w:hAnsi="Calibri"/>
                <w:b/>
                <w:bCs/>
                <w:sz w:val="24"/>
                <w:szCs w:val="24"/>
              </w:rPr>
            </w:pPr>
            <w:r w:rsidRPr="005B461B">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EC6E42" w:rsidRPr="005B461B" w:rsidRDefault="00EC6E42" w:rsidP="00390ED8">
            <w:pPr>
              <w:jc w:val="center"/>
              <w:rPr>
                <w:rFonts w:ascii="Calibri" w:hAnsi="Calibri"/>
                <w:b/>
                <w:bCs/>
                <w:sz w:val="24"/>
                <w:szCs w:val="24"/>
              </w:rPr>
            </w:pPr>
            <w:r w:rsidRPr="005B461B">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6E42" w:rsidRPr="005B461B" w:rsidRDefault="00EC6E42" w:rsidP="00390ED8">
            <w:pPr>
              <w:jc w:val="center"/>
              <w:rPr>
                <w:rFonts w:ascii="Calibri" w:hAnsi="Calibri"/>
                <w:b/>
                <w:bCs/>
                <w:sz w:val="24"/>
                <w:szCs w:val="24"/>
              </w:rPr>
            </w:pPr>
            <w:r w:rsidRPr="005B461B">
              <w:rPr>
                <w:rFonts w:ascii="Calibri" w:hAnsi="Calibri"/>
                <w:b/>
                <w:bCs/>
                <w:sz w:val="24"/>
                <w:szCs w:val="24"/>
              </w:rPr>
              <w:t xml:space="preserve">DESC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6E42" w:rsidRPr="005B461B" w:rsidRDefault="00EC6E42" w:rsidP="00390ED8">
            <w:pPr>
              <w:jc w:val="center"/>
              <w:rPr>
                <w:rFonts w:ascii="Calibri" w:hAnsi="Calibri"/>
                <w:b/>
                <w:bCs/>
                <w:sz w:val="24"/>
                <w:szCs w:val="24"/>
              </w:rPr>
            </w:pPr>
            <w:r w:rsidRPr="005B461B">
              <w:rPr>
                <w:rFonts w:ascii="Calibri" w:hAnsi="Calibri"/>
                <w:b/>
                <w:bCs/>
                <w:sz w:val="24"/>
                <w:szCs w:val="24"/>
              </w:rPr>
              <w:t>QUANT</w:t>
            </w:r>
          </w:p>
        </w:tc>
      </w:tr>
      <w:tr w:rsidR="00014786" w:rsidRPr="005B461B" w:rsidTr="00390ED8">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Aduelas/portais/batentes/outros p/portas 0,60 a 1,20x 2,10 (caixão/alizário)</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32</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Barrote 6 x 6 (peça 5m)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82</w:t>
            </w:r>
          </w:p>
        </w:tc>
      </w:tr>
      <w:tr w:rsidR="00014786" w:rsidRPr="005B461B" w:rsidTr="00390ED8">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Barrote 10 x 15</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18</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B. janela almofada (muira/melan/anesc) 1,10 x 0,50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11</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B. janela almofada (muira/melan/anesc) 1,10 x 0,60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11</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B. janela almofada (muira/melan/anesc) 1,10 x 0,70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11</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B. janela almofada (muira/melan/anesc) 1,10 x 0,80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11</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72725"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1465A1" w:rsidRDefault="00014786" w:rsidP="00390ED8">
            <w:pPr>
              <w:jc w:val="both"/>
              <w:rPr>
                <w:rFonts w:ascii="Calibri" w:hAnsi="Calibri"/>
                <w:sz w:val="24"/>
                <w:szCs w:val="24"/>
              </w:rPr>
            </w:pPr>
            <w:r w:rsidRPr="001465A1">
              <w:rPr>
                <w:rFonts w:ascii="Calibri" w:hAnsi="Calibri"/>
                <w:sz w:val="24"/>
                <w:szCs w:val="24"/>
              </w:rPr>
              <w:t>Chapa de maderit 110x220x10(mm)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1465A1" w:rsidRDefault="00014786" w:rsidP="00390ED8">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20</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72725"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1465A1" w:rsidRDefault="00014786" w:rsidP="00390ED8">
            <w:pPr>
              <w:jc w:val="both"/>
              <w:rPr>
                <w:rFonts w:ascii="Calibri" w:hAnsi="Calibri"/>
                <w:sz w:val="24"/>
                <w:szCs w:val="24"/>
              </w:rPr>
            </w:pPr>
            <w:r w:rsidRPr="001465A1">
              <w:rPr>
                <w:rFonts w:ascii="Calibri" w:hAnsi="Calibri"/>
                <w:sz w:val="24"/>
                <w:szCs w:val="24"/>
              </w:rPr>
              <w:t>Chapa de maderit 110x220x14(mm)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1465A1" w:rsidRDefault="00014786" w:rsidP="00390ED8">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20</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72725"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1465A1" w:rsidRDefault="00014786" w:rsidP="00390ED8">
            <w:pPr>
              <w:jc w:val="both"/>
              <w:rPr>
                <w:rFonts w:ascii="Calibri" w:hAnsi="Calibri"/>
                <w:sz w:val="24"/>
                <w:szCs w:val="24"/>
              </w:rPr>
            </w:pPr>
            <w:r w:rsidRPr="001465A1">
              <w:rPr>
                <w:rFonts w:ascii="Calibri" w:hAnsi="Calibri"/>
                <w:sz w:val="24"/>
                <w:szCs w:val="24"/>
              </w:rPr>
              <w:t>Chapa de maderit 110x220x15(mm)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1465A1" w:rsidRDefault="00014786" w:rsidP="00390ED8">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20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1465A1" w:rsidRDefault="00014786" w:rsidP="00390ED8">
            <w:pPr>
              <w:jc w:val="both"/>
              <w:rPr>
                <w:rFonts w:ascii="Calibri" w:hAnsi="Calibri"/>
                <w:sz w:val="24"/>
                <w:szCs w:val="24"/>
              </w:rPr>
            </w:pPr>
            <w:r w:rsidRPr="001465A1">
              <w:rPr>
                <w:rFonts w:ascii="Calibri" w:hAnsi="Calibri"/>
                <w:sz w:val="24"/>
                <w:szCs w:val="24"/>
              </w:rPr>
              <w:t>Chapa de compensado 10mm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1465A1" w:rsidRDefault="00014786" w:rsidP="00390ED8">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43</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Chapa de compensado 15mm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43</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Esquadrias em madeira muiracatiara (2,50 x 0,80)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Esquadrias em madeira muiracatiara (2,50 x 0,70)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Estronca de madeira 4"x3m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50</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Estacas p/ cerca de madeira</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50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Massaranduba serrada em vigas 6 x 15x 4m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140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Massaranduba serrada em vigas 6 x 15x 5m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112</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Massaranduba serrada em vigas 6 x15x6</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95</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Massaranduba serrada em caibros 4,5x0,6x0,3</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625</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Massaranduba serrada em ripas 5cm x 1,5cm com 3,0m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2500</w:t>
            </w:r>
          </w:p>
        </w:tc>
      </w:tr>
      <w:tr w:rsidR="00014786" w:rsidRPr="005B461B" w:rsidTr="00390ED8">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Pau amarelo serrado em caibros 0,08x0,08x5,00m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Pau amarelo serrado em ripas 5cmx1,5cmx6m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1875</w:t>
            </w:r>
          </w:p>
        </w:tc>
      </w:tr>
      <w:tr w:rsidR="00014786" w:rsidRPr="005B461B" w:rsidTr="00390ED8">
        <w:trPr>
          <w:trHeight w:val="630"/>
        </w:trPr>
        <w:tc>
          <w:tcPr>
            <w:tcW w:w="960" w:type="dxa"/>
            <w:tcBorders>
              <w:top w:val="nil"/>
              <w:left w:val="single" w:sz="4" w:space="0" w:color="auto"/>
              <w:bottom w:val="single" w:sz="4" w:space="0" w:color="auto"/>
              <w:right w:val="nil"/>
            </w:tcBorders>
            <w:shd w:val="clear" w:color="auto" w:fill="auto"/>
            <w:noWrap/>
            <w:vAlign w:val="bottom"/>
            <w:hideMark/>
          </w:tcPr>
          <w:p w:rsidR="00014786" w:rsidRPr="001465A1" w:rsidRDefault="00014786" w:rsidP="00390ED8">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014786" w:rsidRPr="005B461B" w:rsidRDefault="00014786" w:rsidP="00390ED8">
            <w:pPr>
              <w:rPr>
                <w:rFonts w:ascii="Calibri" w:hAnsi="Calibri"/>
                <w:sz w:val="24"/>
                <w:szCs w:val="24"/>
              </w:rPr>
            </w:pPr>
            <w:r w:rsidRPr="005B461B">
              <w:rPr>
                <w:rFonts w:ascii="Calibri" w:hAnsi="Calibri"/>
                <w:sz w:val="24"/>
                <w:szCs w:val="24"/>
              </w:rPr>
              <w:t>Mourão 3m x 13 à 16cm</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w:t>
            </w:r>
          </w:p>
        </w:tc>
      </w:tr>
      <w:tr w:rsidR="00014786" w:rsidRPr="005B461B" w:rsidTr="00390ED8">
        <w:trPr>
          <w:trHeight w:val="63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14786" w:rsidRPr="001465A1" w:rsidRDefault="00014786" w:rsidP="00390ED8">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014786" w:rsidRPr="005B461B" w:rsidRDefault="00014786" w:rsidP="00390ED8">
            <w:pPr>
              <w:rPr>
                <w:rFonts w:ascii="Calibri" w:hAnsi="Calibri"/>
                <w:sz w:val="24"/>
                <w:szCs w:val="24"/>
              </w:rPr>
            </w:pPr>
            <w:r w:rsidRPr="005B461B">
              <w:rPr>
                <w:rFonts w:ascii="Calibri" w:hAnsi="Calibri"/>
                <w:sz w:val="24"/>
                <w:szCs w:val="24"/>
              </w:rPr>
              <w:t xml:space="preserve">Mourão 2,20 x 10 à  15cm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w:t>
            </w:r>
          </w:p>
        </w:tc>
      </w:tr>
      <w:tr w:rsidR="00014786" w:rsidRPr="005B461B" w:rsidTr="00390ED8">
        <w:trPr>
          <w:trHeight w:val="630"/>
        </w:trPr>
        <w:tc>
          <w:tcPr>
            <w:tcW w:w="960" w:type="dxa"/>
            <w:tcBorders>
              <w:top w:val="single" w:sz="4" w:space="0" w:color="auto"/>
              <w:left w:val="single" w:sz="4" w:space="0" w:color="auto"/>
              <w:bottom w:val="nil"/>
              <w:right w:val="nil"/>
            </w:tcBorders>
            <w:shd w:val="clear" w:color="auto" w:fill="auto"/>
            <w:noWrap/>
            <w:vAlign w:val="bottom"/>
            <w:hideMark/>
          </w:tcPr>
          <w:p w:rsidR="00014786" w:rsidRPr="001465A1" w:rsidRDefault="00014786" w:rsidP="00390ED8">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014786" w:rsidRPr="005B461B" w:rsidRDefault="00014786" w:rsidP="00390ED8">
            <w:pPr>
              <w:rPr>
                <w:rFonts w:ascii="Calibri" w:hAnsi="Calibri"/>
                <w:sz w:val="24"/>
                <w:szCs w:val="24"/>
              </w:rPr>
            </w:pPr>
            <w:r w:rsidRPr="005B461B">
              <w:rPr>
                <w:rFonts w:ascii="Calibri" w:hAnsi="Calibri"/>
                <w:sz w:val="24"/>
                <w:szCs w:val="24"/>
              </w:rPr>
              <w:t xml:space="preserve">Mourão 2,20 x18cm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12</w:t>
            </w:r>
          </w:p>
        </w:tc>
      </w:tr>
      <w:tr w:rsidR="00014786" w:rsidRPr="005B461B" w:rsidTr="00390ED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Porta almofada 2,10 x 0,80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10</w:t>
            </w:r>
          </w:p>
        </w:tc>
      </w:tr>
      <w:tr w:rsidR="00014786" w:rsidRPr="005B461B" w:rsidTr="00390ED8">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Porta almofada 2,10 x 0,70</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Porta compensado 2,10 x 0,80x3</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Porta compensado 2,10 x 0,70 x 3</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10</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Tábua taipá 20x2cm, com 3 metros</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0,25</w:t>
            </w:r>
          </w:p>
        </w:tc>
      </w:tr>
      <w:tr w:rsidR="00014786" w:rsidRPr="005B461B" w:rsidTr="00390ED8">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14786" w:rsidRPr="001465A1" w:rsidRDefault="00014786" w:rsidP="00390ED8">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014786" w:rsidRPr="005B461B" w:rsidRDefault="00014786" w:rsidP="00390ED8">
            <w:pPr>
              <w:jc w:val="both"/>
              <w:rPr>
                <w:rFonts w:ascii="Calibri" w:hAnsi="Calibri"/>
                <w:sz w:val="24"/>
                <w:szCs w:val="24"/>
              </w:rPr>
            </w:pPr>
            <w:r w:rsidRPr="005B461B">
              <w:rPr>
                <w:rFonts w:ascii="Calibri" w:hAnsi="Calibri"/>
                <w:sz w:val="24"/>
                <w:szCs w:val="24"/>
              </w:rPr>
              <w:t xml:space="preserve">Porta compensado 2,10 x 0,60 x 3  </w:t>
            </w:r>
          </w:p>
        </w:tc>
        <w:tc>
          <w:tcPr>
            <w:tcW w:w="1418" w:type="dxa"/>
            <w:tcBorders>
              <w:top w:val="nil"/>
              <w:left w:val="nil"/>
              <w:bottom w:val="single" w:sz="4" w:space="0" w:color="auto"/>
              <w:right w:val="single" w:sz="4" w:space="0" w:color="auto"/>
            </w:tcBorders>
            <w:shd w:val="clear" w:color="auto" w:fill="auto"/>
            <w:noWrap/>
            <w:vAlign w:val="center"/>
            <w:hideMark/>
          </w:tcPr>
          <w:p w:rsidR="00014786" w:rsidRPr="005B461B" w:rsidRDefault="00014786" w:rsidP="00390ED8">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014786" w:rsidRDefault="00014786">
            <w:pPr>
              <w:jc w:val="right"/>
              <w:rPr>
                <w:rFonts w:ascii="Calibri" w:hAnsi="Calibri"/>
                <w:color w:val="000000"/>
                <w:sz w:val="22"/>
                <w:szCs w:val="22"/>
              </w:rPr>
            </w:pPr>
            <w:r>
              <w:rPr>
                <w:rFonts w:ascii="Calibri" w:hAnsi="Calibri"/>
                <w:color w:val="000000"/>
                <w:sz w:val="22"/>
                <w:szCs w:val="22"/>
              </w:rPr>
              <w:t>10</w:t>
            </w:r>
          </w:p>
        </w:tc>
      </w:tr>
    </w:tbl>
    <w:p w:rsidR="005B461B" w:rsidRDefault="00EC6E42" w:rsidP="001C3506">
      <w:pPr>
        <w:jc w:val="both"/>
        <w:rPr>
          <w:b/>
          <w:sz w:val="24"/>
          <w:szCs w:val="24"/>
          <w:u w:val="single"/>
        </w:rPr>
      </w:pPr>
      <w:r>
        <w:rPr>
          <w:b/>
          <w:sz w:val="24"/>
          <w:szCs w:val="24"/>
          <w:u w:val="single"/>
        </w:rPr>
        <w:t xml:space="preserve">  </w:t>
      </w:r>
    </w:p>
    <w:p w:rsidR="005B461B" w:rsidRPr="00966E2C" w:rsidRDefault="005B461B" w:rsidP="001C3506">
      <w:pPr>
        <w:jc w:val="both"/>
        <w:rPr>
          <w:b/>
          <w:sz w:val="24"/>
          <w:szCs w:val="24"/>
          <w:u w:val="single"/>
        </w:rPr>
      </w:pPr>
    </w:p>
    <w:p w:rsidR="00140EC4" w:rsidRPr="00D12375" w:rsidRDefault="00531231" w:rsidP="001C3506">
      <w:pPr>
        <w:jc w:val="both"/>
        <w:rPr>
          <w:b/>
          <w:sz w:val="24"/>
          <w:szCs w:val="24"/>
          <w:u w:val="single"/>
        </w:rPr>
      </w:pPr>
      <w:r w:rsidRPr="00D12375">
        <w:rPr>
          <w:b/>
          <w:sz w:val="24"/>
          <w:szCs w:val="24"/>
          <w:u w:val="single"/>
        </w:rPr>
        <w:t>5.3 – DEMONSTRATIVO DOS QUANTITATIVOS POR ÓRGÃOS PARTICIPANTES</w:t>
      </w:r>
    </w:p>
    <w:p w:rsidR="00C56366" w:rsidRDefault="00C56366" w:rsidP="001C3506">
      <w:pPr>
        <w:jc w:val="both"/>
        <w:rPr>
          <w:b/>
          <w:color w:val="000000"/>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6"/>
        <w:gridCol w:w="5528"/>
        <w:gridCol w:w="1134"/>
        <w:gridCol w:w="1065"/>
        <w:gridCol w:w="30"/>
        <w:gridCol w:w="1457"/>
      </w:tblGrid>
      <w:tr w:rsidR="00C56366" w:rsidTr="00C56366">
        <w:trPr>
          <w:trHeight w:val="300"/>
        </w:trPr>
        <w:tc>
          <w:tcPr>
            <w:tcW w:w="7528" w:type="dxa"/>
            <w:gridSpan w:val="3"/>
          </w:tcPr>
          <w:p w:rsidR="00C56366" w:rsidRDefault="00C56366" w:rsidP="00C56366">
            <w:pPr>
              <w:ind w:left="15"/>
              <w:jc w:val="center"/>
              <w:rPr>
                <w:b/>
                <w:color w:val="000000"/>
                <w:sz w:val="24"/>
                <w:szCs w:val="24"/>
                <w:u w:val="single"/>
              </w:rPr>
            </w:pPr>
          </w:p>
        </w:tc>
        <w:tc>
          <w:tcPr>
            <w:tcW w:w="2552" w:type="dxa"/>
            <w:gridSpan w:val="3"/>
          </w:tcPr>
          <w:p w:rsidR="00C56366" w:rsidRDefault="00C56366" w:rsidP="00C56366">
            <w:pPr>
              <w:jc w:val="center"/>
              <w:rPr>
                <w:b/>
                <w:color w:val="000000"/>
                <w:sz w:val="24"/>
                <w:szCs w:val="24"/>
                <w:u w:val="single"/>
              </w:rPr>
            </w:pPr>
            <w:r>
              <w:rPr>
                <w:b/>
                <w:color w:val="000000"/>
                <w:sz w:val="24"/>
                <w:szCs w:val="24"/>
                <w:u w:val="single"/>
              </w:rPr>
              <w:t>quantidade</w:t>
            </w: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366" w:rsidRPr="003A5C6C" w:rsidRDefault="00C56366" w:rsidP="00C56366">
            <w:pPr>
              <w:jc w:val="center"/>
              <w:rPr>
                <w:rFonts w:ascii="Calibri" w:hAnsi="Calibri"/>
                <w:b/>
                <w:bCs/>
                <w:color w:val="000000"/>
                <w:sz w:val="24"/>
                <w:szCs w:val="24"/>
              </w:rPr>
            </w:pPr>
            <w:r w:rsidRPr="003A5C6C">
              <w:rPr>
                <w:rFonts w:ascii="Calibri" w:hAnsi="Calibri"/>
                <w:b/>
                <w:bCs/>
                <w:color w:val="000000"/>
                <w:sz w:val="24"/>
                <w:szCs w:val="24"/>
              </w:rPr>
              <w:t>ITEM</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C56366" w:rsidRPr="003A5C6C" w:rsidRDefault="00C56366" w:rsidP="00C56366">
            <w:pPr>
              <w:jc w:val="center"/>
              <w:rPr>
                <w:rFonts w:ascii="Calibri" w:hAnsi="Calibri"/>
                <w:b/>
                <w:bCs/>
                <w:color w:val="000000"/>
                <w:sz w:val="24"/>
                <w:szCs w:val="24"/>
              </w:rPr>
            </w:pPr>
            <w:r w:rsidRPr="003A5C6C">
              <w:rPr>
                <w:rFonts w:ascii="Calibri" w:hAnsi="Calibri"/>
                <w:b/>
                <w:bCs/>
                <w:color w:val="000000"/>
                <w:sz w:val="24"/>
                <w:szCs w:val="24"/>
              </w:rPr>
              <w:t>PRODUTO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366" w:rsidRPr="003A5C6C" w:rsidRDefault="00C56366" w:rsidP="00C56366">
            <w:pPr>
              <w:jc w:val="center"/>
              <w:rPr>
                <w:rFonts w:ascii="Calibri" w:hAnsi="Calibri"/>
                <w:b/>
                <w:bCs/>
                <w:color w:val="000000"/>
                <w:sz w:val="24"/>
                <w:szCs w:val="24"/>
              </w:rPr>
            </w:pPr>
            <w:r w:rsidRPr="003A5C6C">
              <w:rPr>
                <w:rFonts w:ascii="Calibri" w:hAnsi="Calibri"/>
                <w:b/>
                <w:bCs/>
                <w:color w:val="000000"/>
                <w:sz w:val="24"/>
                <w:szCs w:val="24"/>
              </w:rPr>
              <w:t xml:space="preserve">DESC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C56366" w:rsidRPr="003A5C6C" w:rsidRDefault="00C56366" w:rsidP="00C56366">
            <w:pPr>
              <w:rPr>
                <w:rFonts w:ascii="Calibri" w:hAnsi="Calibri"/>
                <w:b/>
                <w:bCs/>
                <w:color w:val="000000"/>
                <w:sz w:val="24"/>
                <w:szCs w:val="24"/>
              </w:rPr>
            </w:pPr>
            <w:r>
              <w:rPr>
                <w:rFonts w:ascii="Calibri" w:hAnsi="Calibri"/>
                <w:b/>
                <w:bCs/>
                <w:color w:val="000000"/>
                <w:sz w:val="24"/>
                <w:szCs w:val="24"/>
              </w:rPr>
              <w:t>PMITA</w:t>
            </w:r>
          </w:p>
        </w:tc>
        <w:tc>
          <w:tcPr>
            <w:tcW w:w="1487" w:type="dxa"/>
            <w:gridSpan w:val="2"/>
            <w:tcBorders>
              <w:top w:val="single" w:sz="4" w:space="0" w:color="auto"/>
              <w:left w:val="nil"/>
              <w:bottom w:val="single" w:sz="4" w:space="0" w:color="auto"/>
              <w:right w:val="single" w:sz="4" w:space="0" w:color="auto"/>
            </w:tcBorders>
            <w:shd w:val="clear" w:color="auto" w:fill="auto"/>
            <w:vAlign w:val="center"/>
          </w:tcPr>
          <w:p w:rsidR="00C56366" w:rsidRPr="003A5C6C" w:rsidRDefault="00C56366" w:rsidP="00C56366">
            <w:pPr>
              <w:jc w:val="center"/>
              <w:rPr>
                <w:rFonts w:ascii="Calibri" w:hAnsi="Calibri"/>
                <w:b/>
                <w:bCs/>
                <w:color w:val="000000"/>
                <w:sz w:val="24"/>
                <w:szCs w:val="24"/>
              </w:rPr>
            </w:pPr>
            <w:r>
              <w:rPr>
                <w:rFonts w:ascii="Calibri" w:hAnsi="Calibri"/>
                <w:b/>
                <w:bCs/>
                <w:color w:val="000000"/>
                <w:sz w:val="24"/>
                <w:szCs w:val="24"/>
              </w:rPr>
              <w:t>FMS</w:t>
            </w: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Areia branca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2700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2</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Areia cavada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2.700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3</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Areia lavada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2.200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4</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Bloco cerâmico 6 furos</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70.000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5</w:t>
            </w:r>
          </w:p>
        </w:tc>
        <w:tc>
          <w:tcPr>
            <w:tcW w:w="5528" w:type="dxa"/>
            <w:tcBorders>
              <w:top w:val="nil"/>
              <w:left w:val="nil"/>
              <w:bottom w:val="single" w:sz="4" w:space="0" w:color="auto"/>
              <w:right w:val="single" w:sz="4" w:space="0" w:color="auto"/>
            </w:tcBorders>
            <w:shd w:val="clear" w:color="000000" w:fill="FFFFFF"/>
            <w:noWrap/>
            <w:vAlign w:val="center"/>
            <w:hideMark/>
          </w:tcPr>
          <w:p w:rsidR="00C56366" w:rsidRPr="008F1C39" w:rsidRDefault="00C56366" w:rsidP="00C56366">
            <w:pPr>
              <w:rPr>
                <w:rFonts w:ascii="Arial" w:hAnsi="Arial" w:cs="Arial"/>
              </w:rPr>
            </w:pPr>
            <w:r w:rsidRPr="008F1C39">
              <w:rPr>
                <w:rFonts w:ascii="Arial" w:hAnsi="Arial" w:cs="Arial"/>
              </w:rPr>
              <w:t>Brita 0</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680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6</w:t>
            </w:r>
          </w:p>
        </w:tc>
        <w:tc>
          <w:tcPr>
            <w:tcW w:w="5528" w:type="dxa"/>
            <w:tcBorders>
              <w:top w:val="nil"/>
              <w:left w:val="nil"/>
              <w:bottom w:val="single" w:sz="4" w:space="0" w:color="auto"/>
              <w:right w:val="single" w:sz="4" w:space="0" w:color="auto"/>
            </w:tcBorders>
            <w:shd w:val="clear" w:color="000000" w:fill="FFFFFF"/>
            <w:noWrap/>
            <w:vAlign w:val="center"/>
            <w:hideMark/>
          </w:tcPr>
          <w:p w:rsidR="00C56366" w:rsidRPr="008F1C39" w:rsidRDefault="00C56366" w:rsidP="00C56366">
            <w:pPr>
              <w:rPr>
                <w:rFonts w:ascii="Arial" w:hAnsi="Arial" w:cs="Arial"/>
              </w:rPr>
            </w:pPr>
            <w:r w:rsidRPr="008F1C39">
              <w:rPr>
                <w:rFonts w:ascii="Arial" w:hAnsi="Arial" w:cs="Arial"/>
              </w:rPr>
              <w:t>Brita 1"</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65" w:type="dxa"/>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680</w:t>
            </w:r>
          </w:p>
        </w:tc>
        <w:tc>
          <w:tcPr>
            <w:tcW w:w="1487" w:type="dxa"/>
            <w:gridSpan w:val="2"/>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7</w:t>
            </w:r>
          </w:p>
        </w:tc>
        <w:tc>
          <w:tcPr>
            <w:tcW w:w="5528" w:type="dxa"/>
            <w:tcBorders>
              <w:top w:val="nil"/>
              <w:left w:val="nil"/>
              <w:bottom w:val="single" w:sz="4" w:space="0" w:color="auto"/>
              <w:right w:val="single" w:sz="4" w:space="0" w:color="auto"/>
            </w:tcBorders>
            <w:shd w:val="clear" w:color="000000" w:fill="FFFFFF"/>
            <w:noWrap/>
            <w:vAlign w:val="center"/>
            <w:hideMark/>
          </w:tcPr>
          <w:p w:rsidR="00C56366" w:rsidRPr="008F1C39" w:rsidRDefault="00C56366" w:rsidP="00C56366">
            <w:pPr>
              <w:rPr>
                <w:rFonts w:ascii="Arial" w:hAnsi="Arial" w:cs="Arial"/>
              </w:rPr>
            </w:pPr>
            <w:r w:rsidRPr="008F1C39">
              <w:rPr>
                <w:rFonts w:ascii="Arial" w:hAnsi="Arial" w:cs="Arial"/>
              </w:rPr>
              <w:t>Brita 3/4"</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680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8</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 xml:space="preserve"> Laje pré-moldada </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9</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Paralelepípedo</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m²</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12</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10</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 xml:space="preserve">Pedra calcárea </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1100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lastRenderedPageBreak/>
              <w:t>11</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Pó de brita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680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12</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Poste de cimento para cerca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t</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320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13</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cerâmica</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m³</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13.000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14</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fibrocimento 1,53 x 1,10 x 5mm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15</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fibrocimento 1,83 x 1,10 x 6mm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16</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fibrocimento 2,13 x 1,10 x 5mm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17</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fibrocimento 2,44 x 0,50 x 4mm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18</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Telha fibrocimento 2,44 x 1,10 x 5mm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300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r w:rsidR="00C56366" w:rsidRPr="003A5C6C"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19</w:t>
            </w:r>
          </w:p>
        </w:tc>
        <w:tc>
          <w:tcPr>
            <w:tcW w:w="5528"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rPr>
                <w:rFonts w:ascii="Arial" w:hAnsi="Arial" w:cs="Arial"/>
              </w:rPr>
            </w:pPr>
            <w:r w:rsidRPr="008F1C39">
              <w:rPr>
                <w:rFonts w:ascii="Arial" w:hAnsi="Arial" w:cs="Arial"/>
              </w:rPr>
              <w:t>Tijolilnho maciço 16 x 8 x 3cm</w:t>
            </w:r>
          </w:p>
        </w:tc>
        <w:tc>
          <w:tcPr>
            <w:tcW w:w="1134" w:type="dxa"/>
            <w:tcBorders>
              <w:top w:val="nil"/>
              <w:left w:val="nil"/>
              <w:bottom w:val="single" w:sz="4" w:space="0" w:color="auto"/>
              <w:right w:val="single" w:sz="4" w:space="0" w:color="auto"/>
            </w:tcBorders>
            <w:shd w:val="clear" w:color="auto" w:fill="auto"/>
            <w:noWrap/>
            <w:vAlign w:val="center"/>
            <w:hideMark/>
          </w:tcPr>
          <w:p w:rsidR="00C56366" w:rsidRPr="008F1C39" w:rsidRDefault="00C56366" w:rsidP="00C56366">
            <w:pPr>
              <w:jc w:val="center"/>
              <w:rPr>
                <w:rFonts w:ascii="Calibri" w:hAnsi="Calibri"/>
                <w:sz w:val="24"/>
                <w:szCs w:val="24"/>
              </w:rPr>
            </w:pPr>
            <w:r w:rsidRPr="008F1C39">
              <w:rPr>
                <w:rFonts w:ascii="Calibri" w:hAnsi="Calibri"/>
                <w:sz w:val="24"/>
                <w:szCs w:val="24"/>
              </w:rPr>
              <w:t>und</w:t>
            </w:r>
          </w:p>
        </w:tc>
        <w:tc>
          <w:tcPr>
            <w:tcW w:w="1095" w:type="dxa"/>
            <w:gridSpan w:val="2"/>
            <w:tcBorders>
              <w:top w:val="nil"/>
              <w:left w:val="nil"/>
              <w:bottom w:val="single" w:sz="4" w:space="0" w:color="auto"/>
              <w:right w:val="single" w:sz="4" w:space="0" w:color="auto"/>
            </w:tcBorders>
            <w:shd w:val="clear" w:color="auto" w:fill="auto"/>
            <w:noWrap/>
            <w:vAlign w:val="center"/>
            <w:hideMark/>
          </w:tcPr>
          <w:p w:rsidR="00C56366" w:rsidRDefault="00C56366">
            <w:pPr>
              <w:jc w:val="center"/>
              <w:rPr>
                <w:rFonts w:ascii="Calibri" w:hAnsi="Calibri"/>
                <w:sz w:val="24"/>
                <w:szCs w:val="24"/>
              </w:rPr>
            </w:pPr>
            <w:r>
              <w:rPr>
                <w:rFonts w:ascii="Calibri" w:hAnsi="Calibri"/>
              </w:rPr>
              <w:t>53.000</w:t>
            </w:r>
          </w:p>
        </w:tc>
        <w:tc>
          <w:tcPr>
            <w:tcW w:w="1457" w:type="dxa"/>
            <w:tcBorders>
              <w:top w:val="nil"/>
              <w:left w:val="nil"/>
              <w:bottom w:val="single" w:sz="4" w:space="0" w:color="auto"/>
              <w:right w:val="single" w:sz="4" w:space="0" w:color="auto"/>
            </w:tcBorders>
            <w:shd w:val="clear" w:color="auto" w:fill="auto"/>
            <w:vAlign w:val="center"/>
          </w:tcPr>
          <w:p w:rsidR="00C56366" w:rsidRDefault="00C56366">
            <w:pPr>
              <w:jc w:val="center"/>
              <w:rPr>
                <w:rFonts w:ascii="Calibri" w:hAnsi="Calibri"/>
                <w:sz w:val="24"/>
                <w:szCs w:val="24"/>
              </w:rPr>
            </w:pPr>
          </w:p>
        </w:tc>
      </w:tr>
    </w:tbl>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4545"/>
        <w:gridCol w:w="747"/>
        <w:gridCol w:w="1985"/>
        <w:gridCol w:w="1843"/>
      </w:tblGrid>
      <w:tr w:rsidR="00C30753" w:rsidTr="00C30753">
        <w:trPr>
          <w:trHeight w:val="315"/>
        </w:trPr>
        <w:tc>
          <w:tcPr>
            <w:tcW w:w="6252" w:type="dxa"/>
            <w:gridSpan w:val="3"/>
          </w:tcPr>
          <w:p w:rsidR="00C30753" w:rsidRDefault="00C30753" w:rsidP="00C56366">
            <w:pPr>
              <w:ind w:left="15"/>
              <w:jc w:val="center"/>
              <w:rPr>
                <w:b/>
                <w:color w:val="000000"/>
                <w:sz w:val="24"/>
                <w:szCs w:val="24"/>
                <w:u w:val="single"/>
              </w:rPr>
            </w:pPr>
          </w:p>
        </w:tc>
        <w:tc>
          <w:tcPr>
            <w:tcW w:w="3828" w:type="dxa"/>
            <w:gridSpan w:val="2"/>
          </w:tcPr>
          <w:p w:rsidR="00C30753" w:rsidRDefault="00C30753" w:rsidP="00C30753">
            <w:pPr>
              <w:jc w:val="center"/>
              <w:rPr>
                <w:b/>
                <w:color w:val="000000"/>
                <w:sz w:val="24"/>
                <w:szCs w:val="24"/>
                <w:u w:val="single"/>
              </w:rPr>
            </w:pPr>
            <w:r>
              <w:rPr>
                <w:b/>
                <w:color w:val="000000"/>
                <w:sz w:val="24"/>
                <w:szCs w:val="24"/>
                <w:u w:val="single"/>
              </w:rPr>
              <w:t>QTS</w:t>
            </w:r>
          </w:p>
        </w:tc>
      </w:tr>
      <w:tr w:rsidR="00C56366" w:rsidRPr="003A5C6C"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366" w:rsidRPr="003A5C6C" w:rsidRDefault="00C56366" w:rsidP="00C56366">
            <w:pPr>
              <w:jc w:val="center"/>
              <w:rPr>
                <w:rFonts w:ascii="Calibri" w:hAnsi="Calibri"/>
                <w:b/>
                <w:color w:val="000000"/>
                <w:sz w:val="22"/>
                <w:szCs w:val="22"/>
              </w:rPr>
            </w:pPr>
            <w:r w:rsidRPr="003A5C6C">
              <w:rPr>
                <w:rFonts w:ascii="Calibri" w:hAnsi="Calibri"/>
                <w:b/>
                <w:color w:val="000000"/>
                <w:sz w:val="22"/>
                <w:szCs w:val="22"/>
              </w:rPr>
              <w:t>ITEM</w:t>
            </w:r>
          </w:p>
        </w:tc>
        <w:tc>
          <w:tcPr>
            <w:tcW w:w="52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366" w:rsidRPr="003A5C6C" w:rsidRDefault="00C56366" w:rsidP="00C56366">
            <w:pPr>
              <w:jc w:val="center"/>
              <w:rPr>
                <w:rFonts w:ascii="Calibri" w:hAnsi="Calibri"/>
                <w:b/>
                <w:color w:val="000000"/>
                <w:sz w:val="22"/>
                <w:szCs w:val="22"/>
              </w:rPr>
            </w:pPr>
            <w:r w:rsidRPr="003A5C6C">
              <w:rPr>
                <w:rFonts w:ascii="Calibri" w:hAnsi="Calibri"/>
                <w:b/>
                <w:color w:val="000000"/>
                <w:sz w:val="22"/>
                <w:szCs w:val="22"/>
              </w:rPr>
              <w:t>PRODUTO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56366" w:rsidRPr="003A5C6C" w:rsidRDefault="00C30753" w:rsidP="00C56366">
            <w:pPr>
              <w:jc w:val="center"/>
              <w:rPr>
                <w:rFonts w:ascii="Calibri" w:hAnsi="Calibri"/>
                <w:b/>
                <w:color w:val="000000"/>
                <w:sz w:val="22"/>
                <w:szCs w:val="22"/>
              </w:rPr>
            </w:pPr>
            <w:r>
              <w:rPr>
                <w:rFonts w:ascii="Calibri" w:hAnsi="Calibri"/>
                <w:b/>
                <w:color w:val="000000"/>
                <w:sz w:val="22"/>
                <w:szCs w:val="22"/>
              </w:rPr>
              <w:t>PMITA</w:t>
            </w:r>
          </w:p>
        </w:tc>
        <w:tc>
          <w:tcPr>
            <w:tcW w:w="1843" w:type="dxa"/>
            <w:tcBorders>
              <w:top w:val="single" w:sz="4" w:space="0" w:color="auto"/>
              <w:left w:val="nil"/>
              <w:bottom w:val="single" w:sz="4" w:space="0" w:color="auto"/>
              <w:right w:val="single" w:sz="4" w:space="0" w:color="auto"/>
            </w:tcBorders>
          </w:tcPr>
          <w:p w:rsidR="00C56366" w:rsidRPr="003A5C6C" w:rsidRDefault="00C30753" w:rsidP="00C56366">
            <w:pPr>
              <w:jc w:val="center"/>
              <w:rPr>
                <w:rFonts w:ascii="Calibri" w:hAnsi="Calibri"/>
                <w:b/>
                <w:color w:val="000000"/>
                <w:sz w:val="22"/>
                <w:szCs w:val="22"/>
              </w:rPr>
            </w:pPr>
            <w:r>
              <w:rPr>
                <w:rFonts w:ascii="Calibri" w:hAnsi="Calibri"/>
                <w:b/>
                <w:color w:val="000000"/>
                <w:sz w:val="22"/>
                <w:szCs w:val="22"/>
              </w:rPr>
              <w:t>FMS</w:t>
            </w:r>
          </w:p>
        </w:tc>
      </w:tr>
      <w:tr w:rsidR="00C30753" w:rsidRPr="003A5C6C"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30753" w:rsidRPr="003A5C6C" w:rsidRDefault="00C30753" w:rsidP="00C56366">
            <w:pPr>
              <w:jc w:val="center"/>
              <w:rPr>
                <w:rFonts w:ascii="Arial" w:hAnsi="Arial" w:cs="Arial"/>
                <w:sz w:val="22"/>
                <w:szCs w:val="22"/>
              </w:rPr>
            </w:pPr>
            <w:r w:rsidRPr="003A5C6C">
              <w:rPr>
                <w:rFonts w:ascii="Arial" w:hAnsi="Arial" w:cs="Arial"/>
                <w:sz w:val="22"/>
                <w:szCs w:val="22"/>
              </w:rPr>
              <w:t>1</w:t>
            </w:r>
          </w:p>
        </w:tc>
        <w:tc>
          <w:tcPr>
            <w:tcW w:w="4545" w:type="dxa"/>
            <w:tcBorders>
              <w:top w:val="nil"/>
              <w:left w:val="nil"/>
              <w:bottom w:val="single" w:sz="4" w:space="0" w:color="auto"/>
              <w:right w:val="single" w:sz="4" w:space="0" w:color="auto"/>
            </w:tcBorders>
            <w:shd w:val="clear" w:color="auto" w:fill="auto"/>
            <w:noWrap/>
            <w:vAlign w:val="center"/>
            <w:hideMark/>
          </w:tcPr>
          <w:p w:rsidR="00C30753" w:rsidRPr="003A5C6C" w:rsidRDefault="00C30753" w:rsidP="00C56366">
            <w:pPr>
              <w:rPr>
                <w:rFonts w:ascii="Arial" w:hAnsi="Arial" w:cs="Arial"/>
                <w:sz w:val="22"/>
                <w:szCs w:val="22"/>
              </w:rPr>
            </w:pPr>
            <w:r w:rsidRPr="003A5C6C">
              <w:rPr>
                <w:rFonts w:ascii="Arial" w:hAnsi="Arial" w:cs="Arial"/>
                <w:sz w:val="22"/>
                <w:szCs w:val="22"/>
              </w:rPr>
              <w:t xml:space="preserve">Cimento CP II 32 </w:t>
            </w:r>
            <w:r>
              <w:rPr>
                <w:rFonts w:ascii="Arial" w:hAnsi="Arial" w:cs="Arial"/>
                <w:sz w:val="22"/>
                <w:szCs w:val="22"/>
              </w:rPr>
              <w:t>saco</w:t>
            </w:r>
            <w:r w:rsidRPr="003A5C6C">
              <w:rPr>
                <w:rFonts w:ascii="Arial" w:hAnsi="Arial" w:cs="Arial"/>
                <w:sz w:val="22"/>
                <w:szCs w:val="22"/>
              </w:rPr>
              <w:t xml:space="preserve"> </w:t>
            </w:r>
            <w:r>
              <w:rPr>
                <w:rFonts w:ascii="Arial" w:hAnsi="Arial" w:cs="Arial"/>
                <w:sz w:val="22"/>
                <w:szCs w:val="22"/>
              </w:rPr>
              <w:t>de</w:t>
            </w:r>
            <w:r w:rsidRPr="003A5C6C">
              <w:rPr>
                <w:rFonts w:ascii="Arial" w:hAnsi="Arial" w:cs="Arial"/>
                <w:sz w:val="22"/>
                <w:szCs w:val="22"/>
              </w:rPr>
              <w:t xml:space="preserve"> 50KG </w:t>
            </w:r>
          </w:p>
        </w:tc>
        <w:tc>
          <w:tcPr>
            <w:tcW w:w="747" w:type="dxa"/>
            <w:tcBorders>
              <w:top w:val="nil"/>
              <w:left w:val="nil"/>
              <w:bottom w:val="single" w:sz="4" w:space="0" w:color="auto"/>
              <w:right w:val="single" w:sz="4" w:space="0" w:color="auto"/>
            </w:tcBorders>
            <w:shd w:val="clear" w:color="auto" w:fill="auto"/>
            <w:vAlign w:val="center"/>
          </w:tcPr>
          <w:p w:rsidR="00C30753" w:rsidRPr="003A5C6C" w:rsidRDefault="00C30753" w:rsidP="00C30753">
            <w:pPr>
              <w:rPr>
                <w:rFonts w:ascii="Arial" w:hAnsi="Arial" w:cs="Arial"/>
                <w:sz w:val="22"/>
                <w:szCs w:val="22"/>
              </w:rPr>
            </w:pPr>
            <w:r>
              <w:rPr>
                <w:rFonts w:ascii="Arial" w:hAnsi="Arial" w:cs="Arial"/>
                <w:sz w:val="22"/>
                <w:szCs w:val="22"/>
              </w:rPr>
              <w:t>saco</w:t>
            </w:r>
          </w:p>
        </w:tc>
        <w:tc>
          <w:tcPr>
            <w:tcW w:w="1985" w:type="dxa"/>
            <w:tcBorders>
              <w:top w:val="nil"/>
              <w:left w:val="nil"/>
              <w:bottom w:val="single" w:sz="4" w:space="0" w:color="auto"/>
              <w:right w:val="single" w:sz="4" w:space="0" w:color="auto"/>
            </w:tcBorders>
            <w:shd w:val="clear" w:color="auto" w:fill="auto"/>
            <w:noWrap/>
            <w:vAlign w:val="center"/>
            <w:hideMark/>
          </w:tcPr>
          <w:p w:rsidR="00C30753" w:rsidRPr="003A5C6C" w:rsidRDefault="00C30753" w:rsidP="00C56366">
            <w:pPr>
              <w:jc w:val="center"/>
              <w:rPr>
                <w:rFonts w:ascii="Arial" w:hAnsi="Arial" w:cs="Arial"/>
                <w:sz w:val="22"/>
                <w:szCs w:val="22"/>
              </w:rPr>
            </w:pPr>
            <w:r>
              <w:rPr>
                <w:rFonts w:ascii="Arial" w:hAnsi="Arial" w:cs="Arial"/>
                <w:sz w:val="22"/>
                <w:szCs w:val="22"/>
              </w:rPr>
              <w:t>12.000</w:t>
            </w:r>
          </w:p>
        </w:tc>
        <w:tc>
          <w:tcPr>
            <w:tcW w:w="1843" w:type="dxa"/>
            <w:tcBorders>
              <w:top w:val="nil"/>
              <w:left w:val="nil"/>
              <w:bottom w:val="single" w:sz="4" w:space="0" w:color="auto"/>
              <w:right w:val="single" w:sz="4" w:space="0" w:color="auto"/>
            </w:tcBorders>
          </w:tcPr>
          <w:p w:rsidR="00C30753" w:rsidRPr="003A5C6C" w:rsidRDefault="00C30753" w:rsidP="00C56366">
            <w:pPr>
              <w:jc w:val="center"/>
              <w:rPr>
                <w:rFonts w:ascii="Arial" w:hAnsi="Arial" w:cs="Arial"/>
                <w:sz w:val="22"/>
                <w:szCs w:val="22"/>
              </w:rPr>
            </w:pPr>
            <w:r>
              <w:rPr>
                <w:rFonts w:ascii="Arial" w:hAnsi="Arial" w:cs="Arial"/>
                <w:sz w:val="22"/>
                <w:szCs w:val="22"/>
              </w:rPr>
              <w:t>-</w:t>
            </w:r>
          </w:p>
        </w:tc>
      </w:tr>
    </w:tbl>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4"/>
        <w:gridCol w:w="1956"/>
        <w:gridCol w:w="28"/>
        <w:gridCol w:w="1134"/>
        <w:gridCol w:w="1418"/>
      </w:tblGrid>
      <w:tr w:rsidR="00C30753" w:rsidTr="00C30753">
        <w:trPr>
          <w:trHeight w:val="435"/>
        </w:trPr>
        <w:tc>
          <w:tcPr>
            <w:tcW w:w="7500" w:type="dxa"/>
            <w:gridSpan w:val="2"/>
          </w:tcPr>
          <w:p w:rsidR="00C30753" w:rsidRDefault="00C30753" w:rsidP="00C56366">
            <w:pPr>
              <w:ind w:left="15"/>
              <w:jc w:val="both"/>
              <w:rPr>
                <w:b/>
                <w:color w:val="000000"/>
                <w:sz w:val="24"/>
                <w:szCs w:val="24"/>
                <w:u w:val="single"/>
              </w:rPr>
            </w:pPr>
          </w:p>
          <w:p w:rsidR="00C30753" w:rsidRDefault="00C30753" w:rsidP="00C56366">
            <w:pPr>
              <w:jc w:val="center"/>
              <w:rPr>
                <w:b/>
                <w:color w:val="000000"/>
                <w:sz w:val="24"/>
                <w:szCs w:val="24"/>
                <w:u w:val="single"/>
              </w:rPr>
            </w:pPr>
          </w:p>
        </w:tc>
        <w:tc>
          <w:tcPr>
            <w:tcW w:w="2580" w:type="dxa"/>
            <w:gridSpan w:val="3"/>
          </w:tcPr>
          <w:p w:rsidR="00C30753" w:rsidRDefault="00C30753" w:rsidP="00C30753">
            <w:pPr>
              <w:jc w:val="center"/>
              <w:rPr>
                <w:b/>
                <w:color w:val="000000"/>
                <w:sz w:val="24"/>
                <w:szCs w:val="24"/>
                <w:u w:val="single"/>
              </w:rPr>
            </w:pPr>
            <w:r>
              <w:rPr>
                <w:b/>
                <w:color w:val="000000"/>
                <w:sz w:val="24"/>
                <w:szCs w:val="24"/>
                <w:u w:val="single"/>
              </w:rPr>
              <w:t>QTS</w:t>
            </w:r>
          </w:p>
          <w:p w:rsidR="00C30753" w:rsidRDefault="00C30753" w:rsidP="00C30753">
            <w:pPr>
              <w:jc w:val="center"/>
              <w:rPr>
                <w:b/>
                <w:color w:val="000000"/>
                <w:sz w:val="24"/>
                <w:szCs w:val="24"/>
                <w:u w:val="single"/>
              </w:rPr>
            </w:pPr>
          </w:p>
        </w:tc>
      </w:tr>
      <w:tr w:rsidR="00C30753" w:rsidRPr="00837197" w:rsidTr="009C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753" w:rsidRPr="00837197" w:rsidRDefault="00C30753" w:rsidP="00C56366">
            <w:pPr>
              <w:jc w:val="center"/>
              <w:rPr>
                <w:rFonts w:ascii="Calibri" w:hAnsi="Calibri"/>
                <w:b/>
                <w:bCs/>
                <w:color w:val="000000"/>
                <w:sz w:val="24"/>
                <w:szCs w:val="24"/>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0753" w:rsidRPr="00837197" w:rsidRDefault="00C30753" w:rsidP="00C56366">
            <w:pPr>
              <w:jc w:val="center"/>
              <w:rPr>
                <w:rFonts w:ascii="Calibri" w:hAnsi="Calibri"/>
                <w:b/>
                <w:bCs/>
                <w:color w:val="000000"/>
                <w:sz w:val="24"/>
                <w:szCs w:val="24"/>
              </w:rPr>
            </w:pPr>
            <w:r w:rsidRPr="00837197">
              <w:rPr>
                <w:rFonts w:ascii="Calibri" w:hAnsi="Calibri"/>
                <w:b/>
                <w:bCs/>
                <w:color w:val="000000"/>
                <w:sz w:val="24"/>
                <w:szCs w:val="24"/>
              </w:rPr>
              <w:t xml:space="preserve">DESC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30753" w:rsidRPr="00837197" w:rsidRDefault="00C30753" w:rsidP="00C56366">
            <w:pPr>
              <w:jc w:val="center"/>
              <w:rPr>
                <w:rFonts w:ascii="Calibri" w:hAnsi="Calibri"/>
                <w:b/>
                <w:bCs/>
                <w:color w:val="000000"/>
                <w:sz w:val="24"/>
                <w:szCs w:val="24"/>
              </w:rPr>
            </w:pPr>
            <w:r>
              <w:rPr>
                <w:rFonts w:ascii="Calibri" w:hAnsi="Calibri"/>
                <w:b/>
                <w:bCs/>
                <w:color w:val="000000"/>
                <w:sz w:val="24"/>
                <w:szCs w:val="24"/>
              </w:rPr>
              <w:t>PMITA</w:t>
            </w:r>
          </w:p>
        </w:tc>
        <w:tc>
          <w:tcPr>
            <w:tcW w:w="1418" w:type="dxa"/>
            <w:tcBorders>
              <w:top w:val="single" w:sz="4" w:space="0" w:color="auto"/>
              <w:left w:val="nil"/>
              <w:bottom w:val="single" w:sz="4" w:space="0" w:color="auto"/>
              <w:right w:val="single" w:sz="4" w:space="0" w:color="auto"/>
            </w:tcBorders>
            <w:shd w:val="clear" w:color="auto" w:fill="auto"/>
            <w:vAlign w:val="center"/>
          </w:tcPr>
          <w:p w:rsidR="00C30753" w:rsidRPr="00837197" w:rsidRDefault="00C30753" w:rsidP="00C56366">
            <w:pPr>
              <w:jc w:val="center"/>
              <w:rPr>
                <w:rFonts w:ascii="Calibri" w:hAnsi="Calibri"/>
                <w:b/>
                <w:bCs/>
                <w:color w:val="000000"/>
                <w:sz w:val="24"/>
                <w:szCs w:val="24"/>
              </w:rPr>
            </w:pPr>
            <w:r>
              <w:rPr>
                <w:rFonts w:ascii="Calibri" w:hAnsi="Calibri"/>
                <w:b/>
                <w:bCs/>
                <w:color w:val="000000"/>
                <w:sz w:val="24"/>
                <w:szCs w:val="24"/>
              </w:rPr>
              <w:t>FMS</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Acrílico fosco premium galão 3,6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174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16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Acrílico fosco premium latão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latas</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177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13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Acrílico semi-brilho premium 18l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latas</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182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8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Acrílico semi-brilho premium 3,6l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190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Ácido Muriático 1l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140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Aguarrás 900ml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350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Broxa quadrada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310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Corante Líquido  50ml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65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Esmalte premium acetinado galão 3,6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190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Esmalte brilho premium galão 3,6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230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Espátula de aço 10cm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100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Espátula de aço 6cm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100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Impermeabilizante 18 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Látex premium 3,6 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192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8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Látex  premium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190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lastRenderedPageBreak/>
              <w:t xml:space="preserve">Lixa p/ ferro 100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490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50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Lixa p/ ferro 120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510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30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ferro 40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530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ferro 50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530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Lixa p/ ferro 80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530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massa 100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1.140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30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massa 120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1.140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30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massa 150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1.160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massa 60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1.160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Lixa p/ massa 80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1.160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Massa acrílica galão 3,6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165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Massa acrílica latão 18l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165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Massa corrida PVA  3,6 l</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163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12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Massa corrida PVA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163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12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Rejunte 1kg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208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Espuma 05cm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Espuma 09cm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Espuma 15cm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149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16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Espuma 23cm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Lã 15cm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149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16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Rolo de Lã 23cm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175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30753" w:rsidRPr="00104262" w:rsidRDefault="00C30753" w:rsidP="00C56366">
            <w:pPr>
              <w:rPr>
                <w:rFonts w:ascii="Arial" w:hAnsi="Arial" w:cs="Arial"/>
              </w:rPr>
            </w:pPr>
            <w:r w:rsidRPr="00104262">
              <w:rPr>
                <w:rFonts w:ascii="Arial" w:hAnsi="Arial" w:cs="Arial"/>
              </w:rPr>
              <w:t>Rolo de lã, anti-gota  de 9cm</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220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Selador acrílico latão 3,6lt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170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Selador acrílico latão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180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Suporte de pressão p/ rolo 23cm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158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w:t>
            </w:r>
            <w:r>
              <w:rPr>
                <w:rFonts w:ascii="Calibri" w:hAnsi="Calibri"/>
                <w:color w:val="000000"/>
                <w:sz w:val="22"/>
                <w:szCs w:val="22"/>
              </w:rPr>
              <w:lastRenderedPageBreak/>
              <w:t xml:space="preserve">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lastRenderedPageBreak/>
              <w:t>Pincel de 2,5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152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18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Textura acrilica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lt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340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Thinner galão 5lt</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Tinta em pó pacote 2kg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pct</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5.340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60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Tinta piso acrílico premium galão 3,6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Tinta piso acrílico premium latão 18lt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1 1/2"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10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1"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159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6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2 1/2"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159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6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2"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161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jc w:val="center"/>
              <w:rPr>
                <w:rFonts w:ascii="Calibri" w:hAnsi="Calibri"/>
                <w:color w:val="000000"/>
                <w:sz w:val="22"/>
                <w:szCs w:val="22"/>
              </w:rPr>
            </w:pPr>
            <w:r>
              <w:rPr>
                <w:rFonts w:ascii="Calibri" w:hAnsi="Calibri"/>
                <w:color w:val="000000"/>
                <w:sz w:val="22"/>
                <w:szCs w:val="22"/>
              </w:rPr>
              <w:t xml:space="preserve">                          4 </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3''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9C435F" w:rsidP="00C30753">
            <w:pPr>
              <w:jc w:val="center"/>
              <w:rPr>
                <w:rFonts w:ascii="Calibri" w:hAnsi="Calibri"/>
                <w:sz w:val="22"/>
                <w:szCs w:val="22"/>
              </w:rPr>
            </w:pPr>
            <w:r>
              <w:rPr>
                <w:rFonts w:ascii="Calibri" w:hAnsi="Calibri"/>
                <w:sz w:val="22"/>
                <w:szCs w:val="22"/>
              </w:rPr>
              <w:t xml:space="preserve">    </w:t>
            </w:r>
            <w:r w:rsidR="00C30753" w:rsidRPr="00C30753">
              <w:rPr>
                <w:rFonts w:ascii="Calibri" w:hAnsi="Calibri"/>
                <w:sz w:val="22"/>
                <w:szCs w:val="22"/>
              </w:rPr>
              <w:t>184</w:t>
            </w:r>
          </w:p>
        </w:tc>
        <w:tc>
          <w:tcPr>
            <w:tcW w:w="1418" w:type="dxa"/>
            <w:tcBorders>
              <w:top w:val="nil"/>
              <w:left w:val="nil"/>
              <w:bottom w:val="single" w:sz="4" w:space="0" w:color="auto"/>
              <w:right w:val="single" w:sz="4" w:space="0" w:color="auto"/>
            </w:tcBorders>
            <w:shd w:val="clear" w:color="auto" w:fill="auto"/>
            <w:vAlign w:val="bottom"/>
          </w:tcPr>
          <w:p w:rsidR="00C30753" w:rsidRPr="00C30753" w:rsidRDefault="00C30753" w:rsidP="00C30753">
            <w:pPr>
              <w:jc w:val="center"/>
              <w:rPr>
                <w:rFonts w:ascii="Calibri" w:hAnsi="Calibri"/>
                <w:sz w:val="22"/>
                <w:szCs w:val="22"/>
              </w:rPr>
            </w:pPr>
            <w:r w:rsidRPr="00C30753">
              <w:rPr>
                <w:rFonts w:ascii="Calibri" w:hAnsi="Calibri"/>
                <w:sz w:val="22"/>
                <w:szCs w:val="22"/>
              </w:rPr>
              <w:t>6</w:t>
            </w: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Trincha 4"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30753" w:rsidRPr="00104262" w:rsidRDefault="00C30753" w:rsidP="00C56366">
            <w:pPr>
              <w:jc w:val="center"/>
              <w:rPr>
                <w:rFonts w:ascii="Arial" w:hAnsi="Arial" w:cs="Arial"/>
              </w:rPr>
            </w:pPr>
            <w:r w:rsidRPr="00104262">
              <w:rPr>
                <w:rFonts w:ascii="Arial" w:hAnsi="Arial" w:cs="Arial"/>
              </w:rPr>
              <w:t>und</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180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rPr>
                <w:rFonts w:ascii="Calibri" w:hAnsi="Calibri"/>
                <w:color w:val="0070C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Verniz incolor galão 3,6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30753" w:rsidRPr="00104262" w:rsidRDefault="00C30753" w:rsidP="00C56366">
            <w:pPr>
              <w:jc w:val="center"/>
              <w:rPr>
                <w:rFonts w:ascii="Calibri" w:hAnsi="Calibri"/>
                <w:sz w:val="22"/>
                <w:szCs w:val="22"/>
              </w:rPr>
            </w:pPr>
            <w:r w:rsidRPr="00104262">
              <w:rPr>
                <w:rFonts w:ascii="Calibri" w:hAnsi="Calibri"/>
                <w:sz w:val="22"/>
                <w:szCs w:val="22"/>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105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rPr>
                <w:rFonts w:ascii="Calibri" w:hAnsi="Calibri"/>
                <w:color w:val="0070C0"/>
                <w:sz w:val="22"/>
                <w:szCs w:val="22"/>
              </w:rPr>
            </w:pPr>
          </w:p>
        </w:tc>
      </w:tr>
      <w:tr w:rsidR="00C30753" w:rsidRPr="00837197" w:rsidTr="00C3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C30753" w:rsidRPr="00104262" w:rsidRDefault="00C30753" w:rsidP="00C56366">
            <w:pPr>
              <w:rPr>
                <w:rFonts w:ascii="Arial" w:hAnsi="Arial" w:cs="Arial"/>
              </w:rPr>
            </w:pPr>
            <w:r w:rsidRPr="00104262">
              <w:rPr>
                <w:rFonts w:ascii="Arial" w:hAnsi="Arial" w:cs="Arial"/>
              </w:rPr>
              <w:t xml:space="preserve">Zarcão galão 3,6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30753" w:rsidRPr="00104262" w:rsidRDefault="00C30753" w:rsidP="00C56366">
            <w:pPr>
              <w:jc w:val="center"/>
              <w:rPr>
                <w:rFonts w:ascii="Calibri" w:hAnsi="Calibri"/>
                <w:sz w:val="22"/>
                <w:szCs w:val="22"/>
              </w:rPr>
            </w:pPr>
            <w:r w:rsidRPr="00104262">
              <w:rPr>
                <w:rFonts w:ascii="Calibri" w:hAnsi="Calibri"/>
                <w:sz w:val="22"/>
                <w:szCs w:val="22"/>
              </w:rPr>
              <w:t>gl</w:t>
            </w:r>
          </w:p>
        </w:tc>
        <w:tc>
          <w:tcPr>
            <w:tcW w:w="1134" w:type="dxa"/>
            <w:tcBorders>
              <w:top w:val="nil"/>
              <w:left w:val="nil"/>
              <w:bottom w:val="single" w:sz="4" w:space="0" w:color="auto"/>
              <w:right w:val="single" w:sz="4" w:space="0" w:color="auto"/>
            </w:tcBorders>
            <w:shd w:val="clear" w:color="auto" w:fill="auto"/>
            <w:noWrap/>
            <w:vAlign w:val="bottom"/>
            <w:hideMark/>
          </w:tcPr>
          <w:p w:rsidR="00C30753" w:rsidRPr="00C30753" w:rsidRDefault="00C30753">
            <w:pPr>
              <w:rPr>
                <w:rFonts w:ascii="Calibri" w:hAnsi="Calibri"/>
                <w:sz w:val="22"/>
                <w:szCs w:val="22"/>
              </w:rPr>
            </w:pPr>
            <w:r w:rsidRPr="00C30753">
              <w:rPr>
                <w:rFonts w:ascii="Calibri" w:hAnsi="Calibri"/>
                <w:sz w:val="22"/>
                <w:szCs w:val="22"/>
              </w:rPr>
              <w:t xml:space="preserve">           108 </w:t>
            </w:r>
          </w:p>
        </w:tc>
        <w:tc>
          <w:tcPr>
            <w:tcW w:w="1418" w:type="dxa"/>
            <w:tcBorders>
              <w:top w:val="nil"/>
              <w:left w:val="nil"/>
              <w:bottom w:val="single" w:sz="4" w:space="0" w:color="auto"/>
              <w:right w:val="single" w:sz="4" w:space="0" w:color="auto"/>
            </w:tcBorders>
            <w:shd w:val="clear" w:color="auto" w:fill="auto"/>
            <w:vAlign w:val="bottom"/>
          </w:tcPr>
          <w:p w:rsidR="00C30753" w:rsidRDefault="00C30753">
            <w:pPr>
              <w:rPr>
                <w:rFonts w:ascii="Calibri" w:hAnsi="Calibri"/>
                <w:color w:val="0070C0"/>
                <w:sz w:val="22"/>
                <w:szCs w:val="22"/>
              </w:rPr>
            </w:pPr>
          </w:p>
        </w:tc>
      </w:tr>
    </w:tbl>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
        <w:gridCol w:w="5837"/>
        <w:gridCol w:w="1418"/>
        <w:gridCol w:w="945"/>
        <w:gridCol w:w="15"/>
        <w:gridCol w:w="885"/>
      </w:tblGrid>
      <w:tr w:rsidR="00C620C8" w:rsidTr="00C620C8">
        <w:trPr>
          <w:trHeight w:val="285"/>
        </w:trPr>
        <w:tc>
          <w:tcPr>
            <w:tcW w:w="8235" w:type="dxa"/>
            <w:gridSpan w:val="3"/>
          </w:tcPr>
          <w:p w:rsidR="00C620C8" w:rsidRDefault="00C620C8" w:rsidP="00C56366">
            <w:pPr>
              <w:ind w:left="15"/>
              <w:jc w:val="center"/>
              <w:rPr>
                <w:b/>
                <w:color w:val="000000"/>
                <w:sz w:val="24"/>
                <w:szCs w:val="24"/>
                <w:u w:val="single"/>
              </w:rPr>
            </w:pPr>
          </w:p>
        </w:tc>
        <w:tc>
          <w:tcPr>
            <w:tcW w:w="1845" w:type="dxa"/>
            <w:gridSpan w:val="3"/>
          </w:tcPr>
          <w:p w:rsidR="00C620C8" w:rsidRDefault="00C620C8" w:rsidP="00C620C8">
            <w:pPr>
              <w:jc w:val="center"/>
              <w:rPr>
                <w:b/>
                <w:color w:val="000000"/>
                <w:sz w:val="24"/>
                <w:szCs w:val="24"/>
                <w:u w:val="single"/>
              </w:rPr>
            </w:pPr>
            <w:r>
              <w:rPr>
                <w:b/>
                <w:color w:val="000000"/>
                <w:sz w:val="24"/>
                <w:szCs w:val="24"/>
                <w:u w:val="single"/>
              </w:rPr>
              <w:t>QTS</w:t>
            </w: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0C8" w:rsidRPr="00104262" w:rsidRDefault="00C620C8" w:rsidP="00C56366">
            <w:pPr>
              <w:jc w:val="center"/>
              <w:rPr>
                <w:rFonts w:ascii="Calibri" w:hAnsi="Calibri"/>
                <w:b/>
                <w:bCs/>
                <w:color w:val="000000"/>
                <w:sz w:val="24"/>
                <w:szCs w:val="24"/>
              </w:rPr>
            </w:pPr>
            <w:r w:rsidRPr="00104262">
              <w:rPr>
                <w:rFonts w:ascii="Calibri" w:hAnsi="Calibri"/>
                <w:b/>
                <w:bCs/>
                <w:color w:val="000000"/>
                <w:sz w:val="24"/>
                <w:szCs w:val="24"/>
              </w:rPr>
              <w:t>ITEM</w:t>
            </w:r>
          </w:p>
        </w:tc>
        <w:tc>
          <w:tcPr>
            <w:tcW w:w="5837" w:type="dxa"/>
            <w:tcBorders>
              <w:top w:val="single" w:sz="4" w:space="0" w:color="auto"/>
              <w:left w:val="nil"/>
              <w:bottom w:val="single" w:sz="4" w:space="0" w:color="auto"/>
              <w:right w:val="single" w:sz="4" w:space="0" w:color="auto"/>
            </w:tcBorders>
            <w:shd w:val="clear" w:color="auto" w:fill="auto"/>
            <w:vAlign w:val="bottom"/>
            <w:hideMark/>
          </w:tcPr>
          <w:p w:rsidR="00C620C8" w:rsidRPr="00104262" w:rsidRDefault="00C620C8" w:rsidP="00C56366">
            <w:pPr>
              <w:jc w:val="center"/>
              <w:rPr>
                <w:rFonts w:ascii="Calibri" w:hAnsi="Calibri"/>
                <w:b/>
                <w:bCs/>
                <w:color w:val="000000"/>
                <w:sz w:val="24"/>
                <w:szCs w:val="24"/>
              </w:rPr>
            </w:pPr>
            <w:r w:rsidRPr="00104262">
              <w:rPr>
                <w:rFonts w:ascii="Calibri" w:hAnsi="Calibri"/>
                <w:b/>
                <w:bCs/>
                <w:color w:val="000000"/>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0C8" w:rsidRPr="00104262" w:rsidRDefault="00C620C8" w:rsidP="00C56366">
            <w:pPr>
              <w:jc w:val="center"/>
              <w:rPr>
                <w:rFonts w:ascii="Calibri" w:hAnsi="Calibri"/>
                <w:b/>
                <w:bCs/>
                <w:color w:val="000000"/>
                <w:sz w:val="24"/>
                <w:szCs w:val="24"/>
              </w:rPr>
            </w:pPr>
            <w:r w:rsidRPr="00104262">
              <w:rPr>
                <w:rFonts w:ascii="Calibri" w:hAnsi="Calibri"/>
                <w:b/>
                <w:bCs/>
                <w:color w:val="000000"/>
                <w:sz w:val="24"/>
                <w:szCs w:val="24"/>
              </w:rPr>
              <w:t xml:space="preserve">DESC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b/>
                <w:bCs/>
                <w:color w:val="000000"/>
                <w:sz w:val="24"/>
                <w:szCs w:val="24"/>
              </w:rPr>
            </w:pPr>
            <w:r>
              <w:rPr>
                <w:rFonts w:ascii="Calibri" w:hAnsi="Calibri"/>
                <w:b/>
                <w:bCs/>
                <w:color w:val="000000"/>
                <w:sz w:val="24"/>
                <w:szCs w:val="24"/>
              </w:rPr>
              <w:t>PMITA</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b/>
                <w:bCs/>
                <w:color w:val="000000"/>
                <w:sz w:val="24"/>
                <w:szCs w:val="24"/>
              </w:rPr>
            </w:pPr>
            <w:r>
              <w:rPr>
                <w:rFonts w:ascii="Calibri" w:hAnsi="Calibri"/>
                <w:b/>
                <w:bCs/>
                <w:color w:val="000000"/>
                <w:sz w:val="24"/>
                <w:szCs w:val="24"/>
              </w:rPr>
              <w:t>FMS</w:t>
            </w: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1</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Anel em concreto pré-moldado p/ fossa</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2</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0,20 m c/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12.000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3</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0,30 m c/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9.000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4</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0,40 m c/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2.000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5</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0,50 m c/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6</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0,60 m c/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600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7</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0,80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45"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300</w:t>
            </w:r>
          </w:p>
        </w:tc>
        <w:tc>
          <w:tcPr>
            <w:tcW w:w="900" w:type="dxa"/>
            <w:gridSpan w:val="2"/>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8</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1,00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250</w:t>
            </w:r>
          </w:p>
        </w:tc>
        <w:tc>
          <w:tcPr>
            <w:tcW w:w="885" w:type="dxa"/>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9</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Bueiro 1,20 m c/ 1,00m com armação em ferro em toda sua estrutura</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200</w:t>
            </w:r>
          </w:p>
        </w:tc>
        <w:tc>
          <w:tcPr>
            <w:tcW w:w="885" w:type="dxa"/>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10</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Combogó cimento 50 x 50cm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200</w:t>
            </w:r>
          </w:p>
        </w:tc>
        <w:tc>
          <w:tcPr>
            <w:tcW w:w="885" w:type="dxa"/>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lastRenderedPageBreak/>
              <w:t>11</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Lavanderia em concreto pré-moldado</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20</w:t>
            </w:r>
          </w:p>
        </w:tc>
        <w:tc>
          <w:tcPr>
            <w:tcW w:w="885" w:type="dxa"/>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r w:rsidR="00C620C8" w:rsidRPr="00104262" w:rsidTr="00C62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12</w:t>
            </w:r>
          </w:p>
        </w:tc>
        <w:tc>
          <w:tcPr>
            <w:tcW w:w="5837" w:type="dxa"/>
            <w:tcBorders>
              <w:top w:val="nil"/>
              <w:left w:val="nil"/>
              <w:bottom w:val="single" w:sz="4" w:space="0" w:color="auto"/>
              <w:right w:val="single" w:sz="4" w:space="0" w:color="auto"/>
            </w:tcBorders>
            <w:shd w:val="clear" w:color="auto" w:fill="auto"/>
            <w:vAlign w:val="center"/>
            <w:hideMark/>
          </w:tcPr>
          <w:p w:rsidR="00C620C8" w:rsidRPr="00104262" w:rsidRDefault="00C620C8" w:rsidP="00C56366">
            <w:pPr>
              <w:jc w:val="both"/>
              <w:rPr>
                <w:rFonts w:ascii="Calibri" w:hAnsi="Calibri"/>
                <w:color w:val="000000"/>
                <w:sz w:val="24"/>
                <w:szCs w:val="24"/>
              </w:rPr>
            </w:pPr>
            <w:r w:rsidRPr="00104262">
              <w:rPr>
                <w:rFonts w:ascii="Calibri" w:hAnsi="Calibri"/>
                <w:color w:val="000000"/>
                <w:sz w:val="24"/>
                <w:szCs w:val="24"/>
              </w:rPr>
              <w:t>Meio fio 1,00m</w:t>
            </w:r>
          </w:p>
        </w:tc>
        <w:tc>
          <w:tcPr>
            <w:tcW w:w="1418" w:type="dxa"/>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sz w:val="24"/>
                <w:szCs w:val="24"/>
              </w:rPr>
            </w:pPr>
            <w:r w:rsidRPr="00104262">
              <w:rPr>
                <w:rFonts w:ascii="Calibri" w:hAnsi="Calibri"/>
                <w:sz w:val="24"/>
                <w:szCs w:val="24"/>
              </w:rPr>
              <w:t>und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C620C8" w:rsidRPr="00104262" w:rsidRDefault="00C620C8" w:rsidP="00C56366">
            <w:pPr>
              <w:jc w:val="center"/>
              <w:rPr>
                <w:rFonts w:ascii="Calibri" w:hAnsi="Calibri"/>
                <w:color w:val="000000"/>
                <w:sz w:val="24"/>
                <w:szCs w:val="24"/>
              </w:rPr>
            </w:pPr>
            <w:r w:rsidRPr="00104262">
              <w:rPr>
                <w:rFonts w:ascii="Calibri" w:hAnsi="Calibri"/>
                <w:color w:val="000000"/>
                <w:sz w:val="24"/>
                <w:szCs w:val="24"/>
              </w:rPr>
              <w:t>6.000</w:t>
            </w:r>
          </w:p>
        </w:tc>
        <w:tc>
          <w:tcPr>
            <w:tcW w:w="885" w:type="dxa"/>
            <w:tcBorders>
              <w:top w:val="nil"/>
              <w:left w:val="nil"/>
              <w:bottom w:val="single" w:sz="4" w:space="0" w:color="auto"/>
              <w:right w:val="single" w:sz="4" w:space="0" w:color="auto"/>
            </w:tcBorders>
            <w:shd w:val="clear" w:color="auto" w:fill="auto"/>
            <w:vAlign w:val="center"/>
          </w:tcPr>
          <w:p w:rsidR="00C620C8" w:rsidRPr="00104262" w:rsidRDefault="00C620C8" w:rsidP="00C56366">
            <w:pPr>
              <w:jc w:val="center"/>
              <w:rPr>
                <w:rFonts w:ascii="Calibri" w:hAnsi="Calibri"/>
                <w:color w:val="000000"/>
                <w:sz w:val="24"/>
                <w:szCs w:val="24"/>
              </w:rPr>
            </w:pPr>
          </w:p>
        </w:tc>
      </w:tr>
    </w:tbl>
    <w:p w:rsidR="00C56366" w:rsidRDefault="00C56366" w:rsidP="00C56366">
      <w:pPr>
        <w:jc w:val="both"/>
        <w:rPr>
          <w:b/>
          <w:color w:val="000000"/>
          <w:sz w:val="24"/>
          <w:szCs w:val="24"/>
          <w:u w:val="single"/>
        </w:rPr>
      </w:pPr>
    </w:p>
    <w:p w:rsidR="00C56366" w:rsidRDefault="00C56366" w:rsidP="00C56366">
      <w:pPr>
        <w:jc w:val="both"/>
        <w:rPr>
          <w:b/>
          <w:color w:val="000000"/>
          <w:sz w:val="24"/>
          <w:szCs w:val="24"/>
          <w:u w:val="single"/>
        </w:rPr>
      </w:pPr>
    </w:p>
    <w:tbl>
      <w:tblPr>
        <w:tblStyle w:val="Tabelacomgrade"/>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1"/>
        <w:gridCol w:w="5812"/>
        <w:gridCol w:w="1418"/>
        <w:gridCol w:w="930"/>
        <w:gridCol w:w="912"/>
      </w:tblGrid>
      <w:tr w:rsidR="00EE7B50" w:rsidTr="00EE7B50">
        <w:trPr>
          <w:trHeight w:val="450"/>
        </w:trPr>
        <w:tc>
          <w:tcPr>
            <w:tcW w:w="6913" w:type="dxa"/>
            <w:gridSpan w:val="2"/>
          </w:tcPr>
          <w:p w:rsidR="00EE7B50" w:rsidRDefault="00EE7B50" w:rsidP="00D12375">
            <w:pPr>
              <w:ind w:left="108"/>
              <w:jc w:val="center"/>
              <w:rPr>
                <w:b/>
                <w:color w:val="000000"/>
                <w:sz w:val="24"/>
                <w:szCs w:val="24"/>
                <w:u w:val="single"/>
              </w:rPr>
            </w:pPr>
          </w:p>
        </w:tc>
        <w:tc>
          <w:tcPr>
            <w:tcW w:w="3260" w:type="dxa"/>
            <w:gridSpan w:val="3"/>
          </w:tcPr>
          <w:p w:rsidR="00EE7B50" w:rsidRDefault="00EE7B50">
            <w:pPr>
              <w:rPr>
                <w:b/>
                <w:color w:val="000000"/>
                <w:sz w:val="24"/>
                <w:szCs w:val="24"/>
                <w:u w:val="single"/>
              </w:rPr>
            </w:pPr>
          </w:p>
          <w:p w:rsidR="00EE7B50" w:rsidRDefault="00EE7B50" w:rsidP="00EE7B50">
            <w:pPr>
              <w:jc w:val="center"/>
              <w:rPr>
                <w:b/>
                <w:color w:val="000000"/>
                <w:sz w:val="24"/>
                <w:szCs w:val="24"/>
                <w:u w:val="single"/>
              </w:rPr>
            </w:pPr>
            <w:r>
              <w:rPr>
                <w:b/>
                <w:color w:val="000000"/>
                <w:sz w:val="24"/>
                <w:szCs w:val="24"/>
                <w:u w:val="single"/>
              </w:rPr>
              <w:t>QTS</w:t>
            </w: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Default="00EE7B50" w:rsidP="00C56366">
            <w:pPr>
              <w:jc w:val="both"/>
              <w:rPr>
                <w:b/>
                <w:color w:val="000000"/>
                <w:sz w:val="24"/>
                <w:szCs w:val="24"/>
                <w:u w:val="single"/>
              </w:rPr>
            </w:pPr>
          </w:p>
        </w:tc>
        <w:tc>
          <w:tcPr>
            <w:tcW w:w="5812" w:type="dxa"/>
            <w:vAlign w:val="center"/>
          </w:tcPr>
          <w:p w:rsidR="00EE7B50" w:rsidRPr="00DD4DE1" w:rsidRDefault="00EE7B50" w:rsidP="00C56366">
            <w:pPr>
              <w:jc w:val="center"/>
              <w:rPr>
                <w:rFonts w:ascii="Calibri" w:hAnsi="Calibri"/>
                <w:b/>
                <w:bCs/>
                <w:sz w:val="24"/>
                <w:szCs w:val="24"/>
              </w:rPr>
            </w:pPr>
            <w:r w:rsidRPr="00DD4DE1">
              <w:rPr>
                <w:rFonts w:ascii="Calibri" w:hAnsi="Calibri"/>
                <w:b/>
                <w:bCs/>
                <w:sz w:val="24"/>
                <w:szCs w:val="24"/>
              </w:rPr>
              <w:t>PRODUTO</w:t>
            </w:r>
          </w:p>
        </w:tc>
        <w:tc>
          <w:tcPr>
            <w:tcW w:w="1418" w:type="dxa"/>
            <w:vAlign w:val="center"/>
          </w:tcPr>
          <w:p w:rsidR="00EE7B50" w:rsidRPr="00DD4DE1" w:rsidRDefault="00EE7B50" w:rsidP="00C56366">
            <w:pPr>
              <w:jc w:val="center"/>
              <w:rPr>
                <w:rFonts w:ascii="Calibri" w:hAnsi="Calibri"/>
                <w:b/>
                <w:bCs/>
                <w:sz w:val="24"/>
                <w:szCs w:val="24"/>
              </w:rPr>
            </w:pPr>
            <w:r w:rsidRPr="00DD4DE1">
              <w:rPr>
                <w:rFonts w:ascii="Calibri" w:hAnsi="Calibri"/>
                <w:b/>
                <w:bCs/>
                <w:sz w:val="24"/>
                <w:szCs w:val="24"/>
              </w:rPr>
              <w:t xml:space="preserve">DESC </w:t>
            </w:r>
          </w:p>
        </w:tc>
        <w:tc>
          <w:tcPr>
            <w:tcW w:w="930" w:type="dxa"/>
            <w:tcBorders>
              <w:bottom w:val="single" w:sz="4" w:space="0" w:color="auto"/>
              <w:right w:val="single" w:sz="4" w:space="0" w:color="auto"/>
            </w:tcBorders>
            <w:vAlign w:val="center"/>
          </w:tcPr>
          <w:p w:rsidR="00EE7B50" w:rsidRPr="00DD4DE1" w:rsidRDefault="00EE7B50" w:rsidP="00C56366">
            <w:pPr>
              <w:jc w:val="center"/>
              <w:rPr>
                <w:rFonts w:ascii="Calibri" w:hAnsi="Calibri"/>
                <w:b/>
                <w:bCs/>
                <w:sz w:val="24"/>
                <w:szCs w:val="24"/>
              </w:rPr>
            </w:pPr>
            <w:r>
              <w:rPr>
                <w:rFonts w:ascii="Calibri" w:hAnsi="Calibri"/>
                <w:b/>
                <w:bCs/>
                <w:sz w:val="24"/>
                <w:szCs w:val="24"/>
              </w:rPr>
              <w:t>PMITA</w:t>
            </w:r>
          </w:p>
        </w:tc>
        <w:tc>
          <w:tcPr>
            <w:tcW w:w="912" w:type="dxa"/>
            <w:tcBorders>
              <w:left w:val="single" w:sz="4" w:space="0" w:color="auto"/>
              <w:bottom w:val="single" w:sz="4" w:space="0" w:color="auto"/>
            </w:tcBorders>
            <w:vAlign w:val="center"/>
          </w:tcPr>
          <w:p w:rsidR="00EE7B50" w:rsidRPr="00DD4DE1" w:rsidRDefault="00EE7B50" w:rsidP="00C56366">
            <w:pPr>
              <w:jc w:val="center"/>
              <w:rPr>
                <w:rFonts w:ascii="Calibri" w:hAnsi="Calibri"/>
                <w:b/>
                <w:bCs/>
                <w:sz w:val="24"/>
                <w:szCs w:val="24"/>
              </w:rPr>
            </w:pPr>
            <w:r>
              <w:rPr>
                <w:rFonts w:ascii="Calibri" w:hAnsi="Calibri"/>
                <w:b/>
                <w:bCs/>
                <w:sz w:val="24"/>
                <w:szCs w:val="24"/>
              </w:rPr>
              <w:t>FMS</w:t>
            </w: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Arame farpado 500m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rolo</w:t>
            </w:r>
          </w:p>
        </w:tc>
        <w:tc>
          <w:tcPr>
            <w:tcW w:w="930" w:type="dxa"/>
            <w:tcBorders>
              <w:top w:val="single" w:sz="4" w:space="0" w:color="auto"/>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10</w:t>
            </w:r>
          </w:p>
        </w:tc>
        <w:tc>
          <w:tcPr>
            <w:tcW w:w="912" w:type="dxa"/>
            <w:tcBorders>
              <w:top w:val="single" w:sz="4" w:space="0" w:color="auto"/>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Arame galvanizado liso 12</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kg</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20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Arame galvanizado liso 14</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kg</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20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Arame galvanizado liso 16</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kg</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20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Arame recozido BWG 18</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kg</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150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Tubo galvanizado 4"  roscável</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unid</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40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50 10,0mm 3/8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300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50 12,5mm 1/2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300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50 16,0mm 5/8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300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50 6,3mm 1/4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200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60 5,0mm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700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r w:rsidR="00EE7B50" w:rsidTr="00EE7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101" w:type="dxa"/>
          </w:tcPr>
          <w:p w:rsidR="00EE7B50" w:rsidRPr="00DD4DE1" w:rsidRDefault="00EE7B50" w:rsidP="00C56366">
            <w:pPr>
              <w:pStyle w:val="PargrafodaLista"/>
              <w:numPr>
                <w:ilvl w:val="0"/>
                <w:numId w:val="42"/>
              </w:numPr>
              <w:jc w:val="both"/>
              <w:rPr>
                <w:b/>
                <w:color w:val="000000"/>
                <w:sz w:val="24"/>
                <w:szCs w:val="24"/>
                <w:u w:val="single"/>
              </w:rPr>
            </w:pPr>
          </w:p>
        </w:tc>
        <w:tc>
          <w:tcPr>
            <w:tcW w:w="5812" w:type="dxa"/>
            <w:vAlign w:val="center"/>
          </w:tcPr>
          <w:p w:rsidR="00EE7B50" w:rsidRPr="00DD4DE1" w:rsidRDefault="00EE7B50" w:rsidP="00C56366">
            <w:pPr>
              <w:rPr>
                <w:rFonts w:ascii="Calibri" w:hAnsi="Calibri"/>
                <w:sz w:val="24"/>
                <w:szCs w:val="24"/>
              </w:rPr>
            </w:pPr>
            <w:r w:rsidRPr="00DD4DE1">
              <w:rPr>
                <w:rFonts w:ascii="Calibri" w:hAnsi="Calibri"/>
                <w:sz w:val="24"/>
                <w:szCs w:val="24"/>
              </w:rPr>
              <w:t>Vergalhão CA 50 8,0mm 5/16 barra com 12 m</w:t>
            </w:r>
          </w:p>
        </w:tc>
        <w:tc>
          <w:tcPr>
            <w:tcW w:w="1418" w:type="dxa"/>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barra</w:t>
            </w:r>
          </w:p>
        </w:tc>
        <w:tc>
          <w:tcPr>
            <w:tcW w:w="930" w:type="dxa"/>
            <w:tcBorders>
              <w:right w:val="single" w:sz="4" w:space="0" w:color="auto"/>
            </w:tcBorders>
            <w:vAlign w:val="center"/>
          </w:tcPr>
          <w:p w:rsidR="00EE7B50" w:rsidRPr="00DD4DE1" w:rsidRDefault="00EE7B50" w:rsidP="00C56366">
            <w:pPr>
              <w:jc w:val="center"/>
              <w:rPr>
                <w:rFonts w:ascii="Calibri" w:hAnsi="Calibri"/>
                <w:sz w:val="24"/>
                <w:szCs w:val="24"/>
              </w:rPr>
            </w:pPr>
            <w:r w:rsidRPr="00DD4DE1">
              <w:rPr>
                <w:rFonts w:ascii="Calibri" w:hAnsi="Calibri"/>
                <w:sz w:val="24"/>
                <w:szCs w:val="24"/>
              </w:rPr>
              <w:t>500</w:t>
            </w:r>
          </w:p>
        </w:tc>
        <w:tc>
          <w:tcPr>
            <w:tcW w:w="912" w:type="dxa"/>
            <w:tcBorders>
              <w:left w:val="single" w:sz="4" w:space="0" w:color="auto"/>
            </w:tcBorders>
            <w:vAlign w:val="center"/>
          </w:tcPr>
          <w:p w:rsidR="00EE7B50" w:rsidRPr="00DD4DE1" w:rsidRDefault="00EE7B50" w:rsidP="00C56366">
            <w:pPr>
              <w:jc w:val="center"/>
              <w:rPr>
                <w:rFonts w:ascii="Calibri" w:hAnsi="Calibri"/>
                <w:sz w:val="24"/>
                <w:szCs w:val="24"/>
              </w:rPr>
            </w:pPr>
          </w:p>
        </w:tc>
      </w:tr>
    </w:tbl>
    <w:p w:rsidR="00C56366" w:rsidRDefault="007C25F1" w:rsidP="00C56366">
      <w:pPr>
        <w:jc w:val="both"/>
        <w:rPr>
          <w:b/>
          <w:color w:val="000000"/>
          <w:sz w:val="24"/>
          <w:szCs w:val="24"/>
          <w:u w:val="single"/>
        </w:rPr>
      </w:pPr>
      <w:r>
        <w:rPr>
          <w:b/>
          <w:color w:val="000000"/>
          <w:sz w:val="24"/>
          <w:szCs w:val="24"/>
          <w:u w:val="single"/>
        </w:rPr>
        <w:t xml:space="preserve">   </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5859"/>
        <w:gridCol w:w="1418"/>
        <w:gridCol w:w="13"/>
        <w:gridCol w:w="827"/>
        <w:gridCol w:w="15"/>
        <w:gridCol w:w="15"/>
        <w:gridCol w:w="45"/>
        <w:gridCol w:w="15"/>
        <w:gridCol w:w="30"/>
        <w:gridCol w:w="75"/>
        <w:gridCol w:w="808"/>
      </w:tblGrid>
      <w:tr w:rsidR="007C25F1" w:rsidTr="007C25F1">
        <w:trPr>
          <w:trHeight w:val="435"/>
        </w:trPr>
        <w:tc>
          <w:tcPr>
            <w:tcW w:w="8250" w:type="dxa"/>
            <w:gridSpan w:val="4"/>
          </w:tcPr>
          <w:p w:rsidR="007C25F1" w:rsidRDefault="007C25F1" w:rsidP="00D12375">
            <w:pPr>
              <w:ind w:left="15"/>
              <w:jc w:val="both"/>
              <w:rPr>
                <w:b/>
                <w:color w:val="000000"/>
                <w:sz w:val="24"/>
                <w:szCs w:val="24"/>
                <w:u w:val="single"/>
              </w:rPr>
            </w:pPr>
          </w:p>
        </w:tc>
        <w:tc>
          <w:tcPr>
            <w:tcW w:w="1830" w:type="dxa"/>
            <w:gridSpan w:val="8"/>
          </w:tcPr>
          <w:p w:rsidR="007C25F1" w:rsidRDefault="007C25F1">
            <w:pPr>
              <w:rPr>
                <w:b/>
                <w:color w:val="000000"/>
                <w:sz w:val="24"/>
                <w:szCs w:val="24"/>
                <w:u w:val="single"/>
              </w:rPr>
            </w:pPr>
          </w:p>
          <w:p w:rsidR="007C25F1" w:rsidRDefault="007C25F1" w:rsidP="007C25F1">
            <w:pPr>
              <w:jc w:val="both"/>
              <w:rPr>
                <w:b/>
                <w:color w:val="000000"/>
                <w:sz w:val="24"/>
                <w:szCs w:val="24"/>
                <w:u w:val="single"/>
              </w:rPr>
            </w:pPr>
            <w:r>
              <w:rPr>
                <w:b/>
                <w:color w:val="000000"/>
                <w:sz w:val="24"/>
                <w:szCs w:val="24"/>
                <w:u w:val="single"/>
              </w:rPr>
              <w:t>QTS</w:t>
            </w:r>
          </w:p>
        </w:tc>
      </w:tr>
      <w:tr w:rsidR="007C25F1" w:rsidRPr="005B461B" w:rsidTr="007C2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5F1" w:rsidRPr="005B461B" w:rsidRDefault="007C25F1" w:rsidP="007C25F1">
            <w:pPr>
              <w:jc w:val="center"/>
              <w:rPr>
                <w:rFonts w:ascii="Calibri" w:hAnsi="Calibri"/>
                <w:b/>
                <w:bCs/>
                <w:sz w:val="24"/>
                <w:szCs w:val="24"/>
              </w:rPr>
            </w:pPr>
            <w:r w:rsidRPr="005B461B">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7C25F1" w:rsidRPr="005B461B" w:rsidRDefault="007C25F1" w:rsidP="007C25F1">
            <w:pPr>
              <w:jc w:val="center"/>
              <w:rPr>
                <w:rFonts w:ascii="Calibri" w:hAnsi="Calibri"/>
                <w:b/>
                <w:bCs/>
                <w:sz w:val="24"/>
                <w:szCs w:val="24"/>
              </w:rPr>
            </w:pPr>
            <w:r w:rsidRPr="005B461B">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25F1" w:rsidRPr="005B461B" w:rsidRDefault="007C25F1" w:rsidP="007C25F1">
            <w:pPr>
              <w:jc w:val="center"/>
              <w:rPr>
                <w:rFonts w:ascii="Calibri" w:hAnsi="Calibri"/>
                <w:b/>
                <w:bCs/>
                <w:sz w:val="24"/>
                <w:szCs w:val="24"/>
              </w:rPr>
            </w:pPr>
            <w:r w:rsidRPr="005B461B">
              <w:rPr>
                <w:rFonts w:ascii="Calibri" w:hAnsi="Calibri"/>
                <w:b/>
                <w:bCs/>
                <w:sz w:val="24"/>
                <w:szCs w:val="24"/>
              </w:rPr>
              <w:t xml:space="preserve">DESC </w:t>
            </w:r>
          </w:p>
        </w:tc>
        <w:tc>
          <w:tcPr>
            <w:tcW w:w="855" w:type="dxa"/>
            <w:gridSpan w:val="3"/>
            <w:tcBorders>
              <w:top w:val="single" w:sz="4" w:space="0" w:color="auto"/>
              <w:left w:val="nil"/>
              <w:bottom w:val="single" w:sz="4" w:space="0" w:color="auto"/>
              <w:right w:val="single" w:sz="4" w:space="0" w:color="auto"/>
            </w:tcBorders>
            <w:shd w:val="clear" w:color="auto" w:fill="auto"/>
            <w:noWrap/>
            <w:vAlign w:val="center"/>
            <w:hideMark/>
          </w:tcPr>
          <w:p w:rsidR="007C25F1" w:rsidRPr="005B461B" w:rsidRDefault="007C25F1" w:rsidP="007C25F1">
            <w:pPr>
              <w:jc w:val="center"/>
              <w:rPr>
                <w:rFonts w:ascii="Calibri" w:hAnsi="Calibri"/>
                <w:b/>
                <w:bCs/>
                <w:sz w:val="24"/>
                <w:szCs w:val="24"/>
              </w:rPr>
            </w:pPr>
            <w:r>
              <w:rPr>
                <w:rFonts w:ascii="Calibri" w:hAnsi="Calibri"/>
                <w:b/>
                <w:bCs/>
                <w:sz w:val="24"/>
                <w:szCs w:val="24"/>
              </w:rPr>
              <w:t>PMITA</w:t>
            </w:r>
          </w:p>
        </w:tc>
        <w:tc>
          <w:tcPr>
            <w:tcW w:w="988" w:type="dxa"/>
            <w:gridSpan w:val="6"/>
            <w:tcBorders>
              <w:top w:val="single" w:sz="4" w:space="0" w:color="auto"/>
              <w:left w:val="nil"/>
              <w:bottom w:val="single" w:sz="4" w:space="0" w:color="auto"/>
              <w:right w:val="single" w:sz="4" w:space="0" w:color="auto"/>
            </w:tcBorders>
            <w:shd w:val="clear" w:color="auto" w:fill="auto"/>
            <w:vAlign w:val="center"/>
          </w:tcPr>
          <w:p w:rsidR="007C25F1" w:rsidRPr="005B461B" w:rsidRDefault="007C25F1" w:rsidP="007C25F1">
            <w:pPr>
              <w:jc w:val="center"/>
              <w:rPr>
                <w:rFonts w:ascii="Calibri" w:hAnsi="Calibri"/>
                <w:b/>
                <w:bCs/>
                <w:sz w:val="24"/>
                <w:szCs w:val="24"/>
              </w:rPr>
            </w:pPr>
            <w:r>
              <w:rPr>
                <w:rFonts w:ascii="Calibri" w:hAnsi="Calibri"/>
                <w:b/>
                <w:bCs/>
                <w:sz w:val="24"/>
                <w:szCs w:val="24"/>
              </w:rPr>
              <w:t>FMS</w:t>
            </w: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Adaptador compressão para tubo de PEAD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600</w:t>
            </w:r>
          </w:p>
        </w:tc>
        <w:tc>
          <w:tcPr>
            <w:tcW w:w="988" w:type="dxa"/>
            <w:gridSpan w:val="6"/>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Adesivo PVC bisnaga 75g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350</w:t>
            </w:r>
          </w:p>
        </w:tc>
        <w:tc>
          <w:tcPr>
            <w:tcW w:w="988" w:type="dxa"/>
            <w:gridSpan w:val="6"/>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Anel de Borracha p/ tubos e conexões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988" w:type="dxa"/>
            <w:gridSpan w:val="6"/>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Anel de Borracha p/ tubos e conexões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Anel de Borracha p/ tubos e conexões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Bolsa de ligação p/vaso sanitário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380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Bucha de redução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Bucha de redução roscavel de 3/4 x 1/2</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210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Caixa de hidrômetro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Caixa sifonada 100 x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Caixa sifonada 150 x 150 x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Cap de PVC para tubo de PBA de 60mm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Cap de PVC para tubo de PBA de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160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Cap de PVC para tubo de PBA de 100mm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155</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Cap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150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Cola cano de PVC 175gr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170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18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90º curta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curta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248</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curta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curta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90º longa p/esgoto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148</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longa p/esgoto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148</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longa p/esgoto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longa p/esgoto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1035" w:type="dxa"/>
            <w:gridSpan w:val="8"/>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160</w:t>
            </w:r>
          </w:p>
        </w:tc>
        <w:tc>
          <w:tcPr>
            <w:tcW w:w="808" w:type="dxa"/>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longa p/esgoto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150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28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Curva 90º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29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curta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75</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curta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curta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longa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longa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Curva longa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Cruzeta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Cruzeta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30" w:type="dxa"/>
            <w:gridSpan w:val="6"/>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75</w:t>
            </w:r>
          </w:p>
        </w:tc>
        <w:tc>
          <w:tcPr>
            <w:tcW w:w="913" w:type="dxa"/>
            <w:gridSpan w:val="3"/>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Cruzeta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38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Ducha higiênica plástica sem registro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39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Engate flexível 30cm x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Engate flexível 40cm x 1/2</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Engate flexível 50cm x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Espude p/vaso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Fita veda rosca 18mm x 25M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45º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45º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45º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540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45º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528</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45º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530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49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Joelho 90º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3080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Joelho 90º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1070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53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esgoto 150mm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1048</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1055</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Joelho 90º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800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Junção esgoto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1030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59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Junção esgoto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Junção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Junção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Junção de PVC para tubo de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Junção de PVC para tubo de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Junção de PVC para tubo de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de correr esgoto 100mm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130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de correr esgoto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235</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67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de correr esgoto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soldável 20mm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69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soldável 25mm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Luva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de correr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de correr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de correr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Nipel roscavel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1055</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Nipel roscavel 3/4"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555</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Nípel roscavel de "1"</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270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79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Nípel roscavel de "1" 1/2</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270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Nípel roscavel de "2"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81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Parafuso p/ vaso sanitário 8PP latão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Plug roscavel de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670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Plug roscavel de 3/4"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670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Plug roscavel de "1"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390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Ralo sif. Nº 43 quadrado 100 x 52 x 40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Redução esgoto EXC. 100 x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530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Redução esgoto EXC. 100 x 75mm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535</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Redução esgoto EXC. 75 x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540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89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Registro esfera metal de 1/2"</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esfera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esfera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esfera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60" w:type="dxa"/>
            <w:gridSpan w:val="7"/>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80</w:t>
            </w:r>
          </w:p>
        </w:tc>
        <w:tc>
          <w:tcPr>
            <w:tcW w:w="883" w:type="dxa"/>
            <w:gridSpan w:val="2"/>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gaveta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128</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gaveta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130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96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Registro gaveta metal de "1"</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gaveta metal de "1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gaveta metal de "2"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75</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99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pressão metal de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220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pressão metal de 3/4"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Registro pressão metal de "1"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Sifão universal sanfonado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160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Te esgoto prim. 100mm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530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Te esgoto prim. 150mm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230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Te esgoto prim.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Te esgoto secu.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Te redução esgoto 75 x 50mm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128</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109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redução soldável 25mm x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525</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redução soldável 40mm x 32mm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130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111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soldável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soldável 25mm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550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soldável 32mm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340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soldável 40mm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  soldável 50mm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 de PVC para tubo PBA de 60mm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170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 de PVC para tubo PBA de 75mm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270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 de PVC para tubo PBA de 100mm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119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Torneira bóia para caixa d'água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140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Torneira cabinho 15cm-1/2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230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Torneira jardim plástica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Torneira lavatório plástica 1/2"</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Torneira pia curta 1/2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915" w:type="dxa"/>
            <w:gridSpan w:val="5"/>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300</w:t>
            </w:r>
          </w:p>
        </w:tc>
        <w:tc>
          <w:tcPr>
            <w:tcW w:w="928" w:type="dxa"/>
            <w:gridSpan w:val="4"/>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Torneira tanque 1/2 branca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270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água soldável 20mm/6m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266</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126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água soldável 25mm/6m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266</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água soldável 32mm/6m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183</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água soldável 40mm/6m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125</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129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água soldável 50mm/6m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108</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de Despejo c/válvula p/pia e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esgoto   40mm/6m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241</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132</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esgoto   50mm/6m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241</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esgoto   75mm/6m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esgoto 100mm/6m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933</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esgoto 150mm/6m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600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de pvc PBA de 60mm/6m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137</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de pvc PBA de 75mm/6m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70" w:type="dxa"/>
            <w:gridSpan w:val="4"/>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300</w:t>
            </w:r>
          </w:p>
        </w:tc>
        <w:tc>
          <w:tcPr>
            <w:tcW w:w="973" w:type="dxa"/>
            <w:gridSpan w:val="5"/>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138</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Tubo de pvc PBA de 100mm/6m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139</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Tubo para caixa de descarga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390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lastRenderedPageBreak/>
              <w:t>140</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União soldavel  20mm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m</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141</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União soldavel 25mm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240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143</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Luva Dupla de Compressão em PP  20mm</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2000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144</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Válvula p/ lavatório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80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145</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 xml:space="preserve">Válvula p/ pia  </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80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r w:rsidR="00966CA6"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146</w:t>
            </w:r>
          </w:p>
        </w:tc>
        <w:tc>
          <w:tcPr>
            <w:tcW w:w="5859" w:type="dxa"/>
            <w:tcBorders>
              <w:top w:val="nil"/>
              <w:left w:val="nil"/>
              <w:bottom w:val="single" w:sz="4" w:space="0" w:color="auto"/>
              <w:right w:val="single" w:sz="4" w:space="0" w:color="auto"/>
            </w:tcBorders>
            <w:shd w:val="clear" w:color="auto" w:fill="auto"/>
            <w:vAlign w:val="center"/>
            <w:hideMark/>
          </w:tcPr>
          <w:p w:rsidR="00966CA6" w:rsidRPr="005B461B" w:rsidRDefault="00966CA6" w:rsidP="007C25F1">
            <w:pPr>
              <w:rPr>
                <w:rFonts w:ascii="Calibri" w:hAnsi="Calibri"/>
                <w:sz w:val="24"/>
                <w:szCs w:val="24"/>
              </w:rPr>
            </w:pPr>
            <w:r w:rsidRPr="005B461B">
              <w:rPr>
                <w:rFonts w:ascii="Calibri" w:hAnsi="Calibri"/>
                <w:sz w:val="24"/>
                <w:szCs w:val="24"/>
              </w:rPr>
              <w:t>Anel de vedação para vaso sanitário</w:t>
            </w:r>
          </w:p>
        </w:tc>
        <w:tc>
          <w:tcPr>
            <w:tcW w:w="1418" w:type="dxa"/>
            <w:tcBorders>
              <w:top w:val="nil"/>
              <w:left w:val="nil"/>
              <w:bottom w:val="single" w:sz="4" w:space="0" w:color="auto"/>
              <w:right w:val="single" w:sz="4" w:space="0" w:color="auto"/>
            </w:tcBorders>
            <w:shd w:val="clear" w:color="auto" w:fill="auto"/>
            <w:noWrap/>
            <w:vAlign w:val="center"/>
            <w:hideMark/>
          </w:tcPr>
          <w:p w:rsidR="00966CA6" w:rsidRPr="005B461B" w:rsidRDefault="00966CA6" w:rsidP="007C25F1">
            <w:pPr>
              <w:jc w:val="center"/>
              <w:rPr>
                <w:rFonts w:ascii="Calibri" w:hAnsi="Calibri"/>
                <w:sz w:val="24"/>
                <w:szCs w:val="24"/>
              </w:rPr>
            </w:pPr>
            <w:r w:rsidRPr="005B461B">
              <w:rPr>
                <w:rFonts w:ascii="Calibri" w:hAnsi="Calibri"/>
                <w:sz w:val="24"/>
                <w:szCs w:val="24"/>
              </w:rPr>
              <w:t xml:space="preserve">unid.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966CA6" w:rsidRDefault="00966CA6">
            <w:pPr>
              <w:jc w:val="center"/>
              <w:rPr>
                <w:rFonts w:ascii="Calibri" w:hAnsi="Calibri"/>
                <w:sz w:val="24"/>
                <w:szCs w:val="24"/>
              </w:rPr>
            </w:pPr>
            <w:r>
              <w:rPr>
                <w:rFonts w:ascii="Calibri" w:hAnsi="Calibri"/>
              </w:rPr>
              <w:t>50</w:t>
            </w:r>
          </w:p>
        </w:tc>
        <w:tc>
          <w:tcPr>
            <w:tcW w:w="1003" w:type="dxa"/>
            <w:gridSpan w:val="7"/>
            <w:tcBorders>
              <w:top w:val="nil"/>
              <w:left w:val="nil"/>
              <w:bottom w:val="single" w:sz="4" w:space="0" w:color="auto"/>
              <w:right w:val="single" w:sz="4" w:space="0" w:color="auto"/>
            </w:tcBorders>
            <w:shd w:val="clear" w:color="auto" w:fill="auto"/>
            <w:vAlign w:val="bottom"/>
          </w:tcPr>
          <w:p w:rsidR="00966CA6" w:rsidRDefault="00966CA6" w:rsidP="007C25F1">
            <w:pPr>
              <w:jc w:val="right"/>
              <w:rPr>
                <w:rFonts w:ascii="Calibri" w:hAnsi="Calibri"/>
                <w:color w:val="000000"/>
                <w:sz w:val="22"/>
                <w:szCs w:val="22"/>
              </w:rPr>
            </w:pPr>
          </w:p>
        </w:tc>
      </w:tr>
    </w:tbl>
    <w:p w:rsidR="007C25F1" w:rsidRDefault="007C25F1" w:rsidP="007C25F1">
      <w:pPr>
        <w:jc w:val="both"/>
        <w:rPr>
          <w:b/>
          <w:sz w:val="24"/>
          <w:szCs w:val="24"/>
          <w:u w:val="single"/>
        </w:rPr>
      </w:pPr>
    </w:p>
    <w:p w:rsidR="007C25F1" w:rsidRDefault="007C25F1" w:rsidP="007C25F1">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5857"/>
        <w:gridCol w:w="1418"/>
        <w:gridCol w:w="855"/>
        <w:gridCol w:w="15"/>
        <w:gridCol w:w="30"/>
        <w:gridCol w:w="30"/>
        <w:gridCol w:w="30"/>
        <w:gridCol w:w="15"/>
        <w:gridCol w:w="870"/>
      </w:tblGrid>
      <w:tr w:rsidR="005D0105" w:rsidTr="005D0105">
        <w:trPr>
          <w:trHeight w:val="330"/>
        </w:trPr>
        <w:tc>
          <w:tcPr>
            <w:tcW w:w="8235" w:type="dxa"/>
            <w:gridSpan w:val="3"/>
          </w:tcPr>
          <w:p w:rsidR="005D0105" w:rsidRDefault="005D0105" w:rsidP="005D0105">
            <w:pPr>
              <w:ind w:left="15"/>
              <w:jc w:val="both"/>
              <w:rPr>
                <w:b/>
                <w:sz w:val="24"/>
                <w:szCs w:val="24"/>
                <w:u w:val="single"/>
              </w:rPr>
            </w:pPr>
          </w:p>
        </w:tc>
        <w:tc>
          <w:tcPr>
            <w:tcW w:w="1845" w:type="dxa"/>
            <w:gridSpan w:val="7"/>
          </w:tcPr>
          <w:p w:rsidR="005D0105" w:rsidRDefault="005D0105" w:rsidP="005D0105">
            <w:pPr>
              <w:jc w:val="both"/>
              <w:rPr>
                <w:b/>
                <w:sz w:val="24"/>
                <w:szCs w:val="24"/>
                <w:u w:val="single"/>
              </w:rPr>
            </w:pPr>
            <w:r>
              <w:rPr>
                <w:b/>
                <w:sz w:val="24"/>
                <w:szCs w:val="24"/>
                <w:u w:val="single"/>
              </w:rPr>
              <w:t>QTS</w:t>
            </w:r>
          </w:p>
        </w:tc>
      </w:tr>
      <w:tr w:rsidR="005D0105" w:rsidRPr="005B461B" w:rsidTr="005D0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105" w:rsidRPr="005B461B" w:rsidRDefault="005D0105" w:rsidP="007C25F1">
            <w:pPr>
              <w:jc w:val="center"/>
              <w:rPr>
                <w:rFonts w:ascii="Calibri" w:hAnsi="Calibri"/>
                <w:b/>
                <w:bCs/>
                <w:sz w:val="24"/>
                <w:szCs w:val="24"/>
              </w:rPr>
            </w:pPr>
            <w:r w:rsidRPr="005B461B">
              <w:rPr>
                <w:rFonts w:ascii="Calibri" w:hAnsi="Calibri"/>
                <w:b/>
                <w:bCs/>
                <w:sz w:val="24"/>
                <w:szCs w:val="24"/>
              </w:rPr>
              <w:t>ITEM</w:t>
            </w:r>
          </w:p>
        </w:tc>
        <w:tc>
          <w:tcPr>
            <w:tcW w:w="5857" w:type="dxa"/>
            <w:tcBorders>
              <w:top w:val="single" w:sz="4" w:space="0" w:color="auto"/>
              <w:left w:val="nil"/>
              <w:bottom w:val="single" w:sz="4" w:space="0" w:color="auto"/>
              <w:right w:val="single" w:sz="4" w:space="0" w:color="auto"/>
            </w:tcBorders>
            <w:shd w:val="clear" w:color="auto" w:fill="auto"/>
            <w:vAlign w:val="bottom"/>
            <w:hideMark/>
          </w:tcPr>
          <w:p w:rsidR="005D0105" w:rsidRPr="005B461B" w:rsidRDefault="005D0105" w:rsidP="007C25F1">
            <w:pPr>
              <w:jc w:val="center"/>
              <w:rPr>
                <w:rFonts w:ascii="Calibri" w:hAnsi="Calibri"/>
                <w:b/>
                <w:bCs/>
                <w:sz w:val="24"/>
                <w:szCs w:val="24"/>
              </w:rPr>
            </w:pPr>
            <w:r w:rsidRPr="005B461B">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0105" w:rsidRPr="005B461B" w:rsidRDefault="005D0105" w:rsidP="007C25F1">
            <w:pPr>
              <w:jc w:val="center"/>
              <w:rPr>
                <w:rFonts w:ascii="Calibri" w:hAnsi="Calibri"/>
                <w:b/>
                <w:bCs/>
                <w:sz w:val="24"/>
                <w:szCs w:val="24"/>
              </w:rPr>
            </w:pPr>
            <w:r w:rsidRPr="005B461B">
              <w:rPr>
                <w:rFonts w:ascii="Calibri" w:hAnsi="Calibri"/>
                <w:b/>
                <w:bCs/>
                <w:sz w:val="24"/>
                <w:szCs w:val="24"/>
              </w:rPr>
              <w:t xml:space="preserve">DESC </w:t>
            </w:r>
          </w:p>
        </w:tc>
        <w:tc>
          <w:tcPr>
            <w:tcW w:w="975" w:type="dxa"/>
            <w:gridSpan w:val="6"/>
            <w:tcBorders>
              <w:top w:val="single" w:sz="4" w:space="0" w:color="auto"/>
              <w:left w:val="nil"/>
              <w:bottom w:val="single" w:sz="4" w:space="0" w:color="auto"/>
              <w:right w:val="single" w:sz="4" w:space="0" w:color="auto"/>
            </w:tcBorders>
            <w:shd w:val="clear" w:color="auto" w:fill="auto"/>
            <w:noWrap/>
            <w:vAlign w:val="center"/>
            <w:hideMark/>
          </w:tcPr>
          <w:p w:rsidR="005D0105" w:rsidRPr="005B461B" w:rsidRDefault="005D0105" w:rsidP="007C25F1">
            <w:pPr>
              <w:jc w:val="center"/>
              <w:rPr>
                <w:rFonts w:ascii="Calibri" w:hAnsi="Calibri"/>
                <w:b/>
                <w:bCs/>
                <w:sz w:val="24"/>
                <w:szCs w:val="24"/>
              </w:rPr>
            </w:pPr>
            <w:r>
              <w:rPr>
                <w:rFonts w:ascii="Calibri" w:hAnsi="Calibri"/>
                <w:b/>
                <w:bCs/>
                <w:sz w:val="24"/>
                <w:szCs w:val="24"/>
              </w:rPr>
              <w:t>PMITA</w:t>
            </w:r>
          </w:p>
        </w:tc>
        <w:tc>
          <w:tcPr>
            <w:tcW w:w="870" w:type="dxa"/>
            <w:tcBorders>
              <w:top w:val="single" w:sz="4" w:space="0" w:color="auto"/>
              <w:left w:val="nil"/>
              <w:bottom w:val="single" w:sz="4" w:space="0" w:color="auto"/>
              <w:right w:val="single" w:sz="4" w:space="0" w:color="auto"/>
            </w:tcBorders>
            <w:shd w:val="clear" w:color="auto" w:fill="auto"/>
            <w:vAlign w:val="center"/>
          </w:tcPr>
          <w:p w:rsidR="005D0105" w:rsidRPr="005B461B" w:rsidRDefault="005D0105" w:rsidP="007C25F1">
            <w:pPr>
              <w:jc w:val="center"/>
              <w:rPr>
                <w:rFonts w:ascii="Calibri" w:hAnsi="Calibri"/>
                <w:b/>
                <w:bCs/>
                <w:sz w:val="24"/>
                <w:szCs w:val="24"/>
              </w:rPr>
            </w:pPr>
            <w:r>
              <w:rPr>
                <w:rFonts w:ascii="Calibri" w:hAnsi="Calibri"/>
                <w:b/>
                <w:bCs/>
                <w:sz w:val="24"/>
                <w:szCs w:val="24"/>
              </w:rPr>
              <w:t>FMS</w:t>
            </w: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1</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 xml:space="preserve">Abraçadeira de nylon 20cm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pct</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19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rPr>
                <w:rFonts w:ascii="Calibri" w:hAnsi="Calibri"/>
                <w:color w:val="000000"/>
                <w:sz w:val="22"/>
                <w:szCs w:val="22"/>
              </w:rPr>
            </w:pP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2</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 xml:space="preserve">Abraçadeira de nylon 28cm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pct</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19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rPr>
                <w:rFonts w:ascii="Calibri" w:hAnsi="Calibri"/>
                <w:color w:val="000000"/>
                <w:sz w:val="22"/>
                <w:szCs w:val="22"/>
              </w:rPr>
            </w:pP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3</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 xml:space="preserve">Abraçadeira de nylon 40cm (ptc. 100) </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pct</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25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rPr>
                <w:rFonts w:ascii="Calibri" w:hAnsi="Calibri"/>
                <w:color w:val="000000"/>
                <w:sz w:val="22"/>
                <w:szCs w:val="22"/>
              </w:rPr>
            </w:pP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4</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Abraçadeira de aço de 1/2</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140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jc w:val="right"/>
              <w:rPr>
                <w:rFonts w:ascii="Calibri" w:hAnsi="Calibri"/>
                <w:color w:val="000000"/>
                <w:sz w:val="22"/>
                <w:szCs w:val="22"/>
              </w:rPr>
            </w:pPr>
            <w:r>
              <w:rPr>
                <w:rFonts w:ascii="Calibri" w:hAnsi="Calibri"/>
                <w:color w:val="000000"/>
                <w:sz w:val="22"/>
                <w:szCs w:val="22"/>
              </w:rPr>
              <w:t>10</w:t>
            </w: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5</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Abraçadeira de aço de 3/4</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140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jc w:val="right"/>
              <w:rPr>
                <w:rFonts w:ascii="Calibri" w:hAnsi="Calibri"/>
                <w:color w:val="000000"/>
                <w:sz w:val="22"/>
                <w:szCs w:val="22"/>
              </w:rPr>
            </w:pPr>
            <w:r>
              <w:rPr>
                <w:rFonts w:ascii="Calibri" w:hAnsi="Calibri"/>
                <w:color w:val="000000"/>
                <w:sz w:val="22"/>
                <w:szCs w:val="22"/>
              </w:rPr>
              <w:t>10</w:t>
            </w:r>
          </w:p>
        </w:tc>
      </w:tr>
      <w:tr w:rsidR="003125B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6</w:t>
            </w:r>
          </w:p>
        </w:tc>
        <w:tc>
          <w:tcPr>
            <w:tcW w:w="5857" w:type="dxa"/>
            <w:tcBorders>
              <w:top w:val="nil"/>
              <w:left w:val="nil"/>
              <w:bottom w:val="single" w:sz="4" w:space="0" w:color="auto"/>
              <w:right w:val="single" w:sz="4" w:space="0" w:color="auto"/>
            </w:tcBorders>
            <w:shd w:val="clear" w:color="auto" w:fill="auto"/>
            <w:vAlign w:val="center"/>
            <w:hideMark/>
          </w:tcPr>
          <w:p w:rsidR="003125B2" w:rsidRPr="005B461B" w:rsidRDefault="003125B2" w:rsidP="007C25F1">
            <w:pPr>
              <w:rPr>
                <w:rFonts w:ascii="Calibri" w:hAnsi="Calibri"/>
                <w:sz w:val="24"/>
                <w:szCs w:val="24"/>
              </w:rPr>
            </w:pPr>
            <w:r w:rsidRPr="005B461B">
              <w:rPr>
                <w:rFonts w:ascii="Calibri" w:hAnsi="Calibri"/>
                <w:sz w:val="24"/>
                <w:szCs w:val="24"/>
              </w:rPr>
              <w:t>Abraçadeira de aço de  "1"</w:t>
            </w:r>
          </w:p>
        </w:tc>
        <w:tc>
          <w:tcPr>
            <w:tcW w:w="1418" w:type="dxa"/>
            <w:tcBorders>
              <w:top w:val="nil"/>
              <w:left w:val="nil"/>
              <w:bottom w:val="single" w:sz="4" w:space="0" w:color="auto"/>
              <w:right w:val="single" w:sz="4" w:space="0" w:color="auto"/>
            </w:tcBorders>
            <w:shd w:val="clear" w:color="auto" w:fill="auto"/>
            <w:noWrap/>
            <w:vAlign w:val="center"/>
            <w:hideMark/>
          </w:tcPr>
          <w:p w:rsidR="003125B2" w:rsidRPr="005B461B" w:rsidRDefault="003125B2"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3125B2" w:rsidRDefault="003125B2">
            <w:pPr>
              <w:jc w:val="center"/>
              <w:rPr>
                <w:rFonts w:ascii="Calibri" w:hAnsi="Calibri"/>
                <w:sz w:val="22"/>
                <w:szCs w:val="22"/>
              </w:rPr>
            </w:pPr>
            <w:r>
              <w:rPr>
                <w:rFonts w:ascii="Calibri" w:hAnsi="Calibri"/>
                <w:sz w:val="22"/>
                <w:szCs w:val="22"/>
              </w:rPr>
              <w:t xml:space="preserve">           140 </w:t>
            </w:r>
          </w:p>
        </w:tc>
        <w:tc>
          <w:tcPr>
            <w:tcW w:w="870" w:type="dxa"/>
            <w:tcBorders>
              <w:top w:val="nil"/>
              <w:left w:val="nil"/>
              <w:bottom w:val="single" w:sz="4" w:space="0" w:color="auto"/>
              <w:right w:val="single" w:sz="4" w:space="0" w:color="auto"/>
            </w:tcBorders>
            <w:shd w:val="clear" w:color="auto" w:fill="auto"/>
            <w:vAlign w:val="bottom"/>
          </w:tcPr>
          <w:p w:rsidR="003125B2" w:rsidRDefault="003125B2">
            <w:pPr>
              <w:jc w:val="right"/>
              <w:rPr>
                <w:rFonts w:ascii="Calibri" w:hAnsi="Calibri"/>
                <w:color w:val="000000"/>
                <w:sz w:val="22"/>
                <w:szCs w:val="22"/>
              </w:rPr>
            </w:pPr>
            <w:r>
              <w:rPr>
                <w:rFonts w:ascii="Calibri" w:hAnsi="Calibri"/>
                <w:color w:val="000000"/>
                <w:sz w:val="22"/>
                <w:szCs w:val="22"/>
              </w:rPr>
              <w:t>10</w:t>
            </w:r>
          </w:p>
        </w:tc>
      </w:tr>
      <w:tr w:rsidR="00B66B82" w:rsidRPr="005B461B" w:rsidTr="00312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6B82" w:rsidRPr="005B461B" w:rsidRDefault="00B66B82" w:rsidP="007C25F1">
            <w:pPr>
              <w:jc w:val="center"/>
              <w:rPr>
                <w:rFonts w:ascii="Calibri" w:hAnsi="Calibri"/>
                <w:sz w:val="24"/>
                <w:szCs w:val="24"/>
              </w:rPr>
            </w:pPr>
            <w:r w:rsidRPr="005B461B">
              <w:rPr>
                <w:rFonts w:ascii="Calibri" w:hAnsi="Calibri"/>
                <w:sz w:val="24"/>
                <w:szCs w:val="24"/>
              </w:rPr>
              <w:t>7</w:t>
            </w:r>
          </w:p>
        </w:tc>
        <w:tc>
          <w:tcPr>
            <w:tcW w:w="5857" w:type="dxa"/>
            <w:tcBorders>
              <w:top w:val="nil"/>
              <w:left w:val="nil"/>
              <w:bottom w:val="single" w:sz="4" w:space="0" w:color="auto"/>
              <w:right w:val="single" w:sz="4" w:space="0" w:color="auto"/>
            </w:tcBorders>
            <w:shd w:val="clear" w:color="auto" w:fill="auto"/>
            <w:vAlign w:val="center"/>
            <w:hideMark/>
          </w:tcPr>
          <w:p w:rsidR="00B66B82" w:rsidRPr="005B461B" w:rsidRDefault="00B66B82" w:rsidP="007C25F1">
            <w:pPr>
              <w:rPr>
                <w:rFonts w:ascii="Calibri" w:hAnsi="Calibri"/>
                <w:sz w:val="24"/>
                <w:szCs w:val="24"/>
              </w:rPr>
            </w:pPr>
            <w:r w:rsidRPr="005B461B">
              <w:rPr>
                <w:rFonts w:ascii="Calibri" w:hAnsi="Calibri"/>
                <w:sz w:val="24"/>
                <w:szCs w:val="24"/>
              </w:rPr>
              <w:t>Abraçadeira de aço de  "2"</w:t>
            </w:r>
          </w:p>
        </w:tc>
        <w:tc>
          <w:tcPr>
            <w:tcW w:w="1418" w:type="dxa"/>
            <w:tcBorders>
              <w:top w:val="nil"/>
              <w:left w:val="nil"/>
              <w:bottom w:val="single" w:sz="4" w:space="0" w:color="auto"/>
              <w:right w:val="single" w:sz="4" w:space="0" w:color="auto"/>
            </w:tcBorders>
            <w:shd w:val="clear" w:color="auto" w:fill="auto"/>
            <w:noWrap/>
            <w:vAlign w:val="center"/>
            <w:hideMark/>
          </w:tcPr>
          <w:p w:rsidR="00B66B82" w:rsidRPr="005B461B" w:rsidRDefault="00B66B82"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66B82" w:rsidRDefault="00B66B82">
            <w:pPr>
              <w:jc w:val="center"/>
              <w:rPr>
                <w:rFonts w:ascii="Calibri" w:hAnsi="Calibri"/>
                <w:sz w:val="24"/>
                <w:szCs w:val="24"/>
              </w:rPr>
            </w:pPr>
            <w:r>
              <w:rPr>
                <w:rFonts w:ascii="Calibri" w:hAnsi="Calibri"/>
              </w:rPr>
              <w:t>150</w:t>
            </w:r>
          </w:p>
        </w:tc>
        <w:tc>
          <w:tcPr>
            <w:tcW w:w="975" w:type="dxa"/>
            <w:gridSpan w:val="5"/>
            <w:tcBorders>
              <w:top w:val="nil"/>
              <w:left w:val="nil"/>
              <w:bottom w:val="single" w:sz="4" w:space="0" w:color="auto"/>
              <w:right w:val="single" w:sz="4" w:space="0" w:color="auto"/>
            </w:tcBorders>
            <w:shd w:val="clear" w:color="auto" w:fill="auto"/>
            <w:vAlign w:val="bottom"/>
          </w:tcPr>
          <w:p w:rsidR="00B66B82" w:rsidRDefault="00B66B82">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Abraçadeira de aço de  "3"</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140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Abraçadeira de aço de  "4"</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140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10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Abraçadeira tipo U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140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Abraçadeira tipo U 3/4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390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80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Alicate amperímetro digital</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Alicate de pressão</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Alicate de corte universal</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Alicate bomba d'água 10"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Alavanca 1" x 1,50m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14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Alavanca 7/8 x 1,50m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103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Ancinho Pesado 12 dentes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Ancinho Pesado 14 dentes T</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Arco de serra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de pressão 5/16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1/4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3/16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3/8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5/16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Arruela lisa 7/16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Balde plástico 12lts preto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29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Bomba p/ encher pneus 18 pol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200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Broca chata 5/8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 </w:t>
            </w:r>
          </w:p>
        </w:tc>
        <w:tc>
          <w:tcPr>
            <w:tcW w:w="975" w:type="dxa"/>
            <w:gridSpan w:val="5"/>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31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Broca p/ concreto extralonga 1/2 - 13mm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Broca p/ concreto extralonga 3/8 - 9,5mm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Broca p/ concreto normal 10mm X 160mm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Broca p/ concreto normal 12mm x 160mm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Broca p/ concreto normal 6,0mm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106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Broca p/ concreto normal 8,0mm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108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Broca de videa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30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Broca aço rápido de 5 a 12 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30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39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Bucha 6 PP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187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200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Bucha 8 PP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150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Bucha 10 PP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87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Bucha 12 PP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70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Cabo p/ enxada  redondo 1,5m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320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Cabo p/ pá / foice / cavadeira red. 1,20m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325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Cabo p/ picareta  1,0m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325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Cadeado 30 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97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Cadeado 40 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87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Cadeado 50 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77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49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Cadeado 60 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50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Cadeado 70 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87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Cadeado Tetra 50 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97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Câmara de ar 3,25-8 bico normal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330 </w:t>
            </w:r>
          </w:p>
        </w:tc>
        <w:tc>
          <w:tcPr>
            <w:tcW w:w="885" w:type="dxa"/>
            <w:gridSpan w:val="2"/>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Carretel Nylon 312mt x 3,0mm Quadrado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PÇ</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22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Carrinho de Mão Galvanizado Reforçado 3,25-8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335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Cavadeira articulada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grife nº 14</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grife nº 18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inglesa de 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59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inglesa de 10"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inglesa de 12"</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de fenda 3/16x5</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de fenda 1/8x6</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de fenda 1/4x8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philips 3/16x5</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philips1/8x6</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philips 1/4x8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5</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69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Chave dobrar ferro 5/16</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34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Colher de pedreiro 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203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Colher de pedreiro 10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201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4</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72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Corda trançada PET 10,0mm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Corda trançada PET 12,0mm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Corrente soldada elo 6,4mm 1/4</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Corrente soldada elo 9,5mm 3/8</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Desempenadeira lisa de aço dentada 12x 25cm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30" w:type="dxa"/>
            <w:gridSpan w:val="4"/>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52 </w:t>
            </w:r>
          </w:p>
        </w:tc>
        <w:tc>
          <w:tcPr>
            <w:tcW w:w="915" w:type="dxa"/>
            <w:gridSpan w:val="3"/>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Desempenadeira lisa de aço  12x 25cm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Desempenadeira lisa de madeira 15x 25cm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79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Disco de corte 12 x 1/8x1</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25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Disco diamantado segmentado seco</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25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Disco de lâmina para serra circular 7 1/4x40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Dobradiça 3x3 1/2</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340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Dobradiça  3''</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360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20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Dobradiça p/ porteira nº 2</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305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Eletrodo 6013-2,50mm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190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Eletrodo 6013-3,25mm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Enxada larga com cabo de madeira de 150cm 2,5 libras</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Enxada Bahia Virada 3,0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205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89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Enxada Estreita 3,0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290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Estopa multi-uso 1k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w:t>
            </w:r>
            <w:r>
              <w:rPr>
                <w:rFonts w:ascii="Calibri" w:hAnsi="Calibri"/>
                <w:sz w:val="22"/>
                <w:szCs w:val="22"/>
              </w:rPr>
              <w:lastRenderedPageBreak/>
              <w:t xml:space="preserve">220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92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Estrovenga Leve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Facão mato 18"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27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Facão mato 20"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27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Fechadura cromada externa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Fechadura cromada interna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Ferrolho chato c/ porta cadeado zincado  5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99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Ferrolho chato zincado 450 x 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75" w:type="dxa"/>
            <w:gridSpan w:val="6"/>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240 </w:t>
            </w:r>
          </w:p>
        </w:tc>
        <w:tc>
          <w:tcPr>
            <w:tcW w:w="870" w:type="dxa"/>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Ferrolho chato zincado 450 x 5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240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Ferrolho redondo zincado 500 x 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240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jc w:val="both"/>
              <w:rPr>
                <w:rFonts w:ascii="Calibri" w:hAnsi="Calibri"/>
                <w:sz w:val="24"/>
                <w:szCs w:val="24"/>
              </w:rPr>
            </w:pPr>
            <w:r w:rsidRPr="005B461B">
              <w:rPr>
                <w:rFonts w:ascii="Calibri" w:hAnsi="Calibri"/>
                <w:sz w:val="24"/>
                <w:szCs w:val="24"/>
              </w:rPr>
              <w:t xml:space="preserve">Fita antiderrapante preta 50 x 05M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58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Fita crepe 18 x 50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Fita crepe 24 x 50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Fita crepe 48 x 50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116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Fita dupla face 25mm x 30m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56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Fita zebrada 200m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245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Foice Gavião c/cabo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109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Foice Roçadeira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Grampo p/ cerca galvanizado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350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Lâmina de serra bi-metal 1218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1.050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Lamina-faca para Plaina - Eletrica</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Lápis carpinteiro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116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Lima chata  8"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Linha p/ pedreiro 100m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220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Linha p/ pedreiro 50m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119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Lubrificante antiferrugem 300l</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30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Machado lenhador c/ cabo 3,5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7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Mangueira cristal 1/2 x 2.0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m</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1.170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Mangueira cristal 1/4 x 1.0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m</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1.170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Mangueira cristal 3/4 x 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m</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1.170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Mangueira trançada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m</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1.350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129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Marreta c/ cabo 1,00kg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45" w:type="dxa"/>
            <w:gridSpan w:val="4"/>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Marreta c/ cabo 1,5kg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Marreta c/ cabo 2 kg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Marreta c/ cabo 8kg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52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Martelo básico 25mm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Martelo básico 27mm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22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Martelo caceteiro c/ cabo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42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Metro de madeira 2mt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70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Pá de Bico c/cabo n°3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139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Pá de Bico c/cabo n°4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Pá Quadrada c/cabo n°3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225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141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Pá Quadrada c/cabo n°4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225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Parafuso escapula 6 ppe</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4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Parafuso escapula 8 ppe</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4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Parafuso madeira 3.8 x 20 (cx c/ 500)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cx</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145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Parafuso madeira 4.5x60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cx</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Picareta Alvião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230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Pneu 3,25-8 duas lonas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320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Ponteiro redondo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Porta cadeado 300 x 2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63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Porta cadeado 300 x 3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Porta cadeado 300 x 4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Prego com cabeça 1 1/2 x 12</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Prego com cabeça 1 1/2 x 13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218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Prego com cabeça 2 1/2 x 10</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159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Prego com cabeça 2 1/2 x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Prego com cabeça 2 x 12</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161</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Prego com cabeça 3 x 6</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Prego com cabeça 3 x 9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Prego p/ telha 2 1/2 x 10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kg</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208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168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Rebitador manual tipo alicate com 4 pontas</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24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lastRenderedPageBreak/>
              <w:t>169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Rebite de alumínio 3.2x6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Rebite de alumínio 4,80mmx19mm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cento</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3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Sacho 2 pontas s/cabo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60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Jogo de Serra Copo para concreto</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Jogo de Serra Copo bi-metal para ferro e madeira</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Talhadeira redonda 10"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179</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Talhadeira redonda 12"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115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180</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Tesoura p/ Poda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120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182</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Trena de aço 3m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183</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Trena de aço 5m</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100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184</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Trena de aço 10m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95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jc w:val="right"/>
              <w:rPr>
                <w:rFonts w:ascii="Calibri" w:hAnsi="Calibri"/>
                <w:color w:val="000000"/>
                <w:sz w:val="22"/>
                <w:szCs w:val="22"/>
              </w:rPr>
            </w:pPr>
            <w:r>
              <w:rPr>
                <w:rFonts w:ascii="Calibri" w:hAnsi="Calibri"/>
                <w:color w:val="000000"/>
                <w:sz w:val="22"/>
                <w:szCs w:val="22"/>
              </w:rPr>
              <w:t>10</w:t>
            </w: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185</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Trena de fibra 30m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186</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Trena de fibra 50m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187</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 xml:space="preserve">Trena de fibra 100m  </w:t>
            </w:r>
          </w:p>
        </w:tc>
        <w:tc>
          <w:tcPr>
            <w:tcW w:w="1418" w:type="dxa"/>
            <w:tcBorders>
              <w:top w:val="nil"/>
              <w:left w:val="nil"/>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55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r w:rsidR="00681C65"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188</w:t>
            </w:r>
          </w:p>
        </w:tc>
        <w:tc>
          <w:tcPr>
            <w:tcW w:w="5857"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rPr>
                <w:rFonts w:ascii="Calibri" w:hAnsi="Calibri"/>
                <w:sz w:val="24"/>
                <w:szCs w:val="24"/>
              </w:rPr>
            </w:pPr>
            <w:r w:rsidRPr="005B461B">
              <w:rPr>
                <w:rFonts w:ascii="Calibri" w:hAnsi="Calibri"/>
                <w:sz w:val="24"/>
                <w:szCs w:val="24"/>
              </w:rPr>
              <w:t>Vassoura regulável c/cabo (gadanho)</w:t>
            </w:r>
          </w:p>
        </w:tc>
        <w:tc>
          <w:tcPr>
            <w:tcW w:w="1418" w:type="dxa"/>
            <w:tcBorders>
              <w:top w:val="nil"/>
              <w:left w:val="nil"/>
              <w:bottom w:val="single" w:sz="4" w:space="0" w:color="auto"/>
              <w:right w:val="single" w:sz="4" w:space="0" w:color="auto"/>
            </w:tcBorders>
            <w:shd w:val="clear" w:color="auto" w:fill="auto"/>
            <w:vAlign w:val="center"/>
            <w:hideMark/>
          </w:tcPr>
          <w:p w:rsidR="00681C65" w:rsidRPr="005B461B" w:rsidRDefault="00681C65" w:rsidP="007C25F1">
            <w:pPr>
              <w:jc w:val="center"/>
              <w:rPr>
                <w:rFonts w:ascii="Calibri" w:hAnsi="Calibri"/>
                <w:sz w:val="24"/>
                <w:szCs w:val="24"/>
              </w:rPr>
            </w:pPr>
            <w:r w:rsidRPr="005B461B">
              <w:rPr>
                <w:rFonts w:ascii="Calibri" w:hAnsi="Calibri"/>
                <w:sz w:val="24"/>
                <w:szCs w:val="24"/>
              </w:rPr>
              <w:t>und</w:t>
            </w:r>
          </w:p>
        </w:tc>
        <w:tc>
          <w:tcPr>
            <w:tcW w:w="855" w:type="dxa"/>
            <w:tcBorders>
              <w:top w:val="nil"/>
              <w:left w:val="nil"/>
              <w:bottom w:val="single" w:sz="4" w:space="0" w:color="auto"/>
              <w:right w:val="single" w:sz="4" w:space="0" w:color="auto"/>
            </w:tcBorders>
            <w:shd w:val="clear" w:color="auto" w:fill="auto"/>
            <w:noWrap/>
            <w:vAlign w:val="bottom"/>
            <w:hideMark/>
          </w:tcPr>
          <w:p w:rsidR="00681C65" w:rsidRDefault="00681C65">
            <w:pPr>
              <w:jc w:val="center"/>
              <w:rPr>
                <w:rFonts w:ascii="Calibri" w:hAnsi="Calibri"/>
                <w:sz w:val="22"/>
                <w:szCs w:val="22"/>
              </w:rPr>
            </w:pPr>
            <w:r>
              <w:rPr>
                <w:rFonts w:ascii="Calibri" w:hAnsi="Calibri"/>
                <w:sz w:val="22"/>
                <w:szCs w:val="22"/>
              </w:rPr>
              <w:t xml:space="preserve">           230 </w:t>
            </w:r>
          </w:p>
        </w:tc>
        <w:tc>
          <w:tcPr>
            <w:tcW w:w="990" w:type="dxa"/>
            <w:gridSpan w:val="6"/>
            <w:tcBorders>
              <w:top w:val="nil"/>
              <w:left w:val="nil"/>
              <w:bottom w:val="single" w:sz="4" w:space="0" w:color="auto"/>
              <w:right w:val="single" w:sz="4" w:space="0" w:color="auto"/>
            </w:tcBorders>
            <w:shd w:val="clear" w:color="auto" w:fill="auto"/>
            <w:vAlign w:val="bottom"/>
          </w:tcPr>
          <w:p w:rsidR="00681C65" w:rsidRDefault="00681C65">
            <w:pPr>
              <w:rPr>
                <w:rFonts w:ascii="Calibri" w:hAnsi="Calibri"/>
                <w:color w:val="000000"/>
                <w:sz w:val="22"/>
                <w:szCs w:val="22"/>
              </w:rPr>
            </w:pPr>
          </w:p>
        </w:tc>
      </w:tr>
    </w:tbl>
    <w:p w:rsidR="007C25F1" w:rsidRDefault="007C25F1" w:rsidP="007C25F1">
      <w:pPr>
        <w:jc w:val="both"/>
        <w:rPr>
          <w:b/>
          <w:sz w:val="24"/>
          <w:szCs w:val="24"/>
          <w:u w:val="single"/>
        </w:rPr>
      </w:pPr>
    </w:p>
    <w:p w:rsidR="007C25F1" w:rsidRDefault="007C25F1" w:rsidP="007C25F1">
      <w:pPr>
        <w:jc w:val="both"/>
        <w:rPr>
          <w:b/>
          <w:sz w:val="24"/>
          <w:szCs w:val="24"/>
          <w:u w:val="single"/>
        </w:rPr>
      </w:pPr>
    </w:p>
    <w:p w:rsidR="007C25F1" w:rsidRDefault="007C25F1" w:rsidP="007C25F1">
      <w:pPr>
        <w:jc w:val="both"/>
        <w:rPr>
          <w:b/>
          <w:sz w:val="24"/>
          <w:szCs w:val="24"/>
          <w:u w:val="single"/>
        </w:rPr>
      </w:pPr>
    </w:p>
    <w:p w:rsidR="007C25F1" w:rsidRDefault="007C25F1" w:rsidP="007C25F1">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
        <w:gridCol w:w="6225"/>
        <w:gridCol w:w="1418"/>
        <w:gridCol w:w="975"/>
        <w:gridCol w:w="870"/>
      </w:tblGrid>
      <w:tr w:rsidR="003125B2" w:rsidTr="00DC606D">
        <w:trPr>
          <w:trHeight w:val="885"/>
        </w:trPr>
        <w:tc>
          <w:tcPr>
            <w:tcW w:w="8235" w:type="dxa"/>
            <w:gridSpan w:val="3"/>
          </w:tcPr>
          <w:p w:rsidR="003125B2" w:rsidRDefault="003125B2" w:rsidP="00DC606D">
            <w:pPr>
              <w:ind w:left="15"/>
              <w:jc w:val="both"/>
              <w:rPr>
                <w:b/>
                <w:sz w:val="24"/>
                <w:szCs w:val="24"/>
                <w:u w:val="single"/>
              </w:rPr>
            </w:pPr>
          </w:p>
          <w:p w:rsidR="003125B2" w:rsidRDefault="003125B2" w:rsidP="00D12375">
            <w:pPr>
              <w:ind w:left="15"/>
              <w:jc w:val="both"/>
              <w:rPr>
                <w:b/>
                <w:sz w:val="24"/>
                <w:szCs w:val="24"/>
                <w:u w:val="single"/>
              </w:rPr>
            </w:pPr>
          </w:p>
        </w:tc>
        <w:tc>
          <w:tcPr>
            <w:tcW w:w="1845" w:type="dxa"/>
            <w:gridSpan w:val="2"/>
          </w:tcPr>
          <w:p w:rsidR="003125B2" w:rsidRDefault="003125B2" w:rsidP="00DC606D">
            <w:pPr>
              <w:rPr>
                <w:b/>
                <w:sz w:val="24"/>
                <w:szCs w:val="24"/>
                <w:u w:val="single"/>
              </w:rPr>
            </w:pPr>
          </w:p>
          <w:p w:rsidR="003125B2" w:rsidRDefault="003125B2" w:rsidP="00DC606D">
            <w:pPr>
              <w:rPr>
                <w:b/>
                <w:sz w:val="24"/>
                <w:szCs w:val="24"/>
                <w:u w:val="single"/>
              </w:rPr>
            </w:pPr>
            <w:r>
              <w:rPr>
                <w:b/>
                <w:sz w:val="24"/>
                <w:szCs w:val="24"/>
                <w:u w:val="single"/>
              </w:rPr>
              <w:t>QTS</w:t>
            </w:r>
          </w:p>
          <w:p w:rsidR="003125B2" w:rsidRDefault="003125B2" w:rsidP="00DC606D">
            <w:pPr>
              <w:jc w:val="both"/>
              <w:rPr>
                <w:b/>
                <w:sz w:val="24"/>
                <w:szCs w:val="24"/>
                <w:u w:val="single"/>
              </w:rPr>
            </w:pPr>
          </w:p>
        </w:tc>
      </w:tr>
      <w:tr w:rsidR="003125B2"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92" w:type="dxa"/>
            <w:tcBorders>
              <w:top w:val="single" w:sz="4" w:space="0" w:color="auto"/>
              <w:left w:val="single" w:sz="4" w:space="0" w:color="auto"/>
              <w:bottom w:val="single" w:sz="4" w:space="0" w:color="auto"/>
              <w:right w:val="single" w:sz="4" w:space="0" w:color="auto"/>
            </w:tcBorders>
          </w:tcPr>
          <w:p w:rsidR="003125B2" w:rsidRPr="005B461B" w:rsidRDefault="003125B2" w:rsidP="00DC606D">
            <w:pPr>
              <w:jc w:val="center"/>
              <w:rPr>
                <w:rFonts w:ascii="Calibri" w:hAnsi="Calibri"/>
                <w:b/>
                <w:bCs/>
                <w:sz w:val="24"/>
                <w:szCs w:val="24"/>
              </w:rPr>
            </w:pPr>
            <w:r>
              <w:rPr>
                <w:b/>
                <w:sz w:val="24"/>
                <w:szCs w:val="24"/>
                <w:u w:val="single"/>
              </w:rPr>
              <w:t xml:space="preserve"> </w:t>
            </w:r>
          </w:p>
        </w:tc>
        <w:tc>
          <w:tcPr>
            <w:tcW w:w="6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25B2" w:rsidRPr="005B461B" w:rsidRDefault="003125B2" w:rsidP="00DC606D">
            <w:pPr>
              <w:jc w:val="center"/>
              <w:rPr>
                <w:rFonts w:ascii="Calibri" w:hAnsi="Calibri"/>
                <w:b/>
                <w:bCs/>
                <w:sz w:val="24"/>
                <w:szCs w:val="24"/>
              </w:rPr>
            </w:pPr>
            <w:r w:rsidRPr="005B461B">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25B2" w:rsidRPr="005B461B" w:rsidRDefault="003125B2" w:rsidP="00DC606D">
            <w:pPr>
              <w:jc w:val="center"/>
              <w:rPr>
                <w:rFonts w:ascii="Calibri" w:hAnsi="Calibri"/>
                <w:b/>
                <w:bCs/>
                <w:sz w:val="24"/>
                <w:szCs w:val="24"/>
              </w:rPr>
            </w:pPr>
            <w:r w:rsidRPr="005B461B">
              <w:rPr>
                <w:rFonts w:ascii="Calibri" w:hAnsi="Calibri"/>
                <w:b/>
                <w:bCs/>
                <w:sz w:val="24"/>
                <w:szCs w:val="24"/>
              </w:rPr>
              <w:t xml:space="preserve">DESC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3125B2" w:rsidRPr="005B461B" w:rsidRDefault="003125B2" w:rsidP="00DC606D">
            <w:pPr>
              <w:jc w:val="center"/>
              <w:rPr>
                <w:rFonts w:ascii="Calibri" w:hAnsi="Calibri"/>
                <w:b/>
                <w:bCs/>
                <w:sz w:val="24"/>
                <w:szCs w:val="24"/>
              </w:rPr>
            </w:pPr>
            <w:r>
              <w:rPr>
                <w:rFonts w:ascii="Calibri" w:hAnsi="Calibri"/>
                <w:b/>
                <w:bCs/>
                <w:sz w:val="24"/>
                <w:szCs w:val="24"/>
              </w:rPr>
              <w:t>PMITS</w:t>
            </w:r>
          </w:p>
        </w:tc>
        <w:tc>
          <w:tcPr>
            <w:tcW w:w="870" w:type="dxa"/>
            <w:tcBorders>
              <w:top w:val="single" w:sz="4" w:space="0" w:color="auto"/>
              <w:left w:val="nil"/>
              <w:bottom w:val="single" w:sz="4" w:space="0" w:color="auto"/>
              <w:right w:val="single" w:sz="4" w:space="0" w:color="auto"/>
            </w:tcBorders>
            <w:shd w:val="clear" w:color="auto" w:fill="auto"/>
            <w:vAlign w:val="center"/>
          </w:tcPr>
          <w:p w:rsidR="003125B2" w:rsidRPr="005B461B" w:rsidRDefault="003125B2" w:rsidP="00DC606D">
            <w:pPr>
              <w:jc w:val="center"/>
              <w:rPr>
                <w:rFonts w:ascii="Calibri" w:hAnsi="Calibri"/>
                <w:b/>
                <w:bCs/>
                <w:sz w:val="24"/>
                <w:szCs w:val="24"/>
              </w:rPr>
            </w:pPr>
            <w:r>
              <w:rPr>
                <w:rFonts w:ascii="Calibri" w:hAnsi="Calibri"/>
                <w:b/>
                <w:bCs/>
                <w:sz w:val="24"/>
                <w:szCs w:val="24"/>
              </w:rPr>
              <w:t>FMS</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Armação p/ rold</w:t>
            </w:r>
            <w:r>
              <w:rPr>
                <w:rFonts w:ascii="Calibri" w:hAnsi="Calibri"/>
                <w:sz w:val="22"/>
                <w:szCs w:val="22"/>
              </w:rPr>
              <w:t>a</w:t>
            </w:r>
            <w:r w:rsidRPr="005B461B">
              <w:rPr>
                <w:rFonts w:ascii="Calibri" w:hAnsi="Calibri"/>
                <w:sz w:val="22"/>
                <w:szCs w:val="22"/>
              </w:rPr>
              <w:t>na reforçada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Base para relé</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Bocal de porcelana E27</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290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Bocal de porcelana E40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290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Bocal C/ rabicho</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490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Braço gal. A fogo 1 1/4" x 3m p/ via publica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Braço galvanizado p/ luminária pública 1,00m x 25mm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Cabo flexível 1,50mm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Cabo flexível 2,50mm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Cabo flexível 4,00mm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Cabo flexível 6,00mm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Cabo rígido 4,00mm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   Cabo rígido 6,00mm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   Cabo rígido 10,0mm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   Cabo rígido 10,0mm 1KV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   Cabo rígido 16,0mm 1KV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900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76"/>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Caixa de energia monofásica padrão energisa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Caixa de energia trifásica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Calha 1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Calha 2 x 40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Calha 1 x 20 p/ fluorescente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Canaleta 20 x 10 x 2mts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Canaleta 30 x 30 x 2mts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Centro de distribuição p/24 disjuntores c/ barramento</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Centro de distribuição p/12 disjuntores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Centro de distribuição plástico p/ 6 disjuntores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Chave contactora 3RT 1044</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Chave contactora 3TF 43</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Chave contactora 3TF 44</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Chave contactora 3TF 45</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Chave contactora 3TF 46</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p/ haste terra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tipo cunha variação principal 16mm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tipo cunha variação principal 25mm secundária 1,5mm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tipo cunha variação principal 25mm secundária 2,5mm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tipo cunha variação principal 25mm secundária 10mm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de perfuração variação principal 16-150mm secundária 4-35mm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de perfuração variação principal 16-70mm secundária 1,5-16mm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Conector tipo cunha variação principal 35mm secundária 16-25mm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Curva eletroduto 90° 1 1/2"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Curva eletroduto 90° 1"</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Curva eletroduto 90° 1/2"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Curva eletroduto 90° 3/4"</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Curva eletroduto 180° 1"</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15A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20A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30A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40A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bipolar 50A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din bipolar 16A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din bipolar 25A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din tripolar 25A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din unipolar 16A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din unipolar 32A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100A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30A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40A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50A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45</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70A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tripolar 90A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10A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15A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20A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-9</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25A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30A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40A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50A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Disjuntor unipolar 70A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Eltroduto corr. 20mm PVC</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Eltroduto corr. 25mm PVC</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Eletroduto rodcável 1"</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Eletroduto rodcável 3/4"</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Eletroduto rodcável 1.1/2"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62</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Fio torcido 2 x 4,0mm (rolo c/ 50m)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rolos</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Fio Solido 1,5 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Fio Solido 2,5mm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Fio Solido 4,0mm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m</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Fita de auto fusão 10m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Fita isolante 20m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Globo de vidro ID 202 100% cristal (15x30)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Grampo miguelão branco</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pct</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Interruptor duplo simples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single" w:sz="4" w:space="0" w:color="auto"/>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Interruptor duplo simples  + tomada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Interruptor simples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Interruptor simples sobrepor</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Interruptor simples+tomada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Interruptor triplo simples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Jogo porta lâmpada  fluoresc. + porta starter</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cristal 60w - 127v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cristal 100w  - 127v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cristal 150w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1980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fluorescente de 18w</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fluorescente de 36w 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halogena 500w - 127v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mista 160w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mista 250w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vapor de mercurio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vapor de sódio 70w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4980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lâmpada vapor de sódio 2500w - 220v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980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vapor de sódio 150w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1480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lâmpada vapor de sódio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Lâmpada vapor metálico 150w - 220v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Lâmpada vapor metálico 250w - 220v ovoide</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Lâmpada vapor metálico 400w - 220v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Lâmpada vapor metálico 1000w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80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Luminária aberta LP - 270 encaixe 25mm bocal E - 27</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1970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30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Luminária aberta LP - 271/40 encaixe 33mm bocal E-40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270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30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Luminária aberta toda em liga de alumínio fundido, com alojamento individual. Encaixe: 63mm; Dimensão (mm): raio= 730 modelo LP32/4 4 pétalas com bocal E-40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9B5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78"/>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Luminária aberta toda em liga de alumínio fundido, com alojamento individual. Encaixe: 63mm; Dimensão (mm): raio= 730 modelo LP32/3 3 pétalas com bocal E-41</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Luva eletroduto 1"</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Luva eletroduto 1.1/2"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Luva eletroduto 1/2"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Luva eletroduto 3/4"</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Parafuso cabeça quadrada 12 x 200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Parafuso cabeça quadrada 12 x 250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Parafuso cabeça quadrada 12 x 300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Parafuso cabeça quadrada 16 x 150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Parafuso cabeça quadrada 16 x 300</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Pino fêmea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Pino macho</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 Pino universal 3 saídas (T)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convencional 1x20w-127v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convencional 1x40w-127v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60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eletrônico 1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eletrônico 1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eletrônico 2 x 20w bivolt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DC6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eletrônico 2 x 40w bivolt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mercúrio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mercúrio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sódio 70w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sódio 150w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sódio 250w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de sódio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metálico 1000W</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Reator vapor metálico 400w - 220v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Relé fotimer (temporizado) 12 horas</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Relé fotoelétrico 220V</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 xml:space="preserve">Relé temporizador 6 horas </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20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Roldana p/ armação 72 x 72mm</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Starter 20w</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140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Starter 40w</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300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rPr>
                <w:rFonts w:ascii="Calibri" w:hAnsi="Calibri"/>
                <w:color w:val="000000"/>
                <w:sz w:val="22"/>
                <w:szCs w:val="22"/>
              </w:rPr>
            </w:pP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2P + 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90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2P dupla</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90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monofásica 30A 2P</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60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trifásica 30A 3P</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20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trifásica universal 2P + T</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universal</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universal c/ pl 4 x 2</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110</w:t>
            </w:r>
          </w:p>
        </w:tc>
        <w:tc>
          <w:tcPr>
            <w:tcW w:w="870" w:type="dxa"/>
            <w:tcBorders>
              <w:top w:val="nil"/>
              <w:left w:val="nil"/>
              <w:bottom w:val="single" w:sz="4" w:space="0" w:color="auto"/>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9B58ED" w:rsidRPr="005B461B" w:rsidTr="00FB4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592" w:type="dxa"/>
            <w:tcBorders>
              <w:top w:val="nil"/>
              <w:left w:val="single" w:sz="4" w:space="0" w:color="auto"/>
              <w:bottom w:val="single" w:sz="4" w:space="0" w:color="auto"/>
              <w:right w:val="single" w:sz="4" w:space="0" w:color="auto"/>
            </w:tcBorders>
          </w:tcPr>
          <w:p w:rsidR="009B58ED" w:rsidRPr="00654C6F" w:rsidRDefault="009B58ED" w:rsidP="00DC606D">
            <w:pPr>
              <w:pStyle w:val="PargrafodaLista"/>
              <w:numPr>
                <w:ilvl w:val="0"/>
                <w:numId w:val="38"/>
              </w:numPr>
              <w:rPr>
                <w:rFonts w:ascii="Calibri" w:hAnsi="Calibri"/>
                <w:sz w:val="22"/>
                <w:szCs w:val="22"/>
              </w:rPr>
            </w:pPr>
          </w:p>
        </w:tc>
        <w:tc>
          <w:tcPr>
            <w:tcW w:w="6225" w:type="dxa"/>
            <w:tcBorders>
              <w:top w:val="nil"/>
              <w:left w:val="single" w:sz="4" w:space="0" w:color="auto"/>
              <w:bottom w:val="single" w:sz="4" w:space="0" w:color="auto"/>
              <w:right w:val="single" w:sz="4" w:space="0" w:color="auto"/>
            </w:tcBorders>
            <w:shd w:val="clear" w:color="auto" w:fill="auto"/>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Tomada universal trip. Externa sistema X</w:t>
            </w:r>
          </w:p>
        </w:tc>
        <w:tc>
          <w:tcPr>
            <w:tcW w:w="1418" w:type="dxa"/>
            <w:tcBorders>
              <w:top w:val="nil"/>
              <w:left w:val="nil"/>
              <w:bottom w:val="single" w:sz="4" w:space="0" w:color="auto"/>
              <w:right w:val="single" w:sz="4" w:space="0" w:color="auto"/>
            </w:tcBorders>
            <w:shd w:val="clear" w:color="auto" w:fill="auto"/>
            <w:noWrap/>
            <w:vAlign w:val="bottom"/>
            <w:hideMark/>
          </w:tcPr>
          <w:p w:rsidR="009B58ED" w:rsidRPr="005B461B" w:rsidRDefault="009B58ED" w:rsidP="00DC606D">
            <w:pPr>
              <w:rPr>
                <w:rFonts w:ascii="Calibri" w:hAnsi="Calibri"/>
                <w:sz w:val="22"/>
                <w:szCs w:val="22"/>
              </w:rPr>
            </w:pPr>
            <w:r w:rsidRPr="005B461B">
              <w:rPr>
                <w:rFonts w:ascii="Calibri" w:hAnsi="Calibri"/>
                <w:sz w:val="22"/>
                <w:szCs w:val="22"/>
              </w:rPr>
              <w:t>unid</w:t>
            </w:r>
          </w:p>
        </w:tc>
        <w:tc>
          <w:tcPr>
            <w:tcW w:w="975" w:type="dxa"/>
            <w:tcBorders>
              <w:top w:val="nil"/>
              <w:left w:val="nil"/>
              <w:bottom w:val="single" w:sz="4" w:space="0" w:color="auto"/>
              <w:right w:val="single" w:sz="4" w:space="0" w:color="auto"/>
            </w:tcBorders>
            <w:shd w:val="clear" w:color="auto" w:fill="auto"/>
            <w:noWrap/>
            <w:vAlign w:val="bottom"/>
            <w:hideMark/>
          </w:tcPr>
          <w:p w:rsidR="009B58ED" w:rsidRDefault="009B58ED">
            <w:pPr>
              <w:jc w:val="right"/>
              <w:rPr>
                <w:rFonts w:ascii="Calibri" w:hAnsi="Calibri"/>
                <w:color w:val="000000"/>
                <w:sz w:val="22"/>
                <w:szCs w:val="22"/>
              </w:rPr>
            </w:pPr>
            <w:r>
              <w:rPr>
                <w:rFonts w:ascii="Calibri" w:hAnsi="Calibri"/>
                <w:color w:val="000000"/>
                <w:sz w:val="22"/>
                <w:szCs w:val="22"/>
              </w:rPr>
              <w:t>50</w:t>
            </w:r>
          </w:p>
        </w:tc>
        <w:tc>
          <w:tcPr>
            <w:tcW w:w="870" w:type="dxa"/>
            <w:tcBorders>
              <w:top w:val="nil"/>
              <w:left w:val="nil"/>
              <w:bottom w:val="nil"/>
              <w:right w:val="single" w:sz="4" w:space="0" w:color="auto"/>
            </w:tcBorders>
            <w:shd w:val="clear" w:color="auto" w:fill="auto"/>
            <w:vAlign w:val="bottom"/>
          </w:tcPr>
          <w:p w:rsidR="009B58ED" w:rsidRDefault="009B58ED">
            <w:pPr>
              <w:jc w:val="right"/>
              <w:rPr>
                <w:rFonts w:ascii="Calibri" w:hAnsi="Calibri"/>
                <w:color w:val="000000"/>
                <w:sz w:val="22"/>
                <w:szCs w:val="22"/>
              </w:rPr>
            </w:pPr>
            <w:r>
              <w:rPr>
                <w:rFonts w:ascii="Calibri" w:hAnsi="Calibri"/>
                <w:color w:val="000000"/>
                <w:sz w:val="22"/>
                <w:szCs w:val="22"/>
              </w:rPr>
              <w:t>10</w:t>
            </w:r>
          </w:p>
        </w:tc>
      </w:tr>
      <w:tr w:rsidR="00FB404F" w:rsidTr="00FB404F">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235" w:type="dxa"/>
          <w:trHeight w:val="100"/>
        </w:trPr>
        <w:tc>
          <w:tcPr>
            <w:tcW w:w="975" w:type="dxa"/>
            <w:tcBorders>
              <w:top w:val="single" w:sz="4" w:space="0" w:color="auto"/>
            </w:tcBorders>
          </w:tcPr>
          <w:p w:rsidR="00DC606D" w:rsidRDefault="00DC606D" w:rsidP="00DC606D">
            <w:pPr>
              <w:jc w:val="both"/>
              <w:rPr>
                <w:b/>
                <w:sz w:val="24"/>
                <w:szCs w:val="24"/>
                <w:u w:val="single"/>
              </w:rPr>
            </w:pPr>
          </w:p>
        </w:tc>
        <w:tc>
          <w:tcPr>
            <w:tcW w:w="870" w:type="dxa"/>
            <w:tcBorders>
              <w:top w:val="single" w:sz="4" w:space="0" w:color="auto"/>
              <w:bottom w:val="single" w:sz="4" w:space="0" w:color="auto"/>
              <w:right w:val="single" w:sz="4" w:space="0" w:color="auto"/>
            </w:tcBorders>
            <w:shd w:val="clear" w:color="auto" w:fill="auto"/>
          </w:tcPr>
          <w:p w:rsidR="00FB404F" w:rsidRDefault="00FB404F">
            <w:pPr>
              <w:rPr>
                <w:b/>
                <w:sz w:val="24"/>
                <w:szCs w:val="24"/>
                <w:u w:val="single"/>
              </w:rPr>
            </w:pPr>
          </w:p>
        </w:tc>
      </w:tr>
    </w:tbl>
    <w:p w:rsidR="007C25F1" w:rsidRDefault="007C25F1" w:rsidP="007C25F1">
      <w:pPr>
        <w:jc w:val="both"/>
        <w:rPr>
          <w:b/>
          <w:sz w:val="24"/>
          <w:szCs w:val="24"/>
          <w:u w:val="single"/>
        </w:rPr>
      </w:pPr>
    </w:p>
    <w:p w:rsidR="007C25F1" w:rsidRDefault="007C25F1" w:rsidP="007C25F1">
      <w:pPr>
        <w:jc w:val="both"/>
        <w:rPr>
          <w:b/>
          <w:sz w:val="24"/>
          <w:szCs w:val="24"/>
          <w:u w:val="single"/>
        </w:rPr>
      </w:pPr>
    </w:p>
    <w:p w:rsidR="009A6F29" w:rsidRDefault="009A6F29" w:rsidP="007C25F1">
      <w:pPr>
        <w:jc w:val="both"/>
        <w:rPr>
          <w:b/>
          <w:sz w:val="24"/>
          <w:szCs w:val="24"/>
          <w:u w:val="single"/>
        </w:rPr>
      </w:pPr>
    </w:p>
    <w:p w:rsidR="009A6F29" w:rsidRDefault="009A6F29" w:rsidP="007C25F1">
      <w:pPr>
        <w:jc w:val="both"/>
        <w:rPr>
          <w:b/>
          <w:sz w:val="24"/>
          <w:szCs w:val="24"/>
          <w:u w:val="single"/>
        </w:rPr>
      </w:pPr>
    </w:p>
    <w:p w:rsidR="009A6F29" w:rsidRDefault="009A6F29" w:rsidP="007C25F1">
      <w:pPr>
        <w:jc w:val="both"/>
        <w:rPr>
          <w:b/>
          <w:sz w:val="24"/>
          <w:szCs w:val="24"/>
          <w:u w:val="single"/>
        </w:rPr>
      </w:pPr>
    </w:p>
    <w:p w:rsidR="009A6F29" w:rsidRDefault="009A6F29" w:rsidP="007C25F1">
      <w:pPr>
        <w:jc w:val="both"/>
        <w:rPr>
          <w:b/>
          <w:sz w:val="24"/>
          <w:szCs w:val="24"/>
          <w:u w:val="single"/>
        </w:rPr>
      </w:pPr>
    </w:p>
    <w:p w:rsidR="009A6F29" w:rsidRDefault="009A6F29" w:rsidP="007C25F1">
      <w:pPr>
        <w:jc w:val="both"/>
        <w:rPr>
          <w:b/>
          <w:sz w:val="24"/>
          <w:szCs w:val="24"/>
          <w:u w:val="single"/>
        </w:rPr>
      </w:pPr>
    </w:p>
    <w:p w:rsidR="009A6F29" w:rsidRDefault="009A6F29" w:rsidP="007C25F1">
      <w:pPr>
        <w:jc w:val="both"/>
        <w:rPr>
          <w:b/>
          <w:sz w:val="24"/>
          <w:szCs w:val="24"/>
          <w:u w:val="single"/>
        </w:rPr>
      </w:pPr>
    </w:p>
    <w:p w:rsidR="007C25F1" w:rsidRDefault="007C25F1" w:rsidP="007C25F1">
      <w:pPr>
        <w:jc w:val="both"/>
        <w:rPr>
          <w:b/>
          <w:sz w:val="24"/>
          <w:szCs w:val="24"/>
          <w:u w:val="single"/>
        </w:rPr>
      </w:pPr>
      <w:r>
        <w:rPr>
          <w:b/>
          <w:sz w:val="24"/>
          <w:szCs w:val="24"/>
          <w:u w:val="single"/>
        </w:rPr>
        <w:t xml:space="preserve"> </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5859"/>
        <w:gridCol w:w="1418"/>
        <w:gridCol w:w="992"/>
        <w:gridCol w:w="851"/>
      </w:tblGrid>
      <w:tr w:rsidR="009A6F29" w:rsidTr="009A6F29">
        <w:trPr>
          <w:trHeight w:val="720"/>
        </w:trPr>
        <w:tc>
          <w:tcPr>
            <w:tcW w:w="8237" w:type="dxa"/>
            <w:gridSpan w:val="3"/>
          </w:tcPr>
          <w:p w:rsidR="009A6F29" w:rsidRDefault="009A6F29" w:rsidP="009A6F29">
            <w:pPr>
              <w:ind w:left="15"/>
              <w:jc w:val="both"/>
              <w:rPr>
                <w:b/>
                <w:sz w:val="24"/>
                <w:szCs w:val="24"/>
                <w:u w:val="single"/>
              </w:rPr>
            </w:pPr>
          </w:p>
          <w:p w:rsidR="009A6F29" w:rsidRDefault="009A6F29" w:rsidP="009A6F29">
            <w:pPr>
              <w:ind w:left="15"/>
              <w:jc w:val="both"/>
              <w:rPr>
                <w:b/>
                <w:sz w:val="24"/>
                <w:szCs w:val="24"/>
                <w:u w:val="single"/>
              </w:rPr>
            </w:pPr>
            <w:r>
              <w:rPr>
                <w:b/>
                <w:sz w:val="24"/>
                <w:szCs w:val="24"/>
                <w:u w:val="single"/>
              </w:rPr>
              <w:t>LOTE 9</w:t>
            </w:r>
          </w:p>
          <w:p w:rsidR="009A6F29" w:rsidRDefault="009A6F29" w:rsidP="009A6F29">
            <w:pPr>
              <w:ind w:left="15"/>
              <w:jc w:val="both"/>
              <w:rPr>
                <w:b/>
                <w:sz w:val="24"/>
                <w:szCs w:val="24"/>
                <w:u w:val="single"/>
              </w:rPr>
            </w:pPr>
          </w:p>
        </w:tc>
        <w:tc>
          <w:tcPr>
            <w:tcW w:w="1843" w:type="dxa"/>
            <w:gridSpan w:val="2"/>
          </w:tcPr>
          <w:p w:rsidR="009A6F29" w:rsidRDefault="009A6F29">
            <w:pPr>
              <w:rPr>
                <w:b/>
                <w:sz w:val="24"/>
                <w:szCs w:val="24"/>
                <w:u w:val="single"/>
              </w:rPr>
            </w:pPr>
          </w:p>
          <w:p w:rsidR="009A6F29" w:rsidRDefault="009A6F29">
            <w:pPr>
              <w:rPr>
                <w:b/>
                <w:sz w:val="24"/>
                <w:szCs w:val="24"/>
                <w:u w:val="single"/>
              </w:rPr>
            </w:pPr>
            <w:r>
              <w:rPr>
                <w:b/>
                <w:sz w:val="24"/>
                <w:szCs w:val="24"/>
                <w:u w:val="single"/>
              </w:rPr>
              <w:t>QTS</w:t>
            </w:r>
          </w:p>
          <w:p w:rsidR="009A6F29" w:rsidRDefault="009A6F29" w:rsidP="009A6F29">
            <w:pPr>
              <w:jc w:val="both"/>
              <w:rPr>
                <w:b/>
                <w:sz w:val="24"/>
                <w:szCs w:val="24"/>
                <w:u w:val="single"/>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F29" w:rsidRPr="005B461B" w:rsidRDefault="009A6F29" w:rsidP="007C25F1">
            <w:pPr>
              <w:jc w:val="center"/>
              <w:rPr>
                <w:rFonts w:ascii="Calibri" w:hAnsi="Calibri"/>
                <w:b/>
                <w:bCs/>
                <w:sz w:val="24"/>
                <w:szCs w:val="24"/>
              </w:rPr>
            </w:pPr>
            <w:r w:rsidRPr="005B461B">
              <w:rPr>
                <w:rFonts w:ascii="Calibri" w:hAnsi="Calibri"/>
                <w:b/>
                <w:bCs/>
                <w:sz w:val="24"/>
                <w:szCs w:val="24"/>
              </w:rPr>
              <w:t>ITEM</w:t>
            </w:r>
          </w:p>
        </w:tc>
        <w:tc>
          <w:tcPr>
            <w:tcW w:w="5859" w:type="dxa"/>
            <w:tcBorders>
              <w:top w:val="single" w:sz="4" w:space="0" w:color="auto"/>
              <w:left w:val="nil"/>
              <w:bottom w:val="single" w:sz="4" w:space="0" w:color="auto"/>
              <w:right w:val="single" w:sz="4" w:space="0" w:color="auto"/>
            </w:tcBorders>
            <w:shd w:val="clear" w:color="auto" w:fill="auto"/>
            <w:vAlign w:val="bottom"/>
            <w:hideMark/>
          </w:tcPr>
          <w:p w:rsidR="009A6F29" w:rsidRPr="005B461B" w:rsidRDefault="009A6F29" w:rsidP="007C25F1">
            <w:pPr>
              <w:jc w:val="center"/>
              <w:rPr>
                <w:rFonts w:ascii="Calibri" w:hAnsi="Calibri"/>
                <w:b/>
                <w:bCs/>
                <w:sz w:val="24"/>
                <w:szCs w:val="24"/>
              </w:rPr>
            </w:pPr>
            <w:r w:rsidRPr="005B461B">
              <w:rPr>
                <w:rFonts w:ascii="Calibri" w:hAnsi="Calibri"/>
                <w:b/>
                <w:bCs/>
                <w:sz w:val="24"/>
                <w:szCs w:val="24"/>
              </w:rPr>
              <w:t>PRODUTO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A6F29" w:rsidRPr="005B461B" w:rsidRDefault="009A6F29" w:rsidP="007C25F1">
            <w:pPr>
              <w:jc w:val="center"/>
              <w:rPr>
                <w:rFonts w:ascii="Calibri" w:hAnsi="Calibri"/>
                <w:b/>
                <w:bCs/>
                <w:sz w:val="24"/>
                <w:szCs w:val="24"/>
              </w:rPr>
            </w:pPr>
            <w:r w:rsidRPr="005B461B">
              <w:rPr>
                <w:rFonts w:ascii="Calibri" w:hAnsi="Calibri"/>
                <w:b/>
                <w:bCs/>
                <w:sz w:val="24"/>
                <w:szCs w:val="24"/>
              </w:rPr>
              <w:t xml:space="preserve">DESC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b/>
                <w:bCs/>
                <w:sz w:val="24"/>
                <w:szCs w:val="24"/>
              </w:rPr>
            </w:pPr>
            <w:r>
              <w:rPr>
                <w:rFonts w:ascii="Calibri" w:hAnsi="Calibri"/>
                <w:b/>
                <w:bCs/>
                <w:sz w:val="24"/>
                <w:szCs w:val="24"/>
              </w:rPr>
              <w:t>PMITA</w:t>
            </w:r>
          </w:p>
        </w:tc>
        <w:tc>
          <w:tcPr>
            <w:tcW w:w="851" w:type="dxa"/>
            <w:tcBorders>
              <w:top w:val="single" w:sz="4" w:space="0" w:color="auto"/>
              <w:left w:val="nil"/>
              <w:bottom w:val="single" w:sz="4" w:space="0" w:color="auto"/>
              <w:right w:val="single" w:sz="4" w:space="0" w:color="auto"/>
            </w:tcBorders>
            <w:shd w:val="clear" w:color="auto" w:fill="auto"/>
            <w:vAlign w:val="center"/>
          </w:tcPr>
          <w:p w:rsidR="009A6F29" w:rsidRPr="005B461B" w:rsidRDefault="009A6F29" w:rsidP="007C25F1">
            <w:pPr>
              <w:jc w:val="center"/>
              <w:rPr>
                <w:rFonts w:ascii="Calibri" w:hAnsi="Calibri"/>
                <w:b/>
                <w:bCs/>
                <w:sz w:val="24"/>
                <w:szCs w:val="24"/>
              </w:rPr>
            </w:pPr>
            <w:r>
              <w:rPr>
                <w:rFonts w:ascii="Calibri" w:hAnsi="Calibri"/>
                <w:b/>
                <w:bCs/>
                <w:sz w:val="24"/>
                <w:szCs w:val="24"/>
              </w:rPr>
              <w:t>FMS</w:t>
            </w: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Aduelas/portais/batentes/outros p/portas 0,60 a 1,20x 2,10 (caixão/alizário)</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130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Barrote 6 x 6 (peça 5m)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Barrote 10 x 15</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75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B. janela almofada (muira/melan/anesc) 1,10 x 0,50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B. janela almofada (muira/melan/anesc) 1,10 x 0,60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B. janela almofada (muira/melan/anesc) 1,10 x 0,70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B. janela almofada (muira/melan/anesc) 1,10 x 0,80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72725"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1465A1" w:rsidRDefault="009A6F29" w:rsidP="007C25F1">
            <w:pPr>
              <w:jc w:val="both"/>
              <w:rPr>
                <w:rFonts w:ascii="Calibri" w:hAnsi="Calibri"/>
                <w:sz w:val="24"/>
                <w:szCs w:val="24"/>
              </w:rPr>
            </w:pPr>
            <w:r w:rsidRPr="001465A1">
              <w:rPr>
                <w:rFonts w:ascii="Calibri" w:hAnsi="Calibri"/>
                <w:sz w:val="24"/>
                <w:szCs w:val="24"/>
              </w:rPr>
              <w:t>Chapa de maderit 110x220x10(mm)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1465A1" w:rsidRDefault="009A6F29" w:rsidP="007C25F1">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80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72725"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1465A1" w:rsidRDefault="009A6F29" w:rsidP="007C25F1">
            <w:pPr>
              <w:jc w:val="both"/>
              <w:rPr>
                <w:rFonts w:ascii="Calibri" w:hAnsi="Calibri"/>
                <w:sz w:val="24"/>
                <w:szCs w:val="24"/>
              </w:rPr>
            </w:pPr>
            <w:r w:rsidRPr="001465A1">
              <w:rPr>
                <w:rFonts w:ascii="Calibri" w:hAnsi="Calibri"/>
                <w:sz w:val="24"/>
                <w:szCs w:val="24"/>
              </w:rPr>
              <w:t>Chapa de maderit 110x220x14(mm)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1465A1" w:rsidRDefault="009A6F29" w:rsidP="007C25F1">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80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72725"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1465A1" w:rsidRDefault="009A6F29" w:rsidP="007C25F1">
            <w:pPr>
              <w:jc w:val="both"/>
              <w:rPr>
                <w:rFonts w:ascii="Calibri" w:hAnsi="Calibri"/>
                <w:sz w:val="24"/>
                <w:szCs w:val="24"/>
              </w:rPr>
            </w:pPr>
            <w:r w:rsidRPr="001465A1">
              <w:rPr>
                <w:rFonts w:ascii="Calibri" w:hAnsi="Calibri"/>
                <w:sz w:val="24"/>
                <w:szCs w:val="24"/>
              </w:rPr>
              <w:t>Chapa de maderit 110x220x15(mm)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1465A1" w:rsidRDefault="009A6F29" w:rsidP="007C25F1">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80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1465A1" w:rsidRDefault="009A6F29" w:rsidP="007C25F1">
            <w:pPr>
              <w:jc w:val="both"/>
              <w:rPr>
                <w:rFonts w:ascii="Calibri" w:hAnsi="Calibri"/>
                <w:sz w:val="24"/>
                <w:szCs w:val="24"/>
              </w:rPr>
            </w:pPr>
            <w:r w:rsidRPr="001465A1">
              <w:rPr>
                <w:rFonts w:ascii="Calibri" w:hAnsi="Calibri"/>
                <w:sz w:val="24"/>
                <w:szCs w:val="24"/>
              </w:rPr>
              <w:t>Chapa de compensado 10mm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1465A1" w:rsidRDefault="009A6F29" w:rsidP="007C25F1">
            <w:pPr>
              <w:jc w:val="center"/>
              <w:rPr>
                <w:rFonts w:ascii="Calibri" w:hAnsi="Calibri"/>
                <w:sz w:val="24"/>
                <w:szCs w:val="24"/>
              </w:rPr>
            </w:pPr>
            <w:r w:rsidRPr="001465A1">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175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Chapa de compensado 15mm 2,20 x 1,60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175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Esquadrias em madeira muiracatiara (2,50 x 0,80)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Esquadrias em madeira muiracatiara (2,50 x 0,70)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Estronca de madeira 4"x3m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200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Estacas p/ cerca de madeira</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200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Massaranduba serrada em vigas 6 x 15x 4m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560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Massaranduba serrada em vigas 6 x 15x 5m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Massaranduba serrada em vigas 6 x15x6</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380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Massaranduba serrada em caibros 4,5x0,6x0,3</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2.500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Massaranduba serrada em ripas 5cm x 1,5cm com 3,0m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10.000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Pau amarelo serrado em caibros 0,08x0,08x5,00m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480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Pau amarelo serrado em ripas 5cmx1,5cmx6m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7.500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nil"/>
            </w:tcBorders>
            <w:shd w:val="clear" w:color="auto" w:fill="auto"/>
            <w:noWrap/>
            <w:vAlign w:val="bottom"/>
            <w:hideMark/>
          </w:tcPr>
          <w:p w:rsidR="009A6F29" w:rsidRPr="001465A1" w:rsidRDefault="009A6F29" w:rsidP="007C25F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9A6F29" w:rsidRPr="005B461B" w:rsidRDefault="009A6F29" w:rsidP="007C25F1">
            <w:pPr>
              <w:rPr>
                <w:rFonts w:ascii="Calibri" w:hAnsi="Calibri"/>
                <w:sz w:val="24"/>
                <w:szCs w:val="24"/>
              </w:rPr>
            </w:pPr>
            <w:r w:rsidRPr="005B461B">
              <w:rPr>
                <w:rFonts w:ascii="Calibri" w:hAnsi="Calibri"/>
                <w:sz w:val="24"/>
                <w:szCs w:val="24"/>
              </w:rPr>
              <w:t>Mourão 3m x 13 à 16cm</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A6F29" w:rsidRPr="001465A1" w:rsidRDefault="009A6F29" w:rsidP="007C25F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9A6F29" w:rsidRPr="005B461B" w:rsidRDefault="009A6F29" w:rsidP="007C25F1">
            <w:pPr>
              <w:rPr>
                <w:rFonts w:ascii="Calibri" w:hAnsi="Calibri"/>
                <w:sz w:val="24"/>
                <w:szCs w:val="24"/>
              </w:rPr>
            </w:pPr>
            <w:r w:rsidRPr="005B461B">
              <w:rPr>
                <w:rFonts w:ascii="Calibri" w:hAnsi="Calibri"/>
                <w:sz w:val="24"/>
                <w:szCs w:val="24"/>
              </w:rPr>
              <w:t xml:space="preserve">Mourão 2,20 x 10 à  15cm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single" w:sz="4" w:space="0" w:color="auto"/>
              <w:left w:val="single" w:sz="4" w:space="0" w:color="auto"/>
              <w:bottom w:val="nil"/>
              <w:right w:val="nil"/>
            </w:tcBorders>
            <w:shd w:val="clear" w:color="auto" w:fill="auto"/>
            <w:noWrap/>
            <w:vAlign w:val="bottom"/>
            <w:hideMark/>
          </w:tcPr>
          <w:p w:rsidR="009A6F29" w:rsidRPr="001465A1" w:rsidRDefault="009A6F29" w:rsidP="007C25F1">
            <w:pPr>
              <w:pStyle w:val="PargrafodaLista"/>
              <w:numPr>
                <w:ilvl w:val="0"/>
                <w:numId w:val="41"/>
              </w:numPr>
              <w:rPr>
                <w:rFonts w:ascii="Calibri" w:hAnsi="Calibri"/>
                <w:sz w:val="22"/>
                <w:szCs w:val="22"/>
              </w:rPr>
            </w:pPr>
          </w:p>
        </w:tc>
        <w:tc>
          <w:tcPr>
            <w:tcW w:w="5859" w:type="dxa"/>
            <w:tcBorders>
              <w:top w:val="nil"/>
              <w:left w:val="single" w:sz="4" w:space="0" w:color="auto"/>
              <w:bottom w:val="single" w:sz="4" w:space="0" w:color="auto"/>
              <w:right w:val="single" w:sz="4" w:space="0" w:color="auto"/>
            </w:tcBorders>
            <w:shd w:val="clear" w:color="auto" w:fill="auto"/>
            <w:vAlign w:val="center"/>
            <w:hideMark/>
          </w:tcPr>
          <w:p w:rsidR="009A6F29" w:rsidRPr="005B461B" w:rsidRDefault="009A6F29" w:rsidP="007C25F1">
            <w:pPr>
              <w:rPr>
                <w:rFonts w:ascii="Calibri" w:hAnsi="Calibri"/>
                <w:sz w:val="24"/>
                <w:szCs w:val="24"/>
              </w:rPr>
            </w:pPr>
            <w:r w:rsidRPr="005B461B">
              <w:rPr>
                <w:rFonts w:ascii="Calibri" w:hAnsi="Calibri"/>
                <w:sz w:val="24"/>
                <w:szCs w:val="24"/>
              </w:rPr>
              <w:t xml:space="preserve">Mourão 2,20 x18cm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50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Porta almofada 2,10 x 0,80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35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jc w:val="right"/>
              <w:rPr>
                <w:rFonts w:ascii="Calibri" w:hAnsi="Calibri"/>
                <w:color w:val="000000"/>
                <w:sz w:val="22"/>
                <w:szCs w:val="22"/>
              </w:rPr>
            </w:pPr>
            <w:r>
              <w:rPr>
                <w:rFonts w:ascii="Calibri" w:hAnsi="Calibri"/>
                <w:color w:val="000000"/>
                <w:sz w:val="22"/>
                <w:szCs w:val="22"/>
              </w:rPr>
              <w:t>5</w:t>
            </w: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Porta almofada 2,10 x 0,70</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jc w:val="right"/>
              <w:rPr>
                <w:rFonts w:ascii="Calibri" w:hAnsi="Calibri"/>
                <w:color w:val="000000"/>
                <w:sz w:val="22"/>
                <w:szCs w:val="22"/>
              </w:rPr>
            </w:pPr>
            <w:r>
              <w:rPr>
                <w:rFonts w:ascii="Calibri" w:hAnsi="Calibri"/>
                <w:color w:val="000000"/>
                <w:sz w:val="22"/>
                <w:szCs w:val="22"/>
              </w:rPr>
              <w:t>10</w:t>
            </w: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Porta compensado 2,10 x 0,80x3</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jc w:val="right"/>
              <w:rPr>
                <w:rFonts w:ascii="Calibri" w:hAnsi="Calibri"/>
                <w:color w:val="000000"/>
                <w:sz w:val="22"/>
                <w:szCs w:val="22"/>
              </w:rPr>
            </w:pPr>
            <w:r>
              <w:rPr>
                <w:rFonts w:ascii="Calibri" w:hAnsi="Calibri"/>
                <w:color w:val="000000"/>
                <w:sz w:val="22"/>
                <w:szCs w:val="22"/>
              </w:rPr>
              <w:t>10</w:t>
            </w: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Porta compensado 2,10 x 0,70 x 3</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jc w:val="right"/>
              <w:rPr>
                <w:rFonts w:ascii="Calibri" w:hAnsi="Calibri"/>
                <w:color w:val="000000"/>
                <w:sz w:val="22"/>
                <w:szCs w:val="22"/>
              </w:rPr>
            </w:pPr>
            <w:r>
              <w:rPr>
                <w:rFonts w:ascii="Calibri" w:hAnsi="Calibri"/>
                <w:color w:val="000000"/>
                <w:sz w:val="22"/>
                <w:szCs w:val="22"/>
              </w:rPr>
              <w:t>10</w:t>
            </w: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Tábua taipá 20x2cm, com 3 metros</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1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rPr>
                <w:rFonts w:ascii="Calibri" w:hAnsi="Calibri"/>
                <w:color w:val="000000"/>
                <w:sz w:val="22"/>
                <w:szCs w:val="22"/>
              </w:rPr>
            </w:pPr>
          </w:p>
        </w:tc>
      </w:tr>
      <w:tr w:rsidR="009A6F29" w:rsidRPr="005B461B" w:rsidTr="009A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A6F29" w:rsidRPr="001465A1" w:rsidRDefault="009A6F29" w:rsidP="007C25F1">
            <w:pPr>
              <w:pStyle w:val="PargrafodaLista"/>
              <w:numPr>
                <w:ilvl w:val="0"/>
                <w:numId w:val="41"/>
              </w:numPr>
              <w:jc w:val="center"/>
              <w:rPr>
                <w:rFonts w:ascii="Calibri" w:hAnsi="Calibri"/>
                <w:sz w:val="24"/>
                <w:szCs w:val="24"/>
              </w:rPr>
            </w:pPr>
          </w:p>
        </w:tc>
        <w:tc>
          <w:tcPr>
            <w:tcW w:w="5859" w:type="dxa"/>
            <w:tcBorders>
              <w:top w:val="nil"/>
              <w:left w:val="nil"/>
              <w:bottom w:val="single" w:sz="4" w:space="0" w:color="auto"/>
              <w:right w:val="single" w:sz="4" w:space="0" w:color="auto"/>
            </w:tcBorders>
            <w:shd w:val="clear" w:color="auto" w:fill="auto"/>
            <w:vAlign w:val="center"/>
            <w:hideMark/>
          </w:tcPr>
          <w:p w:rsidR="009A6F29" w:rsidRPr="005B461B" w:rsidRDefault="009A6F29" w:rsidP="007C25F1">
            <w:pPr>
              <w:jc w:val="both"/>
              <w:rPr>
                <w:rFonts w:ascii="Calibri" w:hAnsi="Calibri"/>
                <w:sz w:val="24"/>
                <w:szCs w:val="24"/>
              </w:rPr>
            </w:pPr>
            <w:r w:rsidRPr="005B461B">
              <w:rPr>
                <w:rFonts w:ascii="Calibri" w:hAnsi="Calibri"/>
                <w:sz w:val="24"/>
                <w:szCs w:val="24"/>
              </w:rPr>
              <w:t xml:space="preserve">Porta compensado 2,10 x 0,60 x 3  </w:t>
            </w:r>
          </w:p>
        </w:tc>
        <w:tc>
          <w:tcPr>
            <w:tcW w:w="1418" w:type="dxa"/>
            <w:tcBorders>
              <w:top w:val="nil"/>
              <w:left w:val="nil"/>
              <w:bottom w:val="single" w:sz="4" w:space="0" w:color="auto"/>
              <w:right w:val="single" w:sz="4" w:space="0" w:color="auto"/>
            </w:tcBorders>
            <w:shd w:val="clear" w:color="auto" w:fill="auto"/>
            <w:noWrap/>
            <w:vAlign w:val="center"/>
            <w:hideMark/>
          </w:tcPr>
          <w:p w:rsidR="009A6F29" w:rsidRPr="005B461B" w:rsidRDefault="009A6F29" w:rsidP="007C25F1">
            <w:pPr>
              <w:jc w:val="center"/>
              <w:rPr>
                <w:rFonts w:ascii="Calibri" w:hAnsi="Calibri"/>
                <w:sz w:val="24"/>
                <w:szCs w:val="24"/>
              </w:rPr>
            </w:pPr>
            <w:r w:rsidRPr="005B461B">
              <w:rPr>
                <w:rFonts w:ascii="Calibri" w:hAnsi="Calibri"/>
                <w:sz w:val="24"/>
                <w:szCs w:val="24"/>
              </w:rPr>
              <w:t>und</w:t>
            </w:r>
          </w:p>
        </w:tc>
        <w:tc>
          <w:tcPr>
            <w:tcW w:w="992" w:type="dxa"/>
            <w:tcBorders>
              <w:top w:val="nil"/>
              <w:left w:val="nil"/>
              <w:bottom w:val="single" w:sz="4" w:space="0" w:color="auto"/>
              <w:right w:val="single" w:sz="4" w:space="0" w:color="auto"/>
            </w:tcBorders>
            <w:shd w:val="clear" w:color="auto" w:fill="auto"/>
            <w:noWrap/>
            <w:vAlign w:val="bottom"/>
            <w:hideMark/>
          </w:tcPr>
          <w:p w:rsidR="009A6F29" w:rsidRDefault="009A6F29">
            <w:pPr>
              <w:jc w:val="center"/>
              <w:rPr>
                <w:rFonts w:ascii="Calibri" w:hAnsi="Calibri"/>
                <w:sz w:val="22"/>
                <w:szCs w:val="22"/>
              </w:rPr>
            </w:pPr>
            <w:r>
              <w:rPr>
                <w:rFonts w:ascii="Calibri" w:hAnsi="Calibri"/>
                <w:sz w:val="22"/>
                <w:szCs w:val="22"/>
              </w:rPr>
              <w:t xml:space="preserve">              30 </w:t>
            </w:r>
          </w:p>
        </w:tc>
        <w:tc>
          <w:tcPr>
            <w:tcW w:w="851" w:type="dxa"/>
            <w:tcBorders>
              <w:top w:val="nil"/>
              <w:left w:val="nil"/>
              <w:bottom w:val="single" w:sz="4" w:space="0" w:color="auto"/>
              <w:right w:val="single" w:sz="4" w:space="0" w:color="auto"/>
            </w:tcBorders>
            <w:shd w:val="clear" w:color="auto" w:fill="auto"/>
            <w:vAlign w:val="bottom"/>
          </w:tcPr>
          <w:p w:rsidR="009A6F29" w:rsidRDefault="009A6F29">
            <w:pPr>
              <w:jc w:val="right"/>
              <w:rPr>
                <w:rFonts w:ascii="Calibri" w:hAnsi="Calibri"/>
                <w:color w:val="000000"/>
                <w:sz w:val="22"/>
                <w:szCs w:val="22"/>
              </w:rPr>
            </w:pPr>
            <w:r>
              <w:rPr>
                <w:rFonts w:ascii="Calibri" w:hAnsi="Calibri"/>
                <w:color w:val="000000"/>
                <w:sz w:val="22"/>
                <w:szCs w:val="22"/>
              </w:rPr>
              <w:t>10</w:t>
            </w:r>
          </w:p>
        </w:tc>
      </w:tr>
    </w:tbl>
    <w:p w:rsidR="007C25F1" w:rsidRDefault="007C25F1" w:rsidP="007C25F1">
      <w:pPr>
        <w:jc w:val="both"/>
        <w:rPr>
          <w:b/>
          <w:sz w:val="24"/>
          <w:szCs w:val="24"/>
          <w:u w:val="single"/>
        </w:rPr>
      </w:pPr>
      <w:r>
        <w:rPr>
          <w:b/>
          <w:sz w:val="24"/>
          <w:szCs w:val="24"/>
          <w:u w:val="single"/>
        </w:rPr>
        <w:t xml:space="preserve">  </w:t>
      </w:r>
    </w:p>
    <w:p w:rsidR="007C25F1" w:rsidRDefault="007C25F1" w:rsidP="00C56366">
      <w:pPr>
        <w:jc w:val="both"/>
        <w:rPr>
          <w:b/>
          <w:color w:val="000000"/>
          <w:sz w:val="24"/>
          <w:szCs w:val="24"/>
          <w:u w:val="single"/>
        </w:rPr>
      </w:pPr>
    </w:p>
    <w:p w:rsidR="007C25F1" w:rsidRDefault="007C25F1" w:rsidP="00C56366">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016A72" w:rsidRDefault="00016A72" w:rsidP="00016A72">
      <w:pPr>
        <w:jc w:val="center"/>
        <w:rPr>
          <w:iCs/>
          <w:color w:val="FF0000"/>
          <w:sz w:val="24"/>
          <w:szCs w:val="24"/>
        </w:rPr>
      </w:pPr>
      <w:r w:rsidRPr="00D06F24">
        <w:rPr>
          <w:iCs/>
          <w:sz w:val="24"/>
          <w:szCs w:val="24"/>
        </w:rPr>
        <w:t xml:space="preserve">Itabaiana, </w:t>
      </w:r>
      <w:r w:rsidR="00C556BF">
        <w:rPr>
          <w:iCs/>
          <w:sz w:val="24"/>
          <w:szCs w:val="24"/>
        </w:rPr>
        <w:t>09</w:t>
      </w:r>
      <w:r w:rsidR="00D06F24" w:rsidRPr="00D06F24">
        <w:rPr>
          <w:iCs/>
          <w:sz w:val="24"/>
          <w:szCs w:val="24"/>
        </w:rPr>
        <w:t xml:space="preserve"> </w:t>
      </w:r>
      <w:r w:rsidRPr="00D06F24">
        <w:rPr>
          <w:iCs/>
          <w:sz w:val="24"/>
          <w:szCs w:val="24"/>
        </w:rPr>
        <w:t xml:space="preserve">de </w:t>
      </w:r>
      <w:r w:rsidR="00D06F24" w:rsidRPr="00D06F24">
        <w:rPr>
          <w:iCs/>
          <w:sz w:val="24"/>
          <w:szCs w:val="24"/>
        </w:rPr>
        <w:t>Fevereiro</w:t>
      </w:r>
      <w:r w:rsidRPr="00D06F24">
        <w:rPr>
          <w:iCs/>
          <w:sz w:val="24"/>
          <w:szCs w:val="24"/>
        </w:rPr>
        <w:t xml:space="preserve"> de 201</w:t>
      </w:r>
      <w:r w:rsidR="00D06F24" w:rsidRPr="00D06F24">
        <w:rPr>
          <w:iCs/>
          <w:sz w:val="24"/>
          <w:szCs w:val="24"/>
        </w:rPr>
        <w:t>8</w:t>
      </w:r>
      <w:r w:rsidRPr="00016A72">
        <w:rPr>
          <w:iCs/>
          <w:color w:val="FF0000"/>
          <w:sz w:val="24"/>
          <w:szCs w:val="24"/>
        </w:rPr>
        <w:t>.</w:t>
      </w:r>
    </w:p>
    <w:p w:rsidR="00016A72" w:rsidRPr="000B3EAA" w:rsidRDefault="00016A72" w:rsidP="00016A72">
      <w:pPr>
        <w:jc w:val="center"/>
        <w:rPr>
          <w:iCs/>
          <w:color w:val="000000"/>
          <w:sz w:val="24"/>
          <w:szCs w:val="24"/>
        </w:rPr>
      </w:pP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Pr="000B3EAA" w:rsidRDefault="007C4039">
      <w:pPr>
        <w:rPr>
          <w:iCs/>
          <w:color w:val="000000"/>
          <w:sz w:val="24"/>
          <w:szCs w:val="24"/>
        </w:rPr>
      </w:pPr>
    </w:p>
    <w:p w:rsidR="00F35D41" w:rsidRDefault="00F35D41">
      <w:pPr>
        <w:rPr>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3938F2" w:rsidRDefault="003938F2"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E9336C" w:rsidRPr="000B3EAA">
        <w:rPr>
          <w:bCs/>
          <w:iCs/>
          <w:color w:val="000000"/>
          <w:szCs w:val="24"/>
        </w:rPr>
        <w:t>201</w:t>
      </w:r>
      <w:r w:rsidR="00D06F24">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8766D5">
        <w:rPr>
          <w:b/>
          <w:iCs/>
          <w:color w:val="000000"/>
          <w:szCs w:val="24"/>
        </w:rPr>
        <w:t>0</w:t>
      </w:r>
      <w:r w:rsidR="00D06F24">
        <w:rPr>
          <w:b/>
          <w:iCs/>
          <w:color w:val="000000"/>
          <w:szCs w:val="24"/>
        </w:rPr>
        <w:t>11</w:t>
      </w:r>
      <w:r w:rsidR="00CF1D4E" w:rsidRPr="000B3EAA">
        <w:rPr>
          <w:b/>
          <w:iCs/>
          <w:color w:val="000000"/>
          <w:szCs w:val="24"/>
        </w:rPr>
        <w:t>/201</w:t>
      </w:r>
      <w:r w:rsidR="00D06F24">
        <w:rPr>
          <w:b/>
          <w:iCs/>
          <w:color w:val="000000"/>
          <w:szCs w:val="24"/>
        </w:rPr>
        <w:t>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2636" w:rsidRDefault="00D443B7" w:rsidP="00272636">
      <w:pPr>
        <w:ind w:right="-79"/>
        <w:jc w:val="both"/>
        <w:rPr>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w:t>
      </w:r>
      <w:r w:rsidR="00272636">
        <w:rPr>
          <w:sz w:val="24"/>
          <w:szCs w:val="24"/>
        </w:rPr>
        <w:t>A</w:t>
      </w:r>
      <w:r w:rsidR="00272636" w:rsidRPr="004368C0">
        <w:rPr>
          <w:sz w:val="24"/>
          <w:szCs w:val="24"/>
        </w:rPr>
        <w:t>quisição e fornecimento parcelado de material de construção para recuperar os prédios públicos, logradouros, praças públicas e outros</w:t>
      </w:r>
      <w:r w:rsidR="00272636">
        <w:rPr>
          <w:sz w:val="24"/>
          <w:szCs w:val="24"/>
        </w:rPr>
        <w:t xml:space="preserve"> bens deste </w:t>
      </w:r>
      <w:r w:rsidR="00272636" w:rsidRPr="00547DB7">
        <w:rPr>
          <w:sz w:val="24"/>
          <w:szCs w:val="24"/>
        </w:rPr>
        <w:t>município</w:t>
      </w:r>
      <w:r w:rsidR="00770494" w:rsidRPr="00547DB7">
        <w:rPr>
          <w:iCs/>
          <w:sz w:val="24"/>
          <w:szCs w:val="24"/>
        </w:rPr>
        <w:t>,</w:t>
      </w:r>
      <w:r w:rsidR="008B5E15" w:rsidRPr="000B3EAA">
        <w:rPr>
          <w:iCs/>
          <w:color w:val="000000"/>
          <w:sz w:val="24"/>
          <w:szCs w:val="24"/>
        </w:rPr>
        <w:t xml:space="preserve"> para suprir as necessidades dos órgãos públicos abaixo relacionados:</w:t>
      </w:r>
    </w:p>
    <w:p w:rsidR="00016A72" w:rsidRPr="000B3EAA" w:rsidRDefault="00016A72" w:rsidP="00016A72">
      <w:pPr>
        <w:ind w:left="720"/>
        <w:jc w:val="both"/>
        <w:rPr>
          <w:iCs/>
          <w:color w:val="000000"/>
          <w:sz w:val="24"/>
          <w:szCs w:val="24"/>
        </w:rPr>
      </w:pPr>
      <w:r>
        <w:rPr>
          <w:iCs/>
          <w:color w:val="000000"/>
          <w:sz w:val="24"/>
          <w:szCs w:val="24"/>
        </w:rPr>
        <w:t>Prefeitura Municipal de Itabaiana</w:t>
      </w:r>
    </w:p>
    <w:p w:rsidR="00016A72" w:rsidRPr="00A24EBB" w:rsidRDefault="00016A72" w:rsidP="00016A72">
      <w:pPr>
        <w:ind w:left="720"/>
        <w:jc w:val="both"/>
        <w:rPr>
          <w:iCs/>
          <w:sz w:val="24"/>
          <w:szCs w:val="24"/>
        </w:rPr>
      </w:pPr>
      <w:r w:rsidRPr="00A24EBB">
        <w:rPr>
          <w:iCs/>
          <w:sz w:val="24"/>
          <w:szCs w:val="24"/>
        </w:rPr>
        <w:t xml:space="preserve">Fundo Municipal de Saúde </w:t>
      </w:r>
    </w:p>
    <w:p w:rsidR="008B5E15" w:rsidRPr="000B3EAA" w:rsidRDefault="008B5E15" w:rsidP="004A465A">
      <w:pPr>
        <w:ind w:left="720"/>
        <w:jc w:val="both"/>
        <w:rPr>
          <w:iCs/>
          <w:color w:val="000000"/>
          <w:sz w:val="24"/>
          <w:szCs w:val="24"/>
        </w:rPr>
      </w:pPr>
    </w:p>
    <w:p w:rsidR="00D443B7" w:rsidRDefault="006D35AA" w:rsidP="00D443B7">
      <w:pPr>
        <w:pStyle w:val="Contrato"/>
        <w:spacing w:after="0"/>
        <w:rPr>
          <w:szCs w:val="24"/>
        </w:rPr>
      </w:pPr>
      <w:r w:rsidRPr="00B46D71">
        <w:rPr>
          <w:iCs/>
          <w:szCs w:val="24"/>
        </w:rPr>
        <w:t>As entregas das mercadorias</w:t>
      </w:r>
      <w:r>
        <w:rPr>
          <w:iCs/>
          <w:szCs w:val="24"/>
        </w:rPr>
        <w:t xml:space="preserve"> </w:t>
      </w:r>
      <w:r>
        <w:rPr>
          <w:szCs w:val="24"/>
        </w:rPr>
        <w:t>serão feitas</w:t>
      </w:r>
      <w:r w:rsidRPr="00B46D71">
        <w:rPr>
          <w:szCs w:val="24"/>
        </w:rPr>
        <w:t xml:space="preserve"> nas respectivas secretarias solicitantes</w:t>
      </w:r>
      <w:r>
        <w:rPr>
          <w:szCs w:val="24"/>
        </w:rPr>
        <w:t>.</w:t>
      </w:r>
    </w:p>
    <w:p w:rsidR="006D35AA" w:rsidRPr="000B3EAA" w:rsidRDefault="006D35AA"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547DB7" w:rsidRDefault="001032DF">
      <w:pPr>
        <w:jc w:val="center"/>
        <w:rPr>
          <w:b/>
          <w:iCs/>
          <w:sz w:val="24"/>
          <w:szCs w:val="24"/>
          <w:u w:val="single"/>
        </w:rPr>
      </w:pPr>
      <w:r w:rsidRPr="00547DB7">
        <w:rPr>
          <w:b/>
          <w:iCs/>
          <w:sz w:val="24"/>
          <w:szCs w:val="24"/>
          <w:u w:val="single"/>
        </w:rPr>
        <w:lastRenderedPageBreak/>
        <w:t>PLANILHA ORÇAMENTÁRIA</w:t>
      </w:r>
    </w:p>
    <w:p w:rsidR="00CC2246" w:rsidRPr="00547DB7" w:rsidRDefault="00CC2246">
      <w:pPr>
        <w:jc w:val="center"/>
        <w:rPr>
          <w:b/>
          <w:iCs/>
          <w:sz w:val="24"/>
          <w:szCs w:val="24"/>
          <w:u w:val="single"/>
        </w:rPr>
      </w:pPr>
    </w:p>
    <w:p w:rsidR="00CC2246" w:rsidRPr="00547DB7" w:rsidRDefault="00CC2246">
      <w:pPr>
        <w:rPr>
          <w:b/>
          <w:iCs/>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547DB7" w:rsidTr="008311B7">
        <w:trPr>
          <w:trHeight w:val="470"/>
        </w:trPr>
        <w:tc>
          <w:tcPr>
            <w:tcW w:w="540" w:type="dxa"/>
            <w:shd w:val="clear" w:color="auto" w:fill="auto"/>
            <w:noWrap/>
            <w:vAlign w:val="center"/>
            <w:hideMark/>
          </w:tcPr>
          <w:p w:rsidR="0026704F" w:rsidRPr="00547DB7" w:rsidRDefault="0026704F" w:rsidP="0026704F">
            <w:pPr>
              <w:jc w:val="center"/>
              <w:rPr>
                <w:b/>
                <w:bCs/>
              </w:rPr>
            </w:pPr>
            <w:r w:rsidRPr="00547DB7">
              <w:rPr>
                <w:b/>
                <w:bCs/>
              </w:rPr>
              <w:t>Item</w:t>
            </w:r>
          </w:p>
        </w:tc>
        <w:tc>
          <w:tcPr>
            <w:tcW w:w="4325" w:type="dxa"/>
            <w:vAlign w:val="center"/>
          </w:tcPr>
          <w:p w:rsidR="0026704F" w:rsidRPr="00547DB7" w:rsidRDefault="0026704F" w:rsidP="0026704F">
            <w:pPr>
              <w:jc w:val="center"/>
              <w:rPr>
                <w:b/>
                <w:bCs/>
              </w:rPr>
            </w:pPr>
            <w:r w:rsidRPr="00547DB7">
              <w:rPr>
                <w:b/>
                <w:bCs/>
              </w:rPr>
              <w:t>Especificações</w:t>
            </w:r>
          </w:p>
        </w:tc>
        <w:tc>
          <w:tcPr>
            <w:tcW w:w="983" w:type="dxa"/>
            <w:vAlign w:val="center"/>
          </w:tcPr>
          <w:p w:rsidR="0026704F" w:rsidRPr="00547DB7" w:rsidRDefault="0026704F" w:rsidP="008E548B">
            <w:pPr>
              <w:jc w:val="center"/>
              <w:rPr>
                <w:b/>
                <w:bCs/>
              </w:rPr>
            </w:pPr>
            <w:r w:rsidRPr="00547DB7">
              <w:rPr>
                <w:b/>
                <w:bCs/>
              </w:rPr>
              <w:t>Unidades</w:t>
            </w:r>
          </w:p>
        </w:tc>
        <w:tc>
          <w:tcPr>
            <w:tcW w:w="1230" w:type="dxa"/>
            <w:vAlign w:val="center"/>
          </w:tcPr>
          <w:p w:rsidR="0026704F" w:rsidRPr="00547DB7" w:rsidRDefault="0026704F" w:rsidP="008E548B">
            <w:pPr>
              <w:jc w:val="center"/>
              <w:rPr>
                <w:b/>
                <w:bCs/>
              </w:rPr>
            </w:pPr>
            <w:r w:rsidRPr="00547DB7">
              <w:rPr>
                <w:b/>
                <w:bCs/>
              </w:rPr>
              <w:t>Quantidades</w:t>
            </w:r>
          </w:p>
        </w:tc>
        <w:tc>
          <w:tcPr>
            <w:tcW w:w="793" w:type="dxa"/>
            <w:vAlign w:val="center"/>
          </w:tcPr>
          <w:p w:rsidR="0026704F" w:rsidRPr="00547DB7" w:rsidRDefault="0026704F" w:rsidP="008E548B">
            <w:pPr>
              <w:jc w:val="center"/>
              <w:rPr>
                <w:b/>
                <w:bCs/>
              </w:rPr>
            </w:pPr>
            <w:r w:rsidRPr="00547DB7">
              <w:rPr>
                <w:b/>
                <w:bCs/>
              </w:rPr>
              <w:t>Marcas</w:t>
            </w:r>
          </w:p>
        </w:tc>
        <w:tc>
          <w:tcPr>
            <w:tcW w:w="940" w:type="dxa"/>
            <w:vAlign w:val="center"/>
          </w:tcPr>
          <w:p w:rsidR="0026704F" w:rsidRPr="00547DB7" w:rsidRDefault="0026704F" w:rsidP="008E548B">
            <w:pPr>
              <w:jc w:val="center"/>
              <w:rPr>
                <w:b/>
                <w:bCs/>
              </w:rPr>
            </w:pPr>
            <w:r w:rsidRPr="00547DB7">
              <w:rPr>
                <w:b/>
                <w:bCs/>
              </w:rPr>
              <w:t>Unitários</w:t>
            </w:r>
          </w:p>
        </w:tc>
        <w:tc>
          <w:tcPr>
            <w:tcW w:w="985" w:type="dxa"/>
            <w:vAlign w:val="center"/>
          </w:tcPr>
          <w:p w:rsidR="0026704F" w:rsidRPr="00547DB7" w:rsidRDefault="0026704F" w:rsidP="008E548B">
            <w:pPr>
              <w:jc w:val="center"/>
              <w:rPr>
                <w:b/>
                <w:bCs/>
              </w:rPr>
            </w:pPr>
            <w:r w:rsidRPr="00547DB7">
              <w:rPr>
                <w:b/>
                <w:bCs/>
              </w:rPr>
              <w:t>Totais</w:t>
            </w: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03</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04</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05</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07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09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hideMark/>
          </w:tcPr>
          <w:p w:rsidR="00BE0310" w:rsidRPr="00547DB7" w:rsidRDefault="00BE0310" w:rsidP="000B3EAA">
            <w:pPr>
              <w:jc w:val="center"/>
            </w:pPr>
            <w:r w:rsidRPr="00547DB7">
              <w:t>13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17</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19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25</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26</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28</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29</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39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0B3EAA">
            <w:pPr>
              <w:jc w:val="center"/>
            </w:pPr>
            <w:r w:rsidRPr="00547DB7">
              <w:t>44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8311B7">
        <w:trPr>
          <w:trHeight w:val="20"/>
        </w:trPr>
        <w:tc>
          <w:tcPr>
            <w:tcW w:w="540" w:type="dxa"/>
            <w:shd w:val="clear" w:color="auto" w:fill="auto"/>
            <w:vAlign w:val="center"/>
            <w:hideMark/>
          </w:tcPr>
          <w:p w:rsidR="00BE0310" w:rsidRPr="00547DB7" w:rsidRDefault="00BE0310" w:rsidP="00C16FA5">
            <w:pPr>
              <w:jc w:val="center"/>
            </w:pPr>
            <w:r w:rsidRPr="00547DB7">
              <w:t>45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49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lastRenderedPageBreak/>
              <w:t>52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54</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59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61</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65</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66</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67</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68</w:t>
            </w:r>
          </w:p>
        </w:tc>
        <w:tc>
          <w:tcPr>
            <w:tcW w:w="4325" w:type="dxa"/>
            <w:vAlign w:val="bottom"/>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69</w:t>
            </w:r>
          </w:p>
        </w:tc>
        <w:tc>
          <w:tcPr>
            <w:tcW w:w="4325" w:type="dxa"/>
            <w:vAlign w:val="bottom"/>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70</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72</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73</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C16FA5">
        <w:trPr>
          <w:trHeight w:val="20"/>
        </w:trPr>
        <w:tc>
          <w:tcPr>
            <w:tcW w:w="540" w:type="dxa"/>
            <w:shd w:val="clear" w:color="auto" w:fill="auto"/>
            <w:vAlign w:val="center"/>
          </w:tcPr>
          <w:p w:rsidR="00BE0310" w:rsidRPr="00547DB7" w:rsidRDefault="00BE0310" w:rsidP="00C16FA5">
            <w:pPr>
              <w:jc w:val="center"/>
            </w:pPr>
            <w:r w:rsidRPr="00547DB7">
              <w:t>74</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75</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76</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77</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78</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79</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80</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81</w:t>
            </w:r>
          </w:p>
        </w:tc>
        <w:tc>
          <w:tcPr>
            <w:tcW w:w="4325" w:type="dxa"/>
            <w:vAlign w:val="center"/>
          </w:tcPr>
          <w:p w:rsidR="00BE0310" w:rsidRPr="00547DB7" w:rsidRDefault="00BE0310" w:rsidP="00C16FA5">
            <w:pPr>
              <w:jc w:val="both"/>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C16FA5">
            <w:pPr>
              <w:jc w:val="center"/>
            </w:pPr>
            <w:r w:rsidRPr="00547DB7">
              <w:t>82</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r w:rsidR="00BE0310" w:rsidRPr="00547DB7" w:rsidTr="001C1089">
        <w:trPr>
          <w:trHeight w:val="20"/>
        </w:trPr>
        <w:tc>
          <w:tcPr>
            <w:tcW w:w="540" w:type="dxa"/>
            <w:shd w:val="clear" w:color="auto" w:fill="auto"/>
            <w:vAlign w:val="center"/>
          </w:tcPr>
          <w:p w:rsidR="00BE0310" w:rsidRPr="00547DB7" w:rsidRDefault="00BE0310" w:rsidP="000B3EAA">
            <w:pPr>
              <w:jc w:val="center"/>
            </w:pPr>
            <w:r w:rsidRPr="00547DB7">
              <w:t>83</w:t>
            </w:r>
          </w:p>
        </w:tc>
        <w:tc>
          <w:tcPr>
            <w:tcW w:w="4325" w:type="dxa"/>
            <w:vAlign w:val="center"/>
          </w:tcPr>
          <w:p w:rsidR="00BE0310" w:rsidRPr="00547DB7" w:rsidRDefault="00BE0310" w:rsidP="00C16FA5">
            <w:pPr>
              <w:jc w:val="both"/>
              <w:rPr>
                <w:b/>
                <w:bCs/>
              </w:rP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C16FA5">
            <w:pPr>
              <w:jc w:val="center"/>
            </w:pPr>
          </w:p>
        </w:tc>
        <w:tc>
          <w:tcPr>
            <w:tcW w:w="0" w:type="auto"/>
            <w:vAlign w:val="center"/>
          </w:tcPr>
          <w:p w:rsidR="00BE0310" w:rsidRPr="00547DB7" w:rsidRDefault="00BE0310" w:rsidP="008E548B">
            <w:pPr>
              <w:jc w:val="center"/>
            </w:pPr>
          </w:p>
        </w:tc>
        <w:tc>
          <w:tcPr>
            <w:tcW w:w="0" w:type="auto"/>
            <w:vAlign w:val="center"/>
          </w:tcPr>
          <w:p w:rsidR="00BE0310" w:rsidRPr="00547DB7" w:rsidRDefault="00BE0310" w:rsidP="008E548B">
            <w:pPr>
              <w:jc w:val="center"/>
            </w:pPr>
          </w:p>
        </w:tc>
        <w:tc>
          <w:tcPr>
            <w:tcW w:w="985" w:type="dxa"/>
            <w:vAlign w:val="center"/>
          </w:tcPr>
          <w:p w:rsidR="00BE0310" w:rsidRPr="00547DB7" w:rsidRDefault="00BE0310" w:rsidP="008E548B">
            <w:pPr>
              <w:jc w:val="center"/>
            </w:pPr>
          </w:p>
        </w:tc>
      </w:tr>
    </w:tbl>
    <w:p w:rsidR="00CC2246" w:rsidRPr="00547DB7" w:rsidRDefault="00CC2246">
      <w:pPr>
        <w:rPr>
          <w:iCs/>
          <w:sz w:val="24"/>
          <w:szCs w:val="24"/>
          <w:lang w:val="pt-PT"/>
        </w:rPr>
      </w:pPr>
    </w:p>
    <w:p w:rsidR="00CC2246" w:rsidRPr="00547DB7" w:rsidRDefault="00CC2246">
      <w:pPr>
        <w:jc w:val="center"/>
        <w:rPr>
          <w:bCs/>
          <w:iCs/>
          <w:sz w:val="24"/>
          <w:szCs w:val="24"/>
          <w:lang w:val="pt-PT"/>
        </w:rPr>
      </w:pPr>
      <w:r w:rsidRPr="00547DB7">
        <w:rPr>
          <w:bCs/>
          <w:iCs/>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D34538" w:rsidRPr="000A7E3E" w:rsidRDefault="00D34538" w:rsidP="00D34538">
      <w:pPr>
        <w:jc w:val="center"/>
        <w:rPr>
          <w:b/>
          <w:sz w:val="24"/>
          <w:szCs w:val="24"/>
        </w:rPr>
      </w:pPr>
      <w:r w:rsidRPr="000A7E3E">
        <w:rPr>
          <w:b/>
          <w:sz w:val="24"/>
          <w:szCs w:val="24"/>
        </w:rPr>
        <w:t xml:space="preserve">PREGÃO PRESENCIAL Nº </w:t>
      </w:r>
      <w:r>
        <w:rPr>
          <w:b/>
          <w:sz w:val="24"/>
          <w:szCs w:val="24"/>
        </w:rPr>
        <w:t>011/2018</w:t>
      </w:r>
    </w:p>
    <w:p w:rsidR="00D34538" w:rsidRPr="000B3EAA" w:rsidRDefault="00D34538" w:rsidP="00D34538">
      <w:pPr>
        <w:jc w:val="center"/>
        <w:rPr>
          <w:b/>
          <w:iCs/>
          <w:color w:val="000000"/>
          <w:sz w:val="24"/>
          <w:szCs w:val="24"/>
          <w:lang w:val="pt-PT"/>
        </w:rPr>
      </w:pPr>
    </w:p>
    <w:p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D34538"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b/>
          <w:sz w:val="24"/>
          <w:szCs w:val="24"/>
        </w:rPr>
      </w:pPr>
      <w:r w:rsidRPr="000A7E3E">
        <w:rPr>
          <w:b/>
          <w:sz w:val="24"/>
          <w:szCs w:val="24"/>
        </w:rPr>
        <w:t>PROCURAÇÃO</w:t>
      </w:r>
    </w:p>
    <w:p w:rsidR="00D34538" w:rsidRDefault="00D34538" w:rsidP="00D34538">
      <w:pPr>
        <w:rPr>
          <w:b/>
          <w:sz w:val="24"/>
          <w:szCs w:val="24"/>
        </w:rPr>
      </w:pPr>
    </w:p>
    <w:p w:rsidR="00D34538" w:rsidRDefault="00D34538" w:rsidP="00D34538">
      <w:pPr>
        <w:rPr>
          <w:b/>
          <w:sz w:val="24"/>
          <w:szCs w:val="24"/>
        </w:rPr>
      </w:pPr>
    </w:p>
    <w:p w:rsidR="00D34538" w:rsidRPr="000A7E3E" w:rsidRDefault="00D34538" w:rsidP="00D34538">
      <w:pPr>
        <w:rPr>
          <w:b/>
          <w:sz w:val="24"/>
          <w:szCs w:val="24"/>
        </w:rPr>
      </w:pPr>
    </w:p>
    <w:p w:rsidR="00D34538" w:rsidRPr="000A7E3E" w:rsidRDefault="00D34538" w:rsidP="00D34538">
      <w:pPr>
        <w:rPr>
          <w:b/>
          <w:sz w:val="24"/>
          <w:szCs w:val="24"/>
        </w:rPr>
      </w:pPr>
      <w:r w:rsidRPr="000A7E3E">
        <w:rPr>
          <w:b/>
          <w:sz w:val="24"/>
          <w:szCs w:val="24"/>
        </w:rPr>
        <w:t xml:space="preserve">Ref.: PREGÃO PRESENCIAL N.º </w:t>
      </w:r>
      <w:r>
        <w:rPr>
          <w:b/>
          <w:sz w:val="24"/>
          <w:szCs w:val="24"/>
        </w:rPr>
        <w:t>011/2018</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Pr>
          <w:sz w:val="24"/>
          <w:szCs w:val="24"/>
        </w:rPr>
        <w:t>011/2018</w:t>
      </w:r>
      <w:r w:rsidRPr="000A7E3E">
        <w:rPr>
          <w:sz w:val="24"/>
          <w:szCs w:val="24"/>
        </w:rPr>
        <w:t>.</w:t>
      </w:r>
    </w:p>
    <w:p w:rsidR="00D34538" w:rsidRPr="000A7E3E" w:rsidRDefault="00D34538" w:rsidP="00D34538">
      <w:pPr>
        <w:jc w:val="both"/>
        <w:rPr>
          <w:sz w:val="24"/>
          <w:szCs w:val="24"/>
        </w:rPr>
      </w:pPr>
    </w:p>
    <w:p w:rsidR="00D34538" w:rsidRPr="000A7E3E" w:rsidRDefault="00D34538" w:rsidP="00D34538">
      <w:pPr>
        <w:jc w:val="both"/>
        <w:rPr>
          <w:sz w:val="24"/>
          <w:szCs w:val="24"/>
        </w:rPr>
      </w:pPr>
    </w:p>
    <w:p w:rsidR="00D34538" w:rsidRPr="000A7E3E" w:rsidRDefault="00D34538" w:rsidP="00D34538">
      <w:pPr>
        <w:jc w:val="center"/>
        <w:rPr>
          <w:sz w:val="24"/>
          <w:szCs w:val="24"/>
        </w:rPr>
      </w:pPr>
      <w:r w:rsidRPr="000A7E3E">
        <w:rPr>
          <w:sz w:val="24"/>
          <w:szCs w:val="24"/>
        </w:rPr>
        <w:t>(local e data)</w:t>
      </w:r>
    </w:p>
    <w:p w:rsidR="00D34538" w:rsidRPr="000A7E3E" w:rsidRDefault="00D34538" w:rsidP="00D34538">
      <w:pPr>
        <w:jc w:val="center"/>
        <w:rPr>
          <w:sz w:val="24"/>
          <w:szCs w:val="24"/>
        </w:rPr>
      </w:pPr>
    </w:p>
    <w:p w:rsidR="00D34538" w:rsidRPr="000A7E3E" w:rsidRDefault="00D34538" w:rsidP="00D34538">
      <w:pPr>
        <w:jc w:val="center"/>
        <w:rPr>
          <w:sz w:val="24"/>
          <w:szCs w:val="24"/>
        </w:rPr>
      </w:pPr>
    </w:p>
    <w:p w:rsidR="00D34538" w:rsidRPr="000A7E3E" w:rsidRDefault="00D34538" w:rsidP="00D34538">
      <w:pPr>
        <w:jc w:val="center"/>
        <w:rPr>
          <w:sz w:val="24"/>
          <w:szCs w:val="24"/>
        </w:rPr>
      </w:pPr>
      <w:r w:rsidRPr="000A7E3E">
        <w:rPr>
          <w:sz w:val="24"/>
          <w:szCs w:val="24"/>
        </w:rPr>
        <w:t>___________________________</w:t>
      </w:r>
    </w:p>
    <w:p w:rsidR="00D34538" w:rsidRPr="000A7E3E" w:rsidRDefault="00D34538" w:rsidP="00D34538">
      <w:pPr>
        <w:jc w:val="center"/>
        <w:rPr>
          <w:sz w:val="24"/>
          <w:szCs w:val="24"/>
        </w:rPr>
      </w:pPr>
      <w:r w:rsidRPr="000A7E3E">
        <w:rPr>
          <w:sz w:val="24"/>
          <w:szCs w:val="24"/>
        </w:rPr>
        <w:t>(assinatura do sócio-gerente ou proprietário e carimbo)</w:t>
      </w:r>
    </w:p>
    <w:p w:rsidR="00D34538" w:rsidRPr="000A7E3E" w:rsidRDefault="00D34538" w:rsidP="00D34538">
      <w:pPr>
        <w:rPr>
          <w:sz w:val="24"/>
          <w:szCs w:val="24"/>
        </w:rPr>
      </w:pPr>
    </w:p>
    <w:p w:rsidR="00D34538" w:rsidRPr="00D528CA" w:rsidRDefault="00D34538" w:rsidP="00D34538">
      <w:pPr>
        <w:rPr>
          <w:b/>
          <w:sz w:val="24"/>
          <w:szCs w:val="24"/>
        </w:rPr>
      </w:pPr>
      <w:r w:rsidRPr="000A7E3E">
        <w:rPr>
          <w:b/>
          <w:sz w:val="24"/>
          <w:szCs w:val="24"/>
        </w:rPr>
        <w:br w:type="page"/>
      </w:r>
    </w:p>
    <w:p w:rsidR="00CC2246" w:rsidRPr="000B3EAA" w:rsidRDefault="00CC2246">
      <w:pPr>
        <w:jc w:val="both"/>
        <w:rPr>
          <w:b/>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8457AD" w:rsidRPr="00D528CA" w:rsidRDefault="008457AD" w:rsidP="008457AD">
      <w:pPr>
        <w:jc w:val="center"/>
        <w:rPr>
          <w:b/>
          <w:sz w:val="24"/>
          <w:szCs w:val="24"/>
        </w:rPr>
      </w:pPr>
      <w:r w:rsidRPr="00D528CA">
        <w:rPr>
          <w:b/>
          <w:sz w:val="24"/>
          <w:szCs w:val="24"/>
        </w:rPr>
        <w:t xml:space="preserve">PREGÃO PRESENCIAL Nº </w:t>
      </w:r>
      <w:r>
        <w:rPr>
          <w:b/>
          <w:sz w:val="24"/>
          <w:szCs w:val="24"/>
        </w:rPr>
        <w:t>011/2018</w:t>
      </w:r>
    </w:p>
    <w:p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8457AD">
      <w:pPr>
        <w:jc w:val="both"/>
        <w:rPr>
          <w:b/>
          <w:iCs/>
          <w:sz w:val="24"/>
          <w:szCs w:val="24"/>
        </w:rPr>
      </w:pPr>
    </w:p>
    <w:p w:rsidR="008457AD" w:rsidRPr="00D528CA" w:rsidRDefault="008457AD" w:rsidP="002228CD">
      <w:pPr>
        <w:pStyle w:val="corpo"/>
        <w:spacing w:before="0" w:beforeAutospacing="0" w:after="0" w:afterAutospacing="0" w:line="240" w:lineRule="atLeast"/>
        <w:jc w:val="both"/>
        <w:rPr>
          <w:b/>
          <w:iCs/>
        </w:rPr>
      </w:pPr>
      <w:r w:rsidRPr="00D528CA">
        <w:rPr>
          <w:b/>
          <w:iCs/>
        </w:rPr>
        <w:t>OBJETO RESUMIDO:</w:t>
      </w:r>
      <w:r w:rsidRPr="00D528CA">
        <w:rPr>
          <w:iCs/>
        </w:rPr>
        <w:t xml:space="preserve"> REGISTRO DE PREÇOS para </w:t>
      </w:r>
      <w:r w:rsidR="002228CD">
        <w:t>a</w:t>
      </w:r>
      <w:r w:rsidR="002228CD" w:rsidRPr="004368C0">
        <w:t>quisição e fornecimento parcelado de material de construção para recuperar os prédios públicos, logradouros, praças públicas e outros</w:t>
      </w:r>
      <w:r w:rsidR="002228CD">
        <w:t xml:space="preserve"> bens deste </w:t>
      </w:r>
      <w:r w:rsidR="002228CD" w:rsidRPr="00547DB7">
        <w:t>município</w:t>
      </w:r>
      <w:r w:rsidR="002228CD">
        <w:t>.</w:t>
      </w:r>
    </w:p>
    <w:p w:rsidR="008457AD" w:rsidRPr="00D528CA" w:rsidRDefault="008457AD" w:rsidP="008457AD">
      <w:pPr>
        <w:jc w:val="both"/>
        <w:rPr>
          <w:b/>
          <w:iCs/>
          <w:sz w:val="24"/>
          <w:szCs w:val="24"/>
        </w:rPr>
      </w:pPr>
    </w:p>
    <w:p w:rsidR="008457AD" w:rsidRPr="00D528CA" w:rsidRDefault="008457AD" w:rsidP="008457AD">
      <w:pPr>
        <w:jc w:val="both"/>
        <w:rPr>
          <w:b/>
          <w:sz w:val="24"/>
          <w:szCs w:val="24"/>
        </w:rPr>
      </w:pPr>
    </w:p>
    <w:p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As microempresas e empresas de pequeno porte deverão declarar, quando for o caso:</w:t>
      </w:r>
    </w:p>
    <w:p w:rsidR="008457AD" w:rsidRPr="00D528CA" w:rsidRDefault="008457AD" w:rsidP="008457AD">
      <w:pPr>
        <w:jc w:val="both"/>
        <w:rPr>
          <w:sz w:val="24"/>
          <w:szCs w:val="24"/>
        </w:rPr>
      </w:pPr>
    </w:p>
    <w:p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rsidR="008457AD" w:rsidRPr="00D528CA" w:rsidRDefault="008457AD" w:rsidP="008457AD">
      <w:pPr>
        <w:jc w:val="both"/>
        <w:rPr>
          <w:sz w:val="24"/>
          <w:szCs w:val="24"/>
        </w:rPr>
      </w:pPr>
    </w:p>
    <w:p w:rsidR="008457AD" w:rsidRPr="00D528CA" w:rsidRDefault="008457AD" w:rsidP="008457AD">
      <w:pPr>
        <w:pStyle w:val="Contrato"/>
        <w:spacing w:after="0"/>
        <w:rPr>
          <w:szCs w:val="24"/>
        </w:rPr>
      </w:pPr>
    </w:p>
    <w:p w:rsidR="008457AD" w:rsidRPr="00D528CA" w:rsidRDefault="008457AD" w:rsidP="008457AD">
      <w:pPr>
        <w:rPr>
          <w:b/>
          <w:iCs/>
          <w:sz w:val="24"/>
          <w:szCs w:val="24"/>
          <w:u w:val="single"/>
          <w:lang w:val="pt-PT"/>
        </w:rPr>
      </w:pPr>
    </w:p>
    <w:p w:rsidR="008457AD" w:rsidRPr="00D528CA" w:rsidRDefault="008457AD" w:rsidP="008457AD">
      <w:pPr>
        <w:jc w:val="center"/>
        <w:rPr>
          <w:bCs/>
          <w:iCs/>
          <w:sz w:val="24"/>
          <w:szCs w:val="24"/>
          <w:lang w:val="pt-PT"/>
        </w:rPr>
      </w:pPr>
      <w:r w:rsidRPr="00D528CA">
        <w:rPr>
          <w:bCs/>
          <w:iCs/>
          <w:sz w:val="24"/>
          <w:szCs w:val="24"/>
          <w:lang w:val="pt-PT"/>
        </w:rPr>
        <w:t>Local e data.</w:t>
      </w: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rPr>
          <w:bCs/>
          <w:iCs/>
          <w:sz w:val="24"/>
          <w:szCs w:val="24"/>
          <w:lang w:val="pt-PT"/>
        </w:rPr>
      </w:pPr>
    </w:p>
    <w:p w:rsidR="008457AD" w:rsidRPr="00D528CA" w:rsidRDefault="008457AD" w:rsidP="008457AD">
      <w:pPr>
        <w:pStyle w:val="Contrato"/>
        <w:spacing w:after="0"/>
        <w:jc w:val="center"/>
        <w:rPr>
          <w:bCs/>
          <w:iCs/>
          <w:szCs w:val="24"/>
        </w:rPr>
      </w:pPr>
      <w:r w:rsidRPr="00D528CA">
        <w:rPr>
          <w:bCs/>
          <w:iCs/>
          <w:szCs w:val="24"/>
        </w:rPr>
        <w:t>Carimbo e assinatura do Representante Legal</w:t>
      </w:r>
    </w:p>
    <w:p w:rsidR="008457AD" w:rsidRPr="000B3EAA" w:rsidRDefault="008457AD" w:rsidP="008457AD">
      <w:pPr>
        <w:rPr>
          <w:b/>
          <w:iCs/>
          <w:color w:val="000000"/>
          <w:sz w:val="40"/>
          <w:szCs w:val="40"/>
        </w:rPr>
      </w:pPr>
      <w:r>
        <w:rPr>
          <w:sz w:val="24"/>
          <w:szCs w:val="24"/>
        </w:rPr>
        <w:br w:type="page"/>
      </w:r>
    </w:p>
    <w:p w:rsidR="00D75603" w:rsidRDefault="00D75603" w:rsidP="00D75603">
      <w:pPr>
        <w:jc w:val="center"/>
        <w:rPr>
          <w:b/>
          <w:sz w:val="24"/>
          <w:szCs w:val="24"/>
        </w:rPr>
      </w:pPr>
    </w:p>
    <w:p w:rsidR="00D75603" w:rsidRDefault="00D75603" w:rsidP="00D75603">
      <w:pPr>
        <w:jc w:val="center"/>
        <w:rPr>
          <w:b/>
          <w:sz w:val="24"/>
          <w:szCs w:val="24"/>
        </w:rPr>
      </w:pPr>
    </w:p>
    <w:p w:rsidR="00D75603" w:rsidRDefault="00D75603" w:rsidP="00D75603">
      <w:pPr>
        <w:jc w:val="center"/>
        <w:rPr>
          <w:b/>
          <w:sz w:val="24"/>
          <w:szCs w:val="24"/>
        </w:rPr>
      </w:pPr>
    </w:p>
    <w:p w:rsidR="00D75603" w:rsidRDefault="00D75603" w:rsidP="00D75603">
      <w:pPr>
        <w:jc w:val="center"/>
        <w:rPr>
          <w:b/>
          <w:sz w:val="24"/>
          <w:szCs w:val="24"/>
        </w:rPr>
      </w:pPr>
    </w:p>
    <w:p w:rsidR="00D75603" w:rsidRPr="000A7E3E" w:rsidRDefault="00D75603" w:rsidP="00D75603">
      <w:pPr>
        <w:jc w:val="center"/>
        <w:rPr>
          <w:b/>
          <w:sz w:val="24"/>
          <w:szCs w:val="24"/>
        </w:rPr>
      </w:pPr>
      <w:r w:rsidRPr="000A7E3E">
        <w:rPr>
          <w:b/>
          <w:sz w:val="24"/>
          <w:szCs w:val="24"/>
        </w:rPr>
        <w:t xml:space="preserve">PREGÃO PRESENCIAL Nº </w:t>
      </w:r>
      <w:r>
        <w:rPr>
          <w:b/>
          <w:sz w:val="24"/>
          <w:szCs w:val="24"/>
        </w:rPr>
        <w:t>011/2018</w:t>
      </w:r>
    </w:p>
    <w:p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rsidR="00D75603" w:rsidRPr="000A7E3E" w:rsidRDefault="00D75603" w:rsidP="00D75603">
      <w:pPr>
        <w:pStyle w:val="Remetente"/>
        <w:rPr>
          <w:sz w:val="24"/>
          <w:szCs w:val="24"/>
        </w:rPr>
      </w:pPr>
    </w:p>
    <w:p w:rsidR="00D75603" w:rsidRPr="000A7E3E" w:rsidRDefault="00D75603" w:rsidP="00D75603">
      <w:pPr>
        <w:rPr>
          <w:sz w:val="24"/>
          <w:szCs w:val="24"/>
        </w:rPr>
      </w:pPr>
    </w:p>
    <w:p w:rsidR="00D75603" w:rsidRPr="000A7E3E" w:rsidRDefault="00D75603" w:rsidP="00D75603">
      <w:pPr>
        <w:rPr>
          <w:b/>
          <w:sz w:val="24"/>
          <w:szCs w:val="24"/>
        </w:rPr>
      </w:pPr>
      <w:r w:rsidRPr="000A7E3E">
        <w:rPr>
          <w:b/>
          <w:sz w:val="24"/>
          <w:szCs w:val="24"/>
        </w:rPr>
        <w:t xml:space="preserve">Ref.: PREGÃO PRESENCIAL N.º </w:t>
      </w:r>
      <w:r>
        <w:rPr>
          <w:b/>
          <w:sz w:val="24"/>
          <w:szCs w:val="24"/>
        </w:rPr>
        <w:t>011/2018</w:t>
      </w: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rPr>
          <w:sz w:val="24"/>
          <w:szCs w:val="24"/>
        </w:rPr>
      </w:pPr>
    </w:p>
    <w:p w:rsidR="00D75603" w:rsidRPr="000A7E3E" w:rsidRDefault="00D75603" w:rsidP="00D75603">
      <w:pPr>
        <w:pStyle w:val="Remetente"/>
        <w:spacing w:line="360" w:lineRule="auto"/>
        <w:rPr>
          <w:sz w:val="24"/>
          <w:szCs w:val="24"/>
        </w:rPr>
      </w:pPr>
    </w:p>
    <w:p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w:t>
      </w:r>
      <w:r w:rsidR="00507C18">
        <w:rPr>
          <w:sz w:val="24"/>
          <w:szCs w:val="24"/>
        </w:rPr>
        <w:t xml:space="preserve"> </w:t>
      </w:r>
      <w:r w:rsidRPr="000A7E3E">
        <w:rPr>
          <w:sz w:val="24"/>
          <w:szCs w:val="24"/>
        </w:rPr>
        <w:t>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D75603" w:rsidRPr="000A7E3E" w:rsidRDefault="00D75603" w:rsidP="00D75603">
      <w:pPr>
        <w:jc w:val="both"/>
        <w:rPr>
          <w:sz w:val="24"/>
          <w:szCs w:val="24"/>
        </w:rPr>
      </w:pPr>
    </w:p>
    <w:p w:rsidR="00D75603" w:rsidRPr="000A7E3E" w:rsidRDefault="00D75603" w:rsidP="00D75603">
      <w:pPr>
        <w:jc w:val="both"/>
        <w:rPr>
          <w:sz w:val="24"/>
          <w:szCs w:val="24"/>
        </w:rPr>
      </w:pPr>
    </w:p>
    <w:p w:rsidR="00D75603" w:rsidRPr="000A7E3E" w:rsidRDefault="00D75603" w:rsidP="00D75603">
      <w:pPr>
        <w:pStyle w:val="Corpodetexto"/>
        <w:jc w:val="center"/>
        <w:rPr>
          <w:b/>
          <w:i w:val="0"/>
          <w:szCs w:val="24"/>
        </w:rPr>
      </w:pPr>
      <w:r w:rsidRPr="000A7E3E">
        <w:rPr>
          <w:b/>
          <w:i w:val="0"/>
          <w:szCs w:val="24"/>
        </w:rPr>
        <w:t>Localidade, ___ de _________de ______</w:t>
      </w:r>
    </w:p>
    <w:p w:rsidR="00D75603" w:rsidRPr="000A7E3E" w:rsidRDefault="00D75603" w:rsidP="00D75603">
      <w:pPr>
        <w:pStyle w:val="Corpodetexto"/>
        <w:jc w:val="center"/>
        <w:rPr>
          <w:szCs w:val="24"/>
        </w:rPr>
      </w:pPr>
    </w:p>
    <w:p w:rsidR="00D75603" w:rsidRPr="000A7E3E" w:rsidRDefault="00D75603" w:rsidP="00D75603">
      <w:pPr>
        <w:pStyle w:val="Corpodetexto"/>
        <w:rPr>
          <w:szCs w:val="24"/>
        </w:rPr>
      </w:pPr>
    </w:p>
    <w:p w:rsidR="00D75603" w:rsidRPr="000A7E3E" w:rsidRDefault="00D75603" w:rsidP="00D75603">
      <w:pPr>
        <w:pStyle w:val="Corpodetexto"/>
        <w:rPr>
          <w:szCs w:val="24"/>
        </w:rPr>
      </w:pPr>
    </w:p>
    <w:p w:rsidR="00D75603" w:rsidRPr="000A7E3E" w:rsidRDefault="00D75603" w:rsidP="00D75603">
      <w:pPr>
        <w:pStyle w:val="Corpodetexto"/>
        <w:jc w:val="center"/>
        <w:rPr>
          <w:b/>
          <w:i w:val="0"/>
          <w:szCs w:val="24"/>
        </w:rPr>
      </w:pPr>
      <w:r w:rsidRPr="000A7E3E">
        <w:rPr>
          <w:b/>
          <w:i w:val="0"/>
          <w:szCs w:val="24"/>
        </w:rPr>
        <w:t>__ ( assinatura/carimbo )___</w:t>
      </w:r>
    </w:p>
    <w:p w:rsidR="00D75603" w:rsidRDefault="00D75603" w:rsidP="00D75603">
      <w:pPr>
        <w:rPr>
          <w:b/>
          <w:sz w:val="24"/>
          <w:szCs w:val="24"/>
        </w:rPr>
      </w:pPr>
    </w:p>
    <w:p w:rsidR="00D75603" w:rsidRPr="000B3EAA" w:rsidRDefault="00D75603" w:rsidP="00D75603">
      <w:pPr>
        <w:rPr>
          <w:b/>
          <w:iCs/>
          <w:color w:val="000000"/>
          <w:sz w:val="40"/>
          <w:szCs w:val="40"/>
        </w:rPr>
      </w:pPr>
      <w:r w:rsidRPr="00D528CA">
        <w:rPr>
          <w:b/>
          <w:sz w:val="24"/>
          <w:szCs w:val="24"/>
        </w:rPr>
        <w:br w:type="page"/>
      </w:r>
    </w:p>
    <w:p w:rsidR="000C0AE8" w:rsidRDefault="000C0AE8" w:rsidP="00B02A0B">
      <w:pPr>
        <w:rPr>
          <w:b/>
          <w:iCs/>
          <w:color w:val="000000"/>
          <w:sz w:val="40"/>
          <w:szCs w:val="40"/>
        </w:rPr>
      </w:pPr>
    </w:p>
    <w:p w:rsidR="00705CC9" w:rsidRPr="00D528CA" w:rsidRDefault="00705CC9" w:rsidP="00705CC9">
      <w:pPr>
        <w:jc w:val="center"/>
        <w:rPr>
          <w:b/>
          <w:sz w:val="24"/>
          <w:szCs w:val="24"/>
        </w:rPr>
      </w:pPr>
      <w:r w:rsidRPr="00D528CA">
        <w:rPr>
          <w:b/>
          <w:sz w:val="24"/>
          <w:szCs w:val="24"/>
        </w:rPr>
        <w:t xml:space="preserve">PREGÃO PRESENCIAL Nº </w:t>
      </w:r>
      <w:r>
        <w:rPr>
          <w:b/>
          <w:sz w:val="24"/>
          <w:szCs w:val="24"/>
        </w:rPr>
        <w:t>011/2018</w:t>
      </w:r>
    </w:p>
    <w:p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u w:val="single"/>
        </w:rPr>
      </w:pPr>
    </w:p>
    <w:p w:rsidR="00705CC9" w:rsidRPr="00D528CA" w:rsidRDefault="00705CC9" w:rsidP="00705CC9">
      <w:pPr>
        <w:jc w:val="both"/>
        <w:rPr>
          <w:b/>
          <w:iCs/>
          <w:sz w:val="24"/>
          <w:szCs w:val="24"/>
        </w:rPr>
      </w:pPr>
    </w:p>
    <w:p w:rsidR="00705CC9" w:rsidRDefault="00705CC9" w:rsidP="00705CC9">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t>a</w:t>
      </w:r>
      <w:r w:rsidRPr="004368C0">
        <w:t>quisição e fornecimento parcelado de material de construção para recuperar os prédios públicos, logradouros, praças públicas e outros</w:t>
      </w:r>
      <w:r>
        <w:t xml:space="preserve"> bens deste </w:t>
      </w:r>
      <w:r w:rsidRPr="00547DB7">
        <w:t>município</w:t>
      </w:r>
      <w:r>
        <w:t>.</w:t>
      </w:r>
    </w:p>
    <w:p w:rsidR="00705CC9" w:rsidRPr="00D528CA" w:rsidRDefault="00705CC9" w:rsidP="00705CC9">
      <w:pPr>
        <w:pStyle w:val="corpo"/>
        <w:spacing w:before="0" w:beforeAutospacing="0" w:after="0" w:afterAutospacing="0" w:line="240" w:lineRule="atLeast"/>
        <w:jc w:val="both"/>
        <w:rPr>
          <w:b/>
          <w:iCs/>
          <w:u w:val="single"/>
        </w:rPr>
      </w:pPr>
    </w:p>
    <w:p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não emprega menor de dezesseis anos.</w:t>
      </w:r>
    </w:p>
    <w:p w:rsidR="00705CC9" w:rsidRPr="00EA566B" w:rsidRDefault="00705CC9" w:rsidP="00705CC9">
      <w:pPr>
        <w:pStyle w:val="Corpodetexto2"/>
        <w:rPr>
          <w:i w:val="0"/>
          <w:szCs w:val="24"/>
        </w:rPr>
      </w:pPr>
    </w:p>
    <w:p w:rsidR="00705CC9" w:rsidRPr="00EA566B" w:rsidRDefault="00705CC9" w:rsidP="00705CC9">
      <w:pPr>
        <w:pStyle w:val="Corpodetexto2"/>
        <w:rPr>
          <w:i w:val="0"/>
          <w:szCs w:val="24"/>
        </w:rPr>
      </w:pPr>
      <w:r w:rsidRPr="00EA566B">
        <w:rPr>
          <w:i w:val="0"/>
          <w:szCs w:val="24"/>
        </w:rPr>
        <w:t>( ) emprega menor, a partir de quatorze anos, na condição de aprendiz.</w:t>
      </w:r>
    </w:p>
    <w:p w:rsidR="00705CC9" w:rsidRPr="00EA566B" w:rsidRDefault="00705CC9" w:rsidP="00705CC9">
      <w:pPr>
        <w:pStyle w:val="Corpodetexto2"/>
        <w:rPr>
          <w:i w:val="0"/>
          <w:iCs/>
          <w:szCs w:val="24"/>
        </w:rPr>
      </w:pPr>
    </w:p>
    <w:p w:rsidR="00705CC9" w:rsidRPr="00D528CA" w:rsidRDefault="00705CC9" w:rsidP="00705CC9">
      <w:pPr>
        <w:jc w:val="right"/>
        <w:rPr>
          <w:iCs/>
          <w:sz w:val="24"/>
          <w:szCs w:val="24"/>
        </w:rPr>
      </w:pPr>
      <w:r w:rsidRPr="00D528CA">
        <w:rPr>
          <w:iCs/>
          <w:sz w:val="24"/>
          <w:szCs w:val="24"/>
        </w:rPr>
        <w:t>_______________/_____, (data da abertura dos envelopes).</w:t>
      </w:r>
    </w:p>
    <w:p w:rsidR="00705CC9" w:rsidRPr="00D528CA" w:rsidRDefault="00705CC9" w:rsidP="00705CC9">
      <w:pPr>
        <w:jc w:val="both"/>
        <w:rPr>
          <w:iCs/>
          <w:sz w:val="24"/>
          <w:szCs w:val="24"/>
        </w:rPr>
      </w:pPr>
    </w:p>
    <w:p w:rsidR="00705CC9" w:rsidRPr="00D528CA" w:rsidRDefault="00705CC9" w:rsidP="00705CC9">
      <w:pPr>
        <w:jc w:val="both"/>
        <w:rPr>
          <w:iCs/>
          <w:sz w:val="24"/>
          <w:szCs w:val="24"/>
        </w:rPr>
      </w:pPr>
    </w:p>
    <w:p w:rsidR="00705CC9" w:rsidRPr="00D528CA" w:rsidRDefault="00705CC9" w:rsidP="00705CC9">
      <w:pPr>
        <w:jc w:val="both"/>
        <w:rPr>
          <w:b/>
          <w:iCs/>
          <w:sz w:val="24"/>
          <w:szCs w:val="24"/>
        </w:rPr>
      </w:pPr>
    </w:p>
    <w:p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F84B30" w:rsidRPr="00853F63" w:rsidRDefault="00F84B30" w:rsidP="00F84B30">
      <w:pPr>
        <w:ind w:firstLine="4"/>
        <w:jc w:val="center"/>
        <w:rPr>
          <w:b/>
          <w:sz w:val="24"/>
          <w:szCs w:val="24"/>
        </w:rPr>
      </w:pPr>
      <w:r w:rsidRPr="00853F63">
        <w:rPr>
          <w:b/>
          <w:sz w:val="24"/>
          <w:szCs w:val="24"/>
        </w:rPr>
        <w:t>ANEXO V</w:t>
      </w:r>
      <w:r>
        <w:rPr>
          <w:b/>
          <w:sz w:val="24"/>
          <w:szCs w:val="24"/>
        </w:rPr>
        <w:t>II</w:t>
      </w:r>
    </w:p>
    <w:p w:rsidR="00F84B30" w:rsidRPr="00853F63" w:rsidRDefault="00F84B30" w:rsidP="00F84B30">
      <w:pPr>
        <w:jc w:val="center"/>
        <w:rPr>
          <w:b/>
          <w:sz w:val="24"/>
          <w:szCs w:val="24"/>
        </w:rPr>
      </w:pPr>
    </w:p>
    <w:p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F84B30" w:rsidRPr="00853F63" w:rsidRDefault="00F84B30" w:rsidP="00F84B30">
      <w:pPr>
        <w:spacing w:before="50" w:after="50"/>
        <w:rPr>
          <w:b/>
          <w:sz w:val="24"/>
          <w:szCs w:val="24"/>
          <w:u w:val="single"/>
        </w:rPr>
      </w:pPr>
    </w:p>
    <w:p w:rsidR="00F84B30" w:rsidRDefault="00F84B30" w:rsidP="00F84B30">
      <w:pPr>
        <w:ind w:firstLine="4"/>
        <w:rPr>
          <w:b/>
          <w:sz w:val="24"/>
          <w:szCs w:val="24"/>
        </w:rPr>
      </w:pPr>
      <w:r w:rsidRPr="00853F63">
        <w:rPr>
          <w:b/>
          <w:sz w:val="24"/>
          <w:szCs w:val="24"/>
        </w:rPr>
        <w:t xml:space="preserve">Ref.: PREGÃO PRESENCIAL N.º </w:t>
      </w:r>
      <w:r>
        <w:rPr>
          <w:b/>
          <w:sz w:val="24"/>
          <w:szCs w:val="24"/>
        </w:rPr>
        <w:t>011/2018</w:t>
      </w:r>
    </w:p>
    <w:p w:rsidR="00F84B30" w:rsidRDefault="00F84B30" w:rsidP="00F84B30">
      <w:pPr>
        <w:ind w:firstLine="4"/>
        <w:rPr>
          <w:b/>
          <w:sz w:val="24"/>
          <w:szCs w:val="24"/>
        </w:rPr>
      </w:pPr>
    </w:p>
    <w:p w:rsidR="00F84B30" w:rsidRDefault="00F84B30" w:rsidP="00F84B30">
      <w:pPr>
        <w:ind w:firstLine="4"/>
        <w:rPr>
          <w:b/>
          <w:sz w:val="24"/>
          <w:szCs w:val="24"/>
          <w:u w:val="single"/>
        </w:rPr>
      </w:pPr>
    </w:p>
    <w:p w:rsidR="00F84B30" w:rsidRDefault="00F84B30" w:rsidP="00F84B30">
      <w:pPr>
        <w:ind w:firstLine="4"/>
        <w:jc w:val="center"/>
        <w:rPr>
          <w:b/>
          <w:sz w:val="24"/>
          <w:szCs w:val="24"/>
        </w:rPr>
      </w:pPr>
      <w:r w:rsidRPr="00853F63">
        <w:rPr>
          <w:b/>
          <w:sz w:val="24"/>
          <w:szCs w:val="24"/>
          <w:u w:val="single"/>
        </w:rPr>
        <w:t>DECLARAÇÃO</w:t>
      </w:r>
    </w:p>
    <w:p w:rsidR="00F84B30" w:rsidRDefault="00F84B30" w:rsidP="00F84B30">
      <w:pPr>
        <w:ind w:firstLine="4"/>
        <w:jc w:val="center"/>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Default="00F84B30" w:rsidP="00F84B30">
      <w:pPr>
        <w:ind w:firstLine="4"/>
        <w:rPr>
          <w:b/>
          <w:sz w:val="24"/>
          <w:szCs w:val="24"/>
        </w:rPr>
      </w:pPr>
    </w:p>
    <w:p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84B30"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84B30" w:rsidRDefault="00F84B30" w:rsidP="00F84B30">
      <w:pPr>
        <w:ind w:firstLine="4"/>
        <w:rPr>
          <w:b/>
          <w:sz w:val="24"/>
          <w:szCs w:val="24"/>
        </w:rPr>
      </w:pPr>
    </w:p>
    <w:p w:rsidR="00F84B30" w:rsidRDefault="00F84B30" w:rsidP="00F84B30">
      <w:pPr>
        <w:rPr>
          <w:b/>
          <w:sz w:val="24"/>
          <w:szCs w:val="24"/>
        </w:rPr>
      </w:pPr>
    </w:p>
    <w:p w:rsidR="00F84B30" w:rsidRDefault="00F84B30" w:rsidP="00F84B30">
      <w:pPr>
        <w:rPr>
          <w:b/>
          <w:sz w:val="24"/>
          <w:szCs w:val="24"/>
        </w:rPr>
      </w:pPr>
    </w:p>
    <w:p w:rsidR="00F84B30" w:rsidRDefault="00F84B30" w:rsidP="00F84B30">
      <w:pPr>
        <w:pStyle w:val="Recuodecorpodetexto"/>
        <w:tabs>
          <w:tab w:val="left" w:pos="504"/>
        </w:tabs>
        <w:ind w:left="0"/>
        <w:jc w:val="center"/>
        <w:rPr>
          <w:i w:val="0"/>
          <w:iCs/>
          <w:color w:val="000000"/>
          <w:szCs w:val="24"/>
        </w:rPr>
      </w:pPr>
    </w:p>
    <w:p w:rsidR="00F84B30" w:rsidRDefault="00F84B30" w:rsidP="00F84B30">
      <w:pPr>
        <w:pStyle w:val="Recuodecorpodetexto"/>
        <w:tabs>
          <w:tab w:val="left" w:pos="504"/>
        </w:tabs>
        <w:ind w:left="0"/>
        <w:jc w:val="center"/>
        <w:rPr>
          <w:i w:val="0"/>
          <w:iCs/>
          <w:color w:val="000000"/>
          <w:szCs w:val="24"/>
        </w:rPr>
      </w:pPr>
    </w:p>
    <w:p w:rsidR="00F84B30" w:rsidRDefault="00F84B30" w:rsidP="00F84B30">
      <w:pPr>
        <w:pStyle w:val="Recuodecorpodetexto"/>
        <w:tabs>
          <w:tab w:val="left" w:pos="504"/>
        </w:tabs>
        <w:ind w:left="0"/>
        <w:jc w:val="center"/>
        <w:rPr>
          <w:i w:val="0"/>
          <w:iCs/>
          <w:color w:val="000000"/>
          <w:szCs w:val="24"/>
        </w:rPr>
      </w:pPr>
    </w:p>
    <w:p w:rsidR="00F84B30" w:rsidRDefault="00F84B30" w:rsidP="00F84B30">
      <w:pPr>
        <w:pStyle w:val="Recuodecorpodetexto"/>
        <w:tabs>
          <w:tab w:val="left" w:pos="504"/>
        </w:tabs>
        <w:ind w:left="0"/>
        <w:jc w:val="center"/>
        <w:rPr>
          <w:i w:val="0"/>
          <w:iCs/>
          <w:color w:val="000000"/>
          <w:szCs w:val="24"/>
        </w:rPr>
      </w:pPr>
    </w:p>
    <w:p w:rsidR="00F84B30" w:rsidRDefault="00F84B30" w:rsidP="00F84B30">
      <w:pPr>
        <w:pStyle w:val="Recuodecorpodetexto"/>
        <w:tabs>
          <w:tab w:val="left" w:pos="504"/>
        </w:tabs>
        <w:ind w:left="0"/>
        <w:jc w:val="center"/>
        <w:rPr>
          <w:i w:val="0"/>
          <w:iCs/>
          <w:color w:val="000000"/>
          <w:szCs w:val="24"/>
        </w:rPr>
      </w:pPr>
    </w:p>
    <w:p w:rsidR="00F84B30" w:rsidRDefault="00F84B30" w:rsidP="00F84B30">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D75603" w:rsidRDefault="00D75603"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 xml:space="preserve">/SE, neste ato representado Prefeito Municipal Sr° </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755C59" w:rsidRPr="00541F47">
        <w:rPr>
          <w:rFonts w:ascii="Times New Roman" w:hAnsi="Times New Roman"/>
          <w:b/>
          <w:iCs/>
          <w:szCs w:val="24"/>
        </w:rPr>
        <w:t>01</w:t>
      </w:r>
      <w:r w:rsidR="00541F47" w:rsidRPr="00541F47">
        <w:rPr>
          <w:rFonts w:ascii="Times New Roman" w:hAnsi="Times New Roman"/>
          <w:b/>
          <w:iCs/>
          <w:szCs w:val="24"/>
        </w:rPr>
        <w:t>1</w:t>
      </w:r>
      <w:r w:rsidR="00755C59" w:rsidRPr="00541F47">
        <w:rPr>
          <w:rFonts w:ascii="Times New Roman" w:hAnsi="Times New Roman"/>
          <w:b/>
          <w:iCs/>
          <w:szCs w:val="24"/>
        </w:rPr>
        <w:t>/201</w:t>
      </w:r>
      <w:r w:rsidR="00541F47" w:rsidRPr="00541F47">
        <w:rPr>
          <w:rFonts w:ascii="Times New Roman" w:hAnsi="Times New Roman"/>
          <w:b/>
          <w:iCs/>
          <w:szCs w:val="24"/>
        </w:rPr>
        <w:t>8</w:t>
      </w:r>
      <w:r w:rsidRPr="00541F47">
        <w:rPr>
          <w:rFonts w:ascii="Times New Roman" w:hAnsi="Times New Roman"/>
          <w:iCs/>
          <w:szCs w:val="24"/>
        </w:rPr>
        <w:t>,</w:t>
      </w:r>
      <w:r w:rsidR="00541F47">
        <w:rPr>
          <w:rFonts w:ascii="Times New Roman" w:hAnsi="Times New Roman"/>
          <w:iCs/>
          <w:color w:val="FF0000"/>
          <w:szCs w:val="24"/>
        </w:rPr>
        <w:t xml:space="preserve"> </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346A83" w:rsidRDefault="00812839" w:rsidP="00D5654C">
      <w:pPr>
        <w:jc w:val="both"/>
        <w:rPr>
          <w:iCs/>
          <w:color w:val="FF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346A83">
        <w:rPr>
          <w:b/>
          <w:iCs/>
          <w:color w:val="000000"/>
          <w:sz w:val="24"/>
          <w:szCs w:val="24"/>
        </w:rPr>
        <w:t xml:space="preserve"> </w:t>
      </w:r>
      <w:r w:rsidRPr="000B3EAA">
        <w:rPr>
          <w:iCs/>
          <w:color w:val="000000"/>
          <w:sz w:val="24"/>
          <w:szCs w:val="24"/>
        </w:rPr>
        <w:t xml:space="preserve">visando futuras contratações de empresas para fornecimento parcelado </w:t>
      </w:r>
      <w:r w:rsidRPr="00346A83">
        <w:rPr>
          <w:iCs/>
          <w:color w:val="000000"/>
          <w:sz w:val="24"/>
          <w:szCs w:val="24"/>
        </w:rPr>
        <w:t xml:space="preserve">de </w:t>
      </w:r>
      <w:r w:rsidR="00346A83" w:rsidRPr="00346A83">
        <w:rPr>
          <w:sz w:val="24"/>
          <w:szCs w:val="24"/>
        </w:rPr>
        <w:t>contratação de empresa especializada visando à aquisição e fornecimento parcelado de material de construção para recuperar os prédios públicos, logradouros, praças públicas e outros bens deste município</w:t>
      </w:r>
      <w:r w:rsidRPr="00346A83">
        <w:rPr>
          <w:iCs/>
          <w:color w:val="FF0000"/>
          <w:sz w:val="24"/>
          <w:szCs w:val="24"/>
        </w:rPr>
        <w:t>:</w:t>
      </w:r>
    </w:p>
    <w:p w:rsidR="00F52DCB" w:rsidRPr="009A6F77" w:rsidRDefault="00F52DCB" w:rsidP="00F52DCB">
      <w:pPr>
        <w:pStyle w:val="Corpodetexto2"/>
        <w:rPr>
          <w:i w:val="0"/>
          <w:iCs/>
          <w:color w:val="000000"/>
          <w:szCs w:val="24"/>
        </w:rPr>
      </w:pPr>
      <w:r w:rsidRPr="009A6F77">
        <w:rPr>
          <w:i w:val="0"/>
          <w:iCs/>
          <w:color w:val="000000"/>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lastRenderedPageBreak/>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5D" w:rsidRDefault="006B645D">
      <w:r>
        <w:separator/>
      </w:r>
    </w:p>
  </w:endnote>
  <w:endnote w:type="continuationSeparator" w:id="0">
    <w:p w:rsidR="006B645D" w:rsidRDefault="006B6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5D" w:rsidRDefault="00901D80">
    <w:pPr>
      <w:pStyle w:val="Rodap"/>
      <w:framePr w:wrap="around" w:vAnchor="text" w:hAnchor="margin" w:xAlign="center" w:y="1"/>
      <w:rPr>
        <w:rStyle w:val="Nmerodepgina"/>
      </w:rPr>
    </w:pPr>
    <w:r>
      <w:rPr>
        <w:rStyle w:val="Nmerodepgina"/>
      </w:rPr>
      <w:fldChar w:fldCharType="begin"/>
    </w:r>
    <w:r w:rsidR="006B645D">
      <w:rPr>
        <w:rStyle w:val="Nmerodepgina"/>
      </w:rPr>
      <w:instrText xml:space="preserve">PAGE  </w:instrText>
    </w:r>
    <w:r>
      <w:rPr>
        <w:rStyle w:val="Nmerodepgina"/>
      </w:rPr>
      <w:fldChar w:fldCharType="end"/>
    </w:r>
  </w:p>
  <w:p w:rsidR="006B645D" w:rsidRDefault="006B645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5D" w:rsidRPr="00C01488" w:rsidRDefault="006B645D" w:rsidP="00541F47">
    <w:pPr>
      <w:pStyle w:val="Rodap"/>
      <w:tabs>
        <w:tab w:val="clear" w:pos="4419"/>
      </w:tabs>
      <w:jc w:val="center"/>
    </w:pPr>
    <w:r w:rsidRPr="00C01488">
      <w:t>Praça Fausto Cardoso, 12 – Itabaiana/SE – 3431-97</w:t>
    </w:r>
    <w:r>
      <w:t>16</w:t>
    </w:r>
    <w:r w:rsidRPr="00C01488">
      <w:t xml:space="preserve"> – 13.104.740/0001-10</w:t>
    </w:r>
  </w:p>
  <w:p w:rsidR="006B645D" w:rsidRDefault="006B645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5D" w:rsidRDefault="006B645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5D" w:rsidRDefault="006B645D">
      <w:r>
        <w:separator/>
      </w:r>
    </w:p>
  </w:footnote>
  <w:footnote w:type="continuationSeparator" w:id="0">
    <w:p w:rsidR="006B645D" w:rsidRDefault="006B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5D" w:rsidRPr="00A65894" w:rsidRDefault="006B645D"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o:ole="" fillcolor="window">
          <v:imagedata r:id="rId1" o:title=""/>
        </v:shape>
        <o:OLEObject Type="Embed" ProgID="Word.Picture.8" ShapeID="_x0000_i1025" DrawAspect="Content" ObjectID="_1580290022" r:id="rId2"/>
      </w:object>
    </w:r>
  </w:p>
  <w:p w:rsidR="006B645D" w:rsidRPr="00A65894" w:rsidRDefault="006B645D" w:rsidP="00A65894">
    <w:pPr>
      <w:jc w:val="center"/>
      <w:rPr>
        <w:b/>
        <w:sz w:val="16"/>
        <w:szCs w:val="16"/>
      </w:rPr>
    </w:pPr>
    <w:r w:rsidRPr="00A65894">
      <w:rPr>
        <w:b/>
        <w:sz w:val="16"/>
        <w:szCs w:val="16"/>
      </w:rPr>
      <w:t>ESTADO DE SERGIPE</w:t>
    </w:r>
  </w:p>
  <w:p w:rsidR="006B645D" w:rsidRPr="00A65894" w:rsidRDefault="006B645D" w:rsidP="00A65894">
    <w:pPr>
      <w:jc w:val="center"/>
      <w:rPr>
        <w:b/>
        <w:sz w:val="16"/>
        <w:szCs w:val="16"/>
      </w:rPr>
    </w:pPr>
    <w:r w:rsidRPr="00A65894">
      <w:rPr>
        <w:b/>
        <w:sz w:val="16"/>
        <w:szCs w:val="16"/>
      </w:rPr>
      <w:t>Prefeitura Municipal de Itabaiana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5D" w:rsidRDefault="006B64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02235B"/>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CE33C5"/>
    <w:multiLevelType w:val="hybridMultilevel"/>
    <w:tmpl w:val="94842E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9F0D60"/>
    <w:multiLevelType w:val="hybridMultilevel"/>
    <w:tmpl w:val="813A1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E843FD"/>
    <w:multiLevelType w:val="hybridMultilevel"/>
    <w:tmpl w:val="04989560"/>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7D1BBE"/>
    <w:multiLevelType w:val="hybridMultilevel"/>
    <w:tmpl w:val="DD32585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964383"/>
    <w:multiLevelType w:val="hybridMultilevel"/>
    <w:tmpl w:val="70D4F1C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B03651B"/>
    <w:multiLevelType w:val="hybridMultilevel"/>
    <w:tmpl w:val="FE6897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EA27166"/>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4">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832FDE"/>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7">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3144E38"/>
    <w:multiLevelType w:val="hybridMultilevel"/>
    <w:tmpl w:val="13284D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8D6170D"/>
    <w:multiLevelType w:val="hybridMultilevel"/>
    <w:tmpl w:val="F01E2D96"/>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8959F7"/>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57F50"/>
    <w:multiLevelType w:val="hybridMultilevel"/>
    <w:tmpl w:val="DC0A1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35"/>
  </w:num>
  <w:num w:numId="3">
    <w:abstractNumId w:val="11"/>
  </w:num>
  <w:num w:numId="4">
    <w:abstractNumId w:val="0"/>
  </w:num>
  <w:num w:numId="5">
    <w:abstractNumId w:val="36"/>
  </w:num>
  <w:num w:numId="6">
    <w:abstractNumId w:val="15"/>
  </w:num>
  <w:num w:numId="7">
    <w:abstractNumId w:val="20"/>
  </w:num>
  <w:num w:numId="8">
    <w:abstractNumId w:val="26"/>
  </w:num>
  <w:num w:numId="9">
    <w:abstractNumId w:val="34"/>
  </w:num>
  <w:num w:numId="10">
    <w:abstractNumId w:val="18"/>
  </w:num>
  <w:num w:numId="11">
    <w:abstractNumId w:val="5"/>
  </w:num>
  <w:num w:numId="12">
    <w:abstractNumId w:val="9"/>
  </w:num>
  <w:num w:numId="13">
    <w:abstractNumId w:val="39"/>
  </w:num>
  <w:num w:numId="14">
    <w:abstractNumId w:val="27"/>
  </w:num>
  <w:num w:numId="15">
    <w:abstractNumId w:val="12"/>
  </w:num>
  <w:num w:numId="16">
    <w:abstractNumId w:val="10"/>
  </w:num>
  <w:num w:numId="17">
    <w:abstractNumId w:val="37"/>
  </w:num>
  <w:num w:numId="18">
    <w:abstractNumId w:val="23"/>
  </w:num>
  <w:num w:numId="19">
    <w:abstractNumId w:val="13"/>
  </w:num>
  <w:num w:numId="20">
    <w:abstractNumId w:val="3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31"/>
  </w:num>
  <w:num w:numId="26">
    <w:abstractNumId w:val="3"/>
  </w:num>
  <w:num w:numId="27">
    <w:abstractNumId w:val="14"/>
  </w:num>
  <w:num w:numId="28">
    <w:abstractNumId w:val="6"/>
  </w:num>
  <w:num w:numId="29">
    <w:abstractNumId w:val="8"/>
  </w:num>
  <w:num w:numId="30">
    <w:abstractNumId w:val="17"/>
  </w:num>
  <w:num w:numId="31">
    <w:abstractNumId w:val="28"/>
  </w:num>
  <w:num w:numId="32">
    <w:abstractNumId w:val="2"/>
  </w:num>
  <w:num w:numId="33">
    <w:abstractNumId w:val="32"/>
  </w:num>
  <w:num w:numId="34">
    <w:abstractNumId w:val="21"/>
  </w:num>
  <w:num w:numId="35">
    <w:abstractNumId w:val="25"/>
  </w:num>
  <w:num w:numId="36">
    <w:abstractNumId w:val="30"/>
  </w:num>
  <w:num w:numId="37">
    <w:abstractNumId w:val="7"/>
  </w:num>
  <w:num w:numId="38">
    <w:abstractNumId w:val="29"/>
  </w:num>
  <w:num w:numId="39">
    <w:abstractNumId w:val="16"/>
  </w:num>
  <w:num w:numId="40">
    <w:abstractNumId w:val="19"/>
  </w:num>
  <w:num w:numId="41">
    <w:abstractNumId w:val="4"/>
  </w:num>
  <w:num w:numId="4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cryptProviderType="rsaFull" w:cryptAlgorithmClass="hash" w:cryptAlgorithmType="typeAny" w:cryptAlgorithmSid="4" w:cryptSpinCount="100000" w:hash="ee01LYtWS5I6mbib6M2vdDUArZc=" w:salt="UPCxXySaQ+SRPGWBEgJ1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1074"/>
  </w:hdrShapeDefaults>
  <w:footnotePr>
    <w:footnote w:id="-1"/>
    <w:footnote w:id="0"/>
  </w:footnotePr>
  <w:endnotePr>
    <w:endnote w:id="-1"/>
    <w:endnote w:id="0"/>
  </w:endnotePr>
  <w:compat/>
  <w:rsids>
    <w:rsidRoot w:val="001D3059"/>
    <w:rsid w:val="00000064"/>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925"/>
    <w:rsid w:val="00012E8D"/>
    <w:rsid w:val="0001393C"/>
    <w:rsid w:val="000141FE"/>
    <w:rsid w:val="00014378"/>
    <w:rsid w:val="00014786"/>
    <w:rsid w:val="0001518A"/>
    <w:rsid w:val="00015A04"/>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57ADF"/>
    <w:rsid w:val="0006008B"/>
    <w:rsid w:val="0006046E"/>
    <w:rsid w:val="0006094C"/>
    <w:rsid w:val="00060BDD"/>
    <w:rsid w:val="00062572"/>
    <w:rsid w:val="00062CA6"/>
    <w:rsid w:val="0006367C"/>
    <w:rsid w:val="000656BF"/>
    <w:rsid w:val="00066266"/>
    <w:rsid w:val="00066721"/>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5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1358"/>
    <w:rsid w:val="001D14E5"/>
    <w:rsid w:val="001D162E"/>
    <w:rsid w:val="001D1C3C"/>
    <w:rsid w:val="001D2206"/>
    <w:rsid w:val="001D2FF6"/>
    <w:rsid w:val="001D3059"/>
    <w:rsid w:val="001D36EF"/>
    <w:rsid w:val="001D3AC9"/>
    <w:rsid w:val="001D3DFD"/>
    <w:rsid w:val="001D5124"/>
    <w:rsid w:val="001D5960"/>
    <w:rsid w:val="001D64AF"/>
    <w:rsid w:val="001D6FD0"/>
    <w:rsid w:val="001D7051"/>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652"/>
    <w:rsid w:val="002507C5"/>
    <w:rsid w:val="00250C2B"/>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677D"/>
    <w:rsid w:val="0026704F"/>
    <w:rsid w:val="00267D6C"/>
    <w:rsid w:val="0027084E"/>
    <w:rsid w:val="00270A42"/>
    <w:rsid w:val="00271265"/>
    <w:rsid w:val="0027139A"/>
    <w:rsid w:val="00271656"/>
    <w:rsid w:val="00272636"/>
    <w:rsid w:val="00272ECB"/>
    <w:rsid w:val="002730B0"/>
    <w:rsid w:val="00273BF3"/>
    <w:rsid w:val="00274CFA"/>
    <w:rsid w:val="00276457"/>
    <w:rsid w:val="00276DF7"/>
    <w:rsid w:val="00277723"/>
    <w:rsid w:val="00277E33"/>
    <w:rsid w:val="002818F3"/>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6942"/>
    <w:rsid w:val="002F6E04"/>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5EB0"/>
    <w:rsid w:val="00387202"/>
    <w:rsid w:val="00387962"/>
    <w:rsid w:val="00390ED8"/>
    <w:rsid w:val="00392036"/>
    <w:rsid w:val="0039239A"/>
    <w:rsid w:val="0039274C"/>
    <w:rsid w:val="003933EB"/>
    <w:rsid w:val="00393563"/>
    <w:rsid w:val="003938F2"/>
    <w:rsid w:val="00393988"/>
    <w:rsid w:val="00394095"/>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E8D"/>
    <w:rsid w:val="004F744B"/>
    <w:rsid w:val="00500A48"/>
    <w:rsid w:val="00502032"/>
    <w:rsid w:val="005023FA"/>
    <w:rsid w:val="00502A85"/>
    <w:rsid w:val="00503B8D"/>
    <w:rsid w:val="00503CCB"/>
    <w:rsid w:val="005076EF"/>
    <w:rsid w:val="00507C18"/>
    <w:rsid w:val="00507E2B"/>
    <w:rsid w:val="005100C6"/>
    <w:rsid w:val="00510243"/>
    <w:rsid w:val="00510CAD"/>
    <w:rsid w:val="005117E8"/>
    <w:rsid w:val="005129C6"/>
    <w:rsid w:val="00512B23"/>
    <w:rsid w:val="005137BE"/>
    <w:rsid w:val="00513E13"/>
    <w:rsid w:val="0051465E"/>
    <w:rsid w:val="00515563"/>
    <w:rsid w:val="0051643C"/>
    <w:rsid w:val="00516C5C"/>
    <w:rsid w:val="00516F69"/>
    <w:rsid w:val="0052010E"/>
    <w:rsid w:val="00520F07"/>
    <w:rsid w:val="00521403"/>
    <w:rsid w:val="00521975"/>
    <w:rsid w:val="00521CEE"/>
    <w:rsid w:val="00522F62"/>
    <w:rsid w:val="00523546"/>
    <w:rsid w:val="00524851"/>
    <w:rsid w:val="00525C83"/>
    <w:rsid w:val="00526208"/>
    <w:rsid w:val="00527176"/>
    <w:rsid w:val="00530CE9"/>
    <w:rsid w:val="00531231"/>
    <w:rsid w:val="00531284"/>
    <w:rsid w:val="005324BB"/>
    <w:rsid w:val="00532505"/>
    <w:rsid w:val="00532883"/>
    <w:rsid w:val="00532B9F"/>
    <w:rsid w:val="00532C69"/>
    <w:rsid w:val="00534715"/>
    <w:rsid w:val="005355C2"/>
    <w:rsid w:val="00537D8E"/>
    <w:rsid w:val="00537E11"/>
    <w:rsid w:val="005406FD"/>
    <w:rsid w:val="00541976"/>
    <w:rsid w:val="00541F47"/>
    <w:rsid w:val="0054341B"/>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788"/>
    <w:rsid w:val="005A141F"/>
    <w:rsid w:val="005A17BC"/>
    <w:rsid w:val="005A19D0"/>
    <w:rsid w:val="005A1BBF"/>
    <w:rsid w:val="005A3362"/>
    <w:rsid w:val="005A4221"/>
    <w:rsid w:val="005A42D8"/>
    <w:rsid w:val="005A437C"/>
    <w:rsid w:val="005A46DC"/>
    <w:rsid w:val="005A4BD3"/>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13"/>
    <w:rsid w:val="006023E7"/>
    <w:rsid w:val="00603927"/>
    <w:rsid w:val="00603939"/>
    <w:rsid w:val="006039A8"/>
    <w:rsid w:val="006041D3"/>
    <w:rsid w:val="0060460F"/>
    <w:rsid w:val="00605900"/>
    <w:rsid w:val="006059A8"/>
    <w:rsid w:val="0060658B"/>
    <w:rsid w:val="00606C3A"/>
    <w:rsid w:val="00606D0E"/>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41E9"/>
    <w:rsid w:val="00654C6F"/>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412"/>
    <w:rsid w:val="006F478B"/>
    <w:rsid w:val="006F52D1"/>
    <w:rsid w:val="006F5631"/>
    <w:rsid w:val="006F5639"/>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68C8"/>
    <w:rsid w:val="00726E59"/>
    <w:rsid w:val="00730B07"/>
    <w:rsid w:val="00731009"/>
    <w:rsid w:val="00731A75"/>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BEA"/>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3D3"/>
    <w:rsid w:val="00783510"/>
    <w:rsid w:val="00784560"/>
    <w:rsid w:val="00784FCD"/>
    <w:rsid w:val="00786CDA"/>
    <w:rsid w:val="007873D1"/>
    <w:rsid w:val="0079025E"/>
    <w:rsid w:val="00790E4E"/>
    <w:rsid w:val="00791EC5"/>
    <w:rsid w:val="007954E6"/>
    <w:rsid w:val="007966FB"/>
    <w:rsid w:val="007971AC"/>
    <w:rsid w:val="00797349"/>
    <w:rsid w:val="007975CE"/>
    <w:rsid w:val="007A1AF5"/>
    <w:rsid w:val="007A274A"/>
    <w:rsid w:val="007A3067"/>
    <w:rsid w:val="007A3C56"/>
    <w:rsid w:val="007A4574"/>
    <w:rsid w:val="007A6CF0"/>
    <w:rsid w:val="007B0C85"/>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60BA"/>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03E9"/>
    <w:rsid w:val="008311B7"/>
    <w:rsid w:val="008332B8"/>
    <w:rsid w:val="00833B23"/>
    <w:rsid w:val="0083474E"/>
    <w:rsid w:val="00834DAE"/>
    <w:rsid w:val="00834F5F"/>
    <w:rsid w:val="0083558F"/>
    <w:rsid w:val="00837197"/>
    <w:rsid w:val="00840372"/>
    <w:rsid w:val="008410B0"/>
    <w:rsid w:val="00843A87"/>
    <w:rsid w:val="00843EA2"/>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945"/>
    <w:rsid w:val="00864A62"/>
    <w:rsid w:val="00865067"/>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6E1F"/>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3152"/>
    <w:rsid w:val="008A4316"/>
    <w:rsid w:val="008A43E7"/>
    <w:rsid w:val="008A47FD"/>
    <w:rsid w:val="008A60C7"/>
    <w:rsid w:val="008A6548"/>
    <w:rsid w:val="008A65F0"/>
    <w:rsid w:val="008A7A42"/>
    <w:rsid w:val="008B060E"/>
    <w:rsid w:val="008B08F7"/>
    <w:rsid w:val="008B18B3"/>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99"/>
    <w:rsid w:val="008E6984"/>
    <w:rsid w:val="008E7651"/>
    <w:rsid w:val="008E7DCF"/>
    <w:rsid w:val="008F01D8"/>
    <w:rsid w:val="008F0297"/>
    <w:rsid w:val="008F1247"/>
    <w:rsid w:val="008F15AF"/>
    <w:rsid w:val="008F1C39"/>
    <w:rsid w:val="008F2970"/>
    <w:rsid w:val="008F29F8"/>
    <w:rsid w:val="008F2F38"/>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3BA"/>
    <w:rsid w:val="009118FC"/>
    <w:rsid w:val="009130EF"/>
    <w:rsid w:val="0091379E"/>
    <w:rsid w:val="009139BA"/>
    <w:rsid w:val="009141F4"/>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730"/>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26"/>
    <w:rsid w:val="009A53BE"/>
    <w:rsid w:val="009A6F29"/>
    <w:rsid w:val="009B049C"/>
    <w:rsid w:val="009B0A37"/>
    <w:rsid w:val="009B0DA3"/>
    <w:rsid w:val="009B12FB"/>
    <w:rsid w:val="009B1ED1"/>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9A2"/>
    <w:rsid w:val="009D58BB"/>
    <w:rsid w:val="009D5EFA"/>
    <w:rsid w:val="009D61DC"/>
    <w:rsid w:val="009D73B6"/>
    <w:rsid w:val="009E0A60"/>
    <w:rsid w:val="009E0FF1"/>
    <w:rsid w:val="009E1325"/>
    <w:rsid w:val="009E148B"/>
    <w:rsid w:val="009E1B0E"/>
    <w:rsid w:val="009E6628"/>
    <w:rsid w:val="009E667F"/>
    <w:rsid w:val="009E72AF"/>
    <w:rsid w:val="009E7307"/>
    <w:rsid w:val="009E7846"/>
    <w:rsid w:val="009F03E7"/>
    <w:rsid w:val="009F12C0"/>
    <w:rsid w:val="009F1587"/>
    <w:rsid w:val="009F1686"/>
    <w:rsid w:val="009F482B"/>
    <w:rsid w:val="009F4E52"/>
    <w:rsid w:val="009F5397"/>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EC"/>
    <w:rsid w:val="00A2579F"/>
    <w:rsid w:val="00A25C23"/>
    <w:rsid w:val="00A266CB"/>
    <w:rsid w:val="00A26F92"/>
    <w:rsid w:val="00A274A7"/>
    <w:rsid w:val="00A27DAF"/>
    <w:rsid w:val="00A32B56"/>
    <w:rsid w:val="00A330CA"/>
    <w:rsid w:val="00A343D1"/>
    <w:rsid w:val="00A3604D"/>
    <w:rsid w:val="00A36410"/>
    <w:rsid w:val="00A4055E"/>
    <w:rsid w:val="00A42915"/>
    <w:rsid w:val="00A45F73"/>
    <w:rsid w:val="00A4636B"/>
    <w:rsid w:val="00A4693E"/>
    <w:rsid w:val="00A47778"/>
    <w:rsid w:val="00A47A78"/>
    <w:rsid w:val="00A506BD"/>
    <w:rsid w:val="00A51A66"/>
    <w:rsid w:val="00A51DD1"/>
    <w:rsid w:val="00A51F26"/>
    <w:rsid w:val="00A5263E"/>
    <w:rsid w:val="00A52FB0"/>
    <w:rsid w:val="00A542E9"/>
    <w:rsid w:val="00A547F5"/>
    <w:rsid w:val="00A55B4C"/>
    <w:rsid w:val="00A56052"/>
    <w:rsid w:val="00A569B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C41"/>
    <w:rsid w:val="00A943E9"/>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B780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394"/>
    <w:rsid w:val="00AF56DC"/>
    <w:rsid w:val="00AF5CC5"/>
    <w:rsid w:val="00AF60F8"/>
    <w:rsid w:val="00AF64FB"/>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31E"/>
    <w:rsid w:val="00B86327"/>
    <w:rsid w:val="00B90A2A"/>
    <w:rsid w:val="00B92C64"/>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16C"/>
    <w:rsid w:val="00C12EC6"/>
    <w:rsid w:val="00C13996"/>
    <w:rsid w:val="00C14E85"/>
    <w:rsid w:val="00C16FA5"/>
    <w:rsid w:val="00C17706"/>
    <w:rsid w:val="00C17986"/>
    <w:rsid w:val="00C17FE9"/>
    <w:rsid w:val="00C22BB3"/>
    <w:rsid w:val="00C23076"/>
    <w:rsid w:val="00C23973"/>
    <w:rsid w:val="00C24DEC"/>
    <w:rsid w:val="00C253F4"/>
    <w:rsid w:val="00C25C4B"/>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B1"/>
    <w:rsid w:val="00C85306"/>
    <w:rsid w:val="00C85BAD"/>
    <w:rsid w:val="00C85DBB"/>
    <w:rsid w:val="00C86306"/>
    <w:rsid w:val="00C868D8"/>
    <w:rsid w:val="00C87D79"/>
    <w:rsid w:val="00C900F3"/>
    <w:rsid w:val="00C91254"/>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F31"/>
    <w:rsid w:val="00D12375"/>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B6C"/>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3EA1"/>
    <w:rsid w:val="00D846CF"/>
    <w:rsid w:val="00D847ED"/>
    <w:rsid w:val="00D84B48"/>
    <w:rsid w:val="00D85515"/>
    <w:rsid w:val="00D868D2"/>
    <w:rsid w:val="00D8799B"/>
    <w:rsid w:val="00D87A8F"/>
    <w:rsid w:val="00D91E37"/>
    <w:rsid w:val="00D9200A"/>
    <w:rsid w:val="00D92CE6"/>
    <w:rsid w:val="00D9326A"/>
    <w:rsid w:val="00D93EB5"/>
    <w:rsid w:val="00D93FAD"/>
    <w:rsid w:val="00D95A55"/>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606D"/>
    <w:rsid w:val="00DC7C1F"/>
    <w:rsid w:val="00DD0521"/>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C5F"/>
    <w:rsid w:val="00E74425"/>
    <w:rsid w:val="00E74DC9"/>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727"/>
    <w:rsid w:val="00EE67DA"/>
    <w:rsid w:val="00EE6880"/>
    <w:rsid w:val="00EE7B5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40FD9"/>
    <w:rsid w:val="00F41934"/>
    <w:rsid w:val="00F42EF1"/>
    <w:rsid w:val="00F438C4"/>
    <w:rsid w:val="00F43D08"/>
    <w:rsid w:val="00F444DA"/>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24E5"/>
    <w:rsid w:val="00F7257C"/>
    <w:rsid w:val="00F7267E"/>
    <w:rsid w:val="00F72ADC"/>
    <w:rsid w:val="00F7344F"/>
    <w:rsid w:val="00F73A38"/>
    <w:rsid w:val="00F73C14"/>
    <w:rsid w:val="00F75584"/>
    <w:rsid w:val="00F760B8"/>
    <w:rsid w:val="00F76841"/>
    <w:rsid w:val="00F771E4"/>
    <w:rsid w:val="00F8280C"/>
    <w:rsid w:val="00F8388A"/>
    <w:rsid w:val="00F83BF2"/>
    <w:rsid w:val="00F84668"/>
    <w:rsid w:val="00F84995"/>
    <w:rsid w:val="00F84B30"/>
    <w:rsid w:val="00F84FD0"/>
    <w:rsid w:val="00F85189"/>
    <w:rsid w:val="00F86BAD"/>
    <w:rsid w:val="00F87022"/>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4E09-7A00-4BC6-BC38-3FD532DB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142</Pages>
  <Words>26283</Words>
  <Characters>134414</Characters>
  <Application>Microsoft Office Word</Application>
  <DocSecurity>0</DocSecurity>
  <Lines>1120</Lines>
  <Paragraphs>320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160377</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184</cp:revision>
  <cp:lastPrinted>2018-02-09T12:27:00Z</cp:lastPrinted>
  <dcterms:created xsi:type="dcterms:W3CDTF">2018-01-22T13:43:00Z</dcterms:created>
  <dcterms:modified xsi:type="dcterms:W3CDTF">2018-02-16T15:40:00Z</dcterms:modified>
</cp:coreProperties>
</file>