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903"/>
        <w:tblW w:w="13868" w:type="dxa"/>
        <w:tblLayout w:type="fixed"/>
        <w:tblLook w:val="04A0"/>
      </w:tblPr>
      <w:tblGrid>
        <w:gridCol w:w="1258"/>
        <w:gridCol w:w="2678"/>
        <w:gridCol w:w="1267"/>
        <w:gridCol w:w="1443"/>
        <w:gridCol w:w="1297"/>
        <w:gridCol w:w="1946"/>
        <w:gridCol w:w="1287"/>
        <w:gridCol w:w="2692"/>
      </w:tblGrid>
      <w:tr w:rsidR="002B3A56" w:rsidRPr="00445BF0" w:rsidTr="002B3A56">
        <w:tc>
          <w:tcPr>
            <w:tcW w:w="1258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ÓRGÃO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FAVORECIDO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SAIDA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CHEGADA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2312AF" w:rsidRPr="00445BF0" w:rsidRDefault="002312AF" w:rsidP="007B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BF0"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</w:tr>
      <w:tr w:rsidR="002B56E0" w:rsidRPr="00445BF0" w:rsidTr="00DD62DC">
        <w:tc>
          <w:tcPr>
            <w:tcW w:w="1258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B56E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Alberto Da Cruz Cerqueira</w:t>
            </w:r>
          </w:p>
        </w:tc>
        <w:tc>
          <w:tcPr>
            <w:tcW w:w="1267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07/02/2018</w:t>
            </w:r>
          </w:p>
        </w:tc>
        <w:tc>
          <w:tcPr>
            <w:tcW w:w="1443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09/02/2018</w:t>
            </w:r>
          </w:p>
        </w:tc>
        <w:tc>
          <w:tcPr>
            <w:tcW w:w="1297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 Especial I</w:t>
            </w:r>
          </w:p>
        </w:tc>
        <w:tc>
          <w:tcPr>
            <w:tcW w:w="1287" w:type="dxa"/>
          </w:tcPr>
          <w:p w:rsidR="002B56E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2.131,58</w:t>
            </w:r>
          </w:p>
        </w:tc>
        <w:tc>
          <w:tcPr>
            <w:tcW w:w="2692" w:type="dxa"/>
          </w:tcPr>
          <w:p w:rsidR="002B56E0" w:rsidRPr="00445BF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Tratar de assuntos relacionados ao Município de Itabaiana nos Ministérios.</w:t>
            </w:r>
          </w:p>
        </w:tc>
      </w:tr>
      <w:tr w:rsidR="002B56E0" w:rsidRPr="00445BF0" w:rsidTr="00DD62DC">
        <w:tc>
          <w:tcPr>
            <w:tcW w:w="1258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B56E0" w:rsidRPr="00445BF0" w:rsidRDefault="002B56E0" w:rsidP="002B56E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Carlos Menezes Calasans Eloy Dos Santos Filho</w:t>
            </w:r>
          </w:p>
        </w:tc>
        <w:tc>
          <w:tcPr>
            <w:tcW w:w="1267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09/02/2018</w:t>
            </w:r>
          </w:p>
        </w:tc>
        <w:tc>
          <w:tcPr>
            <w:tcW w:w="1443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11/02/2018</w:t>
            </w:r>
          </w:p>
        </w:tc>
        <w:tc>
          <w:tcPr>
            <w:tcW w:w="1297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São Paulo</w:t>
            </w:r>
          </w:p>
        </w:tc>
        <w:tc>
          <w:tcPr>
            <w:tcW w:w="1946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Secretário Municipal</w:t>
            </w:r>
          </w:p>
        </w:tc>
        <w:tc>
          <w:tcPr>
            <w:tcW w:w="1287" w:type="dxa"/>
          </w:tcPr>
          <w:p w:rsidR="002B56E0" w:rsidRPr="00445BF0" w:rsidRDefault="002B56E0" w:rsidP="002B56E0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1.652,90</w:t>
            </w:r>
          </w:p>
        </w:tc>
        <w:tc>
          <w:tcPr>
            <w:tcW w:w="2692" w:type="dxa"/>
          </w:tcPr>
          <w:p w:rsidR="002B56E0" w:rsidRPr="00445BF0" w:rsidRDefault="002B56E0" w:rsidP="002B56E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Representar o prefeito Valmir dos Santos Costa na homenagem feita ao Município de Itabaiana na Escola de Samba Rosas de Ouro</w:t>
            </w:r>
            <w:r w:rsidR="00FA6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56E0" w:rsidRPr="00445BF0" w:rsidTr="00DD62DC">
        <w:tc>
          <w:tcPr>
            <w:tcW w:w="1258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PMI</w:t>
            </w:r>
          </w:p>
        </w:tc>
        <w:tc>
          <w:tcPr>
            <w:tcW w:w="2678" w:type="dxa"/>
          </w:tcPr>
          <w:p w:rsidR="002B56E0" w:rsidRPr="00445BF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Valmir Dos Santos Costa</w:t>
            </w:r>
          </w:p>
        </w:tc>
        <w:tc>
          <w:tcPr>
            <w:tcW w:w="1267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19/02/2018</w:t>
            </w:r>
          </w:p>
        </w:tc>
        <w:tc>
          <w:tcPr>
            <w:tcW w:w="1443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21/02/2018</w:t>
            </w:r>
          </w:p>
        </w:tc>
        <w:tc>
          <w:tcPr>
            <w:tcW w:w="1297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BF0">
              <w:rPr>
                <w:rFonts w:ascii="Times New Roman" w:hAnsi="Times New Roman" w:cs="Times New Roman"/>
                <w:sz w:val="20"/>
                <w:szCs w:val="20"/>
              </w:rPr>
              <w:t>Brasília</w:t>
            </w:r>
          </w:p>
        </w:tc>
        <w:tc>
          <w:tcPr>
            <w:tcW w:w="1946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Prefeito Municipal</w:t>
            </w:r>
          </w:p>
        </w:tc>
        <w:tc>
          <w:tcPr>
            <w:tcW w:w="1287" w:type="dxa"/>
          </w:tcPr>
          <w:p w:rsidR="002B56E0" w:rsidRPr="00445BF0" w:rsidRDefault="002B56E0" w:rsidP="002B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2.179,10</w:t>
            </w:r>
          </w:p>
        </w:tc>
        <w:tc>
          <w:tcPr>
            <w:tcW w:w="2692" w:type="dxa"/>
          </w:tcPr>
          <w:p w:rsidR="002B56E0" w:rsidRPr="00445BF0" w:rsidRDefault="002B56E0" w:rsidP="002B5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Tratar de Emendas Parlamentares para o Município de Itabaiana nos Ministérios</w:t>
            </w:r>
            <w:r w:rsidR="00FA6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44D17" w:rsidRPr="00DD62DC" w:rsidRDefault="002C47A7" w:rsidP="00DD62DC">
      <w:pPr>
        <w:jc w:val="center"/>
        <w:rPr>
          <w:b/>
          <w:u w:val="single"/>
        </w:rPr>
      </w:pPr>
      <w:r w:rsidRPr="00DD62DC">
        <w:rPr>
          <w:b/>
          <w:u w:val="single"/>
        </w:rPr>
        <w:t xml:space="preserve">PASSAGENS – </w:t>
      </w:r>
      <w:r w:rsidR="00957392">
        <w:rPr>
          <w:b/>
          <w:u w:val="single"/>
        </w:rPr>
        <w:t>FEVEREIRO</w:t>
      </w:r>
      <w:r w:rsidRPr="00DD62DC">
        <w:rPr>
          <w:b/>
          <w:u w:val="single"/>
        </w:rPr>
        <w:t>/ 2018</w:t>
      </w:r>
    </w:p>
    <w:sectPr w:rsidR="00044D17" w:rsidRPr="00DD62DC" w:rsidSect="00C76B4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F7" w:rsidRDefault="001A40F7" w:rsidP="005D27C5">
      <w:pPr>
        <w:spacing w:after="0" w:line="240" w:lineRule="auto"/>
      </w:pPr>
      <w:r>
        <w:separator/>
      </w:r>
    </w:p>
  </w:endnote>
  <w:endnote w:type="continuationSeparator" w:id="1">
    <w:p w:rsidR="001A40F7" w:rsidRDefault="001A40F7" w:rsidP="005D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F7" w:rsidRDefault="001A40F7" w:rsidP="005D27C5">
      <w:pPr>
        <w:spacing w:after="0" w:line="240" w:lineRule="auto"/>
      </w:pPr>
      <w:r>
        <w:separator/>
      </w:r>
    </w:p>
  </w:footnote>
  <w:footnote w:type="continuationSeparator" w:id="1">
    <w:p w:rsidR="001A40F7" w:rsidRDefault="001A40F7" w:rsidP="005D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C5" w:rsidRDefault="005D27C5" w:rsidP="005D27C5">
    <w:pPr>
      <w:tabs>
        <w:tab w:val="center" w:pos="7002"/>
        <w:tab w:val="left" w:pos="10050"/>
      </w:tabs>
    </w:pPr>
    <w:r>
      <w:tab/>
    </w:r>
    <w: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o:ole="" fillcolor="window">
          <v:imagedata r:id="rId1" o:title=""/>
        </v:shape>
        <o:OLEObject Type="Embed" ProgID="Word.Picture.8" ShapeID="_x0000_i1025" DrawAspect="Content" ObjectID="_1584346953" r:id="rId2"/>
      </w:object>
    </w:r>
    <w:r>
      <w:tab/>
    </w:r>
  </w:p>
  <w:p w:rsidR="005D27C5" w:rsidRDefault="005D27C5" w:rsidP="005D27C5">
    <w:pPr>
      <w:spacing w:after="0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ESTADO DE SERGIPE</w:t>
    </w:r>
  </w:p>
  <w:p w:rsidR="005D27C5" w:rsidRDefault="005D27C5" w:rsidP="005D27C5">
    <w:pPr>
      <w:spacing w:after="0"/>
      <w:jc w:val="center"/>
    </w:pPr>
    <w:r>
      <w:rPr>
        <w:rFonts w:ascii="Trebuchet MS" w:hAnsi="Trebuchet MS"/>
        <w:b/>
      </w:rPr>
      <w:t>Prefeitura Municipal de Itabaiana</w:t>
    </w:r>
  </w:p>
  <w:p w:rsidR="005D27C5" w:rsidRDefault="005D27C5">
    <w:pPr>
      <w:pStyle w:val="Cabealho"/>
    </w:pPr>
  </w:p>
  <w:p w:rsidR="005D27C5" w:rsidRDefault="005D27C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B4F"/>
    <w:rsid w:val="00044D17"/>
    <w:rsid w:val="00193D14"/>
    <w:rsid w:val="001A40F7"/>
    <w:rsid w:val="002312AF"/>
    <w:rsid w:val="002B3A56"/>
    <w:rsid w:val="002B56E0"/>
    <w:rsid w:val="002C47A7"/>
    <w:rsid w:val="00327E51"/>
    <w:rsid w:val="0037572C"/>
    <w:rsid w:val="003E62E4"/>
    <w:rsid w:val="00445BF0"/>
    <w:rsid w:val="00504920"/>
    <w:rsid w:val="005D27C5"/>
    <w:rsid w:val="00762613"/>
    <w:rsid w:val="007B3A6A"/>
    <w:rsid w:val="007F383E"/>
    <w:rsid w:val="0095354D"/>
    <w:rsid w:val="00957392"/>
    <w:rsid w:val="00A45CB1"/>
    <w:rsid w:val="00C15995"/>
    <w:rsid w:val="00C76B4F"/>
    <w:rsid w:val="00DC3FDE"/>
    <w:rsid w:val="00DD62DC"/>
    <w:rsid w:val="00E1429D"/>
    <w:rsid w:val="00E30619"/>
    <w:rsid w:val="00E53162"/>
    <w:rsid w:val="00F87C40"/>
    <w:rsid w:val="00FA643B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354D"/>
    <w:pPr>
      <w:ind w:left="720"/>
      <w:contextualSpacing/>
    </w:pPr>
  </w:style>
  <w:style w:type="table" w:styleId="Tabelacomgrade">
    <w:name w:val="Table Grid"/>
    <w:basedOn w:val="Tabelanormal"/>
    <w:uiPriority w:val="59"/>
    <w:rsid w:val="00C7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3A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D2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7C5"/>
  </w:style>
  <w:style w:type="paragraph" w:styleId="Rodap">
    <w:name w:val="footer"/>
    <w:basedOn w:val="Normal"/>
    <w:link w:val="RodapChar"/>
    <w:uiPriority w:val="99"/>
    <w:semiHidden/>
    <w:unhideWhenUsed/>
    <w:rsid w:val="005D2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27C5"/>
  </w:style>
  <w:style w:type="paragraph" w:styleId="Textodebalo">
    <w:name w:val="Balloon Text"/>
    <w:basedOn w:val="Normal"/>
    <w:link w:val="TextodebaloChar"/>
    <w:uiPriority w:val="99"/>
    <w:semiHidden/>
    <w:unhideWhenUsed/>
    <w:rsid w:val="005D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Sandrinha</dc:creator>
  <cp:lastModifiedBy>Sandrinha</cp:lastModifiedBy>
  <cp:revision>12</cp:revision>
  <cp:lastPrinted>2018-03-28T15:44:00Z</cp:lastPrinted>
  <dcterms:created xsi:type="dcterms:W3CDTF">2018-03-28T13:24:00Z</dcterms:created>
  <dcterms:modified xsi:type="dcterms:W3CDTF">2018-04-04T14:36:00Z</dcterms:modified>
</cp:coreProperties>
</file>