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D1FB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0C757EDA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2901DA2" w14:textId="541CBE2E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</w:t>
      </w:r>
      <w:r w:rsidR="008E0E35">
        <w:rPr>
          <w:rFonts w:ascii="Arial" w:hAnsi="Arial" w:cs="Arial"/>
          <w:b/>
          <w:sz w:val="20"/>
        </w:rPr>
        <w:t>Tomada de Preços</w:t>
      </w:r>
      <w:r w:rsidRPr="00C55B98">
        <w:rPr>
          <w:rFonts w:ascii="Arial" w:hAnsi="Arial" w:cs="Arial"/>
          <w:b/>
          <w:sz w:val="20"/>
        </w:rPr>
        <w:t xml:space="preserve"> n° </w:t>
      </w:r>
      <w:r w:rsidR="007F149E">
        <w:rPr>
          <w:rFonts w:ascii="Arial" w:hAnsi="Arial" w:cs="Arial"/>
          <w:b/>
          <w:sz w:val="20"/>
        </w:rPr>
        <w:t>0</w:t>
      </w:r>
      <w:r w:rsidR="008E0E35">
        <w:rPr>
          <w:rFonts w:ascii="Arial" w:hAnsi="Arial" w:cs="Arial"/>
          <w:b/>
          <w:sz w:val="20"/>
        </w:rPr>
        <w:t>01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14:paraId="3DCD7850" w14:textId="0D1EA387"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8E0E35" w:rsidRPr="008E0E35">
        <w:rPr>
          <w:rFonts w:ascii="Arial" w:hAnsi="Arial" w:cs="Arial"/>
          <w:sz w:val="20"/>
        </w:rPr>
        <w:t>contratação de empresa especializada em obras e serviços de engenharia para construção de Unidade Básica de Saúde, localizada no Povoado Riacho Doce, no Município de Itabaiana, Estado de Sergipe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14:paraId="0E8D7234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3"/>
      </w:tblGrid>
      <w:tr w:rsidR="008415D3" w:rsidRPr="00C55B98" w14:paraId="6B17A708" w14:textId="77777777" w:rsidTr="00E171D5">
        <w:tc>
          <w:tcPr>
            <w:tcW w:w="1526" w:type="dxa"/>
          </w:tcPr>
          <w:p w14:paraId="6362DFE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63345E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5B557378" w14:textId="77777777" w:rsidTr="00E171D5">
        <w:tc>
          <w:tcPr>
            <w:tcW w:w="1526" w:type="dxa"/>
          </w:tcPr>
          <w:p w14:paraId="056FCE87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2D52C4D2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539B9FC1" w14:textId="77777777" w:rsidTr="00E171D5">
        <w:tc>
          <w:tcPr>
            <w:tcW w:w="1526" w:type="dxa"/>
          </w:tcPr>
          <w:p w14:paraId="783BB1DC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25233B03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44C9BC3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5A0049DA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126"/>
      </w:tblGrid>
      <w:tr w:rsidR="008415D3" w:rsidRPr="00C55B98" w14:paraId="1B713829" w14:textId="77777777" w:rsidTr="008C0EEF">
        <w:tc>
          <w:tcPr>
            <w:tcW w:w="2552" w:type="dxa"/>
            <w:tcBorders>
              <w:right w:val="single" w:sz="4" w:space="0" w:color="auto"/>
            </w:tcBorders>
          </w:tcPr>
          <w:p w14:paraId="581E0B02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B43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761D738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2E5886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AAF0EEC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48DC20FE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3FEA7F06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217DF5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E02ED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18438C3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28826FB3" w14:textId="77777777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14:paraId="2F03FE38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73C7C2A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6743E95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6491C679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77802F9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6216DD53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2235B550" w14:textId="77777777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8C0EE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70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CD0B" w14:textId="77777777" w:rsidR="000144B0" w:rsidRDefault="000144B0">
      <w:r>
        <w:separator/>
      </w:r>
    </w:p>
  </w:endnote>
  <w:endnote w:type="continuationSeparator" w:id="0">
    <w:p w14:paraId="076E6F94" w14:textId="77777777" w:rsidR="000144B0" w:rsidRDefault="000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6685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3CBE55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B10D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61D909E6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6BF0" w14:textId="77777777" w:rsidR="000144B0" w:rsidRDefault="000144B0">
      <w:r>
        <w:separator/>
      </w:r>
    </w:p>
  </w:footnote>
  <w:footnote w:type="continuationSeparator" w:id="0">
    <w:p w14:paraId="59F5F27B" w14:textId="77777777" w:rsidR="000144B0" w:rsidRDefault="000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4642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AF544FE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1E649726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14073C3D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749EA2CF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04D8D750" w14:textId="77777777" w:rsidR="00A43BCA" w:rsidRDefault="00A43BCA">
    <w:pPr>
      <w:pStyle w:val="Cabealho"/>
      <w:rPr>
        <w:sz w:val="16"/>
        <w:szCs w:val="16"/>
      </w:rPr>
    </w:pPr>
  </w:p>
  <w:p w14:paraId="0DC8D223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93CC68A" wp14:editId="7B995F91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2336C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5CEBA49A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57169736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18B3E8B5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7BCA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45F429CC" wp14:editId="42F45525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5C108" w14:textId="77777777" w:rsidR="00A43BCA" w:rsidRDefault="00A43BCA">
    <w:pPr>
      <w:pStyle w:val="Cabealho"/>
      <w:tabs>
        <w:tab w:val="clear" w:pos="4419"/>
        <w:tab w:val="clear" w:pos="8838"/>
      </w:tabs>
    </w:pPr>
  </w:p>
  <w:p w14:paraId="6C8B4923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3681C006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4B0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0E35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FAC8C"/>
  <w15:docId w15:val="{2F9CE412-F43D-412D-817E-1EFD6E8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3932-C1DD-492E-9F71-27CA1E75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32</cp:revision>
  <cp:lastPrinted>2015-06-10T11:48:00Z</cp:lastPrinted>
  <dcterms:created xsi:type="dcterms:W3CDTF">2016-04-07T23:06:00Z</dcterms:created>
  <dcterms:modified xsi:type="dcterms:W3CDTF">2019-08-26T14:35:00Z</dcterms:modified>
</cp:coreProperties>
</file>