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950B04">
        <w:rPr>
          <w:rFonts w:ascii="Arial" w:hAnsi="Arial" w:cs="Arial"/>
          <w:b/>
          <w:sz w:val="20"/>
        </w:rPr>
        <w:t>021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950B04" w:rsidRPr="00950B04">
        <w:rPr>
          <w:rFonts w:ascii="Arial" w:hAnsi="Arial" w:cs="Arial"/>
          <w:sz w:val="20"/>
        </w:rPr>
        <w:t>Registro de Preços visando aquisição parcelada de medicamentos, para atender as necessidades do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de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78" w:rsidRDefault="00FD6B78">
      <w:r>
        <w:separator/>
      </w:r>
    </w:p>
  </w:endnote>
  <w:endnote w:type="continuationSeparator" w:id="0">
    <w:p w:rsidR="00FD6B78" w:rsidRDefault="00F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78" w:rsidRDefault="00FD6B78">
      <w:r>
        <w:separator/>
      </w:r>
    </w:p>
  </w:footnote>
  <w:footnote w:type="continuationSeparator" w:id="0">
    <w:p w:rsidR="00FD6B78" w:rsidRDefault="00F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02AB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B04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38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D6B78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50F0-74D9-4E8B-9241-A39B4DA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26</cp:revision>
  <cp:lastPrinted>2015-06-10T11:48:00Z</cp:lastPrinted>
  <dcterms:created xsi:type="dcterms:W3CDTF">2016-04-07T23:06:00Z</dcterms:created>
  <dcterms:modified xsi:type="dcterms:W3CDTF">2018-12-21T15:27:00Z</dcterms:modified>
</cp:coreProperties>
</file>