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9B6B51">
        <w:rPr>
          <w:b/>
          <w:sz w:val="16"/>
          <w:szCs w:val="16"/>
        </w:rPr>
        <w:t>0</w:t>
      </w:r>
      <w:r w:rsidR="00F64D1F">
        <w:rPr>
          <w:b/>
          <w:sz w:val="16"/>
          <w:szCs w:val="16"/>
        </w:rPr>
        <w:t>4</w:t>
      </w:r>
      <w:r w:rsidR="00D54B5D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F64D1F">
        <w:rPr>
          <w:bCs/>
          <w:sz w:val="16"/>
          <w:szCs w:val="16"/>
        </w:rPr>
        <w:t>encontra-se aberto prazo recursal, de 05 (cinco) dias úteis, expirando-se em</w:t>
      </w:r>
      <w:r w:rsidRPr="007239BD">
        <w:rPr>
          <w:b/>
          <w:sz w:val="16"/>
          <w:szCs w:val="16"/>
        </w:rPr>
        <w:t xml:space="preserve"> </w:t>
      </w:r>
      <w:r w:rsidR="00F64D1F">
        <w:rPr>
          <w:b/>
          <w:bCs/>
          <w:sz w:val="16"/>
          <w:szCs w:val="16"/>
        </w:rPr>
        <w:t>14</w:t>
      </w:r>
      <w:r w:rsidR="009B6B51" w:rsidRPr="009B6B51">
        <w:rPr>
          <w:b/>
          <w:bCs/>
          <w:sz w:val="16"/>
          <w:szCs w:val="16"/>
        </w:rPr>
        <w:t>/0</w:t>
      </w:r>
      <w:r w:rsidR="00F64D1F">
        <w:rPr>
          <w:b/>
          <w:bCs/>
          <w:sz w:val="16"/>
          <w:szCs w:val="16"/>
        </w:rPr>
        <w:t>8</w:t>
      </w:r>
      <w:r w:rsidR="009B6B51" w:rsidRPr="009B6B51">
        <w:rPr>
          <w:b/>
          <w:bCs/>
          <w:sz w:val="16"/>
          <w:szCs w:val="16"/>
        </w:rPr>
        <w:t>/2020 (</w:t>
      </w:r>
      <w:r w:rsidR="00F64D1F">
        <w:rPr>
          <w:b/>
          <w:bCs/>
          <w:sz w:val="16"/>
          <w:szCs w:val="16"/>
        </w:rPr>
        <w:t>quatorze de agosto</w:t>
      </w:r>
      <w:r w:rsidR="009B6B51" w:rsidRPr="009B6B51">
        <w:rPr>
          <w:b/>
          <w:bCs/>
          <w:sz w:val="16"/>
          <w:szCs w:val="16"/>
        </w:rPr>
        <w:t xml:space="preserve"> de dois mil e vinte)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</w:t>
      </w:r>
      <w:r w:rsidRPr="00F64D1F">
        <w:rPr>
          <w:bCs/>
          <w:sz w:val="16"/>
          <w:szCs w:val="16"/>
        </w:rPr>
        <w:t xml:space="preserve">relativo à análise </w:t>
      </w:r>
      <w:r w:rsidR="009B733B" w:rsidRPr="00F64D1F">
        <w:rPr>
          <w:bCs/>
          <w:sz w:val="16"/>
          <w:szCs w:val="16"/>
        </w:rPr>
        <w:t>da</w:t>
      </w:r>
      <w:r w:rsidR="009B6B51" w:rsidRPr="00F64D1F">
        <w:rPr>
          <w:bCs/>
          <w:sz w:val="16"/>
          <w:szCs w:val="16"/>
        </w:rPr>
        <w:t xml:space="preserve">s </w:t>
      </w:r>
      <w:r w:rsidR="006937A6" w:rsidRPr="00F64D1F">
        <w:rPr>
          <w:bCs/>
          <w:sz w:val="16"/>
          <w:szCs w:val="16"/>
        </w:rPr>
        <w:t>propostas da licitação nº 0</w:t>
      </w:r>
      <w:r w:rsidR="009B6B51" w:rsidRPr="00F64D1F">
        <w:rPr>
          <w:bCs/>
          <w:sz w:val="16"/>
          <w:szCs w:val="16"/>
        </w:rPr>
        <w:t>0</w:t>
      </w:r>
      <w:r w:rsidR="00F64D1F" w:rsidRPr="00F64D1F">
        <w:rPr>
          <w:bCs/>
          <w:sz w:val="16"/>
          <w:szCs w:val="16"/>
        </w:rPr>
        <w:t>4</w:t>
      </w:r>
      <w:r w:rsidR="0006163C" w:rsidRPr="00F64D1F">
        <w:rPr>
          <w:bCs/>
          <w:sz w:val="16"/>
          <w:szCs w:val="16"/>
        </w:rPr>
        <w:t>/20</w:t>
      </w:r>
      <w:r w:rsidR="009B6B51" w:rsidRPr="00F64D1F">
        <w:rPr>
          <w:bCs/>
          <w:sz w:val="16"/>
          <w:szCs w:val="16"/>
        </w:rPr>
        <w:t>20</w:t>
      </w:r>
      <w:r w:rsidRPr="00F64D1F">
        <w:rPr>
          <w:bCs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 xml:space="preserve">, inc. I, al. “b” da Lei nº 8.666/93 e alterações posteriores, e </w:t>
      </w:r>
      <w:r w:rsidR="009B6B51">
        <w:rPr>
          <w:sz w:val="16"/>
          <w:szCs w:val="16"/>
        </w:rPr>
        <w:t xml:space="preserve">item </w:t>
      </w:r>
      <w:r w:rsidRPr="007239BD">
        <w:rPr>
          <w:sz w:val="16"/>
          <w:szCs w:val="16"/>
        </w:rPr>
        <w:t>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 xml:space="preserve">, </w:t>
      </w:r>
      <w:r w:rsidR="0037025B">
        <w:rPr>
          <w:sz w:val="16"/>
          <w:szCs w:val="16"/>
        </w:rPr>
        <w:t>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F64D1F">
        <w:rPr>
          <w:sz w:val="16"/>
          <w:szCs w:val="16"/>
        </w:rPr>
        <w:t>07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F64D1F">
        <w:rPr>
          <w:sz w:val="16"/>
          <w:szCs w:val="16"/>
        </w:rPr>
        <w:t>agosto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5830707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MZg1HeilsJPQ+2g7afIXQv9j3LG9zGkZLbnw+OjOnrJPZ1K/42k7ov5+T3s1hFUuXlkAH2H2QtViZ8TVPEXA==" w:salt="CXm0nudWQJmnY4hjKKPyug==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2904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1E7257"/>
    <w:rsid w:val="00237FA9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6C209C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6B51"/>
    <w:rsid w:val="009B733B"/>
    <w:rsid w:val="00A144DA"/>
    <w:rsid w:val="00A3528F"/>
    <w:rsid w:val="00A702B8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  <w:rsid w:val="00F6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35</cp:revision>
  <cp:lastPrinted>2018-03-05T13:34:00Z</cp:lastPrinted>
  <dcterms:created xsi:type="dcterms:W3CDTF">2017-04-04T17:52:00Z</dcterms:created>
  <dcterms:modified xsi:type="dcterms:W3CDTF">2020-08-07T15:05:00Z</dcterms:modified>
</cp:coreProperties>
</file>