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9601F7" w:rsidRDefault="000C1F48" w:rsidP="00B86327">
      <w:pPr>
        <w:jc w:val="center"/>
        <w:rPr>
          <w:b/>
          <w:iCs/>
          <w:color w:val="000000"/>
          <w:sz w:val="24"/>
          <w:szCs w:val="24"/>
        </w:rPr>
      </w:pPr>
      <w:bookmarkStart w:id="0" w:name="_GoBack"/>
      <w:bookmarkEnd w:id="0"/>
      <w:r w:rsidRPr="009601F7">
        <w:rPr>
          <w:b/>
          <w:iCs/>
          <w:color w:val="000000"/>
          <w:sz w:val="24"/>
          <w:szCs w:val="24"/>
        </w:rPr>
        <w:t>EDITAL</w:t>
      </w:r>
    </w:p>
    <w:p w:rsidR="00A65894" w:rsidRPr="009601F7" w:rsidRDefault="00A65894" w:rsidP="00A65894">
      <w:pPr>
        <w:jc w:val="center"/>
        <w:rPr>
          <w:b/>
          <w:iCs/>
          <w:sz w:val="24"/>
          <w:szCs w:val="24"/>
        </w:rPr>
      </w:pPr>
      <w:r w:rsidRPr="009601F7">
        <w:rPr>
          <w:b/>
          <w:iCs/>
          <w:color w:val="000000"/>
          <w:sz w:val="24"/>
          <w:szCs w:val="24"/>
        </w:rPr>
        <w:t xml:space="preserve">PREGÃO PRESENCIAL </w:t>
      </w:r>
      <w:r w:rsidRPr="009601F7">
        <w:rPr>
          <w:b/>
          <w:iCs/>
          <w:sz w:val="24"/>
          <w:szCs w:val="24"/>
        </w:rPr>
        <w:t xml:space="preserve">nº </w:t>
      </w:r>
      <w:r w:rsidR="00E11E22">
        <w:rPr>
          <w:b/>
          <w:iCs/>
          <w:sz w:val="24"/>
          <w:szCs w:val="24"/>
        </w:rPr>
        <w:t>038/2019</w:t>
      </w:r>
      <w:r w:rsidRPr="00F51760">
        <w:rPr>
          <w:b/>
          <w:iCs/>
          <w:sz w:val="24"/>
          <w:szCs w:val="24"/>
        </w:rPr>
        <w:t>-SRP</w:t>
      </w:r>
    </w:p>
    <w:p w:rsidR="0088752B" w:rsidRPr="009601F7" w:rsidRDefault="0088752B" w:rsidP="00B86327">
      <w:pPr>
        <w:jc w:val="center"/>
        <w:rPr>
          <w:b/>
          <w:iCs/>
          <w:color w:val="000000"/>
          <w:sz w:val="24"/>
          <w:szCs w:val="24"/>
        </w:rPr>
      </w:pPr>
      <w:r w:rsidRPr="009601F7">
        <w:rPr>
          <w:b/>
          <w:iCs/>
          <w:color w:val="000000"/>
          <w:sz w:val="24"/>
          <w:szCs w:val="24"/>
        </w:rPr>
        <w:t>REGISTRO DE PREÇOS</w:t>
      </w:r>
      <w:r w:rsidR="00DF5751" w:rsidRPr="009601F7">
        <w:rPr>
          <w:b/>
          <w:iCs/>
          <w:color w:val="000000"/>
          <w:sz w:val="24"/>
          <w:szCs w:val="24"/>
        </w:rPr>
        <w:t>.</w:t>
      </w:r>
    </w:p>
    <w:p w:rsidR="0088752B" w:rsidRPr="009601F7" w:rsidRDefault="00EA7179" w:rsidP="00EA7179">
      <w:pPr>
        <w:rPr>
          <w:b/>
          <w:iCs/>
          <w:color w:val="000000"/>
          <w:sz w:val="24"/>
          <w:szCs w:val="24"/>
        </w:rPr>
      </w:pPr>
      <w:r w:rsidRPr="009601F7">
        <w:rPr>
          <w:b/>
          <w:iCs/>
          <w:color w:val="000000"/>
          <w:sz w:val="24"/>
          <w:szCs w:val="24"/>
        </w:rPr>
        <w:t>1.0 - PREÂMBULO</w:t>
      </w:r>
    </w:p>
    <w:p w:rsidR="00EA7179" w:rsidRPr="00E11E22" w:rsidRDefault="00EA7179" w:rsidP="00EA7179">
      <w:pPr>
        <w:rPr>
          <w:b/>
          <w:iCs/>
          <w:color w:val="000000"/>
          <w:sz w:val="2"/>
          <w:szCs w:val="24"/>
        </w:rPr>
      </w:pPr>
    </w:p>
    <w:p w:rsidR="00492BFF" w:rsidRPr="009601F7" w:rsidRDefault="00A65894" w:rsidP="00841634">
      <w:pPr>
        <w:pStyle w:val="Corpodetexto2"/>
        <w:numPr>
          <w:ilvl w:val="1"/>
          <w:numId w:val="28"/>
        </w:numPr>
        <w:tabs>
          <w:tab w:val="left" w:pos="720"/>
        </w:tabs>
        <w:rPr>
          <w:i w:val="0"/>
          <w:szCs w:val="24"/>
        </w:rPr>
      </w:pPr>
      <w:r w:rsidRPr="009601F7">
        <w:rPr>
          <w:i w:val="0"/>
          <w:color w:val="000000"/>
          <w:szCs w:val="24"/>
        </w:rPr>
        <w:t>O</w:t>
      </w:r>
      <w:r w:rsidR="001529EB" w:rsidRPr="009601F7">
        <w:rPr>
          <w:i w:val="0"/>
          <w:color w:val="000000"/>
          <w:szCs w:val="24"/>
        </w:rPr>
        <w:t xml:space="preserve"> </w:t>
      </w:r>
      <w:r w:rsidRPr="009601F7">
        <w:rPr>
          <w:b/>
          <w:i w:val="0"/>
          <w:color w:val="000000"/>
          <w:szCs w:val="24"/>
        </w:rPr>
        <w:t>Município de Itabaiana</w:t>
      </w:r>
      <w:r w:rsidRPr="009601F7">
        <w:rPr>
          <w:i w:val="0"/>
          <w:color w:val="000000"/>
          <w:szCs w:val="24"/>
        </w:rPr>
        <w:t xml:space="preserve">, Estado de Sergipe, por intermédio de sua Prefeitura, </w:t>
      </w:r>
      <w:r w:rsidRPr="009601F7">
        <w:rPr>
          <w:b/>
          <w:i w:val="0"/>
          <w:color w:val="000000"/>
          <w:szCs w:val="24"/>
        </w:rPr>
        <w:t>ÓRGÃO GERENCIADOR</w:t>
      </w:r>
      <w:r w:rsidRPr="009601F7">
        <w:rPr>
          <w:i w:val="0"/>
          <w:color w:val="000000"/>
          <w:szCs w:val="24"/>
        </w:rPr>
        <w:t xml:space="preserve"> inscrito no CNPJ sob o nº 13.104.740/0001-10, </w:t>
      </w:r>
      <w:r w:rsidRPr="009601F7">
        <w:rPr>
          <w:i w:val="0"/>
          <w:szCs w:val="24"/>
        </w:rPr>
        <w:t xml:space="preserve">o </w:t>
      </w:r>
      <w:r w:rsidR="002B345F" w:rsidRPr="009601F7">
        <w:rPr>
          <w:b/>
          <w:i w:val="0"/>
          <w:szCs w:val="24"/>
        </w:rPr>
        <w:t>Fundo Municipal de Saúde</w:t>
      </w:r>
      <w:r w:rsidR="002B345F" w:rsidRPr="009601F7">
        <w:rPr>
          <w:i w:val="0"/>
          <w:szCs w:val="24"/>
        </w:rPr>
        <w:t xml:space="preserve">, inscrito no CNPJ 12.219.015/0001-24, o </w:t>
      </w:r>
      <w:r w:rsidR="002B345F" w:rsidRPr="009601F7">
        <w:rPr>
          <w:b/>
          <w:i w:val="0"/>
          <w:szCs w:val="24"/>
        </w:rPr>
        <w:t>Fundo Municipal de Assistência Social</w:t>
      </w:r>
      <w:r w:rsidR="002B345F" w:rsidRPr="009601F7">
        <w:rPr>
          <w:i w:val="0"/>
          <w:szCs w:val="24"/>
        </w:rPr>
        <w:t xml:space="preserve">, inscrito no CNPJ 14.745.480/0001-24, </w:t>
      </w:r>
      <w:r w:rsidR="002B345F" w:rsidRPr="009601F7">
        <w:rPr>
          <w:b/>
          <w:i w:val="0"/>
          <w:szCs w:val="24"/>
        </w:rPr>
        <w:t xml:space="preserve">Fundo Municipal de Meio Ambiente – FMMA </w:t>
      </w:r>
      <w:r w:rsidR="002B345F" w:rsidRPr="009601F7">
        <w:rPr>
          <w:i w:val="0"/>
          <w:szCs w:val="24"/>
        </w:rPr>
        <w:t>inscrito no CNPJ 28.261.365/0001-99,</w:t>
      </w:r>
      <w:r w:rsidRPr="009601F7">
        <w:rPr>
          <w:i w:val="0"/>
          <w:color w:val="000000"/>
          <w:szCs w:val="24"/>
        </w:rPr>
        <w:t xml:space="preserve"> </w:t>
      </w:r>
      <w:r w:rsidRPr="009601F7">
        <w:rPr>
          <w:b/>
          <w:i w:val="0"/>
          <w:color w:val="000000"/>
          <w:szCs w:val="24"/>
        </w:rPr>
        <w:t xml:space="preserve">ÓRGÃOS </w:t>
      </w:r>
      <w:proofErr w:type="spellStart"/>
      <w:r w:rsidRPr="009601F7">
        <w:rPr>
          <w:b/>
          <w:i w:val="0"/>
          <w:color w:val="000000"/>
          <w:szCs w:val="24"/>
        </w:rPr>
        <w:t>PARTICIPANTES,</w:t>
      </w:r>
      <w:r w:rsidRPr="009601F7">
        <w:rPr>
          <w:i w:val="0"/>
          <w:color w:val="000000"/>
          <w:szCs w:val="24"/>
        </w:rPr>
        <w:t>através</w:t>
      </w:r>
      <w:proofErr w:type="spellEnd"/>
      <w:r w:rsidRPr="009601F7">
        <w:rPr>
          <w:i w:val="0"/>
          <w:color w:val="000000"/>
          <w:szCs w:val="24"/>
        </w:rPr>
        <w:t xml:space="preserve"> de</w:t>
      </w:r>
      <w:r w:rsidR="001529EB" w:rsidRPr="009601F7">
        <w:rPr>
          <w:i w:val="0"/>
          <w:color w:val="000000"/>
          <w:szCs w:val="24"/>
        </w:rPr>
        <w:t xml:space="preserve"> </w:t>
      </w:r>
      <w:r w:rsidRPr="009601F7">
        <w:rPr>
          <w:i w:val="0"/>
          <w:color w:val="000000"/>
          <w:szCs w:val="24"/>
        </w:rPr>
        <w:t xml:space="preserve">sua Pregoeira, designada pela Portaria nº </w:t>
      </w:r>
      <w:r w:rsidR="009601F7" w:rsidRPr="009601F7">
        <w:rPr>
          <w:b/>
          <w:i w:val="0"/>
          <w:szCs w:val="24"/>
        </w:rPr>
        <w:t>1010, de 15 de Abril de 2019</w:t>
      </w:r>
      <w:r w:rsidRPr="009601F7">
        <w:rPr>
          <w:b/>
          <w:i w:val="0"/>
          <w:szCs w:val="24"/>
        </w:rPr>
        <w:t xml:space="preserve">, </w:t>
      </w:r>
      <w:r w:rsidRPr="009601F7">
        <w:rPr>
          <w:i w:val="0"/>
          <w:color w:val="000000"/>
          <w:szCs w:val="24"/>
        </w:rPr>
        <w:t xml:space="preserve"> torna público para conhecimento dos interessados que fará realizar licitação modalidade </w:t>
      </w:r>
      <w:r w:rsidRPr="009601F7">
        <w:rPr>
          <w:b/>
          <w:i w:val="0"/>
          <w:color w:val="000000"/>
          <w:szCs w:val="24"/>
        </w:rPr>
        <w:t>PREGÃO PRESENCIAL</w:t>
      </w:r>
      <w:r w:rsidRPr="009601F7">
        <w:rPr>
          <w:i w:val="0"/>
          <w:color w:val="000000"/>
          <w:szCs w:val="24"/>
        </w:rPr>
        <w:t xml:space="preserve"> para </w:t>
      </w:r>
      <w:r w:rsidRPr="009601F7">
        <w:rPr>
          <w:b/>
          <w:i w:val="0"/>
          <w:color w:val="000000"/>
          <w:szCs w:val="24"/>
        </w:rPr>
        <w:t>REGISTRO DE PREÇOS - SRP</w:t>
      </w:r>
      <w:r w:rsidRPr="009601F7">
        <w:rPr>
          <w:i w:val="0"/>
          <w:color w:val="000000"/>
          <w:szCs w:val="24"/>
        </w:rPr>
        <w:t xml:space="preserve">, tipo </w:t>
      </w:r>
      <w:r w:rsidRPr="009601F7">
        <w:rPr>
          <w:b/>
          <w:i w:val="0"/>
          <w:color w:val="000000"/>
          <w:szCs w:val="24"/>
        </w:rPr>
        <w:t>MENOR PREÇO</w:t>
      </w:r>
      <w:r w:rsidR="00193E14" w:rsidRPr="009601F7">
        <w:rPr>
          <w:b/>
          <w:i w:val="0"/>
          <w:color w:val="000000"/>
          <w:szCs w:val="24"/>
        </w:rPr>
        <w:t xml:space="preserve"> POR ITEM</w:t>
      </w:r>
      <w:r w:rsidR="00193E14" w:rsidRPr="009601F7">
        <w:rPr>
          <w:i w:val="0"/>
          <w:color w:val="000000"/>
          <w:szCs w:val="24"/>
        </w:rPr>
        <w:t xml:space="preserve">, </w:t>
      </w:r>
      <w:r w:rsidR="007C16CC" w:rsidRPr="009601F7">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9601F7">
        <w:rPr>
          <w:i w:val="0"/>
          <w:szCs w:val="24"/>
        </w:rPr>
        <w:t>004, de 02 de janeiro de 2006</w:t>
      </w:r>
      <w:r w:rsidR="007C16CC" w:rsidRPr="009601F7">
        <w:rPr>
          <w:i w:val="0"/>
          <w:color w:val="000000"/>
          <w:szCs w:val="24"/>
        </w:rPr>
        <w:t xml:space="preserve"> que regulamenta o Pregão, Decreto Municipal nº 105, de 12 de dezembro de 2016, que regulamenta o tratamento favorecido a micro e EPP e o Decreto Municipal n° 171, de 07 de dezembro de 2017</w:t>
      </w:r>
      <w:r w:rsidR="00832D3B" w:rsidRPr="009601F7">
        <w:rPr>
          <w:i w:val="0"/>
          <w:szCs w:val="24"/>
        </w:rPr>
        <w:t>e Decreto</w:t>
      </w:r>
      <w:r w:rsidR="00225803" w:rsidRPr="009601F7">
        <w:rPr>
          <w:i w:val="0"/>
          <w:szCs w:val="24"/>
        </w:rPr>
        <w:t xml:space="preserve"> </w:t>
      </w:r>
      <w:r w:rsidR="00832D3B" w:rsidRPr="009601F7">
        <w:rPr>
          <w:i w:val="0"/>
          <w:szCs w:val="24"/>
        </w:rPr>
        <w:t>Municipal nº 179/2017</w:t>
      </w:r>
      <w:r w:rsidR="007C16CC" w:rsidRPr="009601F7">
        <w:rPr>
          <w:i w:val="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9601F7" w:rsidRDefault="00492BFF" w:rsidP="00193E14">
      <w:pPr>
        <w:pStyle w:val="Corpodetexto2"/>
        <w:tabs>
          <w:tab w:val="left" w:pos="720"/>
        </w:tabs>
        <w:rPr>
          <w:i w:val="0"/>
          <w:color w:val="000000"/>
          <w:szCs w:val="24"/>
        </w:rPr>
      </w:pPr>
      <w:r w:rsidRPr="009601F7">
        <w:rPr>
          <w:b/>
          <w:i w:val="0"/>
          <w:color w:val="000000"/>
          <w:szCs w:val="24"/>
        </w:rPr>
        <w:t>1.2 -</w:t>
      </w:r>
      <w:r w:rsidR="005A6241" w:rsidRPr="009601F7">
        <w:rPr>
          <w:i w:val="0"/>
          <w:color w:val="000000"/>
          <w:szCs w:val="24"/>
        </w:rPr>
        <w:t xml:space="preserve">Os envelopes contendo as propostas e os documentos de habilitação deverão ser entregues na sessão pública que será realizada às </w:t>
      </w:r>
      <w:r w:rsidR="008F749A" w:rsidRPr="006C1763">
        <w:rPr>
          <w:i w:val="0"/>
          <w:szCs w:val="24"/>
        </w:rPr>
        <w:t>08</w:t>
      </w:r>
      <w:r w:rsidR="005A6241" w:rsidRPr="006C1763">
        <w:rPr>
          <w:i w:val="0"/>
          <w:szCs w:val="24"/>
        </w:rPr>
        <w:t>:00h (</w:t>
      </w:r>
      <w:r w:rsidR="008F749A" w:rsidRPr="006C1763">
        <w:rPr>
          <w:i w:val="0"/>
          <w:szCs w:val="24"/>
        </w:rPr>
        <w:t>oito</w:t>
      </w:r>
      <w:r w:rsidR="005A6241" w:rsidRPr="006C1763">
        <w:rPr>
          <w:i w:val="0"/>
          <w:szCs w:val="24"/>
        </w:rPr>
        <w:t xml:space="preserve"> horas) do dia </w:t>
      </w:r>
      <w:r w:rsidR="00CC0983">
        <w:rPr>
          <w:i w:val="0"/>
          <w:szCs w:val="24"/>
        </w:rPr>
        <w:t>21</w:t>
      </w:r>
      <w:r w:rsidR="005A6241" w:rsidRPr="006C1763">
        <w:rPr>
          <w:i w:val="0"/>
          <w:szCs w:val="24"/>
        </w:rPr>
        <w:t xml:space="preserve"> (</w:t>
      </w:r>
      <w:r w:rsidR="00CC0983">
        <w:rPr>
          <w:i w:val="0"/>
          <w:szCs w:val="24"/>
        </w:rPr>
        <w:t>vinte e um</w:t>
      </w:r>
      <w:r w:rsidR="008F749A" w:rsidRPr="006C1763">
        <w:rPr>
          <w:i w:val="0"/>
          <w:szCs w:val="24"/>
        </w:rPr>
        <w:t>)</w:t>
      </w:r>
      <w:r w:rsidR="005A6241" w:rsidRPr="006C1763">
        <w:rPr>
          <w:i w:val="0"/>
          <w:szCs w:val="24"/>
        </w:rPr>
        <w:t xml:space="preserve"> de </w:t>
      </w:r>
      <w:r w:rsidR="006C1763" w:rsidRPr="006C1763">
        <w:rPr>
          <w:i w:val="0"/>
          <w:szCs w:val="24"/>
        </w:rPr>
        <w:t xml:space="preserve">Junho </w:t>
      </w:r>
      <w:r w:rsidR="009601F7" w:rsidRPr="006C1763">
        <w:rPr>
          <w:i w:val="0"/>
          <w:szCs w:val="24"/>
        </w:rPr>
        <w:t xml:space="preserve">de 2019 </w:t>
      </w:r>
      <w:r w:rsidR="005A6241" w:rsidRPr="006C1763">
        <w:rPr>
          <w:i w:val="0"/>
          <w:szCs w:val="24"/>
        </w:rPr>
        <w:t>(</w:t>
      </w:r>
      <w:r w:rsidR="00CC0983">
        <w:rPr>
          <w:i w:val="0"/>
          <w:szCs w:val="24"/>
        </w:rPr>
        <w:t xml:space="preserve">vinte e um </w:t>
      </w:r>
      <w:r w:rsidR="009601F7" w:rsidRPr="006C1763">
        <w:rPr>
          <w:i w:val="0"/>
          <w:szCs w:val="24"/>
        </w:rPr>
        <w:t xml:space="preserve"> de </w:t>
      </w:r>
      <w:r w:rsidR="006C1763" w:rsidRPr="006C1763">
        <w:rPr>
          <w:i w:val="0"/>
          <w:szCs w:val="24"/>
        </w:rPr>
        <w:t xml:space="preserve">junho de dois </w:t>
      </w:r>
      <w:r w:rsidR="009601F7" w:rsidRPr="006C1763">
        <w:rPr>
          <w:i w:val="0"/>
          <w:szCs w:val="24"/>
        </w:rPr>
        <w:t>mil e dezenove</w:t>
      </w:r>
      <w:r w:rsidR="005A6241" w:rsidRPr="006C1763">
        <w:rPr>
          <w:i w:val="0"/>
          <w:szCs w:val="24"/>
        </w:rPr>
        <w:t>),</w:t>
      </w:r>
      <w:r w:rsidR="005A6241" w:rsidRPr="009601F7">
        <w:rPr>
          <w:i w:val="0"/>
          <w:color w:val="000000"/>
          <w:szCs w:val="24"/>
        </w:rPr>
        <w:t xml:space="preserve"> na </w:t>
      </w:r>
      <w:r w:rsidR="005A6241" w:rsidRPr="009601F7">
        <w:rPr>
          <w:i w:val="0"/>
          <w:szCs w:val="24"/>
        </w:rPr>
        <w:t xml:space="preserve">Rua Francisco Santos, 160, 2º andar, centro, na cidade de Itabaiana/SE, </w:t>
      </w:r>
      <w:r w:rsidR="005A6241" w:rsidRPr="009601F7">
        <w:rPr>
          <w:i w:val="0"/>
          <w:color w:val="000000"/>
          <w:szCs w:val="24"/>
        </w:rPr>
        <w:t>obedecidas as condições e exigências que se seguem</w:t>
      </w:r>
      <w:r w:rsidR="00193E14" w:rsidRPr="009601F7">
        <w:rPr>
          <w:i w:val="0"/>
          <w:color w:val="000000"/>
          <w:szCs w:val="24"/>
        </w:rPr>
        <w:t>.</w:t>
      </w:r>
    </w:p>
    <w:p w:rsidR="00CB0D25" w:rsidRPr="009601F7" w:rsidRDefault="00CB0D25">
      <w:pPr>
        <w:pStyle w:val="Corpodetexto2"/>
        <w:tabs>
          <w:tab w:val="left" w:pos="720"/>
        </w:tabs>
        <w:rPr>
          <w:i w:val="0"/>
          <w:color w:val="000000"/>
          <w:szCs w:val="24"/>
        </w:rPr>
      </w:pPr>
    </w:p>
    <w:p w:rsidR="00385EB0" w:rsidRPr="009601F7" w:rsidRDefault="00EA7179" w:rsidP="00385EB0">
      <w:pPr>
        <w:jc w:val="both"/>
        <w:rPr>
          <w:iCs/>
          <w:color w:val="000000"/>
          <w:sz w:val="24"/>
          <w:szCs w:val="24"/>
        </w:rPr>
      </w:pPr>
      <w:r w:rsidRPr="009601F7">
        <w:rPr>
          <w:b/>
          <w:iCs/>
          <w:color w:val="000000"/>
          <w:sz w:val="24"/>
          <w:szCs w:val="24"/>
        </w:rPr>
        <w:t>1.</w:t>
      </w:r>
      <w:r w:rsidR="00AD0CDA" w:rsidRPr="009601F7">
        <w:rPr>
          <w:b/>
          <w:iCs/>
          <w:color w:val="000000"/>
          <w:sz w:val="24"/>
          <w:szCs w:val="24"/>
        </w:rPr>
        <w:t>3</w:t>
      </w:r>
      <w:r w:rsidR="000B1208" w:rsidRPr="009601F7">
        <w:rPr>
          <w:b/>
          <w:iCs/>
          <w:color w:val="000000"/>
          <w:sz w:val="24"/>
          <w:szCs w:val="24"/>
        </w:rPr>
        <w:t>–</w:t>
      </w:r>
      <w:r w:rsidR="00385EB0" w:rsidRPr="009601F7">
        <w:rPr>
          <w:iCs/>
          <w:color w:val="000000"/>
          <w:sz w:val="24"/>
          <w:szCs w:val="24"/>
        </w:rPr>
        <w:t xml:space="preserve">O presente Edital encontra-se à disposição para consulta dos interessados no endereço: </w:t>
      </w:r>
      <w:hyperlink r:id="rId8" w:history="1">
        <w:r w:rsidR="00385EB0" w:rsidRPr="009601F7">
          <w:rPr>
            <w:rStyle w:val="Hyperlink"/>
            <w:iCs/>
            <w:sz w:val="24"/>
            <w:szCs w:val="24"/>
          </w:rPr>
          <w:t>www.itabaiana.se.gov.br</w:t>
        </w:r>
      </w:hyperlink>
      <w:r w:rsidR="00385EB0" w:rsidRPr="009601F7">
        <w:rPr>
          <w:iCs/>
          <w:color w:val="000000"/>
          <w:sz w:val="24"/>
          <w:szCs w:val="24"/>
        </w:rPr>
        <w:t>, onde poderá ser adquirido.</w:t>
      </w:r>
    </w:p>
    <w:p w:rsidR="00BD0522" w:rsidRPr="009601F7" w:rsidRDefault="00BD0522" w:rsidP="00EA7179">
      <w:pPr>
        <w:jc w:val="both"/>
        <w:rPr>
          <w:iCs/>
          <w:color w:val="000000"/>
          <w:sz w:val="24"/>
          <w:szCs w:val="24"/>
        </w:rPr>
      </w:pPr>
    </w:p>
    <w:p w:rsidR="00BD0522" w:rsidRPr="009601F7" w:rsidRDefault="00BD0522" w:rsidP="009E7307">
      <w:pPr>
        <w:ind w:firstLine="708"/>
        <w:jc w:val="both"/>
        <w:rPr>
          <w:iCs/>
          <w:color w:val="000000"/>
          <w:sz w:val="24"/>
          <w:szCs w:val="24"/>
        </w:rPr>
      </w:pPr>
    </w:p>
    <w:p w:rsidR="0007054D" w:rsidRPr="009601F7" w:rsidRDefault="00CE717E" w:rsidP="00CE717E">
      <w:pPr>
        <w:jc w:val="both"/>
        <w:rPr>
          <w:iCs/>
          <w:color w:val="000000"/>
          <w:sz w:val="24"/>
          <w:szCs w:val="24"/>
        </w:rPr>
      </w:pPr>
      <w:r w:rsidRPr="009601F7">
        <w:rPr>
          <w:b/>
          <w:iCs/>
          <w:color w:val="000000"/>
          <w:sz w:val="24"/>
          <w:szCs w:val="24"/>
        </w:rPr>
        <w:t xml:space="preserve">1.4 </w:t>
      </w:r>
      <w:r w:rsidR="000B1208" w:rsidRPr="009601F7">
        <w:rPr>
          <w:b/>
          <w:iCs/>
          <w:color w:val="000000"/>
          <w:sz w:val="24"/>
          <w:szCs w:val="24"/>
        </w:rPr>
        <w:t>–</w:t>
      </w:r>
      <w:r w:rsidR="00385EB0" w:rsidRPr="009601F7">
        <w:rPr>
          <w:iCs/>
          <w:color w:val="000000"/>
          <w:sz w:val="24"/>
          <w:szCs w:val="24"/>
        </w:rPr>
        <w:t>O interessado poderá, ainda, solicitar o edital por e-mail, devendo entrar em contato com a Pregoeira através do telefone (79) 3431-9712 ou do e-mail:</w:t>
      </w:r>
      <w:hyperlink r:id="rId9" w:history="1">
        <w:r w:rsidR="00385EB0" w:rsidRPr="009601F7">
          <w:rPr>
            <w:rStyle w:val="Hyperlink"/>
            <w:iCs/>
            <w:sz w:val="24"/>
            <w:szCs w:val="24"/>
          </w:rPr>
          <w:t>licitacao.pmita@gmail.com</w:t>
        </w:r>
      </w:hyperlink>
    </w:p>
    <w:p w:rsidR="0007054D" w:rsidRPr="009601F7" w:rsidRDefault="0007054D">
      <w:pPr>
        <w:jc w:val="both"/>
        <w:rPr>
          <w:iCs/>
          <w:color w:val="000000"/>
          <w:sz w:val="24"/>
          <w:szCs w:val="24"/>
        </w:rPr>
      </w:pPr>
    </w:p>
    <w:p w:rsidR="00CC2246" w:rsidRPr="009601F7" w:rsidRDefault="00E50606" w:rsidP="00BE2FFD">
      <w:pPr>
        <w:numPr>
          <w:ilvl w:val="0"/>
          <w:numId w:val="14"/>
        </w:numPr>
        <w:jc w:val="both"/>
        <w:rPr>
          <w:b/>
          <w:bCs/>
          <w:iCs/>
          <w:color w:val="000000"/>
          <w:sz w:val="24"/>
          <w:szCs w:val="24"/>
          <w:u w:val="single"/>
        </w:rPr>
      </w:pPr>
      <w:r w:rsidRPr="009601F7">
        <w:rPr>
          <w:b/>
          <w:bCs/>
          <w:iCs/>
          <w:color w:val="000000"/>
          <w:sz w:val="24"/>
          <w:szCs w:val="24"/>
          <w:u w:val="single"/>
        </w:rPr>
        <w:t>– OBJETO</w:t>
      </w:r>
    </w:p>
    <w:p w:rsidR="00BE2FFD" w:rsidRPr="009601F7" w:rsidRDefault="00BE2FFD">
      <w:pPr>
        <w:jc w:val="both"/>
        <w:rPr>
          <w:iCs/>
          <w:color w:val="000000"/>
          <w:sz w:val="24"/>
          <w:szCs w:val="24"/>
        </w:rPr>
      </w:pPr>
    </w:p>
    <w:p w:rsidR="0037428C" w:rsidRPr="009601F7" w:rsidRDefault="0037428C" w:rsidP="0037428C">
      <w:pPr>
        <w:jc w:val="both"/>
        <w:rPr>
          <w:iCs/>
          <w:color w:val="000000"/>
          <w:sz w:val="24"/>
          <w:szCs w:val="24"/>
        </w:rPr>
      </w:pPr>
      <w:r w:rsidRPr="009601F7">
        <w:rPr>
          <w:b/>
          <w:iCs/>
          <w:color w:val="000000"/>
          <w:sz w:val="24"/>
          <w:szCs w:val="24"/>
        </w:rPr>
        <w:t>2.1 –</w:t>
      </w:r>
      <w:r w:rsidRPr="009601F7">
        <w:rPr>
          <w:iCs/>
          <w:color w:val="000000"/>
          <w:sz w:val="24"/>
          <w:szCs w:val="24"/>
        </w:rPr>
        <w:t xml:space="preserve"> Constitui objeto da presente licitação o </w:t>
      </w:r>
      <w:r w:rsidR="00D71750" w:rsidRPr="009601F7">
        <w:rPr>
          <w:b/>
          <w:iCs/>
          <w:color w:val="000000"/>
          <w:sz w:val="24"/>
          <w:szCs w:val="24"/>
        </w:rPr>
        <w:t>REGISTRO DE PREÇOS</w:t>
      </w:r>
      <w:r w:rsidR="004A1DEF" w:rsidRPr="009601F7">
        <w:rPr>
          <w:iCs/>
          <w:color w:val="000000"/>
          <w:sz w:val="24"/>
          <w:szCs w:val="24"/>
        </w:rPr>
        <w:t xml:space="preserve"> visando</w:t>
      </w:r>
      <w:r w:rsidRPr="009601F7">
        <w:rPr>
          <w:iCs/>
          <w:color w:val="000000"/>
          <w:sz w:val="24"/>
          <w:szCs w:val="24"/>
        </w:rPr>
        <w:t xml:space="preserve"> futuras contratações de empresas para </w:t>
      </w:r>
      <w:r w:rsidR="00E87004" w:rsidRPr="009601F7">
        <w:rPr>
          <w:iCs/>
          <w:color w:val="000000"/>
          <w:sz w:val="24"/>
          <w:szCs w:val="24"/>
        </w:rPr>
        <w:t>aquisição de flores para decoração de solenidades e festividades, de acordo com as necessidades deste município</w:t>
      </w:r>
      <w:r w:rsidR="004E1622">
        <w:rPr>
          <w:iCs/>
          <w:color w:val="000000"/>
          <w:sz w:val="24"/>
          <w:szCs w:val="24"/>
        </w:rPr>
        <w:t>,</w:t>
      </w:r>
      <w:r w:rsidR="00E87004" w:rsidRPr="009601F7">
        <w:rPr>
          <w:iCs/>
          <w:color w:val="000000"/>
          <w:sz w:val="24"/>
          <w:szCs w:val="24"/>
        </w:rPr>
        <w:t xml:space="preserve"> </w:t>
      </w:r>
      <w:r w:rsidRPr="009601F7">
        <w:rPr>
          <w:iCs/>
          <w:color w:val="000000"/>
          <w:sz w:val="24"/>
          <w:szCs w:val="24"/>
        </w:rPr>
        <w:t xml:space="preserve">conforme especificações constantes do Termo de Referência </w:t>
      </w:r>
      <w:r w:rsidR="00224A66" w:rsidRPr="009601F7">
        <w:rPr>
          <w:iCs/>
          <w:color w:val="000000"/>
          <w:sz w:val="24"/>
          <w:szCs w:val="24"/>
        </w:rPr>
        <w:t>(Anexo I), para</w:t>
      </w:r>
      <w:r w:rsidR="001153A1" w:rsidRPr="009601F7">
        <w:rPr>
          <w:iCs/>
          <w:color w:val="000000"/>
          <w:sz w:val="24"/>
          <w:szCs w:val="24"/>
        </w:rPr>
        <w:t xml:space="preserve"> suprir as necessidades dos órgãos públicos abaixo relacionados:</w:t>
      </w:r>
    </w:p>
    <w:p w:rsidR="00EE56CE" w:rsidRPr="009601F7" w:rsidRDefault="00EE56CE" w:rsidP="0037428C">
      <w:pPr>
        <w:jc w:val="both"/>
        <w:rPr>
          <w:iCs/>
          <w:color w:val="000000"/>
          <w:sz w:val="24"/>
          <w:szCs w:val="24"/>
        </w:rPr>
      </w:pPr>
    </w:p>
    <w:p w:rsidR="00532505" w:rsidRPr="009601F7" w:rsidRDefault="009601F7" w:rsidP="009601F7">
      <w:pPr>
        <w:pStyle w:val="PargrafodaLista"/>
        <w:numPr>
          <w:ilvl w:val="0"/>
          <w:numId w:val="27"/>
        </w:numPr>
        <w:ind w:left="709" w:hanging="283"/>
        <w:jc w:val="both"/>
        <w:rPr>
          <w:b/>
          <w:iCs/>
          <w:sz w:val="24"/>
          <w:szCs w:val="24"/>
        </w:rPr>
      </w:pPr>
      <w:r w:rsidRPr="009601F7">
        <w:rPr>
          <w:b/>
          <w:iCs/>
          <w:sz w:val="24"/>
          <w:szCs w:val="24"/>
        </w:rPr>
        <w:t xml:space="preserve"> </w:t>
      </w:r>
      <w:r w:rsidR="00532505" w:rsidRPr="009601F7">
        <w:rPr>
          <w:b/>
          <w:iCs/>
          <w:sz w:val="24"/>
          <w:szCs w:val="24"/>
        </w:rPr>
        <w:t xml:space="preserve">Prefeitura Municipal de Itabaiana </w:t>
      </w:r>
    </w:p>
    <w:p w:rsidR="009601F7" w:rsidRPr="009601F7" w:rsidRDefault="00330828" w:rsidP="009601F7">
      <w:pPr>
        <w:numPr>
          <w:ilvl w:val="0"/>
          <w:numId w:val="26"/>
        </w:numPr>
        <w:jc w:val="both"/>
        <w:rPr>
          <w:b/>
          <w:iCs/>
          <w:sz w:val="24"/>
          <w:szCs w:val="24"/>
        </w:rPr>
      </w:pPr>
      <w:r>
        <w:rPr>
          <w:b/>
          <w:sz w:val="24"/>
          <w:szCs w:val="24"/>
        </w:rPr>
        <w:t xml:space="preserve"> Fundo Municipal de Saúde</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Assistência Social</w:t>
      </w:r>
    </w:p>
    <w:p w:rsidR="009601F7" w:rsidRPr="009601F7" w:rsidRDefault="009601F7" w:rsidP="009601F7">
      <w:pPr>
        <w:numPr>
          <w:ilvl w:val="0"/>
          <w:numId w:val="26"/>
        </w:numPr>
        <w:jc w:val="both"/>
        <w:rPr>
          <w:b/>
          <w:iCs/>
          <w:sz w:val="24"/>
          <w:szCs w:val="24"/>
        </w:rPr>
      </w:pPr>
      <w:r w:rsidRPr="009601F7">
        <w:rPr>
          <w:b/>
          <w:sz w:val="24"/>
          <w:szCs w:val="24"/>
        </w:rPr>
        <w:t xml:space="preserve">Fundo Municipal de Meio Ambiente – FMMA </w:t>
      </w:r>
    </w:p>
    <w:p w:rsidR="009601F7" w:rsidRPr="009601F7" w:rsidRDefault="009601F7" w:rsidP="009601F7">
      <w:pPr>
        <w:ind w:left="720"/>
        <w:jc w:val="both"/>
        <w:rPr>
          <w:iCs/>
          <w:sz w:val="24"/>
          <w:szCs w:val="24"/>
        </w:rPr>
      </w:pPr>
    </w:p>
    <w:p w:rsidR="00EA7179" w:rsidRPr="009601F7" w:rsidRDefault="00EA7179" w:rsidP="00884158">
      <w:pPr>
        <w:numPr>
          <w:ilvl w:val="0"/>
          <w:numId w:val="14"/>
        </w:numPr>
        <w:jc w:val="both"/>
        <w:rPr>
          <w:b/>
          <w:iCs/>
          <w:color w:val="000000"/>
          <w:sz w:val="24"/>
          <w:szCs w:val="24"/>
          <w:u w:val="single"/>
        </w:rPr>
      </w:pPr>
      <w:r w:rsidRPr="009601F7">
        <w:rPr>
          <w:b/>
          <w:iCs/>
          <w:color w:val="000000"/>
          <w:sz w:val="24"/>
          <w:szCs w:val="24"/>
          <w:u w:val="single"/>
        </w:rPr>
        <w:t>– ÓRGÃOS PARTICIPANTES</w:t>
      </w:r>
      <w:r w:rsidR="00F51760">
        <w:rPr>
          <w:b/>
          <w:iCs/>
          <w:color w:val="000000"/>
          <w:sz w:val="24"/>
          <w:szCs w:val="24"/>
          <w:u w:val="single"/>
        </w:rPr>
        <w:t xml:space="preserve"> </w:t>
      </w:r>
    </w:p>
    <w:p w:rsidR="00EA7179" w:rsidRPr="009601F7" w:rsidRDefault="00EA7179" w:rsidP="00EA7179">
      <w:pPr>
        <w:jc w:val="both"/>
        <w:rPr>
          <w:iCs/>
          <w:color w:val="000000"/>
          <w:sz w:val="24"/>
          <w:szCs w:val="24"/>
        </w:rPr>
      </w:pPr>
    </w:p>
    <w:p w:rsidR="00EA7179" w:rsidRPr="009601F7" w:rsidRDefault="00884158" w:rsidP="00EA7179">
      <w:pPr>
        <w:pStyle w:val="Default"/>
        <w:jc w:val="both"/>
      </w:pPr>
      <w:r w:rsidRPr="009601F7">
        <w:rPr>
          <w:b/>
          <w:iCs/>
        </w:rPr>
        <w:t>3.1</w:t>
      </w:r>
      <w:r w:rsidR="00EA7179" w:rsidRPr="009601F7">
        <w:rPr>
          <w:b/>
          <w:iCs/>
        </w:rPr>
        <w:t>–</w:t>
      </w:r>
      <w:r w:rsidR="00003FD6" w:rsidRPr="009601F7">
        <w:rPr>
          <w:b/>
          <w:iCs/>
        </w:rPr>
        <w:t>GERENCIADOR:</w:t>
      </w:r>
      <w:r w:rsidR="00896A63" w:rsidRPr="009601F7">
        <w:rPr>
          <w:b/>
          <w:iCs/>
        </w:rPr>
        <w:t xml:space="preserve"> </w:t>
      </w:r>
      <w:r w:rsidR="00003FD6" w:rsidRPr="009601F7">
        <w:t>O Órgão Gerenciador será o Município de Itabaiana, CNPJ n° 13.104.740/0001-10, por intermédio de sua Prefeitura</w:t>
      </w:r>
      <w:r w:rsidR="003B09A1" w:rsidRPr="009601F7">
        <w:t>.</w:t>
      </w:r>
    </w:p>
    <w:p w:rsidR="00EA7179" w:rsidRPr="009601F7" w:rsidRDefault="00003FD6" w:rsidP="00EA7179">
      <w:pPr>
        <w:pStyle w:val="Default"/>
        <w:jc w:val="both"/>
      </w:pPr>
      <w:r w:rsidRPr="009601F7">
        <w:rPr>
          <w:b/>
          <w:color w:val="auto"/>
        </w:rPr>
        <w:lastRenderedPageBreak/>
        <w:t>3.2 –PARTICIPANTES:</w:t>
      </w:r>
      <w:r w:rsidRPr="009601F7">
        <w:rPr>
          <w:color w:val="auto"/>
        </w:rPr>
        <w:t xml:space="preserve"> Os Órgãos Participantes são: o </w:t>
      </w:r>
      <w:proofErr w:type="spellStart"/>
      <w:r w:rsidR="009601F7" w:rsidRPr="009601F7">
        <w:rPr>
          <w:color w:val="auto"/>
        </w:rPr>
        <w:t>o</w:t>
      </w:r>
      <w:proofErr w:type="spellEnd"/>
      <w:r w:rsidR="009601F7" w:rsidRPr="009601F7">
        <w:rPr>
          <w:color w:val="auto"/>
        </w:rPr>
        <w:t xml:space="preserve"> </w:t>
      </w:r>
      <w:r w:rsidR="009601F7" w:rsidRPr="009601F7">
        <w:rPr>
          <w:b/>
          <w:color w:val="auto"/>
        </w:rPr>
        <w:t>Fundo Municipal de Saúde</w:t>
      </w:r>
      <w:r w:rsidR="009601F7" w:rsidRPr="009601F7">
        <w:rPr>
          <w:color w:val="auto"/>
        </w:rPr>
        <w:t xml:space="preserve">, inscrito no CNPJ 12.219.015/0001-24, o </w:t>
      </w:r>
      <w:r w:rsidR="009601F7" w:rsidRPr="009601F7">
        <w:rPr>
          <w:b/>
          <w:color w:val="auto"/>
        </w:rPr>
        <w:t>Fundo Municipal de Assistência Social</w:t>
      </w:r>
      <w:r w:rsidR="009601F7" w:rsidRPr="009601F7">
        <w:rPr>
          <w:color w:val="auto"/>
        </w:rPr>
        <w:t xml:space="preserve">, inscrito no CNPJ 14.745.480/0001-24, </w:t>
      </w:r>
      <w:r w:rsidR="009601F7" w:rsidRPr="009601F7">
        <w:rPr>
          <w:b/>
          <w:color w:val="auto"/>
        </w:rPr>
        <w:t xml:space="preserve">Fundo Municipal de Meio Ambiente – FMMA </w:t>
      </w:r>
      <w:r w:rsidR="009601F7" w:rsidRPr="009601F7">
        <w:rPr>
          <w:color w:val="auto"/>
        </w:rPr>
        <w:t>inscrito no CNPJ 28.261.365/0001-99.</w:t>
      </w:r>
    </w:p>
    <w:p w:rsidR="00CE1D74" w:rsidRPr="009601F7" w:rsidRDefault="009110E2" w:rsidP="00EA7179">
      <w:pPr>
        <w:pStyle w:val="Default"/>
        <w:jc w:val="both"/>
        <w:rPr>
          <w:b/>
          <w:bCs/>
          <w:color w:val="auto"/>
        </w:rPr>
      </w:pPr>
      <w:r w:rsidRPr="009601F7">
        <w:rPr>
          <w:b/>
          <w:bCs/>
        </w:rPr>
        <w:t>3</w:t>
      </w:r>
      <w:r w:rsidR="00CE1D74" w:rsidRPr="009601F7">
        <w:rPr>
          <w:b/>
          <w:bCs/>
        </w:rPr>
        <w:t>.3 – Não serão aceitas adesões posteriores à Ata de Registro de Preços, na forma do art. 21 do Decreto Municipal nº</w:t>
      </w:r>
      <w:r w:rsidR="004D609E" w:rsidRPr="009601F7">
        <w:rPr>
          <w:b/>
          <w:bCs/>
        </w:rPr>
        <w:t xml:space="preserve"> 171, de 07 de dezembro de 2017 </w:t>
      </w:r>
      <w:r w:rsidR="004D609E" w:rsidRPr="009601F7">
        <w:rPr>
          <w:b/>
          <w:color w:val="auto"/>
        </w:rPr>
        <w:t>e Decreto Municipal nº 179/2017.</w:t>
      </w:r>
    </w:p>
    <w:p w:rsidR="00CE1D74" w:rsidRPr="009601F7" w:rsidRDefault="00CE1D74" w:rsidP="00EA7179">
      <w:pPr>
        <w:pStyle w:val="Default"/>
        <w:jc w:val="both"/>
        <w:rPr>
          <w:b/>
          <w:color w:val="auto"/>
        </w:rPr>
      </w:pPr>
    </w:p>
    <w:p w:rsidR="0086166E" w:rsidRPr="009601F7" w:rsidRDefault="008B40D3" w:rsidP="00D14D10">
      <w:pPr>
        <w:jc w:val="both"/>
        <w:rPr>
          <w:b/>
          <w:bCs/>
          <w:iCs/>
          <w:color w:val="000000"/>
          <w:sz w:val="24"/>
          <w:szCs w:val="24"/>
          <w:u w:val="single"/>
        </w:rPr>
      </w:pPr>
      <w:r w:rsidRPr="009601F7">
        <w:rPr>
          <w:b/>
          <w:bCs/>
          <w:iCs/>
          <w:color w:val="000000"/>
          <w:sz w:val="24"/>
          <w:szCs w:val="24"/>
          <w:u w:val="single"/>
        </w:rPr>
        <w:t>4</w:t>
      </w:r>
      <w:r w:rsidR="0086166E" w:rsidRPr="009601F7">
        <w:rPr>
          <w:b/>
          <w:bCs/>
          <w:iCs/>
          <w:color w:val="000000"/>
          <w:sz w:val="24"/>
          <w:szCs w:val="24"/>
          <w:u w:val="single"/>
        </w:rPr>
        <w:t>.0 - CONDIÇÕES DE PARTICIPAÇÃO</w:t>
      </w:r>
    </w:p>
    <w:p w:rsidR="0086166E" w:rsidRPr="009601F7" w:rsidRDefault="0086166E" w:rsidP="00D14D10">
      <w:pPr>
        <w:ind w:left="360"/>
        <w:jc w:val="both"/>
        <w:rPr>
          <w:iCs/>
          <w:color w:val="000000"/>
          <w:sz w:val="24"/>
          <w:szCs w:val="24"/>
        </w:rPr>
      </w:pPr>
    </w:p>
    <w:p w:rsidR="00FB3F84" w:rsidRPr="009601F7" w:rsidRDefault="00FB3F84" w:rsidP="00FB3F84">
      <w:pPr>
        <w:jc w:val="both"/>
        <w:rPr>
          <w:b/>
          <w:bCs/>
          <w:sz w:val="24"/>
          <w:szCs w:val="24"/>
        </w:rPr>
      </w:pPr>
      <w:r w:rsidRPr="009601F7">
        <w:rPr>
          <w:b/>
          <w:sz w:val="24"/>
          <w:szCs w:val="24"/>
        </w:rPr>
        <w:t>4.1.</w:t>
      </w:r>
      <w:r w:rsidRPr="009601F7">
        <w:rPr>
          <w:b/>
          <w:bCs/>
          <w:sz w:val="24"/>
          <w:szCs w:val="24"/>
        </w:rPr>
        <w:t xml:space="preserve">Somente poderão participar desta Licitação, em virtude do valor máximo estimado por item não ultrapassar o limite de R$ 80.000,00 (oitenta mil reais) e em atendimento </w:t>
      </w:r>
      <w:r w:rsidRPr="009601F7">
        <w:rPr>
          <w:b/>
          <w:bCs/>
          <w:iCs/>
          <w:sz w:val="24"/>
          <w:szCs w:val="24"/>
        </w:rPr>
        <w:t>requisitos legais para a qualificação como microempresa ou empresa de pequeno porte</w:t>
      </w:r>
      <w:r w:rsidRPr="009601F7">
        <w:rPr>
          <w:b/>
          <w:bCs/>
          <w:sz w:val="24"/>
          <w:szCs w:val="24"/>
        </w:rPr>
        <w:t xml:space="preserve">, </w:t>
      </w:r>
      <w:r w:rsidRPr="009601F7">
        <w:rPr>
          <w:b/>
          <w:bCs/>
          <w:iCs/>
          <w:sz w:val="24"/>
          <w:szCs w:val="24"/>
        </w:rPr>
        <w:t>estando apto a usufruir do tratamento favorecido estabelecido nos art. 42 ao art. 49 da Lei Complementar nº 123, de 2006</w:t>
      </w:r>
      <w:r w:rsidRPr="009601F7">
        <w:rPr>
          <w:b/>
          <w:bCs/>
          <w:sz w:val="24"/>
          <w:szCs w:val="24"/>
        </w:rPr>
        <w:t>, devidamente arquivada na respectiva Junta Comercial, da Instrução Normativa n° 10, de 05 de dezembro de 2013, do Departamento de Registro Empresarial e Integração – DREI.</w:t>
      </w:r>
    </w:p>
    <w:p w:rsidR="00FB3F84" w:rsidRPr="009601F7" w:rsidRDefault="00FB3F84" w:rsidP="00FB3F84">
      <w:pPr>
        <w:pStyle w:val="corpo"/>
        <w:spacing w:before="0" w:beforeAutospacing="0" w:after="0" w:afterAutospacing="0"/>
        <w:jc w:val="both"/>
        <w:rPr>
          <w:bCs/>
        </w:rPr>
      </w:pPr>
    </w:p>
    <w:p w:rsidR="00FB3F84" w:rsidRPr="009601F7" w:rsidRDefault="00FB3F84" w:rsidP="00FB3F84">
      <w:pPr>
        <w:pStyle w:val="corpo"/>
        <w:spacing w:before="0" w:beforeAutospacing="0" w:after="0" w:afterAutospacing="0"/>
        <w:jc w:val="both"/>
      </w:pPr>
      <w:r w:rsidRPr="009601F7">
        <w:rPr>
          <w:b/>
        </w:rPr>
        <w:t>4.2.</w:t>
      </w:r>
      <w:r w:rsidRPr="009601F7">
        <w:t xml:space="preserve"> Estarão impedidos de participar, direta ou indiretamente, de qualquer fase deste processo licitatório, os interessados que se enquadrem em uma, ou mais, das situações a seguir:</w:t>
      </w:r>
      <w:r w:rsidRPr="009601F7">
        <w:cr/>
      </w:r>
    </w:p>
    <w:p w:rsidR="00FB3F84" w:rsidRPr="009601F7" w:rsidRDefault="00FB3F84" w:rsidP="00FB3F84">
      <w:pPr>
        <w:pStyle w:val="corpo"/>
        <w:spacing w:before="0" w:beforeAutospacing="0" w:after="0" w:afterAutospacing="0"/>
        <w:ind w:left="567" w:hanging="283"/>
        <w:jc w:val="both"/>
      </w:pPr>
      <w:r w:rsidRPr="009601F7">
        <w:rPr>
          <w:b/>
        </w:rPr>
        <w:t>a)</w:t>
      </w:r>
      <w:r w:rsidRPr="009601F7">
        <w:t xml:space="preserve"> empresas em estado de falência, de concurso de credores, dissolução ou liquidação;</w:t>
      </w:r>
    </w:p>
    <w:p w:rsidR="00FB3F84" w:rsidRPr="009601F7" w:rsidRDefault="00FB3F84" w:rsidP="00FB3F84">
      <w:pPr>
        <w:pStyle w:val="corpo"/>
        <w:spacing w:before="0" w:beforeAutospacing="0" w:after="0" w:afterAutospacing="0"/>
        <w:ind w:left="567" w:hanging="283"/>
        <w:jc w:val="both"/>
      </w:pPr>
    </w:p>
    <w:p w:rsidR="00FB3F84" w:rsidRPr="009601F7" w:rsidRDefault="00FB3F84" w:rsidP="00FB3F84">
      <w:pPr>
        <w:pStyle w:val="corpo"/>
        <w:spacing w:before="0" w:beforeAutospacing="0" w:after="0" w:afterAutospacing="0"/>
        <w:ind w:left="567" w:hanging="283"/>
        <w:jc w:val="both"/>
      </w:pPr>
      <w:r w:rsidRPr="009601F7">
        <w:rPr>
          <w:b/>
        </w:rPr>
        <w:t>b)</w:t>
      </w:r>
      <w:r w:rsidRPr="009601F7">
        <w:t xml:space="preserve"> consórcios de empresas, qualquer que seja sua forma de constituição;</w:t>
      </w:r>
    </w:p>
    <w:p w:rsidR="00FB3F84" w:rsidRPr="009601F7" w:rsidRDefault="00FB3F84" w:rsidP="00FB3F84">
      <w:pPr>
        <w:pStyle w:val="corpo"/>
        <w:spacing w:before="0" w:beforeAutospacing="0" w:after="0" w:afterAutospacing="0"/>
        <w:ind w:left="567" w:hanging="283"/>
        <w:jc w:val="both"/>
      </w:pPr>
    </w:p>
    <w:p w:rsidR="00FB3F84" w:rsidRPr="009601F7" w:rsidRDefault="00FB3F84" w:rsidP="00FB3F84">
      <w:pPr>
        <w:pStyle w:val="corpo"/>
        <w:spacing w:before="0" w:beforeAutospacing="0" w:after="0" w:afterAutospacing="0"/>
        <w:ind w:left="284"/>
        <w:jc w:val="both"/>
      </w:pPr>
      <w:r w:rsidRPr="009601F7">
        <w:rPr>
          <w:b/>
        </w:rPr>
        <w:t>c)</w:t>
      </w:r>
      <w:r w:rsidRPr="009601F7">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FB3F84" w:rsidRPr="009601F7" w:rsidRDefault="00FB3F84" w:rsidP="00FB3F84">
      <w:pPr>
        <w:pStyle w:val="corpo"/>
        <w:spacing w:before="0" w:beforeAutospacing="0" w:after="0" w:afterAutospacing="0"/>
        <w:ind w:left="284"/>
        <w:jc w:val="both"/>
      </w:pPr>
    </w:p>
    <w:p w:rsidR="00FB3F84" w:rsidRPr="009601F7" w:rsidRDefault="00FB3F84" w:rsidP="00FB3F84">
      <w:pPr>
        <w:pStyle w:val="corpo"/>
        <w:spacing w:before="0" w:beforeAutospacing="0" w:after="0" w:afterAutospacing="0"/>
        <w:ind w:left="284"/>
        <w:jc w:val="both"/>
      </w:pPr>
      <w:r w:rsidRPr="009601F7">
        <w:rPr>
          <w:b/>
        </w:rPr>
        <w:t>d)</w:t>
      </w:r>
      <w:r w:rsidRPr="009601F7">
        <w:t xml:space="preserve"> servidor de qualquer órgão ou entidade vinculada ao órgão promotor da licitação, bem assim empresa da qual tal servidor seja sócio, dirigente ou responsável técnico.</w:t>
      </w:r>
    </w:p>
    <w:p w:rsidR="00FB3F84" w:rsidRPr="009601F7" w:rsidRDefault="00FB3F84" w:rsidP="00FB3F84">
      <w:pPr>
        <w:pStyle w:val="corpo"/>
        <w:spacing w:before="0" w:beforeAutospacing="0" w:after="0" w:afterAutospacing="0"/>
        <w:jc w:val="both"/>
        <w:rPr>
          <w:b/>
        </w:rPr>
      </w:pPr>
    </w:p>
    <w:p w:rsidR="00FB3F84" w:rsidRPr="009601F7" w:rsidRDefault="00FB3F84" w:rsidP="00FB3F84">
      <w:pPr>
        <w:pStyle w:val="corpo"/>
        <w:spacing w:before="0" w:beforeAutospacing="0" w:after="0" w:afterAutospacing="0"/>
        <w:jc w:val="both"/>
      </w:pPr>
      <w:r w:rsidRPr="009601F7">
        <w:rPr>
          <w:b/>
        </w:rPr>
        <w:t>4.3.</w:t>
      </w:r>
      <w:r w:rsidRPr="009601F7">
        <w:t xml:space="preserve"> A participação na licitação importa total e irrestrita submissão dos proponentes às condições deste Edital;</w:t>
      </w:r>
    </w:p>
    <w:p w:rsidR="0013552F" w:rsidRPr="009601F7" w:rsidRDefault="0013552F" w:rsidP="00834DAE">
      <w:pPr>
        <w:pStyle w:val="Corpodetexto31"/>
        <w:widowControl/>
        <w:ind w:left="284"/>
        <w:rPr>
          <w:b/>
          <w:color w:val="FF0000"/>
          <w:sz w:val="24"/>
          <w:szCs w:val="24"/>
        </w:rPr>
      </w:pPr>
    </w:p>
    <w:p w:rsidR="00834DAE" w:rsidRPr="009601F7" w:rsidRDefault="00834DAE" w:rsidP="00834DAE">
      <w:pPr>
        <w:pStyle w:val="Corpodetexto31"/>
        <w:widowControl/>
        <w:ind w:left="284"/>
        <w:rPr>
          <w:sz w:val="24"/>
          <w:szCs w:val="24"/>
        </w:rPr>
      </w:pPr>
      <w:r w:rsidRPr="009601F7">
        <w:rPr>
          <w:b/>
          <w:sz w:val="24"/>
          <w:szCs w:val="24"/>
        </w:rPr>
        <w:t>4.3.1 –Certidão</w:t>
      </w:r>
      <w:r w:rsidRPr="009601F7">
        <w:rPr>
          <w:sz w:val="24"/>
          <w:szCs w:val="24"/>
        </w:rPr>
        <w:t xml:space="preserve"> Simplificada expedida pela Junta Comercial do seu domicílio, atestando a atual situação da empresa,conforme Instrução Normativa DREI 36/2017, e expedida a, no máximo, 90 (noventa) dias, ou </w:t>
      </w:r>
      <w:r w:rsidRPr="009601F7">
        <w:rPr>
          <w:b/>
          <w:sz w:val="24"/>
          <w:szCs w:val="24"/>
        </w:rPr>
        <w:t>Declaração</w:t>
      </w:r>
      <w:r w:rsidRPr="009601F7">
        <w:rPr>
          <w:sz w:val="24"/>
          <w:szCs w:val="24"/>
        </w:rPr>
        <w:t xml:space="preserve">, sob as penas da lei, de que cumpre os requisitos legais para a qualificação como microempresa ou empresa de pequeno porte, microempreendedor individual,estando apto a usufruir do tratamento favorecido estabelecido nos </w:t>
      </w:r>
      <w:hyperlink r:id="rId10" w:anchor="art42" w:history="1">
        <w:r w:rsidRPr="009601F7">
          <w:rPr>
            <w:rStyle w:val="Hyperlink"/>
            <w:color w:val="auto"/>
            <w:sz w:val="24"/>
            <w:szCs w:val="24"/>
            <w:u w:val="none"/>
          </w:rPr>
          <w:t>art. 42 ao art. 49 da Lei Complementar nº 123, de 2006</w:t>
        </w:r>
      </w:hyperlink>
      <w:r w:rsidRPr="009601F7">
        <w:rPr>
          <w:sz w:val="24"/>
          <w:szCs w:val="24"/>
        </w:rPr>
        <w:t>, de acordo com o § 1º do art. 13 do Decreto Federal nº 8.538/2015.</w:t>
      </w:r>
    </w:p>
    <w:p w:rsidR="00834DAE" w:rsidRPr="009601F7" w:rsidRDefault="00834DAE" w:rsidP="00834DAE">
      <w:pPr>
        <w:pStyle w:val="Corpodetexto31"/>
        <w:widowControl/>
        <w:ind w:left="284"/>
        <w:rPr>
          <w:sz w:val="24"/>
          <w:szCs w:val="24"/>
        </w:rPr>
      </w:pPr>
    </w:p>
    <w:p w:rsidR="00834DAE" w:rsidRPr="009601F7" w:rsidRDefault="00834DAE" w:rsidP="00834DAE">
      <w:pPr>
        <w:pStyle w:val="Corpodetexto31"/>
        <w:widowControl/>
        <w:ind w:left="284"/>
        <w:rPr>
          <w:sz w:val="24"/>
          <w:szCs w:val="24"/>
        </w:rPr>
      </w:pPr>
      <w:r w:rsidRPr="009601F7">
        <w:rPr>
          <w:b/>
          <w:sz w:val="24"/>
          <w:szCs w:val="24"/>
        </w:rPr>
        <w:t>4.3.2</w:t>
      </w:r>
      <w:r w:rsidRPr="009601F7">
        <w:rPr>
          <w:sz w:val="24"/>
          <w:szCs w:val="24"/>
        </w:rPr>
        <w:t>. A licitante que a</w:t>
      </w:r>
      <w:r w:rsidR="003B09A1" w:rsidRPr="009601F7">
        <w:rPr>
          <w:sz w:val="24"/>
          <w:szCs w:val="24"/>
        </w:rPr>
        <w:t xml:space="preserve">presentar somente a declaração, </w:t>
      </w:r>
      <w:r w:rsidRPr="009601F7">
        <w:rPr>
          <w:sz w:val="24"/>
          <w:szCs w:val="24"/>
        </w:rPr>
        <w:t xml:space="preserve">terá a mesma submetida à análise e </w:t>
      </w:r>
      <w:proofErr w:type="spellStart"/>
      <w:r w:rsidRPr="009601F7">
        <w:rPr>
          <w:sz w:val="24"/>
          <w:szCs w:val="24"/>
        </w:rPr>
        <w:t>diligenciamento</w:t>
      </w:r>
      <w:proofErr w:type="spellEnd"/>
      <w:r w:rsidRPr="009601F7">
        <w:rPr>
          <w:sz w:val="24"/>
          <w:szCs w:val="24"/>
        </w:rPr>
        <w:t xml:space="preserve"> a fim de verificar a veracidade da informação apresentada, em conformidade com o estabelecido no § 2º do art. 13 d</w:t>
      </w:r>
      <w:r w:rsidR="003E094A" w:rsidRPr="009601F7">
        <w:rPr>
          <w:sz w:val="24"/>
          <w:szCs w:val="24"/>
        </w:rPr>
        <w:t xml:space="preserve">o Decreto Federal nº 8.538/2015, conforme anexo </w:t>
      </w:r>
      <w:r w:rsidR="003E094A" w:rsidRPr="009601F7">
        <w:rPr>
          <w:b/>
          <w:sz w:val="24"/>
          <w:szCs w:val="24"/>
        </w:rPr>
        <w:t>VII.</w:t>
      </w:r>
    </w:p>
    <w:p w:rsidR="00FD55D0" w:rsidRPr="009601F7" w:rsidRDefault="00FD55D0" w:rsidP="00605900">
      <w:pPr>
        <w:pStyle w:val="Corpodetexto31"/>
        <w:widowControl/>
        <w:rPr>
          <w:sz w:val="24"/>
          <w:szCs w:val="24"/>
        </w:rPr>
      </w:pPr>
    </w:p>
    <w:p w:rsidR="00B92F6B" w:rsidRPr="009601F7" w:rsidRDefault="00B92F6B" w:rsidP="00605900">
      <w:pPr>
        <w:pStyle w:val="Corpodetexto31"/>
        <w:widowControl/>
        <w:rPr>
          <w:color w:val="000000"/>
          <w:sz w:val="24"/>
          <w:szCs w:val="24"/>
        </w:rPr>
      </w:pPr>
    </w:p>
    <w:p w:rsidR="0086166E" w:rsidRPr="009601F7" w:rsidRDefault="0043002F" w:rsidP="00D14D10">
      <w:pPr>
        <w:jc w:val="both"/>
        <w:rPr>
          <w:color w:val="000000"/>
          <w:sz w:val="24"/>
          <w:szCs w:val="24"/>
        </w:rPr>
      </w:pPr>
      <w:r w:rsidRPr="009601F7">
        <w:rPr>
          <w:b/>
          <w:color w:val="000000"/>
          <w:sz w:val="24"/>
          <w:szCs w:val="24"/>
        </w:rPr>
        <w:lastRenderedPageBreak/>
        <w:t>4</w:t>
      </w:r>
      <w:r w:rsidR="0086166E" w:rsidRPr="009601F7">
        <w:rPr>
          <w:b/>
          <w:color w:val="000000"/>
          <w:sz w:val="24"/>
          <w:szCs w:val="24"/>
        </w:rPr>
        <w:t>.4 –</w:t>
      </w:r>
      <w:r w:rsidR="0086166E" w:rsidRPr="009601F7">
        <w:rPr>
          <w:color w:val="000000"/>
          <w:sz w:val="24"/>
          <w:szCs w:val="24"/>
        </w:rPr>
        <w:t xml:space="preserve"> A documentação exigida no item anterior deve ser apresentada na fase de credenciamento.</w:t>
      </w:r>
    </w:p>
    <w:p w:rsidR="0086166E" w:rsidRPr="009601F7" w:rsidRDefault="0086166E" w:rsidP="00D14D10">
      <w:pPr>
        <w:ind w:left="360"/>
        <w:jc w:val="both"/>
        <w:rPr>
          <w:color w:val="000000"/>
          <w:sz w:val="24"/>
          <w:szCs w:val="24"/>
        </w:rPr>
      </w:pPr>
    </w:p>
    <w:p w:rsidR="00AF56DC" w:rsidRPr="009601F7" w:rsidRDefault="0043002F" w:rsidP="00AF56DC">
      <w:pPr>
        <w:jc w:val="both"/>
        <w:rPr>
          <w:color w:val="000000"/>
          <w:sz w:val="24"/>
          <w:szCs w:val="24"/>
        </w:rPr>
      </w:pPr>
      <w:r w:rsidRPr="009601F7">
        <w:rPr>
          <w:b/>
          <w:color w:val="000000"/>
          <w:sz w:val="24"/>
          <w:szCs w:val="24"/>
        </w:rPr>
        <w:t>4</w:t>
      </w:r>
      <w:r w:rsidR="00AF56DC" w:rsidRPr="009601F7">
        <w:rPr>
          <w:b/>
          <w:color w:val="000000"/>
          <w:sz w:val="24"/>
          <w:szCs w:val="24"/>
        </w:rPr>
        <w:t>.5 –</w:t>
      </w:r>
      <w:r w:rsidR="00AF56DC" w:rsidRPr="009601F7">
        <w:rPr>
          <w:color w:val="000000"/>
          <w:sz w:val="24"/>
          <w:szCs w:val="24"/>
        </w:rPr>
        <w:t xml:space="preserve"> As microempresas e empresas de pequeno porte que não apresentarem</w:t>
      </w:r>
      <w:r w:rsidR="007B5D76" w:rsidRPr="009601F7">
        <w:rPr>
          <w:color w:val="000000"/>
          <w:sz w:val="24"/>
          <w:szCs w:val="24"/>
        </w:rPr>
        <w:t xml:space="preserve"> a Certidão Simplificada </w:t>
      </w:r>
      <w:r w:rsidR="00AF56DC" w:rsidRPr="009601F7">
        <w:rPr>
          <w:color w:val="000000"/>
          <w:sz w:val="24"/>
          <w:szCs w:val="24"/>
        </w:rPr>
        <w:t>estabelecid</w:t>
      </w:r>
      <w:r w:rsidR="007B5D76" w:rsidRPr="009601F7">
        <w:rPr>
          <w:color w:val="000000"/>
          <w:sz w:val="24"/>
          <w:szCs w:val="24"/>
        </w:rPr>
        <w:t>a</w:t>
      </w:r>
      <w:r w:rsidRPr="009601F7">
        <w:rPr>
          <w:color w:val="000000"/>
          <w:sz w:val="24"/>
          <w:szCs w:val="24"/>
        </w:rPr>
        <w:t xml:space="preserve"> no item 4</w:t>
      </w:r>
      <w:r w:rsidR="00AF56DC" w:rsidRPr="009601F7">
        <w:rPr>
          <w:color w:val="000000"/>
          <w:sz w:val="24"/>
          <w:szCs w:val="24"/>
        </w:rPr>
        <w:t xml:space="preserve">.3.1 deste </w:t>
      </w:r>
      <w:proofErr w:type="gramStart"/>
      <w:r w:rsidR="00AF56DC" w:rsidRPr="009601F7">
        <w:rPr>
          <w:color w:val="000000"/>
          <w:sz w:val="24"/>
          <w:szCs w:val="24"/>
        </w:rPr>
        <w:t>Edital</w:t>
      </w:r>
      <w:r w:rsidR="00A14D37" w:rsidRPr="009601F7">
        <w:rPr>
          <w:color w:val="000000"/>
          <w:sz w:val="24"/>
          <w:szCs w:val="24"/>
        </w:rPr>
        <w:t>,</w:t>
      </w:r>
      <w:r w:rsidR="00AF56DC" w:rsidRPr="009601F7">
        <w:rPr>
          <w:color w:val="000000"/>
          <w:sz w:val="24"/>
          <w:szCs w:val="24"/>
        </w:rPr>
        <w:t>estarão</w:t>
      </w:r>
      <w:proofErr w:type="gramEnd"/>
      <w:r w:rsidR="00AF56DC" w:rsidRPr="009601F7">
        <w:rPr>
          <w:color w:val="000000"/>
          <w:sz w:val="24"/>
          <w:szCs w:val="24"/>
        </w:rPr>
        <w:t xml:space="preserve"> abrindo mão do tratamento diferenciado </w:t>
      </w:r>
      <w:r w:rsidR="00A14D37" w:rsidRPr="009601F7">
        <w:rPr>
          <w:color w:val="000000"/>
          <w:sz w:val="24"/>
          <w:szCs w:val="24"/>
        </w:rPr>
        <w:t>lhes concedido</w:t>
      </w:r>
      <w:r w:rsidR="00AF56DC" w:rsidRPr="009601F7">
        <w:rPr>
          <w:color w:val="000000"/>
          <w:sz w:val="24"/>
          <w:szCs w:val="24"/>
        </w:rPr>
        <w:t xml:space="preserve"> pela Lei Complementar n° 123 de 14 de dezembro de 2006.</w:t>
      </w:r>
    </w:p>
    <w:p w:rsidR="0086166E" w:rsidRPr="009601F7" w:rsidRDefault="0086166E" w:rsidP="00D14D10">
      <w:pPr>
        <w:ind w:left="360"/>
        <w:jc w:val="both"/>
        <w:rPr>
          <w:iCs/>
          <w:color w:val="000000"/>
          <w:sz w:val="24"/>
          <w:szCs w:val="24"/>
        </w:rPr>
      </w:pPr>
    </w:p>
    <w:p w:rsidR="0086166E" w:rsidRPr="009601F7" w:rsidRDefault="0043002F" w:rsidP="00D14D10">
      <w:pPr>
        <w:jc w:val="both"/>
        <w:rPr>
          <w:color w:val="000000"/>
          <w:sz w:val="24"/>
          <w:szCs w:val="24"/>
        </w:rPr>
      </w:pPr>
      <w:r w:rsidRPr="009601F7">
        <w:rPr>
          <w:b/>
          <w:color w:val="000000"/>
          <w:sz w:val="24"/>
          <w:szCs w:val="24"/>
        </w:rPr>
        <w:t>4</w:t>
      </w:r>
      <w:r w:rsidR="0086166E" w:rsidRPr="009601F7">
        <w:rPr>
          <w:b/>
          <w:color w:val="000000"/>
          <w:sz w:val="24"/>
          <w:szCs w:val="24"/>
        </w:rPr>
        <w:t>.6 -</w:t>
      </w:r>
      <w:r w:rsidR="0086166E" w:rsidRPr="009601F7">
        <w:rPr>
          <w:color w:val="000000"/>
          <w:sz w:val="24"/>
          <w:szCs w:val="24"/>
        </w:rPr>
        <w:t xml:space="preserve"> Não será admitida a participação na presente licitação de empresas que se encontrem em uma ou mais das seguintes situações:</w:t>
      </w:r>
    </w:p>
    <w:p w:rsidR="0086166E" w:rsidRPr="009601F7" w:rsidRDefault="0086166E" w:rsidP="00D14D10">
      <w:pPr>
        <w:jc w:val="both"/>
        <w:rPr>
          <w:color w:val="000000"/>
          <w:sz w:val="24"/>
          <w:szCs w:val="24"/>
        </w:rPr>
      </w:pPr>
    </w:p>
    <w:p w:rsidR="0086166E" w:rsidRPr="009601F7" w:rsidRDefault="0043002F" w:rsidP="008E555D">
      <w:pPr>
        <w:ind w:left="284"/>
        <w:jc w:val="both"/>
        <w:rPr>
          <w:color w:val="000000"/>
          <w:sz w:val="24"/>
          <w:szCs w:val="24"/>
        </w:rPr>
      </w:pPr>
      <w:r w:rsidRPr="009601F7">
        <w:rPr>
          <w:b/>
          <w:color w:val="000000"/>
          <w:sz w:val="24"/>
          <w:szCs w:val="24"/>
        </w:rPr>
        <w:t>4</w:t>
      </w:r>
      <w:r w:rsidR="0086166E" w:rsidRPr="009601F7">
        <w:rPr>
          <w:b/>
          <w:color w:val="000000"/>
          <w:sz w:val="24"/>
          <w:szCs w:val="24"/>
        </w:rPr>
        <w:t>.6.1 -</w:t>
      </w:r>
      <w:r w:rsidR="0086166E" w:rsidRPr="009601F7">
        <w:rPr>
          <w:color w:val="000000"/>
          <w:sz w:val="24"/>
          <w:szCs w:val="24"/>
        </w:rPr>
        <w:t xml:space="preserve"> em processo de falência, sob concurso de credores; recuperação judicial ou extrajudicial, em dissolução ou liquidação;</w:t>
      </w:r>
    </w:p>
    <w:p w:rsidR="0086166E" w:rsidRPr="009601F7" w:rsidRDefault="0086166E" w:rsidP="008E555D">
      <w:pPr>
        <w:ind w:left="284"/>
        <w:jc w:val="both"/>
        <w:rPr>
          <w:color w:val="000000"/>
          <w:sz w:val="24"/>
          <w:szCs w:val="24"/>
        </w:rPr>
      </w:pPr>
    </w:p>
    <w:p w:rsidR="002B5DD3" w:rsidRPr="009601F7" w:rsidRDefault="0043002F" w:rsidP="008E555D">
      <w:pPr>
        <w:ind w:left="284"/>
        <w:jc w:val="both"/>
        <w:rPr>
          <w:color w:val="000000"/>
          <w:sz w:val="24"/>
          <w:szCs w:val="24"/>
        </w:rPr>
      </w:pPr>
      <w:r w:rsidRPr="009601F7">
        <w:rPr>
          <w:b/>
          <w:color w:val="000000"/>
          <w:sz w:val="24"/>
          <w:szCs w:val="24"/>
        </w:rPr>
        <w:t>4</w:t>
      </w:r>
      <w:r w:rsidR="002B5DD3" w:rsidRPr="009601F7">
        <w:rPr>
          <w:b/>
          <w:color w:val="000000"/>
          <w:sz w:val="24"/>
          <w:szCs w:val="24"/>
        </w:rPr>
        <w:t>.6.2 -</w:t>
      </w:r>
      <w:r w:rsidR="002B5DD3" w:rsidRPr="009601F7">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9601F7" w:rsidRDefault="0086166E" w:rsidP="008E555D">
      <w:pPr>
        <w:ind w:left="284"/>
        <w:jc w:val="both"/>
        <w:rPr>
          <w:color w:val="000000"/>
          <w:sz w:val="24"/>
          <w:szCs w:val="24"/>
        </w:rPr>
      </w:pPr>
    </w:p>
    <w:p w:rsidR="0086166E" w:rsidRPr="009601F7" w:rsidRDefault="0043002F" w:rsidP="008E555D">
      <w:pPr>
        <w:ind w:left="284"/>
        <w:jc w:val="both"/>
        <w:rPr>
          <w:color w:val="000000"/>
          <w:sz w:val="24"/>
          <w:szCs w:val="24"/>
        </w:rPr>
      </w:pPr>
      <w:r w:rsidRPr="009601F7">
        <w:rPr>
          <w:b/>
          <w:color w:val="000000"/>
          <w:sz w:val="24"/>
          <w:szCs w:val="24"/>
        </w:rPr>
        <w:t>4</w:t>
      </w:r>
      <w:r w:rsidR="0086166E" w:rsidRPr="009601F7">
        <w:rPr>
          <w:b/>
          <w:color w:val="000000"/>
          <w:sz w:val="24"/>
          <w:szCs w:val="24"/>
        </w:rPr>
        <w:t>.6.3 -</w:t>
      </w:r>
      <w:r w:rsidR="0086166E" w:rsidRPr="009601F7">
        <w:rPr>
          <w:color w:val="000000"/>
          <w:sz w:val="24"/>
          <w:szCs w:val="24"/>
        </w:rPr>
        <w:t xml:space="preserve"> estrangeiras que não funcionem </w:t>
      </w:r>
      <w:r w:rsidR="00CA0DCD" w:rsidRPr="009601F7">
        <w:rPr>
          <w:color w:val="000000"/>
          <w:sz w:val="24"/>
          <w:szCs w:val="24"/>
        </w:rPr>
        <w:t>no Brasil</w:t>
      </w:r>
      <w:r w:rsidR="0086166E" w:rsidRPr="009601F7">
        <w:rPr>
          <w:color w:val="000000"/>
          <w:sz w:val="24"/>
          <w:szCs w:val="24"/>
        </w:rPr>
        <w:t>;</w:t>
      </w:r>
    </w:p>
    <w:p w:rsidR="0086166E" w:rsidRPr="009601F7" w:rsidRDefault="0086166E" w:rsidP="008E555D">
      <w:pPr>
        <w:ind w:left="284"/>
        <w:jc w:val="both"/>
        <w:rPr>
          <w:color w:val="000000"/>
          <w:sz w:val="24"/>
          <w:szCs w:val="24"/>
        </w:rPr>
      </w:pPr>
    </w:p>
    <w:p w:rsidR="0086166E" w:rsidRPr="009601F7" w:rsidRDefault="0043002F" w:rsidP="008E555D">
      <w:pPr>
        <w:ind w:left="284"/>
        <w:jc w:val="both"/>
        <w:rPr>
          <w:color w:val="000000"/>
          <w:sz w:val="24"/>
          <w:szCs w:val="24"/>
        </w:rPr>
      </w:pPr>
      <w:r w:rsidRPr="009601F7">
        <w:rPr>
          <w:b/>
          <w:color w:val="000000"/>
          <w:sz w:val="24"/>
          <w:szCs w:val="24"/>
        </w:rPr>
        <w:t>4</w:t>
      </w:r>
      <w:r w:rsidR="0086166E" w:rsidRPr="009601F7">
        <w:rPr>
          <w:b/>
          <w:color w:val="000000"/>
          <w:sz w:val="24"/>
          <w:szCs w:val="24"/>
        </w:rPr>
        <w:t>.6.4 -</w:t>
      </w:r>
      <w:r w:rsidR="0086166E" w:rsidRPr="009601F7">
        <w:rPr>
          <w:color w:val="000000"/>
          <w:sz w:val="24"/>
          <w:szCs w:val="24"/>
        </w:rPr>
        <w:t xml:space="preserve"> que tenham sido suspensas do direito de licitar por ato desta Administração ou que tenham sido declaradas inidôneas por qualquer órgão da Administração Pública. </w:t>
      </w:r>
    </w:p>
    <w:p w:rsidR="0086166E" w:rsidRPr="009601F7" w:rsidRDefault="0086166E" w:rsidP="008E555D">
      <w:pPr>
        <w:ind w:left="284"/>
        <w:jc w:val="both"/>
        <w:rPr>
          <w:color w:val="000000"/>
          <w:sz w:val="24"/>
          <w:szCs w:val="24"/>
        </w:rPr>
      </w:pPr>
    </w:p>
    <w:p w:rsidR="0086166E" w:rsidRPr="009601F7" w:rsidRDefault="0043002F" w:rsidP="008E555D">
      <w:pPr>
        <w:pStyle w:val="Corpodetexto2"/>
        <w:ind w:left="284"/>
        <w:rPr>
          <w:bCs w:val="0"/>
          <w:i w:val="0"/>
          <w:iCs/>
          <w:color w:val="000000"/>
          <w:szCs w:val="24"/>
        </w:rPr>
      </w:pPr>
      <w:r w:rsidRPr="009601F7">
        <w:rPr>
          <w:b/>
          <w:bCs w:val="0"/>
          <w:i w:val="0"/>
          <w:iCs/>
          <w:color w:val="000000"/>
          <w:szCs w:val="24"/>
        </w:rPr>
        <w:t>4</w:t>
      </w:r>
      <w:r w:rsidR="0086166E" w:rsidRPr="009601F7">
        <w:rPr>
          <w:b/>
          <w:bCs w:val="0"/>
          <w:i w:val="0"/>
          <w:iCs/>
          <w:color w:val="000000"/>
          <w:szCs w:val="24"/>
        </w:rPr>
        <w:t>.6.5 -</w:t>
      </w:r>
      <w:r w:rsidR="0086166E" w:rsidRPr="009601F7">
        <w:rPr>
          <w:bCs w:val="0"/>
          <w:i w:val="0"/>
          <w:iCs/>
          <w:color w:val="000000"/>
          <w:szCs w:val="24"/>
        </w:rPr>
        <w:t xml:space="preserve"> que tenham como sócios servidores públicos do Município.</w:t>
      </w:r>
    </w:p>
    <w:p w:rsidR="00A06172" w:rsidRPr="009601F7" w:rsidRDefault="00A06172" w:rsidP="008E555D">
      <w:pPr>
        <w:pStyle w:val="Corpodetexto2"/>
        <w:ind w:left="284"/>
        <w:rPr>
          <w:bCs w:val="0"/>
          <w:i w:val="0"/>
          <w:iCs/>
          <w:color w:val="000000"/>
          <w:szCs w:val="24"/>
        </w:rPr>
      </w:pPr>
    </w:p>
    <w:p w:rsidR="00CC2246" w:rsidRPr="009601F7" w:rsidRDefault="0043002F" w:rsidP="0086166E">
      <w:pPr>
        <w:pStyle w:val="Corpodetexto2"/>
        <w:jc w:val="left"/>
        <w:rPr>
          <w:b/>
          <w:i w:val="0"/>
          <w:iCs/>
          <w:color w:val="000000"/>
          <w:szCs w:val="24"/>
          <w:u w:val="single"/>
        </w:rPr>
      </w:pPr>
      <w:r w:rsidRPr="009601F7">
        <w:rPr>
          <w:b/>
          <w:i w:val="0"/>
          <w:iCs/>
          <w:color w:val="000000"/>
          <w:szCs w:val="24"/>
          <w:u w:val="single"/>
        </w:rPr>
        <w:t>5</w:t>
      </w:r>
      <w:r w:rsidR="0086166E" w:rsidRPr="009601F7">
        <w:rPr>
          <w:b/>
          <w:i w:val="0"/>
          <w:iCs/>
          <w:color w:val="000000"/>
          <w:szCs w:val="24"/>
          <w:u w:val="single"/>
        </w:rPr>
        <w:t xml:space="preserve">.0 </w:t>
      </w:r>
      <w:r w:rsidR="00CC2246" w:rsidRPr="009601F7">
        <w:rPr>
          <w:b/>
          <w:i w:val="0"/>
          <w:iCs/>
          <w:color w:val="000000"/>
          <w:szCs w:val="24"/>
          <w:u w:val="single"/>
        </w:rPr>
        <w:t xml:space="preserve">– </w:t>
      </w:r>
      <w:r w:rsidR="006243BB" w:rsidRPr="009601F7">
        <w:rPr>
          <w:b/>
          <w:i w:val="0"/>
          <w:iCs/>
          <w:color w:val="000000"/>
          <w:szCs w:val="24"/>
          <w:u w:val="single"/>
        </w:rPr>
        <w:t>CREDENCIAMENTO</w:t>
      </w:r>
    </w:p>
    <w:p w:rsidR="00CC2246" w:rsidRPr="009601F7" w:rsidRDefault="00CC2246">
      <w:pPr>
        <w:pStyle w:val="Corpodetexto2"/>
        <w:rPr>
          <w:bCs w:val="0"/>
          <w:i w:val="0"/>
          <w:iCs/>
          <w:color w:val="000000"/>
          <w:szCs w:val="24"/>
        </w:rPr>
      </w:pPr>
    </w:p>
    <w:p w:rsidR="00C535FA" w:rsidRPr="009601F7" w:rsidRDefault="006858D8" w:rsidP="00C535FA">
      <w:pPr>
        <w:jc w:val="both"/>
        <w:rPr>
          <w:color w:val="000000"/>
          <w:sz w:val="24"/>
          <w:szCs w:val="24"/>
        </w:rPr>
      </w:pPr>
      <w:r w:rsidRPr="009601F7">
        <w:rPr>
          <w:b/>
          <w:color w:val="000000"/>
          <w:sz w:val="24"/>
          <w:szCs w:val="24"/>
        </w:rPr>
        <w:t>5</w:t>
      </w:r>
      <w:r w:rsidR="00C535FA" w:rsidRPr="009601F7">
        <w:rPr>
          <w:b/>
          <w:color w:val="000000"/>
          <w:sz w:val="24"/>
          <w:szCs w:val="24"/>
        </w:rPr>
        <w:t>.1</w:t>
      </w:r>
      <w:r w:rsidR="008332B8" w:rsidRPr="009601F7">
        <w:rPr>
          <w:b/>
          <w:color w:val="000000"/>
          <w:sz w:val="24"/>
          <w:szCs w:val="24"/>
        </w:rPr>
        <w:t xml:space="preserve"> -</w:t>
      </w:r>
      <w:r w:rsidR="00C535FA" w:rsidRPr="009601F7">
        <w:rPr>
          <w:color w:val="000000"/>
          <w:sz w:val="24"/>
          <w:szCs w:val="24"/>
        </w:rPr>
        <w:t xml:space="preserve"> Antes da abertura dos envelopes de propostas, ocorrerá a fase de credenciamento, onde serão vistos e identificados os representantes de cada licitante.</w:t>
      </w:r>
    </w:p>
    <w:p w:rsidR="00C523CB" w:rsidRPr="009601F7" w:rsidRDefault="00C523CB" w:rsidP="00C535FA">
      <w:pPr>
        <w:jc w:val="both"/>
        <w:rPr>
          <w:color w:val="000000"/>
          <w:sz w:val="24"/>
          <w:szCs w:val="24"/>
        </w:rPr>
      </w:pPr>
    </w:p>
    <w:p w:rsidR="001664F8" w:rsidRPr="009601F7" w:rsidRDefault="006858D8" w:rsidP="008E555D">
      <w:pPr>
        <w:ind w:left="284"/>
        <w:jc w:val="both"/>
        <w:rPr>
          <w:color w:val="000000"/>
          <w:sz w:val="24"/>
          <w:szCs w:val="24"/>
        </w:rPr>
      </w:pPr>
      <w:r w:rsidRPr="009601F7">
        <w:rPr>
          <w:b/>
          <w:color w:val="000000"/>
          <w:sz w:val="24"/>
          <w:szCs w:val="24"/>
        </w:rPr>
        <w:t>5</w:t>
      </w:r>
      <w:r w:rsidR="001664F8" w:rsidRPr="009601F7">
        <w:rPr>
          <w:b/>
          <w:color w:val="000000"/>
          <w:sz w:val="24"/>
          <w:szCs w:val="24"/>
        </w:rPr>
        <w:t>.1.1 –</w:t>
      </w:r>
      <w:r w:rsidR="001664F8" w:rsidRPr="009601F7">
        <w:rPr>
          <w:color w:val="000000"/>
          <w:sz w:val="24"/>
          <w:szCs w:val="24"/>
        </w:rPr>
        <w:t xml:space="preserve"> Concluído o credenciamento, que terá início no horário previsto no preâmbulo deste Edital, não serão mais aceitos novos participantes no certame.</w:t>
      </w:r>
    </w:p>
    <w:p w:rsidR="00C535FA" w:rsidRPr="009601F7" w:rsidRDefault="00C535FA" w:rsidP="00C535FA">
      <w:pPr>
        <w:jc w:val="both"/>
        <w:rPr>
          <w:color w:val="000000"/>
          <w:sz w:val="24"/>
          <w:szCs w:val="24"/>
        </w:rPr>
      </w:pPr>
    </w:p>
    <w:p w:rsidR="00201707" w:rsidRPr="009601F7" w:rsidRDefault="006858D8" w:rsidP="00201707">
      <w:pPr>
        <w:jc w:val="both"/>
        <w:rPr>
          <w:color w:val="000000"/>
          <w:sz w:val="24"/>
          <w:szCs w:val="24"/>
        </w:rPr>
      </w:pPr>
      <w:r w:rsidRPr="009601F7">
        <w:rPr>
          <w:b/>
          <w:color w:val="000000"/>
          <w:sz w:val="24"/>
          <w:szCs w:val="24"/>
        </w:rPr>
        <w:t>5</w:t>
      </w:r>
      <w:r w:rsidR="0099603C" w:rsidRPr="009601F7">
        <w:rPr>
          <w:b/>
          <w:color w:val="000000"/>
          <w:sz w:val="24"/>
          <w:szCs w:val="24"/>
        </w:rPr>
        <w:t>.2 -</w:t>
      </w:r>
      <w:r w:rsidR="00C535FA" w:rsidRPr="009601F7">
        <w:rPr>
          <w:color w:val="000000"/>
          <w:sz w:val="24"/>
          <w:szCs w:val="24"/>
        </w:rPr>
        <w:t>Somente poderão participar da fase de lances verbais desta licitação</w:t>
      </w:r>
      <w:r w:rsidR="00B005AA" w:rsidRPr="009601F7">
        <w:rPr>
          <w:color w:val="000000"/>
          <w:sz w:val="24"/>
          <w:szCs w:val="24"/>
        </w:rPr>
        <w:t xml:space="preserve"> as</w:t>
      </w:r>
      <w:r w:rsidR="00C535FA" w:rsidRPr="009601F7">
        <w:rPr>
          <w:color w:val="000000"/>
          <w:sz w:val="24"/>
          <w:szCs w:val="24"/>
        </w:rPr>
        <w:t xml:space="preserve"> empresas que atendendo as condições estabelecidas no item </w:t>
      </w:r>
      <w:r w:rsidRPr="009601F7">
        <w:rPr>
          <w:color w:val="000000"/>
          <w:sz w:val="24"/>
          <w:szCs w:val="24"/>
        </w:rPr>
        <w:t>4</w:t>
      </w:r>
      <w:r w:rsidR="00287BD6" w:rsidRPr="009601F7">
        <w:rPr>
          <w:color w:val="000000"/>
          <w:sz w:val="24"/>
          <w:szCs w:val="24"/>
        </w:rPr>
        <w:t>.0</w:t>
      </w:r>
      <w:r w:rsidR="00C535FA" w:rsidRPr="009601F7">
        <w:rPr>
          <w:color w:val="000000"/>
          <w:sz w:val="24"/>
          <w:szCs w:val="24"/>
        </w:rPr>
        <w:t>, no dia, hora e local da realização do Pregão</w:t>
      </w:r>
      <w:r w:rsidR="000C6438" w:rsidRPr="009601F7">
        <w:rPr>
          <w:color w:val="000000"/>
          <w:sz w:val="24"/>
          <w:szCs w:val="24"/>
        </w:rPr>
        <w:t>,</w:t>
      </w:r>
      <w:r w:rsidR="00C535FA" w:rsidRPr="009601F7">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9601F7" w:rsidRDefault="00713FA6" w:rsidP="00201707">
      <w:pPr>
        <w:jc w:val="both"/>
        <w:rPr>
          <w:color w:val="000000"/>
          <w:sz w:val="24"/>
          <w:szCs w:val="24"/>
        </w:rPr>
      </w:pPr>
    </w:p>
    <w:p w:rsidR="00411DFB" w:rsidRPr="009601F7" w:rsidRDefault="006858D8" w:rsidP="008E555D">
      <w:pPr>
        <w:ind w:left="284"/>
        <w:jc w:val="both"/>
        <w:rPr>
          <w:color w:val="000000"/>
          <w:sz w:val="24"/>
          <w:szCs w:val="24"/>
        </w:rPr>
      </w:pPr>
      <w:r w:rsidRPr="009601F7">
        <w:rPr>
          <w:b/>
          <w:color w:val="000000"/>
          <w:sz w:val="24"/>
          <w:szCs w:val="24"/>
        </w:rPr>
        <w:t>5</w:t>
      </w:r>
      <w:r w:rsidR="00411DFB" w:rsidRPr="009601F7">
        <w:rPr>
          <w:b/>
          <w:color w:val="000000"/>
          <w:sz w:val="24"/>
          <w:szCs w:val="24"/>
        </w:rPr>
        <w:t>.2.1 -</w:t>
      </w:r>
      <w:r w:rsidR="00411DFB" w:rsidRPr="009601F7">
        <w:rPr>
          <w:color w:val="000000"/>
          <w:sz w:val="24"/>
          <w:szCs w:val="24"/>
        </w:rPr>
        <w:t xml:space="preserve"> Se proprietário ou sóc</w:t>
      </w:r>
      <w:r w:rsidR="00B97D23" w:rsidRPr="009601F7">
        <w:rPr>
          <w:color w:val="000000"/>
          <w:sz w:val="24"/>
          <w:szCs w:val="24"/>
        </w:rPr>
        <w:t xml:space="preserve">io: através do contrato social </w:t>
      </w:r>
      <w:r w:rsidR="00411DFB" w:rsidRPr="009601F7">
        <w:rPr>
          <w:color w:val="000000"/>
          <w:sz w:val="24"/>
          <w:szCs w:val="24"/>
        </w:rPr>
        <w:t>e da carteira de identidade ou outro documento equivalente (com foto);</w:t>
      </w:r>
    </w:p>
    <w:p w:rsidR="00671BC5" w:rsidRPr="009601F7" w:rsidRDefault="00671BC5" w:rsidP="008E555D">
      <w:pPr>
        <w:ind w:left="284"/>
        <w:jc w:val="both"/>
        <w:rPr>
          <w:color w:val="000000"/>
          <w:sz w:val="24"/>
          <w:szCs w:val="24"/>
        </w:rPr>
      </w:pPr>
    </w:p>
    <w:p w:rsidR="00D5073B" w:rsidRPr="009601F7" w:rsidRDefault="006858D8" w:rsidP="008E555D">
      <w:pPr>
        <w:ind w:left="284"/>
        <w:jc w:val="both"/>
        <w:rPr>
          <w:color w:val="000000"/>
          <w:sz w:val="24"/>
          <w:szCs w:val="24"/>
        </w:rPr>
      </w:pPr>
      <w:r w:rsidRPr="009601F7">
        <w:rPr>
          <w:b/>
          <w:color w:val="000000"/>
          <w:sz w:val="24"/>
          <w:szCs w:val="24"/>
        </w:rPr>
        <w:t>5</w:t>
      </w:r>
      <w:r w:rsidR="00D5073B" w:rsidRPr="009601F7">
        <w:rPr>
          <w:b/>
          <w:color w:val="000000"/>
          <w:sz w:val="24"/>
          <w:szCs w:val="24"/>
        </w:rPr>
        <w:t>.2.2 -</w:t>
      </w:r>
      <w:r w:rsidR="00D5073B" w:rsidRPr="009601F7">
        <w:rPr>
          <w:color w:val="000000"/>
          <w:sz w:val="24"/>
          <w:szCs w:val="24"/>
        </w:rPr>
        <w:t xml:space="preserve"> Se por outra pessoa: mediante apresentação de instrumento público ou particular de procuração (</w:t>
      </w:r>
      <w:r w:rsidR="00D5073B" w:rsidRPr="009601F7">
        <w:rPr>
          <w:iCs/>
          <w:color w:val="000000"/>
          <w:sz w:val="24"/>
          <w:szCs w:val="24"/>
        </w:rPr>
        <w:t>Art. 653, do Código Civil</w:t>
      </w:r>
      <w:r w:rsidR="00D5073B" w:rsidRPr="009601F7">
        <w:rPr>
          <w:color w:val="000000"/>
          <w:sz w:val="24"/>
          <w:szCs w:val="24"/>
        </w:rPr>
        <w:t>), conferindo-lhe poderes para formular ofertas e lances de preço</w:t>
      </w:r>
      <w:r w:rsidR="00971AB2" w:rsidRPr="009601F7">
        <w:rPr>
          <w:color w:val="000000"/>
          <w:sz w:val="24"/>
          <w:szCs w:val="24"/>
        </w:rPr>
        <w:t>, assinar documentos,</w:t>
      </w:r>
      <w:r w:rsidR="00D5073B" w:rsidRPr="009601F7">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9601F7" w:rsidRDefault="00C535FA" w:rsidP="00C535FA">
      <w:pPr>
        <w:jc w:val="both"/>
        <w:rPr>
          <w:color w:val="000000"/>
          <w:sz w:val="24"/>
          <w:szCs w:val="24"/>
        </w:rPr>
      </w:pPr>
    </w:p>
    <w:p w:rsidR="00371726" w:rsidRPr="009601F7" w:rsidRDefault="006858D8" w:rsidP="00371726">
      <w:pPr>
        <w:jc w:val="both"/>
        <w:rPr>
          <w:color w:val="000000"/>
          <w:sz w:val="24"/>
          <w:szCs w:val="24"/>
        </w:rPr>
      </w:pPr>
      <w:r w:rsidRPr="009601F7">
        <w:rPr>
          <w:b/>
          <w:color w:val="000000"/>
          <w:sz w:val="24"/>
          <w:szCs w:val="24"/>
        </w:rPr>
        <w:lastRenderedPageBreak/>
        <w:t>5</w:t>
      </w:r>
      <w:r w:rsidR="00371726" w:rsidRPr="009601F7">
        <w:rPr>
          <w:b/>
          <w:color w:val="000000"/>
          <w:sz w:val="24"/>
          <w:szCs w:val="24"/>
        </w:rPr>
        <w:t>.3 -</w:t>
      </w:r>
      <w:r w:rsidR="00371726" w:rsidRPr="009601F7">
        <w:rPr>
          <w:color w:val="000000"/>
          <w:sz w:val="24"/>
          <w:szCs w:val="24"/>
        </w:rPr>
        <w:t xml:space="preserve"> Os documentos referidos nos itens </w:t>
      </w:r>
      <w:r w:rsidRPr="009601F7">
        <w:rPr>
          <w:color w:val="000000"/>
          <w:sz w:val="24"/>
          <w:szCs w:val="24"/>
        </w:rPr>
        <w:t>5</w:t>
      </w:r>
      <w:r w:rsidR="00371726" w:rsidRPr="009601F7">
        <w:rPr>
          <w:color w:val="000000"/>
          <w:sz w:val="24"/>
          <w:szCs w:val="24"/>
        </w:rPr>
        <w:t>.2.1</w:t>
      </w:r>
      <w:r w:rsidR="009F5E3A" w:rsidRPr="009601F7">
        <w:rPr>
          <w:color w:val="000000"/>
          <w:sz w:val="24"/>
          <w:szCs w:val="24"/>
        </w:rPr>
        <w:t xml:space="preserve"> </w:t>
      </w:r>
      <w:r w:rsidR="00971AB2" w:rsidRPr="009601F7">
        <w:rPr>
          <w:color w:val="000000"/>
          <w:sz w:val="24"/>
          <w:szCs w:val="24"/>
        </w:rPr>
        <w:t>e</w:t>
      </w:r>
      <w:r w:rsidR="009F5E3A" w:rsidRPr="009601F7">
        <w:rPr>
          <w:color w:val="000000"/>
          <w:sz w:val="24"/>
          <w:szCs w:val="24"/>
        </w:rPr>
        <w:t xml:space="preserve"> </w:t>
      </w:r>
      <w:r w:rsidRPr="009601F7">
        <w:rPr>
          <w:color w:val="000000"/>
          <w:sz w:val="24"/>
          <w:szCs w:val="24"/>
        </w:rPr>
        <w:t>5</w:t>
      </w:r>
      <w:r w:rsidR="00371726" w:rsidRPr="009601F7">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9601F7" w:rsidRDefault="00371726" w:rsidP="00371726">
      <w:pPr>
        <w:pStyle w:val="Corpodetexto"/>
        <w:jc w:val="both"/>
        <w:rPr>
          <w:i w:val="0"/>
          <w:color w:val="000000"/>
          <w:szCs w:val="24"/>
        </w:rPr>
      </w:pPr>
    </w:p>
    <w:p w:rsidR="00371726" w:rsidRPr="009601F7" w:rsidRDefault="006858D8" w:rsidP="00371726">
      <w:pPr>
        <w:pStyle w:val="Corpodetexto"/>
        <w:jc w:val="both"/>
        <w:rPr>
          <w:i w:val="0"/>
          <w:color w:val="000000"/>
          <w:szCs w:val="24"/>
        </w:rPr>
      </w:pPr>
      <w:r w:rsidRPr="009601F7">
        <w:rPr>
          <w:b/>
          <w:i w:val="0"/>
          <w:color w:val="000000"/>
          <w:szCs w:val="24"/>
        </w:rPr>
        <w:t>5</w:t>
      </w:r>
      <w:r w:rsidR="00371726" w:rsidRPr="009601F7">
        <w:rPr>
          <w:b/>
          <w:i w:val="0"/>
          <w:color w:val="000000"/>
          <w:szCs w:val="24"/>
        </w:rPr>
        <w:t>.4 -</w:t>
      </w:r>
      <w:r w:rsidR="00371726" w:rsidRPr="009601F7">
        <w:rPr>
          <w:i w:val="0"/>
          <w:color w:val="000000"/>
          <w:szCs w:val="24"/>
        </w:rPr>
        <w:t xml:space="preserve"> O representante da licitante</w:t>
      </w:r>
      <w:r w:rsidR="004E785D" w:rsidRPr="009601F7">
        <w:rPr>
          <w:i w:val="0"/>
          <w:color w:val="000000"/>
          <w:szCs w:val="24"/>
        </w:rPr>
        <w:t xml:space="preserve"> que não se credenciar perante </w:t>
      </w:r>
      <w:r w:rsidR="003B09A1" w:rsidRPr="009601F7">
        <w:rPr>
          <w:i w:val="0"/>
          <w:color w:val="000000"/>
          <w:szCs w:val="24"/>
        </w:rPr>
        <w:t>a</w:t>
      </w:r>
      <w:r w:rsidR="00371726" w:rsidRPr="009601F7">
        <w:rPr>
          <w:i w:val="0"/>
          <w:color w:val="000000"/>
          <w:szCs w:val="24"/>
        </w:rPr>
        <w:t xml:space="preserve"> Pregoeir</w:t>
      </w:r>
      <w:r w:rsidR="003B09A1" w:rsidRPr="009601F7">
        <w:rPr>
          <w:i w:val="0"/>
          <w:color w:val="000000"/>
          <w:szCs w:val="24"/>
        </w:rPr>
        <w:t>a</w:t>
      </w:r>
      <w:r w:rsidR="00371726" w:rsidRPr="009601F7">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9601F7" w:rsidRDefault="00371726" w:rsidP="00371726">
      <w:pPr>
        <w:pStyle w:val="Corpodetexto2"/>
        <w:rPr>
          <w:bCs w:val="0"/>
          <w:i w:val="0"/>
          <w:iCs/>
          <w:color w:val="000000"/>
          <w:szCs w:val="24"/>
        </w:rPr>
      </w:pPr>
    </w:p>
    <w:p w:rsidR="00371726" w:rsidRPr="009601F7" w:rsidRDefault="006858D8" w:rsidP="00371726">
      <w:pPr>
        <w:pStyle w:val="Corpodetexto2"/>
        <w:rPr>
          <w:bCs w:val="0"/>
          <w:i w:val="0"/>
          <w:iCs/>
          <w:color w:val="000000"/>
          <w:szCs w:val="24"/>
        </w:rPr>
      </w:pPr>
      <w:r w:rsidRPr="009601F7">
        <w:rPr>
          <w:b/>
          <w:bCs w:val="0"/>
          <w:i w:val="0"/>
          <w:iCs/>
          <w:color w:val="000000"/>
          <w:szCs w:val="24"/>
        </w:rPr>
        <w:t>5</w:t>
      </w:r>
      <w:r w:rsidR="00371726" w:rsidRPr="009601F7">
        <w:rPr>
          <w:b/>
          <w:bCs w:val="0"/>
          <w:i w:val="0"/>
          <w:iCs/>
          <w:color w:val="000000"/>
          <w:szCs w:val="24"/>
        </w:rPr>
        <w:t>.5 –</w:t>
      </w:r>
      <w:r w:rsidR="00371726" w:rsidRPr="009601F7">
        <w:rPr>
          <w:bCs w:val="0"/>
          <w:i w:val="0"/>
          <w:iCs/>
          <w:color w:val="000000"/>
          <w:szCs w:val="24"/>
        </w:rPr>
        <w:t xml:space="preserve"> Não será permitido um mesmo representante para mais de uma empresa</w:t>
      </w:r>
      <w:r w:rsidR="00AD0CDA" w:rsidRPr="009601F7">
        <w:rPr>
          <w:bCs w:val="0"/>
          <w:i w:val="0"/>
          <w:iCs/>
          <w:color w:val="000000"/>
          <w:szCs w:val="24"/>
        </w:rPr>
        <w:t>, sendo admitido, porém, o credenciamento de mais de um representante para a mesma empresa, sendo que apenas um poderá se manifestar a cada sessão</w:t>
      </w:r>
      <w:r w:rsidR="00371726" w:rsidRPr="009601F7">
        <w:rPr>
          <w:bCs w:val="0"/>
          <w:i w:val="0"/>
          <w:iCs/>
          <w:color w:val="000000"/>
          <w:szCs w:val="24"/>
        </w:rPr>
        <w:t>.</w:t>
      </w:r>
    </w:p>
    <w:p w:rsidR="00D579FF" w:rsidRPr="009601F7" w:rsidRDefault="00D579FF" w:rsidP="00371726">
      <w:pPr>
        <w:pStyle w:val="Corpodetexto2"/>
        <w:rPr>
          <w:bCs w:val="0"/>
          <w:i w:val="0"/>
          <w:iCs/>
          <w:color w:val="000000"/>
          <w:szCs w:val="24"/>
        </w:rPr>
      </w:pPr>
    </w:p>
    <w:p w:rsidR="00D579FF" w:rsidRPr="009601F7" w:rsidRDefault="00D579FF" w:rsidP="00371726">
      <w:pPr>
        <w:pStyle w:val="Corpodetexto2"/>
        <w:rPr>
          <w:bCs w:val="0"/>
          <w:i w:val="0"/>
          <w:iCs/>
          <w:szCs w:val="24"/>
        </w:rPr>
      </w:pPr>
      <w:r w:rsidRPr="009601F7">
        <w:rPr>
          <w:b/>
          <w:bCs w:val="0"/>
          <w:i w:val="0"/>
          <w:iCs/>
          <w:color w:val="000000"/>
          <w:szCs w:val="24"/>
        </w:rPr>
        <w:t>5.6 -</w:t>
      </w:r>
      <w:r w:rsidRPr="009601F7">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9601F7">
        <w:rPr>
          <w:i w:val="0"/>
          <w:szCs w:val="24"/>
        </w:rPr>
        <w:t>VI do art. 7° do Decreto Municipal n° 04/2006</w:t>
      </w:r>
      <w:r w:rsidRPr="009601F7">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w:t>
      </w:r>
      <w:r w:rsidRPr="009601F7">
        <w:rPr>
          <w:bCs w:val="0"/>
          <w:i w:val="0"/>
          <w:iCs/>
          <w:szCs w:val="24"/>
        </w:rPr>
        <w:t xml:space="preserve">estabelecido no Anexo </w:t>
      </w:r>
      <w:r w:rsidR="00CE503D" w:rsidRPr="009601F7">
        <w:rPr>
          <w:bCs w:val="0"/>
          <w:i w:val="0"/>
          <w:iCs/>
          <w:szCs w:val="24"/>
        </w:rPr>
        <w:t>I</w:t>
      </w:r>
      <w:r w:rsidR="003619EB" w:rsidRPr="009601F7">
        <w:rPr>
          <w:bCs w:val="0"/>
          <w:i w:val="0"/>
          <w:iCs/>
          <w:szCs w:val="24"/>
        </w:rPr>
        <w:t>V</w:t>
      </w:r>
      <w:r w:rsidRPr="009601F7">
        <w:rPr>
          <w:bCs w:val="0"/>
          <w:i w:val="0"/>
          <w:iCs/>
          <w:szCs w:val="24"/>
        </w:rPr>
        <w:t>, deste Edital;</w:t>
      </w:r>
    </w:p>
    <w:p w:rsidR="00CC2246" w:rsidRPr="009601F7" w:rsidRDefault="00CC2246">
      <w:pPr>
        <w:jc w:val="both"/>
        <w:rPr>
          <w:iCs/>
          <w:color w:val="000000"/>
          <w:sz w:val="24"/>
          <w:szCs w:val="24"/>
        </w:rPr>
      </w:pPr>
    </w:p>
    <w:p w:rsidR="00E47618" w:rsidRPr="009601F7" w:rsidRDefault="006858D8" w:rsidP="00ED6D12">
      <w:pPr>
        <w:jc w:val="both"/>
        <w:rPr>
          <w:b/>
          <w:iCs/>
          <w:color w:val="000000"/>
          <w:sz w:val="24"/>
          <w:szCs w:val="24"/>
          <w:u w:val="single"/>
        </w:rPr>
      </w:pPr>
      <w:r w:rsidRPr="009601F7">
        <w:rPr>
          <w:b/>
          <w:iCs/>
          <w:color w:val="000000"/>
          <w:sz w:val="24"/>
          <w:szCs w:val="24"/>
          <w:u w:val="single"/>
        </w:rPr>
        <w:t>6</w:t>
      </w:r>
      <w:r w:rsidR="00E47618" w:rsidRPr="009601F7">
        <w:rPr>
          <w:b/>
          <w:iCs/>
          <w:color w:val="000000"/>
          <w:sz w:val="24"/>
          <w:szCs w:val="24"/>
          <w:u w:val="single"/>
        </w:rPr>
        <w:t xml:space="preserve">.0 – </w:t>
      </w:r>
      <w:r w:rsidR="00ED33D1" w:rsidRPr="009601F7">
        <w:rPr>
          <w:b/>
          <w:iCs/>
          <w:color w:val="000000"/>
          <w:sz w:val="24"/>
          <w:szCs w:val="24"/>
          <w:u w:val="single"/>
        </w:rPr>
        <w:t>FORMA DE APRESENTAÇÃO DOS DOCUMENTOS</w:t>
      </w:r>
    </w:p>
    <w:p w:rsidR="005B4C2B" w:rsidRPr="009601F7" w:rsidRDefault="005B4C2B" w:rsidP="00ED6D12">
      <w:pPr>
        <w:jc w:val="both"/>
        <w:rPr>
          <w:iCs/>
          <w:color w:val="000000"/>
          <w:sz w:val="24"/>
          <w:szCs w:val="24"/>
        </w:rPr>
      </w:pPr>
    </w:p>
    <w:p w:rsidR="005B4C2B" w:rsidRPr="009601F7" w:rsidRDefault="00584E30" w:rsidP="00937E54">
      <w:pPr>
        <w:jc w:val="both"/>
        <w:rPr>
          <w:iCs/>
          <w:color w:val="000000"/>
          <w:sz w:val="24"/>
          <w:szCs w:val="24"/>
        </w:rPr>
      </w:pPr>
      <w:r w:rsidRPr="009601F7">
        <w:rPr>
          <w:b/>
          <w:iCs/>
          <w:color w:val="000000"/>
          <w:sz w:val="24"/>
          <w:szCs w:val="24"/>
        </w:rPr>
        <w:t>6</w:t>
      </w:r>
      <w:r w:rsidR="00A644C2" w:rsidRPr="009601F7">
        <w:rPr>
          <w:b/>
          <w:iCs/>
          <w:color w:val="000000"/>
          <w:sz w:val="24"/>
          <w:szCs w:val="24"/>
        </w:rPr>
        <w:t>.1</w:t>
      </w:r>
      <w:r w:rsidR="005B4C2B" w:rsidRPr="009601F7">
        <w:rPr>
          <w:b/>
          <w:iCs/>
          <w:color w:val="000000"/>
          <w:sz w:val="24"/>
          <w:szCs w:val="24"/>
        </w:rPr>
        <w:t xml:space="preserve"> –</w:t>
      </w:r>
      <w:r w:rsidR="005B4C2B" w:rsidRPr="009601F7">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9601F7" w:rsidRDefault="005B4C2B" w:rsidP="00937E54">
      <w:pPr>
        <w:jc w:val="both"/>
        <w:rPr>
          <w:iCs/>
          <w:color w:val="000000"/>
          <w:sz w:val="24"/>
          <w:szCs w:val="24"/>
        </w:rPr>
      </w:pPr>
    </w:p>
    <w:p w:rsidR="005B4C2B" w:rsidRPr="009601F7" w:rsidRDefault="00584E30" w:rsidP="008E555D">
      <w:pPr>
        <w:ind w:left="284"/>
        <w:jc w:val="both"/>
        <w:rPr>
          <w:iCs/>
          <w:color w:val="000000"/>
          <w:sz w:val="24"/>
          <w:szCs w:val="24"/>
        </w:rPr>
      </w:pPr>
      <w:r w:rsidRPr="009601F7">
        <w:rPr>
          <w:b/>
          <w:iCs/>
          <w:color w:val="000000"/>
          <w:sz w:val="24"/>
          <w:szCs w:val="24"/>
        </w:rPr>
        <w:t>6</w:t>
      </w:r>
      <w:r w:rsidR="005B4C2B" w:rsidRPr="009601F7">
        <w:rPr>
          <w:b/>
          <w:iCs/>
          <w:color w:val="000000"/>
          <w:sz w:val="24"/>
          <w:szCs w:val="24"/>
        </w:rPr>
        <w:t>.</w:t>
      </w:r>
      <w:r w:rsidR="00362A50" w:rsidRPr="009601F7">
        <w:rPr>
          <w:b/>
          <w:iCs/>
          <w:color w:val="000000"/>
          <w:sz w:val="24"/>
          <w:szCs w:val="24"/>
        </w:rPr>
        <w:t>1</w:t>
      </w:r>
      <w:r w:rsidR="005B4C2B" w:rsidRPr="009601F7">
        <w:rPr>
          <w:b/>
          <w:iCs/>
          <w:color w:val="000000"/>
          <w:sz w:val="24"/>
          <w:szCs w:val="24"/>
        </w:rPr>
        <w:t>.1 –</w:t>
      </w:r>
      <w:r w:rsidR="005B4C2B" w:rsidRPr="009601F7">
        <w:rPr>
          <w:iCs/>
          <w:color w:val="000000"/>
          <w:sz w:val="24"/>
          <w:szCs w:val="24"/>
        </w:rPr>
        <w:t xml:space="preserve"> Caso a proposta seja assinada por </w:t>
      </w:r>
      <w:r w:rsidR="009C249C" w:rsidRPr="009601F7">
        <w:rPr>
          <w:iCs/>
          <w:color w:val="000000"/>
          <w:sz w:val="24"/>
          <w:szCs w:val="24"/>
        </w:rPr>
        <w:t>pessoa</w:t>
      </w:r>
      <w:r w:rsidR="00DE61B0" w:rsidRPr="009601F7">
        <w:rPr>
          <w:iCs/>
          <w:color w:val="000000"/>
          <w:sz w:val="24"/>
          <w:szCs w:val="24"/>
        </w:rPr>
        <w:t xml:space="preserve"> </w:t>
      </w:r>
      <w:r w:rsidR="00AB40E5" w:rsidRPr="009601F7">
        <w:rPr>
          <w:iCs/>
          <w:color w:val="000000"/>
          <w:sz w:val="24"/>
          <w:szCs w:val="24"/>
        </w:rPr>
        <w:t>que</w:t>
      </w:r>
      <w:r w:rsidR="0087136F" w:rsidRPr="009601F7">
        <w:rPr>
          <w:iCs/>
          <w:color w:val="000000"/>
          <w:sz w:val="24"/>
          <w:szCs w:val="24"/>
        </w:rPr>
        <w:t xml:space="preserve"> não faça parte do</w:t>
      </w:r>
      <w:r w:rsidR="00E314BD" w:rsidRPr="009601F7">
        <w:rPr>
          <w:iCs/>
          <w:color w:val="000000"/>
          <w:sz w:val="24"/>
          <w:szCs w:val="24"/>
        </w:rPr>
        <w:t xml:space="preserve"> Contrato Social, </w:t>
      </w:r>
      <w:r w:rsidR="00B352C2" w:rsidRPr="009601F7">
        <w:rPr>
          <w:iCs/>
          <w:color w:val="000000"/>
          <w:sz w:val="24"/>
          <w:szCs w:val="24"/>
        </w:rPr>
        <w:t xml:space="preserve">a mesma </w:t>
      </w:r>
      <w:r w:rsidR="005B4C2B" w:rsidRPr="009601F7">
        <w:rPr>
          <w:iCs/>
          <w:color w:val="000000"/>
          <w:sz w:val="24"/>
          <w:szCs w:val="24"/>
        </w:rPr>
        <w:t xml:space="preserve">deverá comprovar ter </w:t>
      </w:r>
      <w:r w:rsidR="00E314BD" w:rsidRPr="009601F7">
        <w:rPr>
          <w:iCs/>
          <w:color w:val="000000"/>
          <w:sz w:val="24"/>
          <w:szCs w:val="24"/>
        </w:rPr>
        <w:t>poderes para assinar a proposta, através de procuração pública ou particular.</w:t>
      </w:r>
    </w:p>
    <w:p w:rsidR="005B4C2B" w:rsidRPr="009601F7" w:rsidRDefault="005B4C2B" w:rsidP="00937E54">
      <w:pPr>
        <w:jc w:val="both"/>
        <w:rPr>
          <w:iCs/>
          <w:color w:val="000000"/>
          <w:sz w:val="24"/>
          <w:szCs w:val="24"/>
        </w:rPr>
      </w:pPr>
    </w:p>
    <w:p w:rsidR="005B4C2B" w:rsidRPr="009601F7" w:rsidRDefault="00584E30" w:rsidP="00FE40D8">
      <w:pPr>
        <w:pStyle w:val="Recuodecorpodetexto3"/>
        <w:spacing w:after="0"/>
        <w:ind w:left="0"/>
        <w:jc w:val="both"/>
        <w:rPr>
          <w:iCs/>
          <w:color w:val="000000"/>
          <w:sz w:val="24"/>
          <w:szCs w:val="24"/>
        </w:rPr>
      </w:pPr>
      <w:r w:rsidRPr="009601F7">
        <w:rPr>
          <w:b/>
          <w:iCs/>
          <w:color w:val="000000"/>
          <w:sz w:val="24"/>
          <w:szCs w:val="24"/>
        </w:rPr>
        <w:t>6</w:t>
      </w:r>
      <w:r w:rsidR="00362A50" w:rsidRPr="009601F7">
        <w:rPr>
          <w:b/>
          <w:iCs/>
          <w:color w:val="000000"/>
          <w:sz w:val="24"/>
          <w:szCs w:val="24"/>
        </w:rPr>
        <w:t>.2</w:t>
      </w:r>
      <w:r w:rsidR="005B4C2B" w:rsidRPr="009601F7">
        <w:rPr>
          <w:b/>
          <w:iCs/>
          <w:color w:val="000000"/>
          <w:sz w:val="24"/>
          <w:szCs w:val="24"/>
        </w:rPr>
        <w:t xml:space="preserve"> -</w:t>
      </w:r>
      <w:r w:rsidR="005B4C2B" w:rsidRPr="009601F7">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9601F7">
        <w:rPr>
          <w:iCs/>
          <w:color w:val="000000"/>
          <w:sz w:val="24"/>
          <w:szCs w:val="24"/>
        </w:rPr>
        <w:t>er exigência do presente Edital e seus Anexos.</w:t>
      </w:r>
    </w:p>
    <w:p w:rsidR="00584E30" w:rsidRPr="009601F7" w:rsidRDefault="00584E30" w:rsidP="00FE40D8">
      <w:pPr>
        <w:pStyle w:val="Recuodecorpodetexto3"/>
        <w:spacing w:after="0"/>
        <w:ind w:left="0"/>
        <w:jc w:val="both"/>
        <w:rPr>
          <w:iCs/>
          <w:color w:val="000000"/>
          <w:sz w:val="24"/>
          <w:szCs w:val="24"/>
        </w:rPr>
      </w:pPr>
    </w:p>
    <w:p w:rsidR="00445EBA" w:rsidRPr="009601F7" w:rsidRDefault="00584E30" w:rsidP="00FE40D8">
      <w:pPr>
        <w:jc w:val="both"/>
        <w:rPr>
          <w:iCs/>
          <w:color w:val="000000"/>
          <w:sz w:val="24"/>
          <w:szCs w:val="24"/>
        </w:rPr>
      </w:pPr>
      <w:r w:rsidRPr="009601F7">
        <w:rPr>
          <w:b/>
          <w:iCs/>
          <w:color w:val="000000"/>
          <w:sz w:val="24"/>
          <w:szCs w:val="24"/>
        </w:rPr>
        <w:t>6</w:t>
      </w:r>
      <w:r w:rsidR="00362A50" w:rsidRPr="009601F7">
        <w:rPr>
          <w:b/>
          <w:iCs/>
          <w:color w:val="000000"/>
          <w:sz w:val="24"/>
          <w:szCs w:val="24"/>
        </w:rPr>
        <w:t>.</w:t>
      </w:r>
      <w:r w:rsidR="00207156" w:rsidRPr="009601F7">
        <w:rPr>
          <w:b/>
          <w:iCs/>
          <w:color w:val="000000"/>
          <w:sz w:val="24"/>
          <w:szCs w:val="24"/>
        </w:rPr>
        <w:t>3</w:t>
      </w:r>
      <w:r w:rsidR="00445EBA" w:rsidRPr="009601F7">
        <w:rPr>
          <w:b/>
          <w:iCs/>
          <w:color w:val="000000"/>
          <w:sz w:val="24"/>
          <w:szCs w:val="24"/>
        </w:rPr>
        <w:t xml:space="preserve"> -</w:t>
      </w:r>
      <w:r w:rsidR="00445EBA" w:rsidRPr="009601F7">
        <w:rPr>
          <w:iCs/>
          <w:color w:val="000000"/>
          <w:sz w:val="24"/>
          <w:szCs w:val="24"/>
        </w:rPr>
        <w:t xml:space="preserve"> Os documentos de habilitação deverão ser apresentados em uma única via, em original ou cópia</w:t>
      </w:r>
      <w:r w:rsidR="003E73E8" w:rsidRPr="009601F7">
        <w:rPr>
          <w:iCs/>
          <w:color w:val="000000"/>
          <w:sz w:val="24"/>
          <w:szCs w:val="24"/>
        </w:rPr>
        <w:t>s</w:t>
      </w:r>
      <w:r w:rsidR="00445EBA" w:rsidRPr="009601F7">
        <w:rPr>
          <w:iCs/>
          <w:color w:val="000000"/>
          <w:sz w:val="24"/>
          <w:szCs w:val="24"/>
        </w:rPr>
        <w:t xml:space="preserve"> autenticada</w:t>
      </w:r>
      <w:r w:rsidR="003E73E8" w:rsidRPr="009601F7">
        <w:rPr>
          <w:iCs/>
          <w:color w:val="000000"/>
          <w:sz w:val="24"/>
          <w:szCs w:val="24"/>
        </w:rPr>
        <w:t>s</w:t>
      </w:r>
      <w:r w:rsidR="00445EBA" w:rsidRPr="009601F7">
        <w:rPr>
          <w:iCs/>
          <w:color w:val="000000"/>
          <w:sz w:val="24"/>
          <w:szCs w:val="24"/>
        </w:rPr>
        <w:t xml:space="preserve"> em cartório </w:t>
      </w:r>
      <w:r w:rsidR="003E73E8" w:rsidRPr="009601F7">
        <w:rPr>
          <w:iCs/>
          <w:color w:val="000000"/>
          <w:sz w:val="24"/>
          <w:szCs w:val="24"/>
        </w:rPr>
        <w:t xml:space="preserve">inclusive no verso de parte integrante do documento </w:t>
      </w:r>
      <w:r w:rsidR="00445EBA" w:rsidRPr="009601F7">
        <w:rPr>
          <w:iCs/>
          <w:color w:val="000000"/>
          <w:sz w:val="24"/>
          <w:szCs w:val="24"/>
        </w:rPr>
        <w:t xml:space="preserve">ou </w:t>
      </w:r>
      <w:r w:rsidR="003E73E8" w:rsidRPr="009601F7">
        <w:rPr>
          <w:iCs/>
          <w:color w:val="000000"/>
          <w:sz w:val="24"/>
          <w:szCs w:val="24"/>
        </w:rPr>
        <w:t xml:space="preserve">cópias acompanhados do original para serem autenticadas por Servidor da Administração </w:t>
      </w:r>
      <w:r w:rsidR="00445EBA" w:rsidRPr="009601F7">
        <w:rPr>
          <w:iCs/>
          <w:color w:val="000000"/>
          <w:sz w:val="24"/>
          <w:szCs w:val="24"/>
        </w:rPr>
        <w:t>ou publicação na Imprensa Oficial.</w:t>
      </w:r>
    </w:p>
    <w:p w:rsidR="005B4C2B" w:rsidRPr="009601F7" w:rsidRDefault="005B4C2B" w:rsidP="00FE40D8">
      <w:pPr>
        <w:jc w:val="both"/>
        <w:rPr>
          <w:iCs/>
          <w:color w:val="000000"/>
          <w:sz w:val="24"/>
          <w:szCs w:val="24"/>
        </w:rPr>
      </w:pPr>
    </w:p>
    <w:p w:rsidR="004817C2" w:rsidRPr="009601F7" w:rsidRDefault="0058251C" w:rsidP="00FE40D8">
      <w:pPr>
        <w:jc w:val="both"/>
        <w:rPr>
          <w:iCs/>
          <w:color w:val="000000"/>
          <w:sz w:val="24"/>
          <w:szCs w:val="24"/>
        </w:rPr>
      </w:pPr>
      <w:r w:rsidRPr="009601F7">
        <w:rPr>
          <w:b/>
          <w:iCs/>
          <w:color w:val="000000"/>
          <w:sz w:val="24"/>
          <w:szCs w:val="24"/>
        </w:rPr>
        <w:t>6</w:t>
      </w:r>
      <w:r w:rsidR="00207156" w:rsidRPr="009601F7">
        <w:rPr>
          <w:b/>
          <w:iCs/>
          <w:color w:val="000000"/>
          <w:sz w:val="24"/>
          <w:szCs w:val="24"/>
        </w:rPr>
        <w:t>.4</w:t>
      </w:r>
      <w:r w:rsidR="00D9326A" w:rsidRPr="009601F7">
        <w:rPr>
          <w:b/>
          <w:iCs/>
          <w:color w:val="000000"/>
          <w:sz w:val="24"/>
          <w:szCs w:val="24"/>
        </w:rPr>
        <w:t xml:space="preserve"> –</w:t>
      </w:r>
      <w:r w:rsidR="004817C2" w:rsidRPr="009601F7">
        <w:rPr>
          <w:iCs/>
          <w:color w:val="000000"/>
          <w:sz w:val="24"/>
          <w:szCs w:val="24"/>
        </w:rPr>
        <w:t xml:space="preserve"> Os documentos para credenciamento do representante, as propostas e os documentos de habilitação deverão ser acondicionados em três envelopes separados, lacrados </w:t>
      </w:r>
      <w:r w:rsidR="0037730E" w:rsidRPr="009601F7">
        <w:rPr>
          <w:iCs/>
          <w:color w:val="000000"/>
          <w:sz w:val="24"/>
          <w:szCs w:val="24"/>
        </w:rPr>
        <w:t xml:space="preserve">e rubricados </w:t>
      </w:r>
      <w:r w:rsidR="004817C2" w:rsidRPr="009601F7">
        <w:rPr>
          <w:iCs/>
          <w:color w:val="000000"/>
          <w:sz w:val="24"/>
          <w:szCs w:val="24"/>
        </w:rPr>
        <w:t>em suas extremidades, subscritos da seguinte forma:</w:t>
      </w:r>
    </w:p>
    <w:p w:rsidR="003B09A1" w:rsidRPr="009601F7" w:rsidRDefault="003B09A1" w:rsidP="00FE40D8">
      <w:pPr>
        <w:jc w:val="both"/>
        <w:rPr>
          <w:iCs/>
          <w:color w:val="000000"/>
          <w:sz w:val="24"/>
          <w:szCs w:val="24"/>
        </w:rPr>
      </w:pPr>
    </w:p>
    <w:p w:rsidR="000E07E3" w:rsidRPr="009601F7" w:rsidRDefault="000E07E3" w:rsidP="00ED6D12">
      <w:pPr>
        <w:jc w:val="both"/>
        <w:rPr>
          <w:iCs/>
          <w:color w:val="000000"/>
          <w:sz w:val="24"/>
          <w:szCs w:val="24"/>
        </w:rPr>
      </w:pPr>
    </w:p>
    <w:p w:rsidR="009F5E3A" w:rsidRPr="009601F7" w:rsidRDefault="009A5921" w:rsidP="003B09A1">
      <w:pPr>
        <w:jc w:val="both"/>
        <w:rPr>
          <w:b/>
          <w:iCs/>
          <w:color w:val="000000"/>
          <w:sz w:val="24"/>
          <w:szCs w:val="24"/>
          <w:u w:val="single"/>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57.3pt;margin-top:.5pt;width:154.9pt;height:89.6pt;z-index:251657728" strokeweight="1.5pt">
            <v:textbox style="mso-next-textbox:#_x0000_s1029">
              <w:txbxContent>
                <w:p w:rsidR="004E1622" w:rsidRDefault="004E1622" w:rsidP="00FA4368">
                  <w:pPr>
                    <w:jc w:val="center"/>
                    <w:rPr>
                      <w:b/>
                      <w:color w:val="000000"/>
                    </w:rPr>
                  </w:pPr>
                  <w:r w:rsidRPr="00C709E4">
                    <w:rPr>
                      <w:b/>
                      <w:color w:val="000000"/>
                    </w:rPr>
                    <w:t xml:space="preserve">PREGÃO </w:t>
                  </w:r>
                  <w:r>
                    <w:rPr>
                      <w:b/>
                      <w:color w:val="000000"/>
                    </w:rPr>
                    <w:t>PRESENCIAL</w:t>
                  </w:r>
                </w:p>
                <w:p w:rsidR="004E1622" w:rsidRPr="00224524" w:rsidRDefault="00E11E22" w:rsidP="00224524">
                  <w:pPr>
                    <w:jc w:val="center"/>
                    <w:rPr>
                      <w:b/>
                      <w:color w:val="000000"/>
                    </w:rPr>
                  </w:pPr>
                  <w:r>
                    <w:rPr>
                      <w:b/>
                    </w:rPr>
                    <w:t>Nº 038</w:t>
                  </w:r>
                  <w:r w:rsidR="004E1622" w:rsidRPr="00F51760">
                    <w:rPr>
                      <w:b/>
                    </w:rPr>
                    <w:t>/2019</w:t>
                  </w:r>
                  <w:r w:rsidR="004E1622" w:rsidRPr="00EB0594">
                    <w:rPr>
                      <w:b/>
                      <w:color w:val="000000"/>
                    </w:rPr>
                    <w:t>-SRP</w:t>
                  </w:r>
                </w:p>
                <w:p w:rsidR="004E1622" w:rsidRPr="00C709E4" w:rsidRDefault="004E1622" w:rsidP="0093620E">
                  <w:pPr>
                    <w:jc w:val="center"/>
                    <w:rPr>
                      <w:b/>
                      <w:color w:val="000000"/>
                    </w:rPr>
                  </w:pPr>
                </w:p>
                <w:p w:rsidR="004E1622" w:rsidRPr="00C709E4" w:rsidRDefault="004E1622" w:rsidP="0093620E">
                  <w:pPr>
                    <w:jc w:val="center"/>
                    <w:rPr>
                      <w:b/>
                      <w:color w:val="000000"/>
                    </w:rPr>
                  </w:pPr>
                  <w:r w:rsidRPr="00C709E4">
                    <w:rPr>
                      <w:b/>
                      <w:color w:val="000000"/>
                    </w:rPr>
                    <w:t>ENVELOPE 02</w:t>
                  </w:r>
                </w:p>
                <w:p w:rsidR="004E1622" w:rsidRPr="00C709E4" w:rsidRDefault="004E1622" w:rsidP="0093620E">
                  <w:pPr>
                    <w:jc w:val="center"/>
                    <w:rPr>
                      <w:b/>
                      <w:color w:val="000000"/>
                    </w:rPr>
                  </w:pPr>
                  <w:r w:rsidRPr="00C709E4">
                    <w:rPr>
                      <w:b/>
                      <w:color w:val="000000"/>
                    </w:rPr>
                    <w:t>HABILITAÇÃO</w:t>
                  </w:r>
                </w:p>
                <w:p w:rsidR="004E1622" w:rsidRPr="00C709E4" w:rsidRDefault="004E1622" w:rsidP="0093620E">
                  <w:pPr>
                    <w:jc w:val="center"/>
                    <w:rPr>
                      <w:b/>
                      <w:color w:val="000000"/>
                    </w:rPr>
                  </w:pPr>
                </w:p>
                <w:p w:rsidR="004E1622" w:rsidRPr="00C709E4" w:rsidRDefault="004E1622" w:rsidP="0093620E">
                  <w:pPr>
                    <w:jc w:val="center"/>
                    <w:rPr>
                      <w:color w:val="000000"/>
                    </w:rPr>
                  </w:pPr>
                  <w:r w:rsidRPr="00C709E4">
                    <w:rPr>
                      <w:b/>
                      <w:color w:val="000000"/>
                    </w:rPr>
                    <w:t xml:space="preserve">LICITANTE: </w:t>
                  </w:r>
                  <w:r w:rsidRPr="00C709E4">
                    <w:rPr>
                      <w:color w:val="000000"/>
                    </w:rPr>
                    <w:t>______________.</w:t>
                  </w:r>
                </w:p>
                <w:p w:rsidR="004E1622" w:rsidRPr="00C709E4" w:rsidRDefault="004E1622" w:rsidP="0093620E">
                  <w:pPr>
                    <w:rPr>
                      <w:color w:val="000000"/>
                    </w:rPr>
                  </w:pPr>
                </w:p>
              </w:txbxContent>
            </v:textbox>
          </v:shape>
        </w:pict>
      </w:r>
      <w:r>
        <w:rPr>
          <w:iCs/>
          <w:noProof/>
          <w:color w:val="000000"/>
          <w:sz w:val="24"/>
          <w:szCs w:val="24"/>
        </w:rPr>
        <w:pict>
          <v:shape id="_x0000_s1028" type="#_x0000_t202" style="position:absolute;left:0;text-align:left;margin-left:169.8pt;margin-top:.5pt;width:166.7pt;height:89.6pt;z-index:251656704" strokeweight="1.5pt">
            <v:textbox style="mso-next-textbox:#_x0000_s1028">
              <w:txbxContent>
                <w:p w:rsidR="004E1622" w:rsidRDefault="004E1622" w:rsidP="00FA4368">
                  <w:pPr>
                    <w:jc w:val="center"/>
                    <w:rPr>
                      <w:b/>
                      <w:color w:val="000000"/>
                    </w:rPr>
                  </w:pPr>
                  <w:r w:rsidRPr="00C709E4">
                    <w:rPr>
                      <w:b/>
                      <w:color w:val="000000"/>
                    </w:rPr>
                    <w:t xml:space="preserve">PREGÃO </w:t>
                  </w:r>
                  <w:r>
                    <w:rPr>
                      <w:b/>
                      <w:color w:val="000000"/>
                    </w:rPr>
                    <w:t xml:space="preserve">PRESENCIAL </w:t>
                  </w:r>
                </w:p>
                <w:p w:rsidR="004E1622" w:rsidRPr="00F51760" w:rsidRDefault="00E11E22" w:rsidP="00224524">
                  <w:pPr>
                    <w:jc w:val="center"/>
                    <w:rPr>
                      <w:b/>
                    </w:rPr>
                  </w:pPr>
                  <w:r>
                    <w:rPr>
                      <w:b/>
                    </w:rPr>
                    <w:t>Nº 038</w:t>
                  </w:r>
                  <w:r w:rsidR="004E1622" w:rsidRPr="00F51760">
                    <w:rPr>
                      <w:b/>
                    </w:rPr>
                    <w:t>/2019-SRP</w:t>
                  </w:r>
                </w:p>
                <w:p w:rsidR="004E1622" w:rsidRPr="00C709E4" w:rsidRDefault="004E1622" w:rsidP="0052010E">
                  <w:pPr>
                    <w:jc w:val="center"/>
                    <w:rPr>
                      <w:b/>
                      <w:color w:val="000000"/>
                    </w:rPr>
                  </w:pPr>
                </w:p>
                <w:p w:rsidR="004E1622" w:rsidRPr="00C709E4" w:rsidRDefault="004E1622" w:rsidP="0052010E">
                  <w:pPr>
                    <w:jc w:val="center"/>
                    <w:rPr>
                      <w:b/>
                      <w:color w:val="000000"/>
                    </w:rPr>
                  </w:pPr>
                  <w:r>
                    <w:rPr>
                      <w:b/>
                      <w:color w:val="000000"/>
                    </w:rPr>
                    <w:t>ENVELOPE 01</w:t>
                  </w:r>
                </w:p>
                <w:p w:rsidR="004E1622" w:rsidRPr="00C709E4" w:rsidRDefault="004E1622" w:rsidP="0052010E">
                  <w:pPr>
                    <w:jc w:val="center"/>
                    <w:rPr>
                      <w:b/>
                      <w:color w:val="000000"/>
                    </w:rPr>
                  </w:pPr>
                  <w:r w:rsidRPr="00C709E4">
                    <w:rPr>
                      <w:b/>
                      <w:color w:val="000000"/>
                    </w:rPr>
                    <w:t>PROPOSTA</w:t>
                  </w:r>
                </w:p>
                <w:p w:rsidR="004E1622" w:rsidRPr="00C709E4" w:rsidRDefault="004E1622" w:rsidP="0052010E">
                  <w:pPr>
                    <w:jc w:val="center"/>
                    <w:rPr>
                      <w:b/>
                      <w:color w:val="000000"/>
                    </w:rPr>
                  </w:pPr>
                </w:p>
                <w:p w:rsidR="004E1622" w:rsidRPr="00C709E4" w:rsidRDefault="004E1622" w:rsidP="0052010E">
                  <w:pPr>
                    <w:jc w:val="center"/>
                    <w:rPr>
                      <w:color w:val="000000"/>
                    </w:rPr>
                  </w:pPr>
                  <w:r w:rsidRPr="00C709E4">
                    <w:rPr>
                      <w:b/>
                      <w:color w:val="000000"/>
                    </w:rPr>
                    <w:t xml:space="preserve">LICITANTE: </w:t>
                  </w:r>
                  <w:r w:rsidRPr="00C709E4">
                    <w:rPr>
                      <w:color w:val="000000"/>
                    </w:rPr>
                    <w:t>_________________.</w:t>
                  </w:r>
                </w:p>
                <w:p w:rsidR="004E1622" w:rsidRPr="0052010E" w:rsidRDefault="004E1622" w:rsidP="0052010E">
                  <w:pPr>
                    <w:rPr>
                      <w:b/>
                    </w:rPr>
                  </w:pPr>
                </w:p>
              </w:txbxContent>
            </v:textbox>
          </v:shape>
        </w:pict>
      </w:r>
      <w:r>
        <w:rPr>
          <w:iCs/>
          <w:noProof/>
          <w:color w:val="000000"/>
          <w:sz w:val="24"/>
          <w:szCs w:val="24"/>
        </w:rPr>
        <w:pict>
          <v:shape id="_x0000_s1026" type="#_x0000_t202" style="position:absolute;left:0;text-align:left;margin-left:-11.7pt;margin-top:.5pt;width:156.6pt;height:89.6pt;z-index:251655680" strokeweight="1.5pt">
            <v:textbox style="mso-next-textbox:#_x0000_s1026">
              <w:txbxContent>
                <w:p w:rsidR="004E1622" w:rsidRDefault="004E1622" w:rsidP="00EE01C8">
                  <w:pPr>
                    <w:jc w:val="center"/>
                    <w:rPr>
                      <w:b/>
                      <w:color w:val="000000"/>
                    </w:rPr>
                  </w:pPr>
                  <w:r w:rsidRPr="00C709E4">
                    <w:rPr>
                      <w:b/>
                      <w:color w:val="000000"/>
                    </w:rPr>
                    <w:t xml:space="preserve">PREGÃO </w:t>
                  </w:r>
                  <w:r>
                    <w:rPr>
                      <w:b/>
                      <w:color w:val="000000"/>
                    </w:rPr>
                    <w:t xml:space="preserve">PRESENCIAL </w:t>
                  </w:r>
                </w:p>
                <w:p w:rsidR="004E1622" w:rsidRPr="00F51760" w:rsidRDefault="004E1622" w:rsidP="00EE01C8">
                  <w:pPr>
                    <w:jc w:val="center"/>
                    <w:rPr>
                      <w:b/>
                    </w:rPr>
                  </w:pPr>
                  <w:r w:rsidRPr="00F51760">
                    <w:rPr>
                      <w:b/>
                    </w:rPr>
                    <w:t xml:space="preserve">Nº </w:t>
                  </w:r>
                  <w:r w:rsidR="00E11E22">
                    <w:rPr>
                      <w:b/>
                    </w:rPr>
                    <w:t>038/2019</w:t>
                  </w:r>
                  <w:r w:rsidRPr="00F51760">
                    <w:rPr>
                      <w:b/>
                    </w:rPr>
                    <w:t>-SRP</w:t>
                  </w:r>
                </w:p>
                <w:p w:rsidR="004E1622" w:rsidRPr="00C709E4" w:rsidRDefault="004E1622" w:rsidP="00EE01C8">
                  <w:pPr>
                    <w:jc w:val="center"/>
                    <w:rPr>
                      <w:b/>
                      <w:color w:val="000000"/>
                    </w:rPr>
                  </w:pPr>
                </w:p>
                <w:p w:rsidR="004E1622" w:rsidRPr="00C709E4" w:rsidRDefault="004E1622" w:rsidP="00EE01C8">
                  <w:pPr>
                    <w:jc w:val="center"/>
                    <w:rPr>
                      <w:b/>
                      <w:color w:val="000000"/>
                    </w:rPr>
                  </w:pPr>
                  <w:r w:rsidRPr="00C709E4">
                    <w:rPr>
                      <w:b/>
                      <w:color w:val="000000"/>
                    </w:rPr>
                    <w:t>CREDENCIAL</w:t>
                  </w:r>
                </w:p>
                <w:p w:rsidR="004E1622" w:rsidRPr="00C709E4" w:rsidRDefault="004E1622" w:rsidP="00EE01C8">
                  <w:pPr>
                    <w:jc w:val="center"/>
                    <w:rPr>
                      <w:b/>
                      <w:color w:val="000000"/>
                    </w:rPr>
                  </w:pPr>
                </w:p>
                <w:p w:rsidR="004E1622" w:rsidRPr="00C709E4" w:rsidRDefault="004E1622" w:rsidP="00EE01C8">
                  <w:pPr>
                    <w:jc w:val="center"/>
                    <w:rPr>
                      <w:b/>
                      <w:color w:val="000000"/>
                    </w:rPr>
                  </w:pPr>
                </w:p>
                <w:p w:rsidR="004E1622" w:rsidRPr="00EE01C8" w:rsidRDefault="004E1622" w:rsidP="00EE01C8">
                  <w:pPr>
                    <w:jc w:val="center"/>
                    <w:rPr>
                      <w:color w:val="FF0000"/>
                    </w:rPr>
                  </w:pPr>
                  <w:r w:rsidRPr="00C709E4">
                    <w:rPr>
                      <w:b/>
                      <w:color w:val="000000"/>
                    </w:rPr>
                    <w:t xml:space="preserve">LICITANTE: </w:t>
                  </w:r>
                  <w:r w:rsidRPr="00C709E4">
                    <w:rPr>
                      <w:color w:val="000000"/>
                    </w:rPr>
                    <w:t>_______________.</w:t>
                  </w:r>
                </w:p>
                <w:p w:rsidR="004E1622" w:rsidRDefault="004E1622" w:rsidP="00EE01C8">
                  <w:pPr>
                    <w:jc w:val="center"/>
                    <w:rPr>
                      <w:b/>
                    </w:rPr>
                  </w:pPr>
                </w:p>
                <w:p w:rsidR="004E1622" w:rsidRDefault="004E1622" w:rsidP="00EE01C8"/>
                <w:p w:rsidR="004E1622" w:rsidRDefault="004E1622" w:rsidP="00EE01C8"/>
              </w:txbxContent>
            </v:textbox>
          </v:shape>
        </w:pict>
      </w: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9F5E3A" w:rsidRPr="009601F7" w:rsidRDefault="009F5E3A" w:rsidP="003B09A1">
      <w:pPr>
        <w:jc w:val="both"/>
        <w:rPr>
          <w:b/>
          <w:iCs/>
          <w:color w:val="000000"/>
          <w:sz w:val="24"/>
          <w:szCs w:val="24"/>
          <w:u w:val="single"/>
        </w:rPr>
      </w:pPr>
    </w:p>
    <w:p w:rsidR="003B09A1" w:rsidRPr="009601F7" w:rsidRDefault="003B09A1" w:rsidP="003B09A1">
      <w:pPr>
        <w:jc w:val="both"/>
        <w:rPr>
          <w:b/>
          <w:iCs/>
          <w:color w:val="000000"/>
          <w:sz w:val="24"/>
          <w:szCs w:val="24"/>
          <w:u w:val="single"/>
        </w:rPr>
      </w:pPr>
      <w:r w:rsidRPr="009601F7">
        <w:rPr>
          <w:b/>
          <w:iCs/>
          <w:color w:val="000000"/>
          <w:sz w:val="24"/>
          <w:szCs w:val="24"/>
          <w:u w:val="single"/>
        </w:rPr>
        <w:t>7.0 – ENTREGA E RECEBIMENTO DOS ENVELOPES</w:t>
      </w:r>
    </w:p>
    <w:p w:rsidR="003B09A1" w:rsidRPr="009601F7" w:rsidRDefault="003B09A1" w:rsidP="003B09A1">
      <w:pPr>
        <w:jc w:val="both"/>
        <w:rPr>
          <w:iCs/>
          <w:color w:val="000000"/>
          <w:sz w:val="24"/>
          <w:szCs w:val="24"/>
        </w:rPr>
      </w:pPr>
    </w:p>
    <w:p w:rsidR="003B09A1" w:rsidRPr="009601F7" w:rsidRDefault="003B09A1" w:rsidP="003B09A1">
      <w:pPr>
        <w:jc w:val="both"/>
        <w:rPr>
          <w:iCs/>
          <w:color w:val="000000"/>
          <w:sz w:val="24"/>
          <w:szCs w:val="24"/>
        </w:rPr>
      </w:pPr>
      <w:r w:rsidRPr="009601F7">
        <w:rPr>
          <w:b/>
          <w:iCs/>
          <w:color w:val="000000"/>
          <w:sz w:val="24"/>
          <w:szCs w:val="24"/>
        </w:rPr>
        <w:t>7.1 –</w:t>
      </w:r>
      <w:r w:rsidRPr="009601F7">
        <w:rPr>
          <w:iCs/>
          <w:color w:val="000000"/>
          <w:sz w:val="24"/>
          <w:szCs w:val="24"/>
        </w:rPr>
        <w:t xml:space="preserve"> Os envelopes deverão ser entregues lacrados, na sessão pública que será realizada na Rua Francisco Santos, 160, 2º andar, centro, na cidade de Itabaiana/SE, no dia e hora fixados no preâmbulo deste Edital.</w:t>
      </w:r>
    </w:p>
    <w:p w:rsidR="00A87569" w:rsidRPr="009601F7" w:rsidRDefault="00A87569" w:rsidP="00E173FE">
      <w:pPr>
        <w:jc w:val="both"/>
        <w:rPr>
          <w:iCs/>
          <w:color w:val="000000"/>
          <w:sz w:val="24"/>
          <w:szCs w:val="24"/>
        </w:rPr>
      </w:pPr>
    </w:p>
    <w:p w:rsidR="00CC2246" w:rsidRPr="009601F7" w:rsidRDefault="00592BD2" w:rsidP="00E173FE">
      <w:pPr>
        <w:jc w:val="both"/>
        <w:rPr>
          <w:b/>
          <w:iCs/>
          <w:color w:val="000000"/>
          <w:sz w:val="24"/>
          <w:szCs w:val="24"/>
          <w:u w:val="single"/>
        </w:rPr>
      </w:pPr>
      <w:r w:rsidRPr="009601F7">
        <w:rPr>
          <w:b/>
          <w:iCs/>
          <w:color w:val="000000"/>
          <w:sz w:val="24"/>
          <w:szCs w:val="24"/>
          <w:u w:val="single"/>
        </w:rPr>
        <w:t>8</w:t>
      </w:r>
      <w:r w:rsidR="0077774F" w:rsidRPr="009601F7">
        <w:rPr>
          <w:b/>
          <w:iCs/>
          <w:color w:val="000000"/>
          <w:sz w:val="24"/>
          <w:szCs w:val="24"/>
          <w:u w:val="single"/>
        </w:rPr>
        <w:t>.0 - PROPOSTA</w:t>
      </w:r>
    </w:p>
    <w:p w:rsidR="00CC2246" w:rsidRPr="009601F7" w:rsidRDefault="00CC2246" w:rsidP="00E173FE">
      <w:pPr>
        <w:jc w:val="both"/>
        <w:rPr>
          <w:b/>
          <w:iCs/>
          <w:color w:val="000000"/>
          <w:sz w:val="24"/>
          <w:szCs w:val="24"/>
          <w:u w:val="single"/>
        </w:rPr>
      </w:pPr>
    </w:p>
    <w:p w:rsidR="0046300F" w:rsidRPr="009601F7" w:rsidRDefault="00592BD2" w:rsidP="00A36410">
      <w:pPr>
        <w:jc w:val="both"/>
        <w:rPr>
          <w:color w:val="000000"/>
          <w:sz w:val="24"/>
          <w:szCs w:val="24"/>
        </w:rPr>
      </w:pPr>
      <w:r w:rsidRPr="009601F7">
        <w:rPr>
          <w:b/>
          <w:color w:val="000000"/>
          <w:sz w:val="24"/>
          <w:szCs w:val="24"/>
        </w:rPr>
        <w:t>8</w:t>
      </w:r>
      <w:r w:rsidR="0046300F" w:rsidRPr="009601F7">
        <w:rPr>
          <w:b/>
          <w:color w:val="000000"/>
          <w:sz w:val="24"/>
          <w:szCs w:val="24"/>
        </w:rPr>
        <w:t>.1 -</w:t>
      </w:r>
      <w:r w:rsidR="0046300F" w:rsidRPr="009601F7">
        <w:rPr>
          <w:color w:val="000000"/>
          <w:sz w:val="24"/>
          <w:szCs w:val="24"/>
        </w:rPr>
        <w:t xml:space="preserve"> A proposta de preços deverá ser apresentada na forma do item </w:t>
      </w:r>
      <w:r w:rsidRPr="009601F7">
        <w:rPr>
          <w:color w:val="000000"/>
          <w:sz w:val="24"/>
          <w:szCs w:val="24"/>
        </w:rPr>
        <w:t>6</w:t>
      </w:r>
      <w:r w:rsidR="0046300F" w:rsidRPr="009601F7">
        <w:rPr>
          <w:color w:val="000000"/>
          <w:sz w:val="24"/>
          <w:szCs w:val="24"/>
        </w:rPr>
        <w:t xml:space="preserve">.1 subitem </w:t>
      </w:r>
      <w:r w:rsidRPr="009601F7">
        <w:rPr>
          <w:color w:val="000000"/>
          <w:sz w:val="24"/>
          <w:szCs w:val="24"/>
        </w:rPr>
        <w:t>6</w:t>
      </w:r>
      <w:r w:rsidR="0046300F" w:rsidRPr="009601F7">
        <w:rPr>
          <w:color w:val="000000"/>
          <w:sz w:val="24"/>
          <w:szCs w:val="24"/>
        </w:rPr>
        <w:t xml:space="preserve">.1.1 sem rasuras, emendas, ressalvas ou entrelinhas, podendo ser elaborada conforme modelo do Anexo </w:t>
      </w:r>
      <w:r w:rsidR="00971AB2" w:rsidRPr="009601F7">
        <w:rPr>
          <w:color w:val="000000"/>
          <w:sz w:val="24"/>
          <w:szCs w:val="24"/>
        </w:rPr>
        <w:t>II</w:t>
      </w:r>
      <w:r w:rsidR="0046300F" w:rsidRPr="009601F7">
        <w:rPr>
          <w:color w:val="000000"/>
          <w:sz w:val="24"/>
          <w:szCs w:val="24"/>
        </w:rPr>
        <w:t xml:space="preserve"> ou com as seguintes informações:</w:t>
      </w:r>
    </w:p>
    <w:p w:rsidR="0046300F" w:rsidRPr="009601F7" w:rsidRDefault="0046300F" w:rsidP="00A36410">
      <w:pPr>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.1.1 -</w:t>
      </w:r>
      <w:r w:rsidR="0046300F" w:rsidRPr="009601F7">
        <w:rPr>
          <w:color w:val="000000"/>
          <w:sz w:val="24"/>
          <w:szCs w:val="24"/>
        </w:rPr>
        <w:t xml:space="preserve"> fazer menção ao número deste Pregão</w:t>
      </w:r>
      <w:r w:rsidR="0069097F" w:rsidRPr="009601F7">
        <w:rPr>
          <w:color w:val="000000"/>
          <w:sz w:val="24"/>
          <w:szCs w:val="24"/>
        </w:rPr>
        <w:t>,</w:t>
      </w:r>
      <w:r w:rsidR="0046300F" w:rsidRPr="009601F7">
        <w:rPr>
          <w:color w:val="000000"/>
          <w:sz w:val="24"/>
          <w:szCs w:val="24"/>
        </w:rPr>
        <w:t xml:space="preserve"> a razão social</w:t>
      </w:r>
      <w:r w:rsidR="0069097F" w:rsidRPr="009601F7">
        <w:rPr>
          <w:color w:val="000000"/>
          <w:sz w:val="24"/>
          <w:szCs w:val="24"/>
        </w:rPr>
        <w:t xml:space="preserve"> e</w:t>
      </w:r>
      <w:r w:rsidR="0046300F" w:rsidRPr="009601F7">
        <w:rPr>
          <w:color w:val="000000"/>
          <w:sz w:val="24"/>
          <w:szCs w:val="24"/>
        </w:rPr>
        <w:t xml:space="preserve"> ao número do CNPJ, ao(s) número(s) de telefone(s), fax e e-mail</w:t>
      </w:r>
      <w:r w:rsidR="0046300F" w:rsidRPr="009601F7">
        <w:rPr>
          <w:i/>
          <w:color w:val="000000"/>
          <w:sz w:val="24"/>
          <w:szCs w:val="24"/>
        </w:rPr>
        <w:t>,</w:t>
      </w:r>
      <w:r w:rsidR="0046300F" w:rsidRPr="009601F7">
        <w:rPr>
          <w:color w:val="000000"/>
          <w:sz w:val="24"/>
          <w:szCs w:val="24"/>
        </w:rPr>
        <w:t xml:space="preserve"> endereço com CEP, indicação do banco, agência bancária e número da conta corrente</w:t>
      </w:r>
      <w:r w:rsidR="0069097F" w:rsidRPr="009601F7">
        <w:rPr>
          <w:color w:val="000000"/>
          <w:sz w:val="24"/>
          <w:szCs w:val="24"/>
        </w:rPr>
        <w:t xml:space="preserve"> da licitante</w:t>
      </w:r>
      <w:r w:rsidR="0046300F" w:rsidRPr="009601F7">
        <w:rPr>
          <w:color w:val="000000"/>
          <w:sz w:val="24"/>
          <w:szCs w:val="24"/>
        </w:rPr>
        <w:t>.</w:t>
      </w:r>
    </w:p>
    <w:p w:rsidR="0046300F" w:rsidRPr="009601F7" w:rsidRDefault="0046300F" w:rsidP="008E555D">
      <w:pPr>
        <w:ind w:left="284"/>
        <w:jc w:val="both"/>
        <w:rPr>
          <w:color w:val="000000"/>
          <w:sz w:val="24"/>
          <w:szCs w:val="24"/>
        </w:rPr>
      </w:pPr>
    </w:p>
    <w:p w:rsidR="0046300F" w:rsidRPr="009601F7" w:rsidRDefault="00592BD2" w:rsidP="008E555D">
      <w:pPr>
        <w:ind w:left="284"/>
        <w:jc w:val="both"/>
        <w:rPr>
          <w:iCs/>
          <w:color w:val="000000"/>
          <w:sz w:val="24"/>
          <w:szCs w:val="24"/>
        </w:rPr>
      </w:pPr>
      <w:r w:rsidRPr="009601F7">
        <w:rPr>
          <w:b/>
          <w:iCs/>
          <w:color w:val="000000"/>
          <w:sz w:val="24"/>
          <w:szCs w:val="24"/>
        </w:rPr>
        <w:t>8</w:t>
      </w:r>
      <w:r w:rsidR="0046300F" w:rsidRPr="009601F7">
        <w:rPr>
          <w:b/>
          <w:iCs/>
          <w:color w:val="000000"/>
          <w:sz w:val="24"/>
          <w:szCs w:val="24"/>
        </w:rPr>
        <w:t>.1.2 –</w:t>
      </w:r>
      <w:r w:rsidR="0046300F" w:rsidRPr="009601F7">
        <w:rPr>
          <w:iCs/>
          <w:color w:val="000000"/>
          <w:sz w:val="24"/>
          <w:szCs w:val="24"/>
        </w:rPr>
        <w:t xml:space="preserve"> qualificação completa do sócio (nome, endereço, número do RG e do CPF, profissão e estado civil), para fins de confecção do contrato, </w:t>
      </w:r>
      <w:r w:rsidR="001D64AF" w:rsidRPr="009601F7">
        <w:rPr>
          <w:iCs/>
          <w:color w:val="000000"/>
          <w:sz w:val="24"/>
          <w:szCs w:val="24"/>
        </w:rPr>
        <w:t xml:space="preserve">no </w:t>
      </w:r>
      <w:r w:rsidR="0046300F" w:rsidRPr="009601F7">
        <w:rPr>
          <w:iCs/>
          <w:color w:val="000000"/>
          <w:sz w:val="24"/>
          <w:szCs w:val="24"/>
        </w:rPr>
        <w:t xml:space="preserve">caso </w:t>
      </w:r>
      <w:r w:rsidR="001D64AF" w:rsidRPr="009601F7">
        <w:rPr>
          <w:iCs/>
          <w:color w:val="000000"/>
          <w:sz w:val="24"/>
          <w:szCs w:val="24"/>
        </w:rPr>
        <w:t>da licitante</w:t>
      </w:r>
      <w:r w:rsidR="0046300F" w:rsidRPr="009601F7">
        <w:rPr>
          <w:iCs/>
          <w:color w:val="000000"/>
          <w:sz w:val="24"/>
          <w:szCs w:val="24"/>
        </w:rPr>
        <w:t xml:space="preserve"> sagr</w:t>
      </w:r>
      <w:r w:rsidR="001D64AF" w:rsidRPr="009601F7">
        <w:rPr>
          <w:iCs/>
          <w:color w:val="000000"/>
          <w:sz w:val="24"/>
          <w:szCs w:val="24"/>
        </w:rPr>
        <w:t>ar-se</w:t>
      </w:r>
      <w:r w:rsidR="0046300F" w:rsidRPr="009601F7">
        <w:rPr>
          <w:iCs/>
          <w:color w:val="000000"/>
          <w:sz w:val="24"/>
          <w:szCs w:val="24"/>
        </w:rPr>
        <w:t xml:space="preserve"> vencedora.</w:t>
      </w:r>
    </w:p>
    <w:p w:rsidR="0046300F" w:rsidRPr="009601F7" w:rsidRDefault="0046300F"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.1.3 -</w:t>
      </w:r>
      <w:r w:rsidR="0046300F" w:rsidRPr="009601F7">
        <w:rPr>
          <w:color w:val="000000"/>
          <w:sz w:val="24"/>
          <w:szCs w:val="24"/>
        </w:rPr>
        <w:t xml:space="preserve"> marca e descrição completa do </w:t>
      </w:r>
      <w:r w:rsidR="00782C03" w:rsidRPr="009601F7">
        <w:rPr>
          <w:color w:val="000000"/>
          <w:sz w:val="24"/>
          <w:szCs w:val="24"/>
        </w:rPr>
        <w:t>produto</w:t>
      </w:r>
      <w:r w:rsidR="0046300F" w:rsidRPr="009601F7">
        <w:rPr>
          <w:color w:val="000000"/>
          <w:sz w:val="24"/>
          <w:szCs w:val="24"/>
        </w:rPr>
        <w:t xml:space="preserve"> ofertado. </w:t>
      </w:r>
    </w:p>
    <w:p w:rsidR="00616EB9" w:rsidRPr="009601F7" w:rsidRDefault="00616EB9"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 xml:space="preserve">.1.4 - </w:t>
      </w:r>
      <w:r w:rsidR="0046300F" w:rsidRPr="009601F7">
        <w:rPr>
          <w:color w:val="000000"/>
          <w:sz w:val="24"/>
          <w:szCs w:val="24"/>
        </w:rPr>
        <w:t>preço unitário e total</w:t>
      </w:r>
      <w:r w:rsidR="006B787F" w:rsidRPr="009601F7">
        <w:rPr>
          <w:color w:val="000000"/>
          <w:sz w:val="24"/>
          <w:szCs w:val="24"/>
        </w:rPr>
        <w:t xml:space="preserve"> de cada item</w:t>
      </w:r>
      <w:r w:rsidR="0046300F" w:rsidRPr="009601F7">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9601F7" w:rsidRDefault="001F2CE6"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.1.5 -</w:t>
      </w:r>
      <w:proofErr w:type="gramStart"/>
      <w:r w:rsidR="00F1539E" w:rsidRPr="009601F7">
        <w:rPr>
          <w:color w:val="000000"/>
          <w:sz w:val="24"/>
          <w:szCs w:val="24"/>
        </w:rPr>
        <w:t>prazo</w:t>
      </w:r>
      <w:proofErr w:type="gramEnd"/>
      <w:r w:rsidR="00F1539E" w:rsidRPr="009601F7">
        <w:rPr>
          <w:color w:val="000000"/>
          <w:sz w:val="24"/>
          <w:szCs w:val="24"/>
        </w:rPr>
        <w:t xml:space="preserve"> de entrega não </w:t>
      </w:r>
      <w:r w:rsidR="00F1539E" w:rsidRPr="009601F7">
        <w:rPr>
          <w:sz w:val="24"/>
          <w:szCs w:val="24"/>
        </w:rPr>
        <w:t>superior a 05 (cinco)</w:t>
      </w:r>
      <w:r w:rsidR="0046300F" w:rsidRPr="009601F7">
        <w:rPr>
          <w:sz w:val="24"/>
          <w:szCs w:val="24"/>
        </w:rPr>
        <w:t xml:space="preserve"> dias,</w:t>
      </w:r>
      <w:r w:rsidR="0046300F" w:rsidRPr="009601F7">
        <w:rPr>
          <w:color w:val="000000"/>
          <w:sz w:val="24"/>
          <w:szCs w:val="24"/>
        </w:rPr>
        <w:t xml:space="preserve"> contados do recebimento da Ordem de Fornecimento</w:t>
      </w:r>
      <w:r w:rsidR="00A131DC" w:rsidRPr="009601F7">
        <w:rPr>
          <w:color w:val="000000"/>
          <w:sz w:val="24"/>
          <w:szCs w:val="24"/>
        </w:rPr>
        <w:t xml:space="preserve"> expedida pela Autoridade Competente</w:t>
      </w:r>
      <w:r w:rsidR="004E785D" w:rsidRPr="009601F7">
        <w:rPr>
          <w:color w:val="000000"/>
          <w:sz w:val="24"/>
          <w:szCs w:val="24"/>
        </w:rPr>
        <w:t xml:space="preserve">. Caso tal prazo seja omitido, </w:t>
      </w:r>
      <w:r w:rsidR="00C86306" w:rsidRPr="009601F7">
        <w:rPr>
          <w:color w:val="000000"/>
          <w:sz w:val="24"/>
          <w:szCs w:val="24"/>
        </w:rPr>
        <w:t>o</w:t>
      </w:r>
      <w:r w:rsidR="0046300F" w:rsidRPr="009601F7">
        <w:rPr>
          <w:color w:val="000000"/>
          <w:sz w:val="24"/>
          <w:szCs w:val="24"/>
        </w:rPr>
        <w:t xml:space="preserve"> Pregoeir</w:t>
      </w:r>
      <w:r w:rsidR="00C86306" w:rsidRPr="009601F7">
        <w:rPr>
          <w:color w:val="000000"/>
          <w:sz w:val="24"/>
          <w:szCs w:val="24"/>
        </w:rPr>
        <w:t>o</w:t>
      </w:r>
      <w:r w:rsidR="0046300F" w:rsidRPr="009601F7">
        <w:rPr>
          <w:color w:val="000000"/>
          <w:sz w:val="24"/>
          <w:szCs w:val="24"/>
        </w:rPr>
        <w:t xml:space="preserve"> o entenderá como sendo igual ao máximo permitido. Caso seja indicado prazo de entrega</w:t>
      </w:r>
      <w:r w:rsidR="004E785D" w:rsidRPr="009601F7">
        <w:rPr>
          <w:color w:val="000000"/>
          <w:sz w:val="24"/>
          <w:szCs w:val="24"/>
        </w:rPr>
        <w:t xml:space="preserve"> superior ao máximo permitido, </w:t>
      </w:r>
      <w:r w:rsidR="00C86306" w:rsidRPr="009601F7">
        <w:rPr>
          <w:color w:val="000000"/>
          <w:sz w:val="24"/>
          <w:szCs w:val="24"/>
        </w:rPr>
        <w:t>o Pregoeiro</w:t>
      </w:r>
      <w:r w:rsidR="0046300F" w:rsidRPr="009601F7">
        <w:rPr>
          <w:color w:val="000000"/>
          <w:sz w:val="24"/>
          <w:szCs w:val="24"/>
        </w:rPr>
        <w:t xml:space="preserve"> desclassificará a proposta.</w:t>
      </w:r>
    </w:p>
    <w:p w:rsidR="0046300F" w:rsidRPr="009601F7" w:rsidRDefault="0046300F" w:rsidP="008E555D">
      <w:pPr>
        <w:ind w:left="284"/>
        <w:jc w:val="both"/>
        <w:rPr>
          <w:color w:val="000000"/>
          <w:sz w:val="24"/>
          <w:szCs w:val="24"/>
        </w:rPr>
      </w:pPr>
    </w:p>
    <w:p w:rsidR="00C72241" w:rsidRPr="009601F7" w:rsidRDefault="00C72241" w:rsidP="00C72241">
      <w:pPr>
        <w:ind w:left="284"/>
        <w:jc w:val="both"/>
        <w:rPr>
          <w:sz w:val="24"/>
          <w:szCs w:val="24"/>
        </w:rPr>
      </w:pPr>
      <w:r w:rsidRPr="009601F7">
        <w:rPr>
          <w:b/>
          <w:iCs/>
          <w:sz w:val="24"/>
          <w:szCs w:val="24"/>
        </w:rPr>
        <w:t>8.1.6 –</w:t>
      </w:r>
      <w:r w:rsidRPr="009601F7">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9601F7">
        <w:rPr>
          <w:b/>
          <w:iCs/>
          <w:sz w:val="24"/>
          <w:szCs w:val="24"/>
        </w:rPr>
        <w:t>Anexo V</w:t>
      </w:r>
      <w:r w:rsidRPr="009601F7">
        <w:rPr>
          <w:iCs/>
          <w:sz w:val="24"/>
          <w:szCs w:val="24"/>
        </w:rPr>
        <w:t xml:space="preserve"> – Declaração de Inexistência de Fatos Impeditivos.</w:t>
      </w:r>
    </w:p>
    <w:p w:rsidR="00C72241" w:rsidRPr="009601F7" w:rsidRDefault="00C72241" w:rsidP="008E555D">
      <w:pPr>
        <w:ind w:left="284"/>
        <w:jc w:val="both"/>
        <w:rPr>
          <w:b/>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lastRenderedPageBreak/>
        <w:t>8</w:t>
      </w:r>
      <w:r w:rsidR="0046300F" w:rsidRPr="009601F7">
        <w:rPr>
          <w:b/>
          <w:color w:val="000000"/>
          <w:sz w:val="24"/>
          <w:szCs w:val="24"/>
        </w:rPr>
        <w:t>.1.</w:t>
      </w:r>
      <w:r w:rsidR="00C72241" w:rsidRPr="009601F7">
        <w:rPr>
          <w:b/>
          <w:color w:val="000000"/>
          <w:sz w:val="24"/>
          <w:szCs w:val="24"/>
        </w:rPr>
        <w:t>7</w:t>
      </w:r>
      <w:r w:rsidR="0046300F" w:rsidRPr="009601F7">
        <w:rPr>
          <w:b/>
          <w:color w:val="000000"/>
          <w:sz w:val="24"/>
          <w:szCs w:val="24"/>
        </w:rPr>
        <w:t xml:space="preserve"> -</w:t>
      </w:r>
      <w:r w:rsidR="0046300F" w:rsidRPr="009601F7">
        <w:rPr>
          <w:color w:val="000000"/>
          <w:sz w:val="24"/>
          <w:szCs w:val="24"/>
        </w:rPr>
        <w:t xml:space="preserve"> prazo de validade da proposta não inferior a 60 (sessenta) dias </w:t>
      </w:r>
      <w:r w:rsidR="00C86306" w:rsidRPr="009601F7">
        <w:rPr>
          <w:color w:val="000000"/>
          <w:sz w:val="24"/>
          <w:szCs w:val="24"/>
        </w:rPr>
        <w:t>consecutiv</w:t>
      </w:r>
      <w:r w:rsidR="0046300F" w:rsidRPr="009601F7">
        <w:rPr>
          <w:color w:val="000000"/>
          <w:sz w:val="24"/>
          <w:szCs w:val="24"/>
        </w:rPr>
        <w:t>os. As propostas que omitirem o prazo de validade serão entendidas como válidas pelo período de 60 (sessenta) dias corridos. Caso seja indicado prazo de validade da proposta</w:t>
      </w:r>
      <w:r w:rsidR="004E785D" w:rsidRPr="009601F7">
        <w:rPr>
          <w:color w:val="000000"/>
          <w:sz w:val="24"/>
          <w:szCs w:val="24"/>
        </w:rPr>
        <w:t xml:space="preserve"> inferior ao mínimo permitido, </w:t>
      </w:r>
      <w:r w:rsidR="00C86306" w:rsidRPr="009601F7">
        <w:rPr>
          <w:color w:val="000000"/>
          <w:sz w:val="24"/>
          <w:szCs w:val="24"/>
        </w:rPr>
        <w:t>o Pregoeiro</w:t>
      </w:r>
      <w:r w:rsidR="0046300F" w:rsidRPr="009601F7">
        <w:rPr>
          <w:color w:val="000000"/>
          <w:sz w:val="24"/>
          <w:szCs w:val="24"/>
        </w:rPr>
        <w:t xml:space="preserve"> desclassificará a proposta.</w:t>
      </w:r>
    </w:p>
    <w:p w:rsidR="00C72241" w:rsidRPr="009601F7" w:rsidRDefault="00C72241"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.1.</w:t>
      </w:r>
      <w:r w:rsidR="00C72241" w:rsidRPr="009601F7">
        <w:rPr>
          <w:b/>
          <w:color w:val="000000"/>
          <w:sz w:val="24"/>
          <w:szCs w:val="24"/>
        </w:rPr>
        <w:t>8</w:t>
      </w:r>
      <w:r w:rsidR="0046300F" w:rsidRPr="009601F7">
        <w:rPr>
          <w:b/>
          <w:color w:val="000000"/>
          <w:sz w:val="24"/>
          <w:szCs w:val="24"/>
        </w:rPr>
        <w:t xml:space="preserve"> –</w:t>
      </w:r>
      <w:r w:rsidR="0046300F" w:rsidRPr="009601F7">
        <w:rPr>
          <w:color w:val="000000"/>
          <w:sz w:val="24"/>
          <w:szCs w:val="24"/>
        </w:rPr>
        <w:t xml:space="preserve"> Condições de pagamento</w:t>
      </w:r>
      <w:r w:rsidR="00A51DD1" w:rsidRPr="009601F7">
        <w:rPr>
          <w:color w:val="000000"/>
          <w:sz w:val="24"/>
          <w:szCs w:val="24"/>
        </w:rPr>
        <w:t xml:space="preserve">, </w:t>
      </w:r>
      <w:r w:rsidR="00570D36" w:rsidRPr="009601F7">
        <w:rPr>
          <w:color w:val="000000"/>
          <w:sz w:val="24"/>
          <w:szCs w:val="24"/>
        </w:rPr>
        <w:t>parcelado conforme entrega.</w:t>
      </w:r>
    </w:p>
    <w:p w:rsidR="003C7833" w:rsidRPr="009601F7" w:rsidRDefault="003C7833" w:rsidP="008E555D">
      <w:pPr>
        <w:ind w:left="284"/>
        <w:jc w:val="both"/>
        <w:rPr>
          <w:color w:val="000000"/>
          <w:sz w:val="24"/>
          <w:szCs w:val="24"/>
        </w:rPr>
      </w:pPr>
    </w:p>
    <w:p w:rsidR="003C7833" w:rsidRPr="009601F7" w:rsidRDefault="00592BD2" w:rsidP="008E555D">
      <w:pPr>
        <w:ind w:left="284"/>
        <w:jc w:val="both"/>
        <w:rPr>
          <w:sz w:val="24"/>
          <w:szCs w:val="24"/>
        </w:rPr>
      </w:pPr>
      <w:r w:rsidRPr="009601F7">
        <w:rPr>
          <w:b/>
          <w:color w:val="000000"/>
          <w:sz w:val="24"/>
          <w:szCs w:val="24"/>
        </w:rPr>
        <w:t>8</w:t>
      </w:r>
      <w:r w:rsidR="003C7833" w:rsidRPr="009601F7">
        <w:rPr>
          <w:b/>
          <w:color w:val="000000"/>
          <w:sz w:val="24"/>
          <w:szCs w:val="24"/>
        </w:rPr>
        <w:t>.1.</w:t>
      </w:r>
      <w:r w:rsidR="00C72241" w:rsidRPr="009601F7">
        <w:rPr>
          <w:b/>
          <w:color w:val="000000"/>
          <w:sz w:val="24"/>
          <w:szCs w:val="24"/>
        </w:rPr>
        <w:t>9</w:t>
      </w:r>
      <w:r w:rsidR="003C7833" w:rsidRPr="009601F7">
        <w:rPr>
          <w:b/>
          <w:color w:val="000000"/>
          <w:sz w:val="24"/>
          <w:szCs w:val="24"/>
        </w:rPr>
        <w:t>–</w:t>
      </w:r>
      <w:r w:rsidR="003C7833" w:rsidRPr="009601F7">
        <w:rPr>
          <w:sz w:val="24"/>
          <w:szCs w:val="24"/>
        </w:rPr>
        <w:t>Local de entrega, Almoxarifado Municipal.</w:t>
      </w:r>
    </w:p>
    <w:p w:rsidR="0046300F" w:rsidRPr="009601F7" w:rsidRDefault="0046300F" w:rsidP="00A36410">
      <w:pPr>
        <w:jc w:val="both"/>
        <w:rPr>
          <w:sz w:val="24"/>
          <w:szCs w:val="24"/>
        </w:rPr>
      </w:pPr>
    </w:p>
    <w:p w:rsidR="0046300F" w:rsidRPr="009601F7" w:rsidRDefault="00592BD2" w:rsidP="00A36410">
      <w:pPr>
        <w:jc w:val="both"/>
        <w:rPr>
          <w:color w:val="000000"/>
          <w:sz w:val="24"/>
          <w:szCs w:val="24"/>
        </w:rPr>
      </w:pPr>
      <w:r w:rsidRPr="009601F7">
        <w:rPr>
          <w:b/>
          <w:color w:val="000000"/>
          <w:sz w:val="24"/>
          <w:szCs w:val="24"/>
        </w:rPr>
        <w:t>8</w:t>
      </w:r>
      <w:r w:rsidR="0046300F" w:rsidRPr="009601F7">
        <w:rPr>
          <w:b/>
          <w:color w:val="000000"/>
          <w:sz w:val="24"/>
          <w:szCs w:val="24"/>
        </w:rPr>
        <w:t>.2 -</w:t>
      </w:r>
      <w:r w:rsidR="0046300F" w:rsidRPr="009601F7">
        <w:rPr>
          <w:color w:val="000000"/>
          <w:sz w:val="24"/>
          <w:szCs w:val="24"/>
        </w:rPr>
        <w:t xml:space="preserve"> Nos valores que forem propostos serão consideradas as seguintes regras:</w:t>
      </w:r>
    </w:p>
    <w:p w:rsidR="0046300F" w:rsidRPr="009601F7" w:rsidRDefault="0046300F" w:rsidP="00A36410">
      <w:pPr>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.2.1 -</w:t>
      </w:r>
      <w:r w:rsidR="0046300F" w:rsidRPr="009601F7">
        <w:rPr>
          <w:color w:val="000000"/>
          <w:sz w:val="24"/>
          <w:szCs w:val="24"/>
        </w:rPr>
        <w:t xml:space="preserve"> quanto à fração relativa aos centavos: duas casas decimais;</w:t>
      </w:r>
    </w:p>
    <w:p w:rsidR="0046300F" w:rsidRPr="009601F7" w:rsidRDefault="0046300F"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.2.2 -</w:t>
      </w:r>
      <w:r w:rsidR="0046300F" w:rsidRPr="009601F7">
        <w:rPr>
          <w:color w:val="000000"/>
          <w:sz w:val="24"/>
          <w:szCs w:val="24"/>
        </w:rPr>
        <w:t xml:space="preserve"> discrepância entre os valores expressos em numerais e por extenso: valem os escritos por extenso;</w:t>
      </w:r>
    </w:p>
    <w:p w:rsidR="0046300F" w:rsidRPr="009601F7" w:rsidRDefault="0046300F" w:rsidP="008E555D">
      <w:pPr>
        <w:ind w:left="284"/>
        <w:jc w:val="both"/>
        <w:rPr>
          <w:color w:val="000000"/>
          <w:sz w:val="24"/>
          <w:szCs w:val="24"/>
        </w:rPr>
      </w:pPr>
    </w:p>
    <w:p w:rsidR="0046300F" w:rsidRPr="009601F7" w:rsidRDefault="00592BD2" w:rsidP="008E555D">
      <w:pPr>
        <w:ind w:left="284"/>
        <w:jc w:val="both"/>
        <w:rPr>
          <w:color w:val="000000"/>
          <w:sz w:val="24"/>
          <w:szCs w:val="24"/>
        </w:rPr>
      </w:pPr>
      <w:r w:rsidRPr="009601F7">
        <w:rPr>
          <w:b/>
          <w:color w:val="000000"/>
          <w:sz w:val="24"/>
          <w:szCs w:val="24"/>
        </w:rPr>
        <w:t>8</w:t>
      </w:r>
      <w:r w:rsidR="0046300F" w:rsidRPr="009601F7">
        <w:rPr>
          <w:b/>
          <w:color w:val="000000"/>
          <w:sz w:val="24"/>
          <w:szCs w:val="24"/>
        </w:rPr>
        <w:t>.2.3 -</w:t>
      </w:r>
      <w:r w:rsidR="0046300F" w:rsidRPr="009601F7">
        <w:rPr>
          <w:color w:val="000000"/>
          <w:sz w:val="24"/>
          <w:szCs w:val="24"/>
        </w:rPr>
        <w:t xml:space="preserve"> discrepância entre o valor unitário e o total: vale o valor unitário;</w:t>
      </w:r>
    </w:p>
    <w:p w:rsidR="0046300F" w:rsidRPr="009601F7" w:rsidRDefault="0046300F" w:rsidP="008E555D">
      <w:pPr>
        <w:ind w:left="284"/>
        <w:jc w:val="both"/>
        <w:rPr>
          <w:color w:val="000000"/>
          <w:sz w:val="24"/>
          <w:szCs w:val="24"/>
        </w:rPr>
      </w:pPr>
    </w:p>
    <w:p w:rsidR="00353905" w:rsidRPr="009601F7" w:rsidRDefault="00592BD2" w:rsidP="00353905">
      <w:pPr>
        <w:jc w:val="both"/>
        <w:rPr>
          <w:color w:val="000000"/>
          <w:sz w:val="24"/>
          <w:szCs w:val="24"/>
        </w:rPr>
      </w:pPr>
      <w:r w:rsidRPr="009601F7">
        <w:rPr>
          <w:b/>
          <w:color w:val="000000"/>
          <w:sz w:val="24"/>
          <w:szCs w:val="24"/>
        </w:rPr>
        <w:t>8</w:t>
      </w:r>
      <w:r w:rsidR="00353905" w:rsidRPr="009601F7">
        <w:rPr>
          <w:b/>
          <w:color w:val="000000"/>
          <w:sz w:val="24"/>
          <w:szCs w:val="24"/>
        </w:rPr>
        <w:t>.3 -</w:t>
      </w:r>
      <w:r w:rsidR="003B09A1" w:rsidRPr="009601F7">
        <w:rPr>
          <w:color w:val="000000"/>
          <w:sz w:val="24"/>
          <w:szCs w:val="24"/>
        </w:rPr>
        <w:t>A</w:t>
      </w:r>
      <w:r w:rsidR="00C86306" w:rsidRPr="009601F7">
        <w:rPr>
          <w:color w:val="000000"/>
          <w:sz w:val="24"/>
          <w:szCs w:val="24"/>
        </w:rPr>
        <w:t xml:space="preserve"> Pregoeir</w:t>
      </w:r>
      <w:r w:rsidR="003B09A1" w:rsidRPr="009601F7">
        <w:rPr>
          <w:color w:val="000000"/>
          <w:sz w:val="24"/>
          <w:szCs w:val="24"/>
        </w:rPr>
        <w:t>a</w:t>
      </w:r>
      <w:r w:rsidR="00353905" w:rsidRPr="009601F7">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9601F7" w:rsidRDefault="007F7359" w:rsidP="00990B2D">
      <w:pPr>
        <w:jc w:val="both"/>
        <w:rPr>
          <w:b/>
          <w:color w:val="000000"/>
          <w:sz w:val="24"/>
          <w:szCs w:val="24"/>
        </w:rPr>
      </w:pPr>
    </w:p>
    <w:p w:rsidR="00A51A66" w:rsidRPr="009601F7" w:rsidRDefault="00A51A66" w:rsidP="00A51A66">
      <w:pPr>
        <w:jc w:val="both"/>
        <w:rPr>
          <w:b/>
          <w:color w:val="000000"/>
          <w:sz w:val="24"/>
          <w:szCs w:val="24"/>
          <w:u w:val="single"/>
        </w:rPr>
      </w:pPr>
      <w:r w:rsidRPr="009601F7">
        <w:rPr>
          <w:b/>
          <w:color w:val="000000"/>
          <w:sz w:val="24"/>
          <w:szCs w:val="24"/>
          <w:u w:val="single"/>
        </w:rPr>
        <w:t>9.0 – ACEITAÇÃO DAS PROPOSTAS</w:t>
      </w:r>
    </w:p>
    <w:p w:rsidR="00A51A66" w:rsidRPr="009601F7" w:rsidRDefault="00A51A66" w:rsidP="00A51A66">
      <w:pPr>
        <w:jc w:val="both"/>
        <w:rPr>
          <w:b/>
          <w:color w:val="000000"/>
          <w:sz w:val="24"/>
          <w:szCs w:val="24"/>
        </w:rPr>
      </w:pPr>
    </w:p>
    <w:p w:rsidR="00A51A66" w:rsidRPr="009601F7" w:rsidRDefault="00A51A66" w:rsidP="00A51A66">
      <w:pPr>
        <w:jc w:val="both"/>
        <w:rPr>
          <w:color w:val="000000"/>
          <w:sz w:val="24"/>
          <w:szCs w:val="24"/>
        </w:rPr>
      </w:pPr>
      <w:r w:rsidRPr="009601F7">
        <w:rPr>
          <w:b/>
          <w:color w:val="000000"/>
          <w:sz w:val="24"/>
          <w:szCs w:val="24"/>
        </w:rPr>
        <w:t>9.1 –</w:t>
      </w:r>
      <w:r w:rsidRPr="009601F7">
        <w:rPr>
          <w:color w:val="000000"/>
          <w:sz w:val="24"/>
          <w:szCs w:val="24"/>
        </w:rPr>
        <w:t xml:space="preserve"> Não se considerará qualquer oferta de vantagem não prevista neste Pregão.</w:t>
      </w:r>
    </w:p>
    <w:p w:rsidR="00A51A66" w:rsidRPr="009601F7" w:rsidRDefault="00A51A66" w:rsidP="00A51A66">
      <w:pPr>
        <w:jc w:val="both"/>
        <w:rPr>
          <w:color w:val="000000"/>
          <w:sz w:val="24"/>
          <w:szCs w:val="24"/>
        </w:rPr>
      </w:pPr>
    </w:p>
    <w:p w:rsidR="00A51A66" w:rsidRPr="009601F7" w:rsidRDefault="00A51A66" w:rsidP="00A51A66">
      <w:pPr>
        <w:jc w:val="both"/>
        <w:rPr>
          <w:color w:val="000000"/>
          <w:sz w:val="24"/>
          <w:szCs w:val="24"/>
        </w:rPr>
      </w:pPr>
      <w:r w:rsidRPr="009601F7">
        <w:rPr>
          <w:b/>
          <w:color w:val="000000"/>
          <w:sz w:val="24"/>
          <w:szCs w:val="24"/>
        </w:rPr>
        <w:t>9.2 –</w:t>
      </w:r>
      <w:r w:rsidRPr="009601F7">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9601F7" w:rsidRDefault="00A51A66" w:rsidP="00A51A66">
      <w:pPr>
        <w:jc w:val="both"/>
        <w:rPr>
          <w:color w:val="000000"/>
          <w:sz w:val="24"/>
          <w:szCs w:val="24"/>
        </w:rPr>
      </w:pPr>
    </w:p>
    <w:p w:rsidR="00A51A66" w:rsidRPr="009601F7" w:rsidRDefault="00A51A66" w:rsidP="00A51A66">
      <w:pPr>
        <w:jc w:val="both"/>
        <w:rPr>
          <w:iCs/>
          <w:color w:val="000000"/>
          <w:sz w:val="24"/>
          <w:szCs w:val="24"/>
        </w:rPr>
      </w:pPr>
      <w:r w:rsidRPr="009601F7">
        <w:rPr>
          <w:b/>
          <w:iCs/>
          <w:color w:val="000000"/>
          <w:sz w:val="24"/>
          <w:szCs w:val="24"/>
        </w:rPr>
        <w:t>9.3 -</w:t>
      </w:r>
      <w:r w:rsidRPr="009601F7">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9601F7" w:rsidRDefault="00A51A66" w:rsidP="00A51A66">
      <w:pPr>
        <w:jc w:val="both"/>
        <w:rPr>
          <w:iCs/>
          <w:color w:val="000000"/>
          <w:sz w:val="24"/>
          <w:szCs w:val="24"/>
        </w:rPr>
      </w:pPr>
    </w:p>
    <w:p w:rsidR="00A51A66" w:rsidRPr="009601F7" w:rsidRDefault="00A51A66" w:rsidP="00A51A66">
      <w:pPr>
        <w:ind w:left="284"/>
        <w:jc w:val="both"/>
        <w:rPr>
          <w:iCs/>
          <w:sz w:val="24"/>
          <w:szCs w:val="24"/>
        </w:rPr>
      </w:pPr>
      <w:r w:rsidRPr="009601F7">
        <w:rPr>
          <w:b/>
          <w:iCs/>
          <w:color w:val="000000"/>
          <w:sz w:val="24"/>
          <w:szCs w:val="24"/>
        </w:rPr>
        <w:t xml:space="preserve">9.3.1 </w:t>
      </w:r>
      <w:r w:rsidRPr="009601F7">
        <w:rPr>
          <w:b/>
          <w:iCs/>
          <w:sz w:val="24"/>
          <w:szCs w:val="24"/>
        </w:rPr>
        <w:t>–</w:t>
      </w:r>
      <w:r w:rsidRPr="009601F7">
        <w:rPr>
          <w:iCs/>
          <w:sz w:val="24"/>
          <w:szCs w:val="24"/>
        </w:rPr>
        <w:t xml:space="preserve"> Acaso venham a ser exigidas, as amostras devem ser apresentadas através de prospectos contendo a imagem e as especificações do produto ofertado.</w:t>
      </w:r>
    </w:p>
    <w:p w:rsidR="00A51A66" w:rsidRPr="009601F7" w:rsidRDefault="00A51A66" w:rsidP="00A51A66">
      <w:pPr>
        <w:ind w:left="284"/>
        <w:jc w:val="both"/>
        <w:rPr>
          <w:iCs/>
          <w:sz w:val="24"/>
          <w:szCs w:val="24"/>
        </w:rPr>
      </w:pPr>
    </w:p>
    <w:p w:rsidR="00A51A66" w:rsidRPr="009601F7" w:rsidRDefault="00A51A66" w:rsidP="00A51A66">
      <w:pPr>
        <w:ind w:left="284"/>
        <w:jc w:val="both"/>
        <w:rPr>
          <w:iCs/>
          <w:sz w:val="24"/>
          <w:szCs w:val="24"/>
        </w:rPr>
      </w:pPr>
      <w:r w:rsidRPr="009601F7">
        <w:rPr>
          <w:b/>
          <w:iCs/>
          <w:sz w:val="24"/>
          <w:szCs w:val="24"/>
        </w:rPr>
        <w:t>9.3.2 –</w:t>
      </w:r>
      <w:r w:rsidRPr="009601F7">
        <w:rPr>
          <w:iCs/>
          <w:sz w:val="24"/>
          <w:szCs w:val="24"/>
        </w:rPr>
        <w:t xml:space="preserve"> As amostras serão solicitadas pel</w:t>
      </w:r>
      <w:r w:rsidR="00334B06" w:rsidRPr="009601F7">
        <w:rPr>
          <w:iCs/>
          <w:sz w:val="24"/>
          <w:szCs w:val="24"/>
        </w:rPr>
        <w:t>a Pregoeira</w:t>
      </w:r>
      <w:r w:rsidRPr="009601F7">
        <w:rPr>
          <w:iCs/>
          <w:sz w:val="24"/>
          <w:szCs w:val="24"/>
        </w:rPr>
        <w:t xml:space="preserve"> após a fase de lances verbais e deverá ser apresentadas pela licitante provisoriamente classificada em primeiro lugar no prazo de </w:t>
      </w:r>
      <w:r w:rsidR="00A82C48" w:rsidRPr="009601F7">
        <w:rPr>
          <w:iCs/>
          <w:sz w:val="24"/>
          <w:szCs w:val="24"/>
        </w:rPr>
        <w:t>48</w:t>
      </w:r>
      <w:r w:rsidRPr="009601F7">
        <w:rPr>
          <w:iCs/>
          <w:sz w:val="24"/>
          <w:szCs w:val="24"/>
        </w:rPr>
        <w:t>hs (</w:t>
      </w:r>
      <w:r w:rsidR="00A82C48" w:rsidRPr="009601F7">
        <w:rPr>
          <w:iCs/>
          <w:sz w:val="24"/>
          <w:szCs w:val="24"/>
        </w:rPr>
        <w:t xml:space="preserve">quarenta e oito </w:t>
      </w:r>
      <w:r w:rsidRPr="009601F7">
        <w:rPr>
          <w:iCs/>
          <w:sz w:val="24"/>
          <w:szCs w:val="24"/>
        </w:rPr>
        <w:t>horas), contando-se do término da sessão.</w:t>
      </w:r>
    </w:p>
    <w:p w:rsidR="00A51A66" w:rsidRPr="009601F7" w:rsidRDefault="00A51A66" w:rsidP="00A51A66">
      <w:pPr>
        <w:jc w:val="both"/>
        <w:rPr>
          <w:iCs/>
          <w:color w:val="000000"/>
          <w:sz w:val="24"/>
          <w:szCs w:val="24"/>
        </w:rPr>
      </w:pPr>
    </w:p>
    <w:p w:rsidR="00A51A66" w:rsidRPr="009601F7" w:rsidRDefault="00A51A66" w:rsidP="00A51A66">
      <w:pPr>
        <w:pStyle w:val="Contrato"/>
        <w:spacing w:after="0"/>
        <w:ind w:left="567"/>
        <w:rPr>
          <w:iCs/>
          <w:color w:val="000000"/>
          <w:szCs w:val="24"/>
        </w:rPr>
      </w:pPr>
      <w:r w:rsidRPr="009601F7">
        <w:rPr>
          <w:b/>
          <w:iCs/>
          <w:color w:val="000000"/>
          <w:szCs w:val="24"/>
        </w:rPr>
        <w:t>9.3.2.1 –</w:t>
      </w:r>
      <w:r w:rsidRPr="009601F7">
        <w:rPr>
          <w:iCs/>
          <w:color w:val="000000"/>
          <w:szCs w:val="24"/>
        </w:rPr>
        <w:t xml:space="preserve"> O prazo estabelecido no item 9.3.2 poderá ser prorrogado por igual período, a pedido da licitante, desde que a mesma apresente justificativa aceitável pela Administração.</w:t>
      </w:r>
    </w:p>
    <w:p w:rsidR="00A51A66" w:rsidRPr="009601F7" w:rsidRDefault="00A51A66" w:rsidP="00A51A66">
      <w:pPr>
        <w:jc w:val="both"/>
        <w:rPr>
          <w:iCs/>
          <w:color w:val="000000"/>
          <w:sz w:val="24"/>
          <w:szCs w:val="24"/>
        </w:rPr>
      </w:pPr>
    </w:p>
    <w:p w:rsidR="00A51A66" w:rsidRPr="009601F7" w:rsidRDefault="00A51A66" w:rsidP="00A51A66">
      <w:pPr>
        <w:ind w:left="284"/>
        <w:jc w:val="both"/>
        <w:rPr>
          <w:iCs/>
          <w:color w:val="000000"/>
          <w:sz w:val="24"/>
          <w:szCs w:val="24"/>
        </w:rPr>
      </w:pPr>
      <w:r w:rsidRPr="009601F7">
        <w:rPr>
          <w:b/>
          <w:iCs/>
          <w:color w:val="000000"/>
          <w:sz w:val="24"/>
          <w:szCs w:val="24"/>
        </w:rPr>
        <w:t>9.3.3 –</w:t>
      </w:r>
      <w:r w:rsidRPr="009601F7">
        <w:rPr>
          <w:iCs/>
          <w:color w:val="000000"/>
          <w:sz w:val="24"/>
          <w:szCs w:val="24"/>
        </w:rPr>
        <w:t xml:space="preserve"> Na análise das amostras será feita pelo Setor Competente mediante comparação da descrição do produto nos prospectos apresentados pela licitante com as especificações definidas </w:t>
      </w:r>
      <w:r w:rsidRPr="009601F7">
        <w:rPr>
          <w:iCs/>
          <w:color w:val="000000"/>
          <w:sz w:val="24"/>
          <w:szCs w:val="24"/>
        </w:rPr>
        <w:lastRenderedPageBreak/>
        <w:t>no Termo de Referência, Anexo I deste Edital. As amostras serão aprovadas no caso da descrição do produto no prospecto apresentado pela licitante ser condizente com as especificações do Termo de Referência Anexo I deste Edital e da proposta da licitante.</w:t>
      </w:r>
    </w:p>
    <w:p w:rsidR="00A51A66" w:rsidRPr="009601F7" w:rsidRDefault="00A51A66" w:rsidP="00A51A66">
      <w:pPr>
        <w:ind w:left="284"/>
        <w:jc w:val="both"/>
        <w:rPr>
          <w:iCs/>
          <w:color w:val="000000"/>
          <w:sz w:val="24"/>
          <w:szCs w:val="24"/>
        </w:rPr>
      </w:pPr>
    </w:p>
    <w:p w:rsidR="00A51A66" w:rsidRPr="009601F7" w:rsidRDefault="00A51A66" w:rsidP="00A51A66">
      <w:pPr>
        <w:ind w:left="284"/>
        <w:jc w:val="both"/>
        <w:rPr>
          <w:iCs/>
          <w:color w:val="000000"/>
          <w:sz w:val="24"/>
          <w:szCs w:val="24"/>
        </w:rPr>
      </w:pPr>
      <w:r w:rsidRPr="009601F7">
        <w:rPr>
          <w:b/>
          <w:iCs/>
          <w:color w:val="000000"/>
          <w:sz w:val="24"/>
          <w:szCs w:val="24"/>
        </w:rPr>
        <w:t>9.3.4 –</w:t>
      </w:r>
      <w:r w:rsidRPr="009601F7">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9601F7" w:rsidRDefault="00A51A66" w:rsidP="00A51A66">
      <w:pPr>
        <w:jc w:val="both"/>
        <w:rPr>
          <w:iCs/>
          <w:color w:val="000000"/>
          <w:sz w:val="24"/>
          <w:szCs w:val="24"/>
        </w:rPr>
      </w:pPr>
    </w:p>
    <w:p w:rsidR="00A51A66" w:rsidRPr="009601F7" w:rsidRDefault="00A51A66" w:rsidP="00A51A66">
      <w:pPr>
        <w:jc w:val="both"/>
        <w:rPr>
          <w:color w:val="000000"/>
          <w:sz w:val="24"/>
          <w:szCs w:val="24"/>
        </w:rPr>
      </w:pPr>
      <w:r w:rsidRPr="009601F7">
        <w:rPr>
          <w:b/>
          <w:color w:val="000000"/>
          <w:sz w:val="24"/>
          <w:szCs w:val="24"/>
        </w:rPr>
        <w:t>9.4 -</w:t>
      </w:r>
      <w:r w:rsidR="00EA6724" w:rsidRPr="009601F7">
        <w:rPr>
          <w:color w:val="000000"/>
          <w:sz w:val="24"/>
          <w:szCs w:val="24"/>
        </w:rPr>
        <w:t>A Pregoeira</w:t>
      </w:r>
      <w:r w:rsidRPr="009601F7">
        <w:rPr>
          <w:color w:val="000000"/>
          <w:sz w:val="24"/>
          <w:szCs w:val="24"/>
        </w:rPr>
        <w:t xml:space="preserve"> poderá solicitar parecer da Procuradoria Jurídica do Município e/ou de empresas que prestem assessoria a este Município para embasar suas decisões.</w:t>
      </w:r>
    </w:p>
    <w:p w:rsidR="00AE6C6D" w:rsidRPr="009601F7" w:rsidRDefault="00AE6C6D" w:rsidP="00990B2D">
      <w:pPr>
        <w:jc w:val="both"/>
        <w:rPr>
          <w:color w:val="000000"/>
          <w:sz w:val="24"/>
          <w:szCs w:val="24"/>
        </w:rPr>
      </w:pPr>
    </w:p>
    <w:p w:rsidR="00AE6C6D" w:rsidRPr="009601F7" w:rsidRDefault="00592BD2" w:rsidP="00990B2D">
      <w:pPr>
        <w:jc w:val="both"/>
        <w:rPr>
          <w:b/>
          <w:color w:val="000000"/>
          <w:sz w:val="24"/>
          <w:szCs w:val="24"/>
          <w:u w:val="single"/>
        </w:rPr>
      </w:pPr>
      <w:r w:rsidRPr="009601F7">
        <w:rPr>
          <w:b/>
          <w:color w:val="000000"/>
          <w:sz w:val="24"/>
          <w:szCs w:val="24"/>
          <w:u w:val="single"/>
        </w:rPr>
        <w:t>10</w:t>
      </w:r>
      <w:r w:rsidR="00DF25DE" w:rsidRPr="009601F7">
        <w:rPr>
          <w:b/>
          <w:color w:val="000000"/>
          <w:sz w:val="24"/>
          <w:szCs w:val="24"/>
          <w:u w:val="single"/>
        </w:rPr>
        <w:t xml:space="preserve">.0 – </w:t>
      </w:r>
      <w:r w:rsidR="0077774F" w:rsidRPr="009601F7">
        <w:rPr>
          <w:b/>
          <w:color w:val="000000"/>
          <w:sz w:val="24"/>
          <w:szCs w:val="24"/>
          <w:u w:val="single"/>
        </w:rPr>
        <w:t>DESCLASSIFICAÇÃO DAS PROPOSTAS</w:t>
      </w:r>
    </w:p>
    <w:p w:rsidR="00803B08" w:rsidRPr="009601F7" w:rsidRDefault="00803B08" w:rsidP="00990B2D">
      <w:pPr>
        <w:jc w:val="both"/>
        <w:rPr>
          <w:color w:val="000000"/>
          <w:sz w:val="24"/>
          <w:szCs w:val="24"/>
        </w:rPr>
      </w:pPr>
    </w:p>
    <w:p w:rsidR="00492036" w:rsidRPr="009601F7" w:rsidRDefault="00592BD2" w:rsidP="00492036">
      <w:pPr>
        <w:pStyle w:val="Contrato"/>
        <w:spacing w:after="0"/>
        <w:rPr>
          <w:iCs/>
          <w:color w:val="000000"/>
          <w:szCs w:val="24"/>
        </w:rPr>
      </w:pPr>
      <w:r w:rsidRPr="009601F7">
        <w:rPr>
          <w:b/>
          <w:iCs/>
          <w:color w:val="000000"/>
          <w:szCs w:val="24"/>
        </w:rPr>
        <w:t>10</w:t>
      </w:r>
      <w:r w:rsidR="00492036" w:rsidRPr="009601F7">
        <w:rPr>
          <w:b/>
          <w:iCs/>
          <w:color w:val="000000"/>
          <w:szCs w:val="24"/>
        </w:rPr>
        <w:t>.1 –</w:t>
      </w:r>
      <w:r w:rsidR="00492036" w:rsidRPr="009601F7">
        <w:rPr>
          <w:iCs/>
          <w:color w:val="000000"/>
          <w:szCs w:val="24"/>
        </w:rPr>
        <w:t xml:space="preserve"> Serão desclassificadas:</w:t>
      </w:r>
    </w:p>
    <w:p w:rsidR="00492036" w:rsidRPr="009601F7" w:rsidRDefault="00492036" w:rsidP="00492036">
      <w:pPr>
        <w:jc w:val="both"/>
        <w:rPr>
          <w:iCs/>
          <w:color w:val="000000"/>
          <w:sz w:val="24"/>
          <w:szCs w:val="24"/>
        </w:rPr>
      </w:pPr>
    </w:p>
    <w:p w:rsidR="00492036" w:rsidRPr="009601F7" w:rsidRDefault="00592BD2" w:rsidP="00B36F0D">
      <w:pPr>
        <w:ind w:left="284"/>
        <w:jc w:val="both"/>
        <w:rPr>
          <w:iCs/>
          <w:color w:val="000000"/>
          <w:sz w:val="24"/>
          <w:szCs w:val="24"/>
        </w:rPr>
      </w:pPr>
      <w:r w:rsidRPr="009601F7">
        <w:rPr>
          <w:b/>
          <w:iCs/>
          <w:color w:val="000000"/>
          <w:sz w:val="24"/>
          <w:szCs w:val="24"/>
        </w:rPr>
        <w:t>10</w:t>
      </w:r>
      <w:r w:rsidR="00492036" w:rsidRPr="009601F7">
        <w:rPr>
          <w:b/>
          <w:iCs/>
          <w:color w:val="000000"/>
          <w:sz w:val="24"/>
          <w:szCs w:val="24"/>
        </w:rPr>
        <w:t>.1.1 –</w:t>
      </w:r>
      <w:r w:rsidR="00492036" w:rsidRPr="009601F7">
        <w:rPr>
          <w:iCs/>
          <w:color w:val="000000"/>
          <w:sz w:val="24"/>
          <w:szCs w:val="24"/>
        </w:rPr>
        <w:t xml:space="preserve"> As propostas que não atendam as exigências deste Edital e de seus Anexos;</w:t>
      </w:r>
    </w:p>
    <w:p w:rsidR="00B36F0D" w:rsidRPr="009601F7" w:rsidRDefault="00B36F0D" w:rsidP="00B36F0D">
      <w:pPr>
        <w:ind w:left="284"/>
        <w:jc w:val="both"/>
        <w:rPr>
          <w:iCs/>
          <w:color w:val="000000"/>
          <w:sz w:val="24"/>
          <w:szCs w:val="24"/>
        </w:rPr>
      </w:pPr>
    </w:p>
    <w:p w:rsidR="00492036" w:rsidRPr="009601F7" w:rsidRDefault="00592BD2" w:rsidP="00B36F0D">
      <w:pPr>
        <w:ind w:left="284"/>
        <w:jc w:val="both"/>
        <w:rPr>
          <w:iCs/>
          <w:color w:val="000000"/>
          <w:sz w:val="24"/>
          <w:szCs w:val="24"/>
        </w:rPr>
      </w:pPr>
      <w:r w:rsidRPr="009601F7">
        <w:rPr>
          <w:b/>
          <w:iCs/>
          <w:color w:val="000000"/>
          <w:sz w:val="24"/>
          <w:szCs w:val="24"/>
        </w:rPr>
        <w:t>10</w:t>
      </w:r>
      <w:r w:rsidR="00492036" w:rsidRPr="009601F7">
        <w:rPr>
          <w:b/>
          <w:iCs/>
          <w:color w:val="000000"/>
          <w:sz w:val="24"/>
          <w:szCs w:val="24"/>
        </w:rPr>
        <w:t>.1.2 –</w:t>
      </w:r>
      <w:r w:rsidR="00492036" w:rsidRPr="009601F7">
        <w:rPr>
          <w:iCs/>
          <w:color w:val="000000"/>
          <w:sz w:val="24"/>
          <w:szCs w:val="24"/>
        </w:rPr>
        <w:t xml:space="preserve"> As propostas com preços excessivos ou manifestadamente </w:t>
      </w:r>
      <w:r w:rsidR="003F71D9" w:rsidRPr="009601F7">
        <w:rPr>
          <w:iCs/>
          <w:color w:val="000000"/>
          <w:sz w:val="24"/>
          <w:szCs w:val="24"/>
        </w:rPr>
        <w:t>inexequíveis</w:t>
      </w:r>
      <w:r w:rsidR="00492036" w:rsidRPr="009601F7">
        <w:rPr>
          <w:iCs/>
          <w:color w:val="000000"/>
          <w:sz w:val="24"/>
          <w:szCs w:val="24"/>
        </w:rPr>
        <w:t>;</w:t>
      </w:r>
    </w:p>
    <w:p w:rsidR="00B36F0D" w:rsidRPr="009601F7" w:rsidRDefault="00B36F0D" w:rsidP="00B36F0D">
      <w:pPr>
        <w:ind w:left="284"/>
        <w:jc w:val="both"/>
        <w:rPr>
          <w:iCs/>
          <w:color w:val="000000"/>
          <w:sz w:val="24"/>
          <w:szCs w:val="24"/>
        </w:rPr>
      </w:pPr>
    </w:p>
    <w:p w:rsidR="001D3AC9" w:rsidRPr="009601F7" w:rsidRDefault="00592BD2" w:rsidP="00B36F0D">
      <w:pPr>
        <w:ind w:left="284"/>
        <w:jc w:val="both"/>
        <w:rPr>
          <w:iCs/>
          <w:color w:val="000000"/>
          <w:sz w:val="24"/>
          <w:szCs w:val="24"/>
        </w:rPr>
      </w:pPr>
      <w:r w:rsidRPr="009601F7">
        <w:rPr>
          <w:b/>
          <w:iCs/>
          <w:color w:val="000000"/>
          <w:sz w:val="24"/>
          <w:szCs w:val="24"/>
        </w:rPr>
        <w:t>10</w:t>
      </w:r>
      <w:r w:rsidR="001D3AC9" w:rsidRPr="009601F7">
        <w:rPr>
          <w:b/>
          <w:iCs/>
          <w:color w:val="000000"/>
          <w:sz w:val="24"/>
          <w:szCs w:val="24"/>
        </w:rPr>
        <w:t>.1.3 –</w:t>
      </w:r>
      <w:r w:rsidR="001D3AC9" w:rsidRPr="009601F7">
        <w:rPr>
          <w:iCs/>
          <w:color w:val="000000"/>
          <w:sz w:val="24"/>
          <w:szCs w:val="24"/>
        </w:rPr>
        <w:t xml:space="preserve"> As propostas que tiveram suas amostras</w:t>
      </w:r>
      <w:r w:rsidR="00C86306" w:rsidRPr="009601F7">
        <w:rPr>
          <w:iCs/>
          <w:color w:val="000000"/>
          <w:sz w:val="24"/>
          <w:szCs w:val="24"/>
        </w:rPr>
        <w:t>, se exigidas,</w:t>
      </w:r>
      <w:r w:rsidR="001D3AC9" w:rsidRPr="009601F7">
        <w:rPr>
          <w:iCs/>
          <w:color w:val="000000"/>
          <w:sz w:val="24"/>
          <w:szCs w:val="24"/>
        </w:rPr>
        <w:t xml:space="preserve"> reprovadas pelo Setor Competente, mediante parecer fundamentado.</w:t>
      </w:r>
    </w:p>
    <w:p w:rsidR="00492036" w:rsidRPr="009601F7" w:rsidRDefault="00492036" w:rsidP="00492036">
      <w:pPr>
        <w:jc w:val="both"/>
        <w:rPr>
          <w:iCs/>
          <w:color w:val="000000"/>
          <w:sz w:val="24"/>
          <w:szCs w:val="24"/>
        </w:rPr>
      </w:pPr>
    </w:p>
    <w:p w:rsidR="00881C99" w:rsidRPr="009601F7" w:rsidRDefault="00592BD2" w:rsidP="00881C99">
      <w:pPr>
        <w:pStyle w:val="Contrato"/>
        <w:spacing w:after="0"/>
        <w:rPr>
          <w:iCs/>
          <w:color w:val="000000"/>
          <w:szCs w:val="24"/>
        </w:rPr>
      </w:pPr>
      <w:r w:rsidRPr="009601F7">
        <w:rPr>
          <w:b/>
          <w:iCs/>
          <w:color w:val="000000"/>
          <w:szCs w:val="24"/>
        </w:rPr>
        <w:t>10</w:t>
      </w:r>
      <w:r w:rsidR="00881C99" w:rsidRPr="009601F7">
        <w:rPr>
          <w:b/>
          <w:iCs/>
          <w:color w:val="000000"/>
          <w:szCs w:val="24"/>
        </w:rPr>
        <w:t>.</w:t>
      </w:r>
      <w:r w:rsidR="00073644" w:rsidRPr="009601F7">
        <w:rPr>
          <w:b/>
          <w:iCs/>
          <w:color w:val="000000"/>
          <w:szCs w:val="24"/>
        </w:rPr>
        <w:t>2</w:t>
      </w:r>
      <w:r w:rsidR="00881C99" w:rsidRPr="009601F7">
        <w:rPr>
          <w:b/>
          <w:iCs/>
          <w:color w:val="000000"/>
          <w:szCs w:val="24"/>
        </w:rPr>
        <w:t xml:space="preserve"> –</w:t>
      </w:r>
      <w:r w:rsidR="00881C99" w:rsidRPr="009601F7">
        <w:rPr>
          <w:iCs/>
          <w:color w:val="000000"/>
          <w:szCs w:val="24"/>
        </w:rPr>
        <w:t xml:space="preserve"> Serão considerados excessivos os preços muito acima dos praticados pelo Mercado, apurados mediante pesquisa de preço feita pelo Setor de Compras deste Município e </w:t>
      </w:r>
      <w:r w:rsidR="003F71D9" w:rsidRPr="009601F7">
        <w:rPr>
          <w:iCs/>
          <w:color w:val="000000"/>
          <w:szCs w:val="24"/>
        </w:rPr>
        <w:t>inexequíveis</w:t>
      </w:r>
      <w:r w:rsidR="00881C99" w:rsidRPr="009601F7">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9601F7" w:rsidRDefault="0029678A" w:rsidP="00881C99">
      <w:pPr>
        <w:pStyle w:val="Contrato"/>
        <w:spacing w:after="0"/>
        <w:rPr>
          <w:iCs/>
          <w:color w:val="000000"/>
          <w:szCs w:val="24"/>
        </w:rPr>
      </w:pPr>
    </w:p>
    <w:p w:rsidR="00D075C4" w:rsidRPr="009601F7" w:rsidRDefault="00592BD2" w:rsidP="00881C99">
      <w:pPr>
        <w:pStyle w:val="Contrato"/>
        <w:spacing w:after="0"/>
        <w:rPr>
          <w:iCs/>
          <w:color w:val="000000"/>
          <w:szCs w:val="24"/>
        </w:rPr>
      </w:pPr>
      <w:r w:rsidRPr="009601F7">
        <w:rPr>
          <w:b/>
          <w:iCs/>
          <w:color w:val="000000"/>
          <w:szCs w:val="24"/>
        </w:rPr>
        <w:t>10</w:t>
      </w:r>
      <w:r w:rsidR="0029678A" w:rsidRPr="009601F7">
        <w:rPr>
          <w:b/>
          <w:iCs/>
          <w:color w:val="000000"/>
          <w:szCs w:val="24"/>
        </w:rPr>
        <w:t>.</w:t>
      </w:r>
      <w:r w:rsidR="00073644" w:rsidRPr="009601F7">
        <w:rPr>
          <w:b/>
          <w:iCs/>
          <w:color w:val="000000"/>
          <w:szCs w:val="24"/>
        </w:rPr>
        <w:t>3</w:t>
      </w:r>
      <w:r w:rsidR="0029678A" w:rsidRPr="009601F7">
        <w:rPr>
          <w:b/>
          <w:iCs/>
          <w:color w:val="000000"/>
          <w:szCs w:val="24"/>
        </w:rPr>
        <w:t>–</w:t>
      </w:r>
      <w:r w:rsidR="00D26716" w:rsidRPr="009601F7">
        <w:rPr>
          <w:iCs/>
          <w:color w:val="000000"/>
          <w:szCs w:val="24"/>
        </w:rPr>
        <w:t>Na análise da</w:t>
      </w:r>
      <w:r w:rsidR="00AF46D6" w:rsidRPr="009601F7">
        <w:rPr>
          <w:iCs/>
          <w:color w:val="000000"/>
          <w:szCs w:val="24"/>
        </w:rPr>
        <w:t xml:space="preserve"> aceitação das</w:t>
      </w:r>
      <w:r w:rsidR="00D26716" w:rsidRPr="009601F7">
        <w:rPr>
          <w:iCs/>
          <w:color w:val="000000"/>
          <w:szCs w:val="24"/>
        </w:rPr>
        <w:t xml:space="preserve"> propostas, h</w:t>
      </w:r>
      <w:r w:rsidR="0029678A" w:rsidRPr="009601F7">
        <w:rPr>
          <w:iCs/>
          <w:color w:val="000000"/>
          <w:szCs w:val="24"/>
        </w:rPr>
        <w:t xml:space="preserve">avendo dúvida sobre a exequibilidade </w:t>
      </w:r>
      <w:r w:rsidR="00CA707D" w:rsidRPr="009601F7">
        <w:rPr>
          <w:iCs/>
          <w:color w:val="000000"/>
          <w:szCs w:val="24"/>
        </w:rPr>
        <w:t xml:space="preserve">dos preços </w:t>
      </w:r>
      <w:r w:rsidR="0029678A" w:rsidRPr="009601F7">
        <w:rPr>
          <w:iCs/>
          <w:color w:val="000000"/>
          <w:szCs w:val="24"/>
        </w:rPr>
        <w:t xml:space="preserve">de uma ou mais propostas, </w:t>
      </w:r>
      <w:r w:rsidR="00C86306" w:rsidRPr="009601F7">
        <w:rPr>
          <w:iCs/>
          <w:color w:val="000000"/>
          <w:szCs w:val="24"/>
        </w:rPr>
        <w:t>o Pregoeiro</w:t>
      </w:r>
      <w:r w:rsidR="006A01A7" w:rsidRPr="009601F7">
        <w:rPr>
          <w:iCs/>
          <w:color w:val="000000"/>
          <w:szCs w:val="24"/>
        </w:rPr>
        <w:t xml:space="preserve"> </w:t>
      </w:r>
      <w:r w:rsidR="00584A1E" w:rsidRPr="009601F7">
        <w:rPr>
          <w:iCs/>
          <w:color w:val="000000"/>
          <w:szCs w:val="24"/>
        </w:rPr>
        <w:t xml:space="preserve">fixará o prazo de 24hs (vinte e quatro horas) para que as </w:t>
      </w:r>
      <w:r w:rsidR="00067BDF" w:rsidRPr="009601F7">
        <w:rPr>
          <w:iCs/>
          <w:color w:val="000000"/>
          <w:szCs w:val="24"/>
        </w:rPr>
        <w:t xml:space="preserve">licitantes </w:t>
      </w:r>
      <w:r w:rsidR="005A437C" w:rsidRPr="009601F7">
        <w:rPr>
          <w:iCs/>
          <w:color w:val="000000"/>
          <w:szCs w:val="24"/>
        </w:rPr>
        <w:t xml:space="preserve">que ofertaram preços com indícios de inexequibilidade </w:t>
      </w:r>
      <w:r w:rsidR="00584A1E" w:rsidRPr="009601F7">
        <w:rPr>
          <w:iCs/>
          <w:color w:val="000000"/>
          <w:szCs w:val="24"/>
        </w:rPr>
        <w:t xml:space="preserve">apresentem </w:t>
      </w:r>
      <w:r w:rsidR="003414ED" w:rsidRPr="009601F7">
        <w:rPr>
          <w:iCs/>
          <w:color w:val="000000"/>
          <w:szCs w:val="24"/>
        </w:rPr>
        <w:t>as</w:t>
      </w:r>
      <w:r w:rsidR="006A01A7" w:rsidRPr="009601F7">
        <w:rPr>
          <w:iCs/>
          <w:color w:val="000000"/>
          <w:szCs w:val="24"/>
        </w:rPr>
        <w:t xml:space="preserve"> </w:t>
      </w:r>
      <w:r w:rsidR="00B20271" w:rsidRPr="009601F7">
        <w:rPr>
          <w:color w:val="000000"/>
          <w:szCs w:val="24"/>
        </w:rPr>
        <w:t>Notas Fiscais de Compras</w:t>
      </w:r>
      <w:r w:rsidR="00CA707D" w:rsidRPr="009601F7">
        <w:rPr>
          <w:color w:val="000000"/>
          <w:szCs w:val="24"/>
        </w:rPr>
        <w:t xml:space="preserve"> e as</w:t>
      </w:r>
      <w:r w:rsidR="006A01A7" w:rsidRPr="009601F7">
        <w:rPr>
          <w:color w:val="000000"/>
          <w:szCs w:val="24"/>
        </w:rPr>
        <w:t xml:space="preserve"> </w:t>
      </w:r>
      <w:r w:rsidR="003414ED" w:rsidRPr="009601F7">
        <w:rPr>
          <w:iCs/>
          <w:color w:val="000000"/>
          <w:szCs w:val="24"/>
        </w:rPr>
        <w:t xml:space="preserve">Planilhas de Custos Contábeis </w:t>
      </w:r>
      <w:r w:rsidR="0090309E" w:rsidRPr="009601F7">
        <w:rPr>
          <w:color w:val="000000"/>
          <w:szCs w:val="24"/>
        </w:rPr>
        <w:t>demonstrando que o valor ofertado para venda apresenta a incidência de todos os impostos pertinentes</w:t>
      </w:r>
      <w:r w:rsidR="00525C83" w:rsidRPr="009601F7">
        <w:rPr>
          <w:color w:val="000000"/>
          <w:szCs w:val="24"/>
        </w:rPr>
        <w:t xml:space="preserve"> à comercialização dos produtos e </w:t>
      </w:r>
      <w:r w:rsidR="0090309E" w:rsidRPr="009601F7">
        <w:rPr>
          <w:color w:val="000000"/>
          <w:szCs w:val="24"/>
        </w:rPr>
        <w:t>o lucro</w:t>
      </w:r>
      <w:r w:rsidR="00455909" w:rsidRPr="009601F7">
        <w:rPr>
          <w:color w:val="000000"/>
          <w:szCs w:val="24"/>
        </w:rPr>
        <w:t>,</w:t>
      </w:r>
      <w:r w:rsidR="00067BDF" w:rsidRPr="009601F7">
        <w:rPr>
          <w:iCs/>
          <w:color w:val="000000"/>
          <w:szCs w:val="24"/>
        </w:rPr>
        <w:t xml:space="preserve">para fins de comprovação da </w:t>
      </w:r>
      <w:r w:rsidR="0060658B" w:rsidRPr="009601F7">
        <w:rPr>
          <w:iCs/>
          <w:color w:val="000000"/>
          <w:szCs w:val="24"/>
        </w:rPr>
        <w:t>exequibilidade</w:t>
      </w:r>
      <w:r w:rsidR="00C00B66" w:rsidRPr="009601F7">
        <w:rPr>
          <w:iCs/>
          <w:color w:val="000000"/>
          <w:szCs w:val="24"/>
        </w:rPr>
        <w:t xml:space="preserve"> de seus preços</w:t>
      </w:r>
      <w:r w:rsidR="00D075C4" w:rsidRPr="009601F7">
        <w:rPr>
          <w:iCs/>
          <w:color w:val="000000"/>
          <w:szCs w:val="24"/>
        </w:rPr>
        <w:t>.</w:t>
      </w:r>
    </w:p>
    <w:p w:rsidR="00D075C4" w:rsidRPr="009601F7" w:rsidRDefault="00D075C4" w:rsidP="00881C99">
      <w:pPr>
        <w:pStyle w:val="Contrato"/>
        <w:spacing w:after="0"/>
        <w:rPr>
          <w:iCs/>
          <w:color w:val="000000"/>
          <w:szCs w:val="24"/>
        </w:rPr>
      </w:pPr>
    </w:p>
    <w:p w:rsidR="00D075C4" w:rsidRPr="009601F7" w:rsidRDefault="00D075C4" w:rsidP="00B36F0D">
      <w:pPr>
        <w:pStyle w:val="Contrato"/>
        <w:spacing w:after="0"/>
        <w:ind w:left="284"/>
        <w:rPr>
          <w:iCs/>
          <w:color w:val="000000"/>
          <w:szCs w:val="24"/>
        </w:rPr>
      </w:pPr>
      <w:r w:rsidRPr="009601F7">
        <w:rPr>
          <w:b/>
          <w:iCs/>
          <w:color w:val="000000"/>
          <w:szCs w:val="24"/>
        </w:rPr>
        <w:t>10.3.1 –</w:t>
      </w:r>
      <w:r w:rsidRPr="009601F7">
        <w:rPr>
          <w:iCs/>
          <w:color w:val="000000"/>
          <w:szCs w:val="24"/>
        </w:rPr>
        <w:t xml:space="preserve"> O prazo estabelecido no item 10.3 poderá ser prorrogado por igual período, a pedido da licitante, desde que a mesma apresente justificativa aceitável pela Administração.</w:t>
      </w:r>
    </w:p>
    <w:p w:rsidR="00C00B66" w:rsidRPr="009601F7" w:rsidRDefault="00C00B66" w:rsidP="00881C99">
      <w:pPr>
        <w:pStyle w:val="Contrato"/>
        <w:spacing w:after="0"/>
        <w:rPr>
          <w:iCs/>
          <w:color w:val="000000"/>
          <w:szCs w:val="24"/>
        </w:rPr>
      </w:pPr>
    </w:p>
    <w:p w:rsidR="00937E4F" w:rsidRPr="009601F7" w:rsidRDefault="00592BD2" w:rsidP="00881C99">
      <w:pPr>
        <w:pStyle w:val="Contrato"/>
        <w:spacing w:after="0"/>
        <w:rPr>
          <w:iCs/>
          <w:color w:val="000000"/>
          <w:szCs w:val="24"/>
        </w:rPr>
      </w:pPr>
      <w:r w:rsidRPr="009601F7">
        <w:rPr>
          <w:b/>
          <w:iCs/>
          <w:color w:val="000000"/>
          <w:szCs w:val="24"/>
        </w:rPr>
        <w:t>10</w:t>
      </w:r>
      <w:r w:rsidR="00EB650B" w:rsidRPr="009601F7">
        <w:rPr>
          <w:b/>
          <w:iCs/>
          <w:color w:val="000000"/>
          <w:szCs w:val="24"/>
        </w:rPr>
        <w:t>.</w:t>
      </w:r>
      <w:r w:rsidR="00073644" w:rsidRPr="009601F7">
        <w:rPr>
          <w:b/>
          <w:iCs/>
          <w:color w:val="000000"/>
          <w:szCs w:val="24"/>
        </w:rPr>
        <w:t>4</w:t>
      </w:r>
      <w:r w:rsidR="00937E4F" w:rsidRPr="009601F7">
        <w:rPr>
          <w:b/>
          <w:iCs/>
          <w:color w:val="000000"/>
          <w:szCs w:val="24"/>
        </w:rPr>
        <w:t xml:space="preserve"> –</w:t>
      </w:r>
      <w:r w:rsidR="00A17D56" w:rsidRPr="009601F7">
        <w:rPr>
          <w:iCs/>
          <w:color w:val="000000"/>
          <w:szCs w:val="24"/>
        </w:rPr>
        <w:t xml:space="preserve"> A não comprovação da </w:t>
      </w:r>
      <w:r w:rsidR="006A01A7" w:rsidRPr="009601F7">
        <w:rPr>
          <w:iCs/>
          <w:color w:val="000000"/>
          <w:szCs w:val="24"/>
        </w:rPr>
        <w:t>exeqüibilidade</w:t>
      </w:r>
      <w:r w:rsidR="00A17D56" w:rsidRPr="009601F7">
        <w:rPr>
          <w:iCs/>
          <w:color w:val="000000"/>
          <w:szCs w:val="24"/>
        </w:rPr>
        <w:t xml:space="preserve"> dos preços ou a não apresentação d</w:t>
      </w:r>
      <w:r w:rsidR="0054662D" w:rsidRPr="009601F7">
        <w:rPr>
          <w:iCs/>
          <w:color w:val="000000"/>
          <w:szCs w:val="24"/>
        </w:rPr>
        <w:t>a documentação estabelecid</w:t>
      </w:r>
      <w:r w:rsidR="005D0DC8" w:rsidRPr="009601F7">
        <w:rPr>
          <w:iCs/>
          <w:color w:val="000000"/>
          <w:szCs w:val="24"/>
        </w:rPr>
        <w:t>a</w:t>
      </w:r>
      <w:r w:rsidR="0054662D" w:rsidRPr="009601F7">
        <w:rPr>
          <w:iCs/>
          <w:color w:val="000000"/>
          <w:szCs w:val="24"/>
        </w:rPr>
        <w:t xml:space="preserve"> no </w:t>
      </w:r>
      <w:r w:rsidR="00D04CD1" w:rsidRPr="009601F7">
        <w:rPr>
          <w:iCs/>
          <w:color w:val="000000"/>
          <w:szCs w:val="24"/>
        </w:rPr>
        <w:t>item</w:t>
      </w:r>
      <w:r w:rsidR="0054662D" w:rsidRPr="009601F7">
        <w:rPr>
          <w:iCs/>
          <w:color w:val="000000"/>
          <w:szCs w:val="24"/>
        </w:rPr>
        <w:t xml:space="preserve"> anterior </w:t>
      </w:r>
      <w:r w:rsidR="00A17D56" w:rsidRPr="009601F7">
        <w:rPr>
          <w:iCs/>
          <w:color w:val="000000"/>
          <w:szCs w:val="24"/>
        </w:rPr>
        <w:t>dentro do prazo estabelecido</w:t>
      </w:r>
      <w:r w:rsidR="005D0DC8" w:rsidRPr="009601F7">
        <w:rPr>
          <w:iCs/>
          <w:color w:val="000000"/>
          <w:szCs w:val="24"/>
        </w:rPr>
        <w:t>,</w:t>
      </w:r>
      <w:r w:rsidR="00A17D56" w:rsidRPr="009601F7">
        <w:rPr>
          <w:iCs/>
          <w:color w:val="000000"/>
          <w:szCs w:val="24"/>
        </w:rPr>
        <w:t xml:space="preserve"> será motivo para desclassificação das propostas relativas aos itens com preços</w:t>
      </w:r>
      <w:r w:rsidR="00E566A2" w:rsidRPr="009601F7">
        <w:rPr>
          <w:iCs/>
          <w:color w:val="000000"/>
          <w:szCs w:val="24"/>
        </w:rPr>
        <w:t xml:space="preserve"> considerados</w:t>
      </w:r>
      <w:r w:rsidR="00262408" w:rsidRPr="009601F7">
        <w:rPr>
          <w:iCs/>
          <w:color w:val="000000"/>
          <w:szCs w:val="24"/>
        </w:rPr>
        <w:t xml:space="preserve"> </w:t>
      </w:r>
      <w:r w:rsidR="006A01A7" w:rsidRPr="009601F7">
        <w:rPr>
          <w:iCs/>
          <w:color w:val="000000"/>
          <w:szCs w:val="24"/>
        </w:rPr>
        <w:t>inexeqüíveis</w:t>
      </w:r>
      <w:r w:rsidR="00262408" w:rsidRPr="009601F7">
        <w:rPr>
          <w:iCs/>
          <w:color w:val="000000"/>
          <w:szCs w:val="24"/>
        </w:rPr>
        <w:t>, com base no Art. 48, II, da Lei n° 8.666/93 e posteriores alterações.</w:t>
      </w:r>
    </w:p>
    <w:p w:rsidR="00990B2D" w:rsidRPr="009601F7" w:rsidRDefault="00990B2D" w:rsidP="00990B2D">
      <w:pPr>
        <w:jc w:val="both"/>
        <w:rPr>
          <w:color w:val="000000"/>
          <w:sz w:val="24"/>
          <w:szCs w:val="24"/>
        </w:rPr>
      </w:pPr>
    </w:p>
    <w:p w:rsidR="000E1A16" w:rsidRPr="009601F7" w:rsidRDefault="00592BD2" w:rsidP="002C206E">
      <w:pPr>
        <w:tabs>
          <w:tab w:val="left" w:pos="851"/>
        </w:tabs>
        <w:jc w:val="both"/>
        <w:rPr>
          <w:iCs/>
          <w:color w:val="000000"/>
          <w:sz w:val="24"/>
          <w:szCs w:val="24"/>
        </w:rPr>
      </w:pPr>
      <w:r w:rsidRPr="009601F7">
        <w:rPr>
          <w:b/>
          <w:iCs/>
          <w:color w:val="000000"/>
          <w:sz w:val="24"/>
          <w:szCs w:val="24"/>
        </w:rPr>
        <w:t>10</w:t>
      </w:r>
      <w:r w:rsidR="000E1A16" w:rsidRPr="009601F7">
        <w:rPr>
          <w:b/>
          <w:iCs/>
          <w:color w:val="000000"/>
          <w:sz w:val="24"/>
          <w:szCs w:val="24"/>
        </w:rPr>
        <w:t>.</w:t>
      </w:r>
      <w:r w:rsidR="00073644" w:rsidRPr="009601F7">
        <w:rPr>
          <w:b/>
          <w:iCs/>
          <w:color w:val="000000"/>
          <w:sz w:val="24"/>
          <w:szCs w:val="24"/>
        </w:rPr>
        <w:t>5</w:t>
      </w:r>
      <w:r w:rsidR="000E1A16" w:rsidRPr="009601F7">
        <w:rPr>
          <w:b/>
          <w:iCs/>
          <w:color w:val="000000"/>
          <w:sz w:val="24"/>
          <w:szCs w:val="24"/>
        </w:rPr>
        <w:t xml:space="preserve"> –</w:t>
      </w:r>
      <w:r w:rsidR="000E1A16" w:rsidRPr="009601F7">
        <w:rPr>
          <w:iCs/>
          <w:color w:val="000000"/>
          <w:sz w:val="24"/>
          <w:szCs w:val="24"/>
        </w:rPr>
        <w:t xml:space="preserve"> No caso de todas as pr</w:t>
      </w:r>
      <w:r w:rsidR="004E785D" w:rsidRPr="009601F7">
        <w:rPr>
          <w:iCs/>
          <w:color w:val="000000"/>
          <w:sz w:val="24"/>
          <w:szCs w:val="24"/>
        </w:rPr>
        <w:t xml:space="preserve">opostas serem desclassificadas </w:t>
      </w:r>
      <w:r w:rsidR="00C86306" w:rsidRPr="009601F7">
        <w:rPr>
          <w:iCs/>
          <w:color w:val="000000"/>
          <w:sz w:val="24"/>
          <w:szCs w:val="24"/>
        </w:rPr>
        <w:t>o Pregoeiro</w:t>
      </w:r>
      <w:r w:rsidR="000E1A16" w:rsidRPr="009601F7">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9601F7" w:rsidRDefault="0091001A" w:rsidP="002C206E">
      <w:pPr>
        <w:tabs>
          <w:tab w:val="left" w:pos="851"/>
        </w:tabs>
        <w:jc w:val="both"/>
        <w:rPr>
          <w:iCs/>
          <w:color w:val="000000"/>
          <w:sz w:val="24"/>
          <w:szCs w:val="24"/>
        </w:rPr>
      </w:pPr>
    </w:p>
    <w:p w:rsidR="005D74DE" w:rsidRPr="009601F7" w:rsidRDefault="00592BD2" w:rsidP="00990B2D">
      <w:pPr>
        <w:jc w:val="both"/>
        <w:rPr>
          <w:b/>
          <w:color w:val="000000"/>
          <w:sz w:val="24"/>
          <w:szCs w:val="24"/>
          <w:u w:val="single"/>
        </w:rPr>
      </w:pPr>
      <w:r w:rsidRPr="009601F7">
        <w:rPr>
          <w:b/>
          <w:color w:val="000000"/>
          <w:sz w:val="24"/>
          <w:szCs w:val="24"/>
          <w:u w:val="single"/>
        </w:rPr>
        <w:t>11</w:t>
      </w:r>
      <w:r w:rsidR="0064192C" w:rsidRPr="009601F7">
        <w:rPr>
          <w:b/>
          <w:color w:val="000000"/>
          <w:sz w:val="24"/>
          <w:szCs w:val="24"/>
          <w:u w:val="single"/>
        </w:rPr>
        <w:t xml:space="preserve">.0 – </w:t>
      </w:r>
      <w:r w:rsidR="005D74DE" w:rsidRPr="009601F7">
        <w:rPr>
          <w:b/>
          <w:color w:val="000000"/>
          <w:sz w:val="24"/>
          <w:szCs w:val="24"/>
          <w:u w:val="single"/>
        </w:rPr>
        <w:t>JULGAMENTO</w:t>
      </w:r>
      <w:r w:rsidR="0077774F" w:rsidRPr="009601F7">
        <w:rPr>
          <w:b/>
          <w:color w:val="000000"/>
          <w:sz w:val="24"/>
          <w:szCs w:val="24"/>
          <w:u w:val="single"/>
        </w:rPr>
        <w:t xml:space="preserve"> DAS PROPOSTAS</w:t>
      </w:r>
    </w:p>
    <w:p w:rsidR="005D74DE" w:rsidRPr="009601F7" w:rsidRDefault="005D74DE" w:rsidP="00990B2D">
      <w:pPr>
        <w:jc w:val="both"/>
        <w:rPr>
          <w:b/>
          <w:color w:val="000000"/>
          <w:sz w:val="24"/>
          <w:szCs w:val="24"/>
        </w:rPr>
      </w:pPr>
    </w:p>
    <w:p w:rsidR="005D74DE" w:rsidRPr="009601F7" w:rsidRDefault="00592BD2" w:rsidP="00990B2D">
      <w:pPr>
        <w:jc w:val="both"/>
        <w:rPr>
          <w:b/>
          <w:color w:val="000000"/>
          <w:sz w:val="24"/>
          <w:szCs w:val="24"/>
        </w:rPr>
      </w:pPr>
      <w:r w:rsidRPr="009601F7">
        <w:rPr>
          <w:b/>
          <w:color w:val="000000"/>
          <w:sz w:val="24"/>
          <w:szCs w:val="24"/>
        </w:rPr>
        <w:t>11</w:t>
      </w:r>
      <w:r w:rsidR="00B20A50" w:rsidRPr="009601F7">
        <w:rPr>
          <w:b/>
          <w:color w:val="000000"/>
          <w:sz w:val="24"/>
          <w:szCs w:val="24"/>
        </w:rPr>
        <w:t>.1 -</w:t>
      </w:r>
      <w:r w:rsidR="005D74DE" w:rsidRPr="009601F7">
        <w:rPr>
          <w:color w:val="000000"/>
          <w:sz w:val="24"/>
          <w:szCs w:val="24"/>
        </w:rPr>
        <w:t>No julgamento das propostas considerar-se-á vencedora aquela que, obedecendo as condições e especificações estabelecidas neste Edital, apresentar o “</w:t>
      </w:r>
      <w:r w:rsidR="005D74DE" w:rsidRPr="009601F7">
        <w:rPr>
          <w:b/>
          <w:color w:val="000000"/>
          <w:sz w:val="24"/>
          <w:szCs w:val="24"/>
        </w:rPr>
        <w:t xml:space="preserve">MENOR PREÇO POR ITEM”. </w:t>
      </w:r>
    </w:p>
    <w:p w:rsidR="00446154" w:rsidRPr="009601F7" w:rsidRDefault="00446154" w:rsidP="00990B2D">
      <w:pPr>
        <w:jc w:val="both"/>
        <w:rPr>
          <w:b/>
          <w:color w:val="000000"/>
          <w:sz w:val="24"/>
          <w:szCs w:val="24"/>
        </w:rPr>
      </w:pPr>
    </w:p>
    <w:p w:rsidR="007C7D32" w:rsidRPr="009601F7" w:rsidRDefault="00592BD2" w:rsidP="007C7D32">
      <w:pPr>
        <w:jc w:val="both"/>
        <w:rPr>
          <w:iCs/>
          <w:color w:val="000000"/>
          <w:sz w:val="24"/>
          <w:szCs w:val="24"/>
        </w:rPr>
      </w:pPr>
      <w:r w:rsidRPr="009601F7">
        <w:rPr>
          <w:b/>
          <w:iCs/>
          <w:color w:val="000000"/>
          <w:sz w:val="24"/>
          <w:szCs w:val="24"/>
        </w:rPr>
        <w:t>11</w:t>
      </w:r>
      <w:r w:rsidR="006A1007" w:rsidRPr="009601F7">
        <w:rPr>
          <w:b/>
          <w:iCs/>
          <w:color w:val="000000"/>
          <w:sz w:val="24"/>
          <w:szCs w:val="24"/>
        </w:rPr>
        <w:t>.</w:t>
      </w:r>
      <w:r w:rsidR="009715C6" w:rsidRPr="009601F7">
        <w:rPr>
          <w:b/>
          <w:iCs/>
          <w:color w:val="000000"/>
          <w:sz w:val="24"/>
          <w:szCs w:val="24"/>
        </w:rPr>
        <w:t>2</w:t>
      </w:r>
      <w:r w:rsidR="007C7D32" w:rsidRPr="009601F7">
        <w:rPr>
          <w:b/>
          <w:iCs/>
          <w:color w:val="000000"/>
          <w:sz w:val="24"/>
          <w:szCs w:val="24"/>
        </w:rPr>
        <w:t xml:space="preserve"> –</w:t>
      </w:r>
      <w:r w:rsidR="007C7D32" w:rsidRPr="009601F7">
        <w:rPr>
          <w:iCs/>
          <w:color w:val="000000"/>
          <w:sz w:val="24"/>
          <w:szCs w:val="24"/>
        </w:rPr>
        <w:t xml:space="preserve"> Ocorrendo empate nos preços ofertados por duas ou mais licitantes </w:t>
      </w:r>
      <w:r w:rsidR="00C86306" w:rsidRPr="009601F7">
        <w:rPr>
          <w:iCs/>
          <w:color w:val="000000"/>
          <w:sz w:val="24"/>
          <w:szCs w:val="24"/>
        </w:rPr>
        <w:t>o Pregoeiro</w:t>
      </w:r>
      <w:r w:rsidR="007C7D32" w:rsidRPr="009601F7">
        <w:rPr>
          <w:iCs/>
          <w:color w:val="000000"/>
          <w:sz w:val="24"/>
          <w:szCs w:val="24"/>
        </w:rPr>
        <w:t xml:space="preserve"> procederá da seguinte forma: </w:t>
      </w:r>
    </w:p>
    <w:p w:rsidR="007C7D32" w:rsidRPr="009601F7" w:rsidRDefault="007C7D32" w:rsidP="007C7D32">
      <w:pPr>
        <w:jc w:val="both"/>
        <w:rPr>
          <w:iCs/>
          <w:color w:val="000000"/>
          <w:sz w:val="24"/>
          <w:szCs w:val="24"/>
        </w:rPr>
      </w:pPr>
    </w:p>
    <w:p w:rsidR="005E5F7D" w:rsidRPr="009601F7" w:rsidRDefault="005E5F7D" w:rsidP="005E5F7D">
      <w:pPr>
        <w:widowControl w:val="0"/>
        <w:jc w:val="both"/>
        <w:rPr>
          <w:sz w:val="24"/>
          <w:szCs w:val="24"/>
        </w:rPr>
      </w:pPr>
      <w:r w:rsidRPr="009601F7">
        <w:rPr>
          <w:b/>
          <w:sz w:val="24"/>
          <w:szCs w:val="24"/>
        </w:rPr>
        <w:t>11.3</w:t>
      </w:r>
      <w:r w:rsidRPr="009601F7">
        <w:rPr>
          <w:sz w:val="24"/>
          <w:szCs w:val="24"/>
        </w:rPr>
        <w:t xml:space="preserve"> No local, dia e hora indicados no preâmbulo deste Edital, será aberta a sessão de processamento do Pregão, iniciando-se com o credenciamento dos interessados;</w:t>
      </w:r>
    </w:p>
    <w:p w:rsidR="005E5F7D" w:rsidRPr="009601F7" w:rsidRDefault="005E5F7D" w:rsidP="005E5F7D">
      <w:pPr>
        <w:rPr>
          <w:sz w:val="24"/>
          <w:szCs w:val="24"/>
        </w:rPr>
      </w:pPr>
    </w:p>
    <w:p w:rsidR="005E5F7D" w:rsidRPr="009601F7" w:rsidRDefault="005E5F7D" w:rsidP="005E5F7D">
      <w:pPr>
        <w:widowControl w:val="0"/>
        <w:jc w:val="both"/>
        <w:rPr>
          <w:sz w:val="24"/>
          <w:szCs w:val="24"/>
        </w:rPr>
      </w:pPr>
      <w:r w:rsidRPr="009601F7">
        <w:rPr>
          <w:b/>
          <w:sz w:val="24"/>
          <w:szCs w:val="24"/>
        </w:rPr>
        <w:t>11.4.</w:t>
      </w:r>
      <w:r w:rsidRPr="009601F7">
        <w:rPr>
          <w:sz w:val="24"/>
          <w:szCs w:val="24"/>
        </w:rPr>
        <w:t xml:space="preserve"> Após a fase de credenciamento das licitantes, o Pregoeiro procederá a abertura das Propostas de Preços, verificando, preliminarmente, a conformidade das propostas com os requisitos estabelecidos no instrumento convocatório e seus anexos, com a conseqüente divulgação dos preços cotados pelas licitantes classificadas;</w:t>
      </w:r>
    </w:p>
    <w:p w:rsidR="005E5F7D" w:rsidRPr="009601F7" w:rsidRDefault="005E5F7D" w:rsidP="005E5F7D">
      <w:pPr>
        <w:pStyle w:val="Corpodetexto21"/>
        <w:rPr>
          <w:szCs w:val="24"/>
        </w:rPr>
      </w:pPr>
    </w:p>
    <w:p w:rsidR="005E5F7D" w:rsidRPr="009601F7" w:rsidRDefault="005E5F7D" w:rsidP="005E5F7D">
      <w:pPr>
        <w:pStyle w:val="Corpodetexto21"/>
        <w:ind w:firstLine="0"/>
        <w:rPr>
          <w:szCs w:val="24"/>
        </w:rPr>
      </w:pPr>
      <w:r w:rsidRPr="009601F7">
        <w:rPr>
          <w:b/>
          <w:szCs w:val="24"/>
        </w:rPr>
        <w:t>11.5.</w:t>
      </w:r>
      <w:r w:rsidRPr="009601F7">
        <w:rPr>
          <w:szCs w:val="24"/>
        </w:rPr>
        <w:t xml:space="preserve"> Para fins de julgamento e classificação das propostas será adotado o critério do MENOR PREÇO POR ITEM, observados os prazos máximos para o fornecimento, as especificações técnicas e os parâmetros mínimos de desempenho e qualidade definidos neste edital e em seus anexos, bem como a compatibilidade dos preços propostos com os praticados no mercado;</w:t>
      </w:r>
    </w:p>
    <w:p w:rsidR="005E5F7D" w:rsidRPr="009601F7" w:rsidRDefault="005E5F7D" w:rsidP="005E5F7D">
      <w:pPr>
        <w:pStyle w:val="Corpodetexto21"/>
        <w:rPr>
          <w:szCs w:val="24"/>
        </w:rPr>
      </w:pPr>
    </w:p>
    <w:p w:rsidR="005E5F7D" w:rsidRPr="009601F7" w:rsidRDefault="005E5F7D" w:rsidP="005E5F7D">
      <w:pPr>
        <w:jc w:val="both"/>
        <w:rPr>
          <w:sz w:val="24"/>
          <w:szCs w:val="24"/>
        </w:rPr>
      </w:pPr>
      <w:r w:rsidRPr="009601F7">
        <w:rPr>
          <w:b/>
          <w:sz w:val="24"/>
          <w:szCs w:val="24"/>
        </w:rPr>
        <w:t>11.6.</w:t>
      </w:r>
      <w:r w:rsidRPr="009601F7">
        <w:rPr>
          <w:sz w:val="24"/>
          <w:szCs w:val="24"/>
        </w:rPr>
        <w:t xml:space="preserve"> Serão qualificadas pelo pregoeiro para ingresso na fase de lances a Licitante que apresentar a proposta de menor preço, em conformidade com o Anexo I, e as demais Licitantes que tenham apresentado propostas em valores sucessivos e superiores em até </w:t>
      </w:r>
      <w:r w:rsidRPr="009601F7">
        <w:rPr>
          <w:bCs/>
          <w:sz w:val="24"/>
          <w:szCs w:val="24"/>
        </w:rPr>
        <w:t>10</w:t>
      </w:r>
      <w:proofErr w:type="gramStart"/>
      <w:r w:rsidRPr="009601F7">
        <w:rPr>
          <w:bCs/>
          <w:sz w:val="24"/>
          <w:szCs w:val="24"/>
        </w:rPr>
        <w:t>%</w:t>
      </w:r>
      <w:r w:rsidRPr="009601F7">
        <w:rPr>
          <w:sz w:val="24"/>
          <w:szCs w:val="24"/>
        </w:rPr>
        <w:t>(</w:t>
      </w:r>
      <w:proofErr w:type="gramEnd"/>
      <w:r w:rsidRPr="009601F7">
        <w:rPr>
          <w:sz w:val="24"/>
          <w:szCs w:val="24"/>
        </w:rPr>
        <w:t>dez por cento) à de menor preço. Para julgamento e classificação das propostas será adotado o critério de menor preço por item;</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11.7.</w:t>
      </w:r>
      <w:r w:rsidRPr="009601F7">
        <w:rPr>
          <w:sz w:val="24"/>
          <w:szCs w:val="24"/>
        </w:rPr>
        <w:t xml:space="preserve"> 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5E5F7D" w:rsidRPr="009601F7" w:rsidRDefault="005E5F7D" w:rsidP="005E5F7D">
      <w:pPr>
        <w:pStyle w:val="corponico"/>
        <w:spacing w:before="0" w:beforeAutospacing="0" w:after="0" w:afterAutospacing="0"/>
        <w:jc w:val="both"/>
      </w:pPr>
    </w:p>
    <w:p w:rsidR="005E5F7D" w:rsidRPr="009601F7" w:rsidRDefault="005E5F7D" w:rsidP="005E5F7D">
      <w:pPr>
        <w:pStyle w:val="corponico"/>
        <w:spacing w:before="0" w:beforeAutospacing="0" w:after="0" w:afterAutospacing="0"/>
        <w:jc w:val="both"/>
      </w:pPr>
      <w:r w:rsidRPr="009601F7">
        <w:rPr>
          <w:b/>
        </w:rPr>
        <w:t>11.8.</w:t>
      </w:r>
      <w:r w:rsidRPr="009601F7">
        <w:t xml:space="preserve"> Caso duas ou mais propostas escritas apresentem preços iguais, será realizado sorteio, também, para determinação da ordem de oferta dos lances;</w:t>
      </w:r>
    </w:p>
    <w:p w:rsidR="005E5F7D" w:rsidRPr="009601F7" w:rsidRDefault="005E5F7D" w:rsidP="005E5F7D">
      <w:pPr>
        <w:pStyle w:val="corponico"/>
        <w:spacing w:before="0" w:beforeAutospacing="0" w:after="0" w:afterAutospacing="0"/>
        <w:jc w:val="both"/>
      </w:pPr>
    </w:p>
    <w:p w:rsidR="005E5F7D" w:rsidRPr="009601F7" w:rsidRDefault="005E5F7D" w:rsidP="005E5F7D">
      <w:pPr>
        <w:pStyle w:val="corponico"/>
        <w:spacing w:before="0" w:beforeAutospacing="0" w:after="0" w:afterAutospacing="0"/>
        <w:jc w:val="both"/>
      </w:pPr>
      <w:r w:rsidRPr="009601F7">
        <w:rPr>
          <w:b/>
        </w:rPr>
        <w:t>11.9.</w:t>
      </w:r>
      <w:r w:rsidRPr="009601F7">
        <w:t xml:space="preserve"> O Pregoeiro convidará, individualmente, as Licitantes qualificadas, na forma dos itens </w:t>
      </w:r>
      <w:smartTag w:uri="urn:schemas-microsoft-com:office:smarttags" w:element="metricconverter">
        <w:smartTagPr>
          <w:attr w:name="ProductID" w:val="9.3 a"/>
        </w:smartTagPr>
        <w:r w:rsidRPr="009601F7">
          <w:t>9.3 a</w:t>
        </w:r>
      </w:smartTag>
      <w:r w:rsidRPr="009601F7">
        <w:t xml:space="preserve"> 9.6, a apresentar os lances verbais, a começar pela autora da proposta escrita de maior preço, seguido das demais, em ordem decrescente de valor;</w:t>
      </w:r>
    </w:p>
    <w:p w:rsidR="005E5F7D" w:rsidRPr="009601F7" w:rsidRDefault="005E5F7D" w:rsidP="005E5F7D">
      <w:pPr>
        <w:pStyle w:val="corponico"/>
        <w:spacing w:before="0" w:beforeAutospacing="0" w:after="0" w:afterAutospacing="0"/>
        <w:jc w:val="both"/>
      </w:pPr>
    </w:p>
    <w:p w:rsidR="005E5F7D" w:rsidRPr="009601F7" w:rsidRDefault="005E5F7D" w:rsidP="005E5F7D">
      <w:pPr>
        <w:pStyle w:val="corponico"/>
        <w:spacing w:before="0" w:beforeAutospacing="0" w:after="0" w:afterAutospacing="0"/>
        <w:jc w:val="both"/>
      </w:pPr>
      <w:r w:rsidRPr="009601F7">
        <w:rPr>
          <w:b/>
        </w:rPr>
        <w:t>11.10.</w:t>
      </w:r>
      <w:r w:rsidRPr="009601F7">
        <w:t xml:space="preserve"> O Pregoeiro poderá, motivadamente, estabelecer limite de tempo para lances, bem como o valor ou percentual mínimo para redução dos lances, mediante prévia comunicação às Licitantes, concordância destas e expressa menção na Ata da Sessão;</w:t>
      </w:r>
    </w:p>
    <w:p w:rsidR="005E5F7D" w:rsidRPr="009601F7" w:rsidRDefault="005E5F7D" w:rsidP="005E5F7D">
      <w:pPr>
        <w:pStyle w:val="corponico"/>
        <w:spacing w:before="0" w:beforeAutospacing="0" w:after="0" w:afterAutospacing="0"/>
        <w:jc w:val="both"/>
      </w:pPr>
    </w:p>
    <w:p w:rsidR="005E5F7D" w:rsidRPr="009601F7" w:rsidRDefault="005E5F7D" w:rsidP="005E5F7D">
      <w:pPr>
        <w:pStyle w:val="corponico"/>
        <w:spacing w:before="0" w:beforeAutospacing="0" w:after="0" w:afterAutospacing="0"/>
        <w:jc w:val="both"/>
      </w:pPr>
      <w:r w:rsidRPr="009601F7">
        <w:rPr>
          <w:b/>
        </w:rPr>
        <w:t>11.11.</w:t>
      </w:r>
      <w:r w:rsidRPr="009601F7">
        <w:t xml:space="preserve"> Somente serão aceitos lances cujos valores sejam inferiores ao último apresentado;</w:t>
      </w:r>
    </w:p>
    <w:p w:rsidR="005E5F7D" w:rsidRPr="009601F7" w:rsidRDefault="005E5F7D" w:rsidP="005E5F7D">
      <w:pPr>
        <w:pStyle w:val="corponico"/>
        <w:spacing w:before="0" w:beforeAutospacing="0" w:after="0" w:afterAutospacing="0"/>
        <w:jc w:val="both"/>
      </w:pPr>
    </w:p>
    <w:p w:rsidR="005E5F7D" w:rsidRPr="009601F7" w:rsidRDefault="005E5F7D" w:rsidP="005E5F7D">
      <w:pPr>
        <w:jc w:val="both"/>
        <w:rPr>
          <w:sz w:val="24"/>
          <w:szCs w:val="24"/>
        </w:rPr>
      </w:pPr>
      <w:r w:rsidRPr="009601F7">
        <w:rPr>
          <w:b/>
          <w:sz w:val="24"/>
          <w:szCs w:val="24"/>
        </w:rPr>
        <w:lastRenderedPageBreak/>
        <w:t>11.12.</w:t>
      </w:r>
      <w:r w:rsidRPr="009601F7">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11.</w:t>
      </w:r>
      <w:proofErr w:type="gramStart"/>
      <w:r w:rsidRPr="009601F7">
        <w:rPr>
          <w:b/>
          <w:sz w:val="24"/>
          <w:szCs w:val="24"/>
        </w:rPr>
        <w:t>13.</w:t>
      </w:r>
      <w:r w:rsidRPr="009601F7">
        <w:rPr>
          <w:sz w:val="24"/>
          <w:szCs w:val="24"/>
        </w:rPr>
        <w:t>Será</w:t>
      </w:r>
      <w:proofErr w:type="gramEnd"/>
      <w:r w:rsidRPr="009601F7">
        <w:rPr>
          <w:sz w:val="24"/>
          <w:szCs w:val="24"/>
        </w:rPr>
        <w:t>(</w:t>
      </w:r>
      <w:proofErr w:type="spellStart"/>
      <w:r w:rsidRPr="009601F7">
        <w:rPr>
          <w:sz w:val="24"/>
          <w:szCs w:val="24"/>
        </w:rPr>
        <w:t>ão</w:t>
      </w:r>
      <w:proofErr w:type="spellEnd"/>
      <w:r w:rsidRPr="009601F7">
        <w:rPr>
          <w:sz w:val="24"/>
          <w:szCs w:val="24"/>
        </w:rPr>
        <w:t>) vencedora(s) aquela(s) que ofertar(em) o menor preço por item;</w:t>
      </w:r>
    </w:p>
    <w:p w:rsidR="00E75FD7" w:rsidRPr="009601F7" w:rsidRDefault="00E75FD7" w:rsidP="005E5F7D">
      <w:pPr>
        <w:jc w:val="both"/>
        <w:rPr>
          <w:sz w:val="24"/>
          <w:szCs w:val="24"/>
        </w:rPr>
      </w:pPr>
    </w:p>
    <w:p w:rsidR="005E5F7D" w:rsidRPr="009601F7" w:rsidRDefault="005E5F7D" w:rsidP="005E5F7D">
      <w:pPr>
        <w:jc w:val="both"/>
        <w:rPr>
          <w:sz w:val="24"/>
          <w:szCs w:val="24"/>
        </w:rPr>
      </w:pPr>
      <w:r w:rsidRPr="009601F7">
        <w:rPr>
          <w:b/>
          <w:sz w:val="24"/>
          <w:szCs w:val="24"/>
        </w:rPr>
        <w:t>11.14.</w:t>
      </w:r>
      <w:r w:rsidRPr="009601F7">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11.15.</w:t>
      </w:r>
      <w:r w:rsidRPr="009601F7">
        <w:rPr>
          <w:sz w:val="24"/>
          <w:szCs w:val="24"/>
        </w:rPr>
        <w:t xml:space="preserve"> Caso não se realizem lances verbais, será verificada pelo Pregoeiro a conformidade entre a(s) proposta(s) escrita(s) de menor(es) preço(s) e o valor estimado para a contratação, ficando vedada a aceitação de proposta(s) com valor(es) superior(es) ao(s) estimado(s) no Termo de Referência - Anexo I deste Edital, no(s) item(</w:t>
      </w:r>
      <w:proofErr w:type="spellStart"/>
      <w:r w:rsidRPr="009601F7">
        <w:rPr>
          <w:sz w:val="24"/>
          <w:szCs w:val="24"/>
        </w:rPr>
        <w:t>ns</w:t>
      </w:r>
      <w:proofErr w:type="spellEnd"/>
      <w:r w:rsidRPr="009601F7">
        <w:rPr>
          <w:sz w:val="24"/>
          <w:szCs w:val="24"/>
        </w:rPr>
        <w:t>) correspondente(s);</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 xml:space="preserve">11.16. </w:t>
      </w:r>
      <w:r w:rsidRPr="009601F7">
        <w:rPr>
          <w:sz w:val="24"/>
          <w:szCs w:val="24"/>
        </w:rPr>
        <w:t>Declarada encerrada a etapa de lances e ordenadas as propostas, o Pregoeiro examinará a aceitabilidade da(s) primeira(s) classificada(s), quanto ao objeto e valor(es), decidindo, motivadamente, a respeito, ficando vedada a aceitação de proposta(s), com valor(es) unitário(s) superior(es) a(os) estimado(s) no Termo de Referência – Anexo I deste Edital, no(s) item(</w:t>
      </w:r>
      <w:proofErr w:type="spellStart"/>
      <w:r w:rsidRPr="009601F7">
        <w:rPr>
          <w:sz w:val="24"/>
          <w:szCs w:val="24"/>
        </w:rPr>
        <w:t>ns</w:t>
      </w:r>
      <w:proofErr w:type="spellEnd"/>
      <w:r w:rsidRPr="009601F7">
        <w:rPr>
          <w:sz w:val="24"/>
          <w:szCs w:val="24"/>
        </w:rPr>
        <w:t>) correspondente(s);</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11.16.</w:t>
      </w:r>
      <w:r w:rsidRPr="009601F7">
        <w:rPr>
          <w:sz w:val="24"/>
          <w:szCs w:val="24"/>
        </w:rPr>
        <w:t xml:space="preserve"> O Pregoeiro poderá negociar com a autora da oferta de menor valor, com vistas à redução do preço;</w:t>
      </w:r>
    </w:p>
    <w:p w:rsidR="00E75FD7" w:rsidRPr="009601F7" w:rsidRDefault="00E75FD7" w:rsidP="005E5F7D">
      <w:pPr>
        <w:jc w:val="both"/>
        <w:rPr>
          <w:sz w:val="24"/>
          <w:szCs w:val="24"/>
        </w:rPr>
      </w:pPr>
    </w:p>
    <w:p w:rsidR="005E5F7D" w:rsidRPr="009601F7" w:rsidRDefault="005E5F7D" w:rsidP="005E5F7D">
      <w:pPr>
        <w:jc w:val="both"/>
        <w:rPr>
          <w:sz w:val="24"/>
          <w:szCs w:val="24"/>
        </w:rPr>
      </w:pPr>
      <w:r w:rsidRPr="009601F7">
        <w:rPr>
          <w:b/>
          <w:sz w:val="24"/>
          <w:szCs w:val="24"/>
        </w:rPr>
        <w:t>11.17.</w:t>
      </w:r>
      <w:r w:rsidRPr="009601F7">
        <w:rPr>
          <w:sz w:val="24"/>
          <w:szCs w:val="24"/>
        </w:rPr>
        <w:t xml:space="preserve"> Se a oferta não for aceitável, ou se a Licitante desatender às exigências para a habilitação, o Pregoeiro examinará as ofertas subseqüentes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E5F7D" w:rsidRPr="009601F7" w:rsidRDefault="005E5F7D" w:rsidP="005E5F7D">
      <w:pPr>
        <w:jc w:val="both"/>
        <w:rPr>
          <w:sz w:val="24"/>
          <w:szCs w:val="24"/>
        </w:rPr>
      </w:pPr>
    </w:p>
    <w:p w:rsidR="005E5F7D" w:rsidRPr="009601F7" w:rsidRDefault="005E5F7D" w:rsidP="005E5F7D">
      <w:pPr>
        <w:jc w:val="both"/>
        <w:rPr>
          <w:sz w:val="24"/>
          <w:szCs w:val="24"/>
        </w:rPr>
      </w:pPr>
      <w:r w:rsidRPr="009601F7">
        <w:rPr>
          <w:b/>
          <w:sz w:val="24"/>
          <w:szCs w:val="24"/>
        </w:rPr>
        <w:t>11.18.</w:t>
      </w:r>
      <w:r w:rsidRPr="009601F7">
        <w:rPr>
          <w:sz w:val="24"/>
          <w:szCs w:val="24"/>
        </w:rPr>
        <w:t xml:space="preserve"> Todas as propostas e os documentos de habilitação serão rubricados, obrigatoriamente, pelo </w:t>
      </w:r>
      <w:r w:rsidRPr="009601F7">
        <w:rPr>
          <w:bCs/>
          <w:sz w:val="24"/>
          <w:szCs w:val="24"/>
        </w:rPr>
        <w:t>Pregoeiro</w:t>
      </w:r>
      <w:r w:rsidRPr="009601F7">
        <w:rPr>
          <w:sz w:val="24"/>
          <w:szCs w:val="24"/>
        </w:rPr>
        <w:t>, pela Equipe de Apoio e pelos representantes legais das L</w:t>
      </w:r>
      <w:r w:rsidRPr="009601F7">
        <w:rPr>
          <w:bCs/>
          <w:sz w:val="24"/>
          <w:szCs w:val="24"/>
        </w:rPr>
        <w:t xml:space="preserve">icitantes </w:t>
      </w:r>
      <w:r w:rsidRPr="009601F7">
        <w:rPr>
          <w:sz w:val="24"/>
          <w:szCs w:val="24"/>
        </w:rPr>
        <w:t xml:space="preserve">presentes à sessão deste </w:t>
      </w:r>
      <w:r w:rsidRPr="009601F7">
        <w:rPr>
          <w:bCs/>
          <w:sz w:val="24"/>
          <w:szCs w:val="24"/>
        </w:rPr>
        <w:t>Pregã</w:t>
      </w:r>
      <w:r w:rsidRPr="009601F7">
        <w:rPr>
          <w:sz w:val="24"/>
          <w:szCs w:val="24"/>
        </w:rPr>
        <w:t>o;</w:t>
      </w:r>
    </w:p>
    <w:p w:rsidR="005E5F7D" w:rsidRPr="009601F7" w:rsidRDefault="005E5F7D" w:rsidP="005E5F7D">
      <w:pPr>
        <w:rPr>
          <w:sz w:val="24"/>
          <w:szCs w:val="24"/>
        </w:rPr>
      </w:pPr>
    </w:p>
    <w:p w:rsidR="005E5F7D" w:rsidRPr="009601F7" w:rsidRDefault="005E5F7D" w:rsidP="005E5F7D">
      <w:pPr>
        <w:jc w:val="both"/>
        <w:rPr>
          <w:sz w:val="24"/>
          <w:szCs w:val="24"/>
        </w:rPr>
      </w:pPr>
      <w:r w:rsidRPr="009601F7">
        <w:rPr>
          <w:b/>
          <w:sz w:val="24"/>
          <w:szCs w:val="24"/>
        </w:rPr>
        <w:t>11.19.</w:t>
      </w:r>
      <w:r w:rsidRPr="009601F7">
        <w:rPr>
          <w:sz w:val="24"/>
          <w:szCs w:val="24"/>
        </w:rPr>
        <w:t xml:space="preserve"> Ultrapassada a fase de análise das propostas e amostras e abertos os envelopes contendo a </w:t>
      </w:r>
      <w:r w:rsidRPr="009601F7">
        <w:rPr>
          <w:bCs/>
          <w:sz w:val="24"/>
          <w:szCs w:val="24"/>
        </w:rPr>
        <w:t xml:space="preserve">Documentação, </w:t>
      </w:r>
      <w:r w:rsidRPr="009601F7">
        <w:rPr>
          <w:sz w:val="24"/>
          <w:szCs w:val="24"/>
        </w:rPr>
        <w:t xml:space="preserve">não caberá desclassificar as </w:t>
      </w:r>
      <w:r w:rsidRPr="009601F7">
        <w:rPr>
          <w:bCs/>
          <w:sz w:val="24"/>
          <w:szCs w:val="24"/>
        </w:rPr>
        <w:t xml:space="preserve">Licitantes </w:t>
      </w:r>
      <w:r w:rsidRPr="009601F7">
        <w:rPr>
          <w:sz w:val="24"/>
          <w:szCs w:val="24"/>
        </w:rPr>
        <w:t xml:space="preserve">por motivo relacionado com a </w:t>
      </w:r>
      <w:r w:rsidRPr="009601F7">
        <w:rPr>
          <w:bCs/>
          <w:sz w:val="24"/>
          <w:szCs w:val="24"/>
        </w:rPr>
        <w:t>propost</w:t>
      </w:r>
      <w:r w:rsidRPr="009601F7">
        <w:rPr>
          <w:sz w:val="24"/>
          <w:szCs w:val="24"/>
        </w:rPr>
        <w:t>a, salvo em razão de fatos supervenientes ou só conhecidos após o julgamento;</w:t>
      </w:r>
    </w:p>
    <w:p w:rsidR="005E5F7D" w:rsidRPr="009601F7" w:rsidRDefault="005E5F7D" w:rsidP="005E5F7D">
      <w:pPr>
        <w:jc w:val="both"/>
        <w:rPr>
          <w:sz w:val="24"/>
          <w:szCs w:val="24"/>
        </w:rPr>
      </w:pPr>
    </w:p>
    <w:p w:rsidR="005E5F7D" w:rsidRPr="009601F7" w:rsidRDefault="000F1A13" w:rsidP="005E5F7D">
      <w:pPr>
        <w:jc w:val="both"/>
        <w:rPr>
          <w:sz w:val="24"/>
          <w:szCs w:val="24"/>
        </w:rPr>
      </w:pPr>
      <w:r w:rsidRPr="009601F7">
        <w:rPr>
          <w:b/>
          <w:sz w:val="24"/>
          <w:szCs w:val="24"/>
        </w:rPr>
        <w:t>11.20</w:t>
      </w:r>
      <w:r w:rsidR="005E5F7D" w:rsidRPr="009601F7">
        <w:rPr>
          <w:b/>
          <w:sz w:val="24"/>
          <w:szCs w:val="24"/>
        </w:rPr>
        <w:t>.</w:t>
      </w:r>
      <w:r w:rsidR="005E5F7D" w:rsidRPr="009601F7">
        <w:rPr>
          <w:sz w:val="24"/>
          <w:szCs w:val="24"/>
        </w:rPr>
        <w:t xml:space="preserve"> O </w:t>
      </w:r>
      <w:r w:rsidR="005E5F7D" w:rsidRPr="009601F7">
        <w:rPr>
          <w:bCs/>
          <w:sz w:val="24"/>
          <w:szCs w:val="24"/>
        </w:rPr>
        <w:t xml:space="preserve">encerramento </w:t>
      </w:r>
      <w:r w:rsidR="005E5F7D" w:rsidRPr="009601F7">
        <w:rPr>
          <w:sz w:val="24"/>
          <w:szCs w:val="24"/>
        </w:rPr>
        <w:t>de quaisquer das sessões, será lavrada Ata de Reunião, para assentamento de fatos relevantes que ocorreram, que deverá ser assinada pelo Pregoeiro (e Equipe de Apoio, se necessário) e pelos representantes legais e/ou procuradores das Licitantes presentes;</w:t>
      </w:r>
    </w:p>
    <w:p w:rsidR="005E5F7D" w:rsidRPr="009601F7" w:rsidRDefault="005E5F7D" w:rsidP="005E5F7D">
      <w:pPr>
        <w:jc w:val="both"/>
        <w:rPr>
          <w:sz w:val="24"/>
          <w:szCs w:val="24"/>
        </w:rPr>
      </w:pPr>
    </w:p>
    <w:p w:rsidR="005E5F7D" w:rsidRPr="009601F7" w:rsidRDefault="00E75FD7" w:rsidP="005E5F7D">
      <w:pPr>
        <w:jc w:val="both"/>
        <w:rPr>
          <w:sz w:val="24"/>
          <w:szCs w:val="24"/>
        </w:rPr>
      </w:pPr>
      <w:r w:rsidRPr="009601F7">
        <w:rPr>
          <w:b/>
          <w:sz w:val="24"/>
          <w:szCs w:val="24"/>
        </w:rPr>
        <w:t>11.22</w:t>
      </w:r>
      <w:r w:rsidR="005E5F7D" w:rsidRPr="009601F7">
        <w:rPr>
          <w:b/>
          <w:sz w:val="24"/>
          <w:szCs w:val="24"/>
        </w:rPr>
        <w:t>.</w:t>
      </w:r>
      <w:r w:rsidR="005E5F7D" w:rsidRPr="009601F7">
        <w:rPr>
          <w:sz w:val="24"/>
          <w:szCs w:val="24"/>
        </w:rPr>
        <w:t xml:space="preserve"> Toda e qualquer declaração feita pelos representantes legais e/ou procuradores das Licitantes </w:t>
      </w:r>
      <w:r w:rsidR="005E5F7D" w:rsidRPr="009601F7">
        <w:rPr>
          <w:bCs/>
          <w:sz w:val="24"/>
          <w:szCs w:val="24"/>
        </w:rPr>
        <w:t>deverá constar em At</w:t>
      </w:r>
      <w:r w:rsidR="005E5F7D" w:rsidRPr="009601F7">
        <w:rPr>
          <w:sz w:val="24"/>
          <w:szCs w:val="24"/>
        </w:rPr>
        <w:t>a. Não terá validade qualquer reclamação posterior sobre assuntos relacionados com a sessão respectiva que não tiverem registro na referida Ata;</w:t>
      </w:r>
    </w:p>
    <w:p w:rsidR="005E5F7D" w:rsidRPr="009601F7" w:rsidRDefault="005E5F7D" w:rsidP="005E5F7D">
      <w:pPr>
        <w:rPr>
          <w:sz w:val="24"/>
          <w:szCs w:val="24"/>
        </w:rPr>
      </w:pPr>
    </w:p>
    <w:p w:rsidR="005E5F7D" w:rsidRPr="009601F7" w:rsidRDefault="00E75FD7" w:rsidP="005E5F7D">
      <w:pPr>
        <w:jc w:val="both"/>
        <w:rPr>
          <w:sz w:val="24"/>
          <w:szCs w:val="24"/>
        </w:rPr>
      </w:pPr>
      <w:r w:rsidRPr="009601F7">
        <w:rPr>
          <w:b/>
          <w:sz w:val="24"/>
          <w:szCs w:val="24"/>
        </w:rPr>
        <w:lastRenderedPageBreak/>
        <w:t>11.23</w:t>
      </w:r>
      <w:r w:rsidR="005E5F7D" w:rsidRPr="009601F7">
        <w:rPr>
          <w:b/>
          <w:sz w:val="24"/>
          <w:szCs w:val="24"/>
        </w:rPr>
        <w:t>.</w:t>
      </w:r>
      <w:r w:rsidR="005E5F7D" w:rsidRPr="009601F7">
        <w:rPr>
          <w:sz w:val="24"/>
          <w:szCs w:val="24"/>
        </w:rPr>
        <w:t xml:space="preserve"> Constatado o atendimento aos requisitos de habilitação previstos neste Edital, a Licitante será habilitada e declarada vencedora do(s) item(s) ofertado(s);</w:t>
      </w:r>
    </w:p>
    <w:p w:rsidR="005E5F7D" w:rsidRPr="009601F7" w:rsidRDefault="005E5F7D" w:rsidP="005E5F7D">
      <w:pPr>
        <w:pStyle w:val="Corpodetexto210"/>
        <w:ind w:left="1134" w:hanging="3"/>
        <w:rPr>
          <w:rFonts w:ascii="Times New Roman" w:hAnsi="Times New Roman" w:cs="Times New Roman"/>
          <w:b/>
          <w:sz w:val="24"/>
        </w:rPr>
      </w:pPr>
    </w:p>
    <w:p w:rsidR="005E5F7D" w:rsidRPr="009601F7" w:rsidRDefault="00E75FD7" w:rsidP="005E5F7D">
      <w:pPr>
        <w:jc w:val="both"/>
        <w:rPr>
          <w:bCs/>
          <w:snapToGrid w:val="0"/>
          <w:sz w:val="24"/>
          <w:szCs w:val="24"/>
        </w:rPr>
      </w:pPr>
      <w:r w:rsidRPr="009601F7">
        <w:rPr>
          <w:b/>
          <w:bCs/>
          <w:snapToGrid w:val="0"/>
          <w:sz w:val="24"/>
          <w:szCs w:val="24"/>
        </w:rPr>
        <w:t>11.24</w:t>
      </w:r>
      <w:r w:rsidR="005E5F7D" w:rsidRPr="009601F7">
        <w:rPr>
          <w:b/>
          <w:bCs/>
          <w:snapToGrid w:val="0"/>
          <w:sz w:val="24"/>
          <w:szCs w:val="24"/>
        </w:rPr>
        <w:t>.</w:t>
      </w:r>
      <w:r w:rsidR="005E5F7D" w:rsidRPr="009601F7">
        <w:rPr>
          <w:bCs/>
          <w:snapToGrid w:val="0"/>
          <w:sz w:val="24"/>
          <w:szCs w:val="24"/>
        </w:rPr>
        <w:t xml:space="preserve"> Caso haja intenção por parte da(s) Licitante(s) de recorrer contra a decisão do Pregoeiro, a(s) mesma(s) aguardará(</w:t>
      </w:r>
      <w:proofErr w:type="spellStart"/>
      <w:r w:rsidR="005E5F7D" w:rsidRPr="009601F7">
        <w:rPr>
          <w:bCs/>
          <w:snapToGrid w:val="0"/>
          <w:sz w:val="24"/>
          <w:szCs w:val="24"/>
        </w:rPr>
        <w:t>ão</w:t>
      </w:r>
      <w:proofErr w:type="spellEnd"/>
      <w:r w:rsidR="005E5F7D" w:rsidRPr="009601F7">
        <w:rPr>
          <w:bCs/>
          <w:snapToGrid w:val="0"/>
          <w:sz w:val="24"/>
          <w:szCs w:val="24"/>
        </w:rPr>
        <w:t>) o encerramento das fases de Classificação das Propostas e de verificação dos Documentos de Habilitação das proponentes, de acordo com a ordem de classificação, para que se manifeste contra a decisão do Pregoeiro;</w:t>
      </w:r>
    </w:p>
    <w:p w:rsidR="005E5F7D" w:rsidRPr="009601F7" w:rsidRDefault="005E5F7D" w:rsidP="005E5F7D">
      <w:pPr>
        <w:jc w:val="both"/>
        <w:rPr>
          <w:sz w:val="24"/>
          <w:szCs w:val="24"/>
        </w:rPr>
      </w:pPr>
    </w:p>
    <w:p w:rsidR="005E5F7D" w:rsidRPr="009601F7" w:rsidRDefault="00E75FD7" w:rsidP="005E5F7D">
      <w:pPr>
        <w:widowControl w:val="0"/>
        <w:jc w:val="both"/>
        <w:rPr>
          <w:sz w:val="24"/>
          <w:szCs w:val="24"/>
        </w:rPr>
      </w:pPr>
      <w:r w:rsidRPr="009601F7">
        <w:rPr>
          <w:b/>
          <w:sz w:val="24"/>
          <w:szCs w:val="24"/>
        </w:rPr>
        <w:t>11.25</w:t>
      </w:r>
      <w:r w:rsidR="005E5F7D" w:rsidRPr="009601F7">
        <w:rPr>
          <w:b/>
          <w:sz w:val="24"/>
          <w:szCs w:val="24"/>
        </w:rPr>
        <w:t>.</w:t>
      </w:r>
      <w:r w:rsidR="005E5F7D" w:rsidRPr="009601F7">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4C792B" w:rsidRPr="009601F7" w:rsidRDefault="004C792B" w:rsidP="007C7D32">
      <w:pPr>
        <w:jc w:val="both"/>
        <w:rPr>
          <w:iCs/>
          <w:color w:val="000000"/>
          <w:sz w:val="24"/>
          <w:szCs w:val="24"/>
        </w:rPr>
      </w:pPr>
    </w:p>
    <w:p w:rsidR="004C792B" w:rsidRPr="009601F7" w:rsidRDefault="004C792B" w:rsidP="004C792B">
      <w:pPr>
        <w:widowControl w:val="0"/>
        <w:jc w:val="both"/>
        <w:rPr>
          <w:sz w:val="24"/>
          <w:szCs w:val="24"/>
        </w:rPr>
      </w:pPr>
      <w:r w:rsidRPr="009601F7">
        <w:rPr>
          <w:b/>
          <w:sz w:val="24"/>
          <w:szCs w:val="24"/>
        </w:rPr>
        <w:t>11.</w:t>
      </w:r>
      <w:r w:rsidR="00193FCA" w:rsidRPr="009601F7">
        <w:rPr>
          <w:b/>
          <w:sz w:val="24"/>
          <w:szCs w:val="24"/>
        </w:rPr>
        <w:t>26</w:t>
      </w:r>
      <w:r w:rsidRPr="009601F7">
        <w:rPr>
          <w:sz w:val="24"/>
          <w:szCs w:val="24"/>
        </w:rPr>
        <w:t xml:space="preserve">. </w:t>
      </w:r>
      <w:r w:rsidRPr="009601F7">
        <w:rPr>
          <w:b/>
          <w:sz w:val="24"/>
          <w:szCs w:val="24"/>
        </w:rPr>
        <w:t xml:space="preserve">Da Margem de Preferência – </w:t>
      </w:r>
      <w:r w:rsidRPr="009601F7">
        <w:rPr>
          <w:sz w:val="24"/>
          <w:szCs w:val="24"/>
        </w:rPr>
        <w:t>Nos termos do Decreto Municipal nº 105, de 12 de dezembro de 2016, e, justificadamente, visando à promoção do desenvolvimento econômico no âmbito local e regional, será</w:t>
      </w:r>
      <w:r w:rsidR="00325783" w:rsidRPr="009601F7">
        <w:rPr>
          <w:sz w:val="24"/>
          <w:szCs w:val="24"/>
        </w:rPr>
        <w:t xml:space="preserve"> </w:t>
      </w:r>
      <w:r w:rsidRPr="009601F7">
        <w:rPr>
          <w:sz w:val="24"/>
          <w:szCs w:val="24"/>
        </w:rPr>
        <w:t>concedida prioridade de contratação de microempresas e empresas de pequeno porte sediadas local ou regionalmente, até o limite de dez por cento do melhor preço válido, nos seguintes termos:</w:t>
      </w:r>
    </w:p>
    <w:p w:rsidR="004C792B" w:rsidRPr="009601F7" w:rsidRDefault="004C792B" w:rsidP="004C792B">
      <w:pPr>
        <w:widowControl w:val="0"/>
        <w:jc w:val="both"/>
        <w:rPr>
          <w:sz w:val="24"/>
          <w:szCs w:val="24"/>
        </w:rPr>
      </w:pPr>
    </w:p>
    <w:p w:rsidR="004C792B" w:rsidRPr="009601F7" w:rsidRDefault="00193FCA" w:rsidP="004C792B">
      <w:pPr>
        <w:widowControl w:val="0"/>
        <w:jc w:val="both"/>
        <w:rPr>
          <w:sz w:val="24"/>
          <w:szCs w:val="24"/>
        </w:rPr>
      </w:pPr>
      <w:r w:rsidRPr="009601F7">
        <w:rPr>
          <w:b/>
          <w:sz w:val="24"/>
          <w:szCs w:val="24"/>
        </w:rPr>
        <w:t>11.27</w:t>
      </w:r>
      <w:r w:rsidR="004C792B" w:rsidRPr="009601F7">
        <w:rPr>
          <w:b/>
          <w:sz w:val="24"/>
          <w:szCs w:val="24"/>
        </w:rPr>
        <w:t xml:space="preserve">. </w:t>
      </w:r>
      <w:r w:rsidR="004C792B" w:rsidRPr="009601F7">
        <w:rPr>
          <w:sz w:val="24"/>
          <w:szCs w:val="24"/>
        </w:rPr>
        <w:t>Aplica-se o acima disposto nas situações em que as ofertas apresentadas pelas microempresas e empresas de pequeno porte sediadas local ou regionalmente sejam iguais ou até 10% (dez por cento) superiores ao menor preço;</w:t>
      </w:r>
    </w:p>
    <w:p w:rsidR="004C792B" w:rsidRPr="009601F7" w:rsidRDefault="004C792B" w:rsidP="004C792B">
      <w:pPr>
        <w:widowControl w:val="0"/>
        <w:jc w:val="both"/>
        <w:rPr>
          <w:sz w:val="24"/>
          <w:szCs w:val="24"/>
        </w:rPr>
      </w:pPr>
    </w:p>
    <w:p w:rsidR="004C792B" w:rsidRPr="009601F7" w:rsidRDefault="00193FCA" w:rsidP="004C792B">
      <w:pPr>
        <w:widowControl w:val="0"/>
        <w:jc w:val="both"/>
        <w:rPr>
          <w:sz w:val="24"/>
          <w:szCs w:val="24"/>
        </w:rPr>
      </w:pPr>
      <w:r w:rsidRPr="009601F7">
        <w:rPr>
          <w:b/>
          <w:sz w:val="24"/>
          <w:szCs w:val="24"/>
        </w:rPr>
        <w:t>11.28</w:t>
      </w:r>
      <w:r w:rsidR="004C792B" w:rsidRPr="009601F7">
        <w:rPr>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9601F7" w:rsidRDefault="004C792B" w:rsidP="004C792B">
      <w:pPr>
        <w:widowControl w:val="0"/>
        <w:jc w:val="both"/>
        <w:rPr>
          <w:sz w:val="24"/>
          <w:szCs w:val="24"/>
        </w:rPr>
      </w:pPr>
    </w:p>
    <w:p w:rsidR="004C792B" w:rsidRPr="009601F7" w:rsidRDefault="004C792B" w:rsidP="004C792B">
      <w:pPr>
        <w:widowControl w:val="0"/>
        <w:jc w:val="both"/>
        <w:rPr>
          <w:sz w:val="24"/>
          <w:szCs w:val="24"/>
        </w:rPr>
      </w:pPr>
      <w:r w:rsidRPr="009601F7">
        <w:rPr>
          <w:b/>
          <w:sz w:val="24"/>
          <w:szCs w:val="24"/>
        </w:rPr>
        <w:t>11.</w:t>
      </w:r>
      <w:r w:rsidR="00193FCA" w:rsidRPr="009601F7">
        <w:rPr>
          <w:b/>
          <w:sz w:val="24"/>
          <w:szCs w:val="24"/>
        </w:rPr>
        <w:t>29</w:t>
      </w:r>
      <w:r w:rsidRPr="009601F7">
        <w:rPr>
          <w:sz w:val="24"/>
          <w:szCs w:val="24"/>
        </w:rPr>
        <w:t> Na hipótese da não contratação da microempresa ou da empresa de pequeno porte sediada local ou regionalmente com base no item 11.4.2, serão convocadas as remanescentes que porventura se enquadrem na situação do item 114.1, na ordem classificatória, para o exercício do mesmo direito;</w:t>
      </w:r>
    </w:p>
    <w:p w:rsidR="004C792B" w:rsidRPr="009601F7" w:rsidRDefault="004C792B" w:rsidP="004C792B">
      <w:pPr>
        <w:widowControl w:val="0"/>
        <w:jc w:val="both"/>
        <w:rPr>
          <w:sz w:val="24"/>
          <w:szCs w:val="24"/>
        </w:rPr>
      </w:pPr>
    </w:p>
    <w:p w:rsidR="004C792B" w:rsidRPr="009601F7" w:rsidRDefault="004C792B" w:rsidP="004C792B">
      <w:pPr>
        <w:widowControl w:val="0"/>
        <w:jc w:val="both"/>
        <w:rPr>
          <w:sz w:val="24"/>
          <w:szCs w:val="24"/>
        </w:rPr>
      </w:pPr>
      <w:r w:rsidRPr="009601F7">
        <w:rPr>
          <w:b/>
          <w:sz w:val="24"/>
          <w:szCs w:val="24"/>
        </w:rPr>
        <w:t>11.</w:t>
      </w:r>
      <w:r w:rsidR="00193FCA" w:rsidRPr="009601F7">
        <w:rPr>
          <w:b/>
          <w:sz w:val="24"/>
          <w:szCs w:val="24"/>
        </w:rPr>
        <w:t>30</w:t>
      </w:r>
      <w:r w:rsidRPr="009601F7">
        <w:rPr>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rsidR="004C792B" w:rsidRPr="009601F7" w:rsidRDefault="004C792B" w:rsidP="004C792B">
      <w:pPr>
        <w:widowControl w:val="0"/>
        <w:jc w:val="both"/>
        <w:rPr>
          <w:sz w:val="24"/>
          <w:szCs w:val="24"/>
        </w:rPr>
      </w:pPr>
      <w:r w:rsidRPr="009601F7">
        <w:rPr>
          <w:sz w:val="24"/>
          <w:szCs w:val="24"/>
        </w:rPr>
        <w:t> </w:t>
      </w:r>
    </w:p>
    <w:p w:rsidR="004C792B" w:rsidRPr="009601F7" w:rsidRDefault="00193FCA" w:rsidP="004C792B">
      <w:pPr>
        <w:widowControl w:val="0"/>
        <w:jc w:val="both"/>
        <w:rPr>
          <w:sz w:val="24"/>
          <w:szCs w:val="24"/>
        </w:rPr>
      </w:pPr>
      <w:r w:rsidRPr="009601F7">
        <w:rPr>
          <w:b/>
          <w:sz w:val="24"/>
          <w:szCs w:val="24"/>
        </w:rPr>
        <w:t>11.31</w:t>
      </w:r>
      <w:r w:rsidR="004C792B" w:rsidRPr="009601F7">
        <w:rPr>
          <w:sz w:val="24"/>
          <w:szCs w:val="24"/>
        </w:rPr>
        <w:t>Nas licitações de bens de natureza divisível em que se estabelecer cota reservada, a prioridade será aplicada apenas na cota reservada para contratação exclusiva de microempresas e empresas de pequeno porte;</w:t>
      </w:r>
    </w:p>
    <w:p w:rsidR="004C792B" w:rsidRPr="009601F7" w:rsidRDefault="004C792B" w:rsidP="004C792B">
      <w:pPr>
        <w:widowControl w:val="0"/>
        <w:jc w:val="both"/>
        <w:rPr>
          <w:sz w:val="24"/>
          <w:szCs w:val="24"/>
        </w:rPr>
      </w:pPr>
    </w:p>
    <w:p w:rsidR="004C792B" w:rsidRPr="009601F7" w:rsidRDefault="00193FCA" w:rsidP="004C792B">
      <w:pPr>
        <w:widowControl w:val="0"/>
        <w:jc w:val="both"/>
        <w:rPr>
          <w:sz w:val="24"/>
          <w:szCs w:val="24"/>
        </w:rPr>
      </w:pPr>
      <w:r w:rsidRPr="009601F7">
        <w:rPr>
          <w:b/>
          <w:sz w:val="24"/>
          <w:szCs w:val="24"/>
        </w:rPr>
        <w:t>11.32</w:t>
      </w:r>
      <w:r w:rsidR="004C792B" w:rsidRPr="009601F7">
        <w:rPr>
          <w:sz w:val="24"/>
          <w:szCs w:val="24"/>
        </w:rPr>
        <w:t>Para efeitos da aplicação da margem de preferência, considera-se:</w:t>
      </w:r>
    </w:p>
    <w:p w:rsidR="004C792B" w:rsidRPr="009601F7" w:rsidRDefault="004C792B" w:rsidP="004C792B">
      <w:pPr>
        <w:widowControl w:val="0"/>
        <w:jc w:val="both"/>
        <w:rPr>
          <w:sz w:val="24"/>
          <w:szCs w:val="24"/>
        </w:rPr>
      </w:pPr>
    </w:p>
    <w:p w:rsidR="004C792B" w:rsidRPr="009601F7" w:rsidRDefault="00193FCA" w:rsidP="004C792B">
      <w:pPr>
        <w:widowControl w:val="0"/>
        <w:jc w:val="both"/>
        <w:rPr>
          <w:sz w:val="24"/>
          <w:szCs w:val="24"/>
        </w:rPr>
      </w:pPr>
      <w:r w:rsidRPr="009601F7">
        <w:rPr>
          <w:b/>
          <w:sz w:val="24"/>
          <w:szCs w:val="24"/>
        </w:rPr>
        <w:t>11.33</w:t>
      </w:r>
      <w:r w:rsidR="004C792B" w:rsidRPr="009601F7">
        <w:rPr>
          <w:b/>
          <w:sz w:val="24"/>
          <w:szCs w:val="24"/>
        </w:rPr>
        <w:t>.</w:t>
      </w:r>
      <w:r w:rsidR="004C792B" w:rsidRPr="009601F7">
        <w:rPr>
          <w:sz w:val="24"/>
          <w:szCs w:val="24"/>
        </w:rPr>
        <w:t>Âmbito local - sede e limites geográficos deste Município;</w:t>
      </w:r>
    </w:p>
    <w:p w:rsidR="004C792B" w:rsidRPr="009601F7" w:rsidRDefault="004C792B" w:rsidP="004C792B">
      <w:pPr>
        <w:widowControl w:val="0"/>
        <w:jc w:val="both"/>
        <w:rPr>
          <w:sz w:val="24"/>
          <w:szCs w:val="24"/>
        </w:rPr>
      </w:pPr>
    </w:p>
    <w:p w:rsidR="004C792B" w:rsidRPr="009601F7" w:rsidRDefault="00193FCA" w:rsidP="004C792B">
      <w:pPr>
        <w:jc w:val="both"/>
        <w:rPr>
          <w:b/>
          <w:sz w:val="24"/>
          <w:szCs w:val="24"/>
          <w:u w:val="single"/>
        </w:rPr>
      </w:pPr>
      <w:r w:rsidRPr="009601F7">
        <w:rPr>
          <w:b/>
          <w:sz w:val="24"/>
          <w:szCs w:val="24"/>
        </w:rPr>
        <w:t>11.34</w:t>
      </w:r>
      <w:r w:rsidR="004C792B" w:rsidRPr="009601F7">
        <w:rPr>
          <w:b/>
          <w:sz w:val="24"/>
          <w:szCs w:val="24"/>
        </w:rPr>
        <w:t xml:space="preserve">.Âmbito regional - os municípios circunvizinhos, através das microrregiões, conforme definido pelo Instituto Brasileiro de Geografia e Estatística – IBGE e assim considerados, </w:t>
      </w:r>
      <w:r w:rsidR="004C792B" w:rsidRPr="009601F7">
        <w:rPr>
          <w:b/>
          <w:sz w:val="24"/>
          <w:szCs w:val="24"/>
        </w:rPr>
        <w:lastRenderedPageBreak/>
        <w:t xml:space="preserve">especificamente: </w:t>
      </w:r>
      <w:r w:rsidR="004C792B" w:rsidRPr="009601F7">
        <w:rPr>
          <w:b/>
          <w:sz w:val="24"/>
          <w:szCs w:val="24"/>
          <w:u w:val="single"/>
        </w:rPr>
        <w:t>Areia Branca, Campo do Brito, Macambira, Malhador, Moita Bonita, São Domingos, Ribeirópolis, Itaporanga d´Ajuda e Frei Paulo</w:t>
      </w:r>
      <w:r w:rsidR="00261006" w:rsidRPr="009601F7">
        <w:rPr>
          <w:b/>
          <w:sz w:val="24"/>
          <w:szCs w:val="24"/>
          <w:u w:val="single"/>
        </w:rPr>
        <w:t>.</w:t>
      </w:r>
    </w:p>
    <w:p w:rsidR="00261006" w:rsidRPr="009601F7" w:rsidRDefault="00261006" w:rsidP="004C792B">
      <w:pPr>
        <w:jc w:val="both"/>
        <w:rPr>
          <w:b/>
          <w:sz w:val="24"/>
          <w:szCs w:val="24"/>
          <w:u w:val="single"/>
        </w:rPr>
      </w:pPr>
    </w:p>
    <w:p w:rsidR="00ED74CC" w:rsidRPr="009601F7" w:rsidRDefault="004A07B2" w:rsidP="00ED74CC">
      <w:pPr>
        <w:jc w:val="both"/>
        <w:rPr>
          <w:b/>
          <w:color w:val="000000"/>
          <w:sz w:val="24"/>
          <w:szCs w:val="24"/>
          <w:u w:val="single"/>
        </w:rPr>
      </w:pPr>
      <w:r w:rsidRPr="009601F7">
        <w:rPr>
          <w:b/>
          <w:iCs/>
          <w:color w:val="000000"/>
          <w:sz w:val="24"/>
          <w:szCs w:val="24"/>
          <w:u w:val="single"/>
        </w:rPr>
        <w:t>1</w:t>
      </w:r>
      <w:r w:rsidR="00F06B77" w:rsidRPr="009601F7">
        <w:rPr>
          <w:b/>
          <w:iCs/>
          <w:color w:val="000000"/>
          <w:sz w:val="24"/>
          <w:szCs w:val="24"/>
          <w:u w:val="single"/>
        </w:rPr>
        <w:t>2</w:t>
      </w:r>
      <w:r w:rsidRPr="009601F7">
        <w:rPr>
          <w:b/>
          <w:iCs/>
          <w:color w:val="000000"/>
          <w:sz w:val="24"/>
          <w:szCs w:val="24"/>
          <w:u w:val="single"/>
        </w:rPr>
        <w:t xml:space="preserve">.0 </w:t>
      </w:r>
      <w:r w:rsidR="005E2A09" w:rsidRPr="009601F7">
        <w:rPr>
          <w:b/>
          <w:iCs/>
          <w:color w:val="000000"/>
          <w:sz w:val="24"/>
          <w:szCs w:val="24"/>
          <w:u w:val="single"/>
        </w:rPr>
        <w:t>–</w:t>
      </w:r>
      <w:r w:rsidR="005E2A09" w:rsidRPr="009601F7">
        <w:rPr>
          <w:b/>
          <w:color w:val="000000"/>
          <w:sz w:val="24"/>
          <w:szCs w:val="24"/>
          <w:u w:val="single"/>
        </w:rPr>
        <w:t>PROCEDIMENTOS DA</w:t>
      </w:r>
      <w:r w:rsidR="00ED74CC" w:rsidRPr="009601F7">
        <w:rPr>
          <w:b/>
          <w:color w:val="000000"/>
          <w:sz w:val="24"/>
          <w:szCs w:val="24"/>
          <w:u w:val="single"/>
        </w:rPr>
        <w:t xml:space="preserve"> SESSÃO DO PREGÃO</w:t>
      </w:r>
    </w:p>
    <w:p w:rsidR="00B40A2A" w:rsidRPr="009601F7" w:rsidRDefault="00B40A2A" w:rsidP="00ED74CC">
      <w:pPr>
        <w:jc w:val="both"/>
        <w:rPr>
          <w:b/>
          <w:color w:val="000000"/>
          <w:sz w:val="24"/>
          <w:szCs w:val="24"/>
          <w:u w:val="single"/>
        </w:rPr>
      </w:pPr>
    </w:p>
    <w:p w:rsidR="00ED74CC" w:rsidRPr="009601F7" w:rsidRDefault="00F06B77" w:rsidP="00ED74CC">
      <w:pPr>
        <w:jc w:val="both"/>
        <w:rPr>
          <w:color w:val="000000"/>
          <w:sz w:val="24"/>
          <w:szCs w:val="24"/>
        </w:rPr>
      </w:pPr>
      <w:r w:rsidRPr="009601F7">
        <w:rPr>
          <w:b/>
          <w:color w:val="000000"/>
          <w:sz w:val="24"/>
          <w:szCs w:val="24"/>
        </w:rPr>
        <w:t>12</w:t>
      </w:r>
      <w:r w:rsidR="00B650FD" w:rsidRPr="009601F7">
        <w:rPr>
          <w:b/>
          <w:color w:val="000000"/>
          <w:sz w:val="24"/>
          <w:szCs w:val="24"/>
        </w:rPr>
        <w:t>.1 -</w:t>
      </w:r>
      <w:r w:rsidR="00ED74CC" w:rsidRPr="009601F7">
        <w:rPr>
          <w:color w:val="000000"/>
          <w:sz w:val="24"/>
          <w:szCs w:val="24"/>
        </w:rPr>
        <w:t>A sessão de recebimento e abertura dos envelopes contendo as propostas de preços e os documentos para habilitação será realizada no local, data e horário indic</w:t>
      </w:r>
      <w:r w:rsidR="003D552A" w:rsidRPr="009601F7">
        <w:rPr>
          <w:color w:val="000000"/>
          <w:sz w:val="24"/>
          <w:szCs w:val="24"/>
        </w:rPr>
        <w:t>ados no preâmbulo deste Edital e</w:t>
      </w:r>
      <w:r w:rsidR="00ED74CC" w:rsidRPr="009601F7">
        <w:rPr>
          <w:color w:val="000000"/>
          <w:sz w:val="24"/>
          <w:szCs w:val="24"/>
        </w:rPr>
        <w:t xml:space="preserve"> desenvolver-se-á da seguinte forma:</w:t>
      </w:r>
    </w:p>
    <w:p w:rsidR="00B36F0D" w:rsidRPr="009601F7" w:rsidRDefault="00B36F0D" w:rsidP="00ED74CC">
      <w:pPr>
        <w:jc w:val="both"/>
        <w:rPr>
          <w:color w:val="000000"/>
          <w:sz w:val="24"/>
          <w:szCs w:val="24"/>
        </w:rPr>
      </w:pPr>
    </w:p>
    <w:p w:rsidR="00ED74CC" w:rsidRPr="009601F7" w:rsidRDefault="00F06B77" w:rsidP="00B36F0D">
      <w:pPr>
        <w:ind w:left="284"/>
        <w:jc w:val="both"/>
        <w:rPr>
          <w:color w:val="000000"/>
          <w:sz w:val="24"/>
          <w:szCs w:val="24"/>
        </w:rPr>
      </w:pPr>
      <w:r w:rsidRPr="009601F7">
        <w:rPr>
          <w:b/>
          <w:color w:val="000000"/>
          <w:sz w:val="24"/>
          <w:szCs w:val="24"/>
        </w:rPr>
        <w:t>12</w:t>
      </w:r>
      <w:r w:rsidR="00EB3365" w:rsidRPr="009601F7">
        <w:rPr>
          <w:b/>
          <w:color w:val="000000"/>
          <w:sz w:val="24"/>
          <w:szCs w:val="24"/>
        </w:rPr>
        <w:t>.1.1 -</w:t>
      </w:r>
      <w:r w:rsidR="00ED74CC" w:rsidRPr="009601F7">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0D3616" w:rsidRPr="009601F7">
        <w:rPr>
          <w:color w:val="000000"/>
          <w:sz w:val="24"/>
          <w:szCs w:val="24"/>
        </w:rPr>
        <w:t>5</w:t>
      </w:r>
      <w:r w:rsidR="00F26BE7" w:rsidRPr="009601F7">
        <w:rPr>
          <w:color w:val="000000"/>
          <w:sz w:val="24"/>
          <w:szCs w:val="24"/>
        </w:rPr>
        <w:t>.0 deste</w:t>
      </w:r>
      <w:r w:rsidR="00ED74CC" w:rsidRPr="009601F7">
        <w:rPr>
          <w:color w:val="000000"/>
          <w:sz w:val="24"/>
          <w:szCs w:val="24"/>
        </w:rPr>
        <w:t xml:space="preserve"> edital, os quais poderão ser vistos e conferidos por todos os participantes e, necessariamente, rubricados.</w:t>
      </w:r>
    </w:p>
    <w:p w:rsidR="00ED74CC" w:rsidRPr="009601F7" w:rsidRDefault="00ED74CC" w:rsidP="00B36F0D">
      <w:pPr>
        <w:ind w:left="284"/>
        <w:jc w:val="both"/>
        <w:rPr>
          <w:b/>
          <w:color w:val="000000"/>
          <w:sz w:val="24"/>
          <w:szCs w:val="24"/>
        </w:rPr>
      </w:pPr>
    </w:p>
    <w:p w:rsidR="003A7E79" w:rsidRPr="009601F7" w:rsidRDefault="00F06B77" w:rsidP="00B36F0D">
      <w:pPr>
        <w:ind w:left="284"/>
        <w:jc w:val="both"/>
        <w:rPr>
          <w:color w:val="000000"/>
          <w:sz w:val="24"/>
          <w:szCs w:val="24"/>
        </w:rPr>
      </w:pPr>
      <w:r w:rsidRPr="009601F7">
        <w:rPr>
          <w:b/>
          <w:color w:val="000000"/>
          <w:sz w:val="24"/>
          <w:szCs w:val="24"/>
        </w:rPr>
        <w:t>12</w:t>
      </w:r>
      <w:r w:rsidR="003A7E79" w:rsidRPr="009601F7">
        <w:rPr>
          <w:b/>
          <w:color w:val="000000"/>
          <w:sz w:val="24"/>
          <w:szCs w:val="24"/>
        </w:rPr>
        <w:t>.1.2 -</w:t>
      </w:r>
      <w:r w:rsidR="003A7E79" w:rsidRPr="009601F7">
        <w:rPr>
          <w:color w:val="000000"/>
          <w:sz w:val="24"/>
          <w:szCs w:val="24"/>
        </w:rPr>
        <w:t xml:space="preserve"> Em seguida serão anunciadas as empresas legalmente representadas e </w:t>
      </w:r>
      <w:proofErr w:type="spellStart"/>
      <w:r w:rsidR="003A7E79" w:rsidRPr="009601F7">
        <w:rPr>
          <w:color w:val="000000"/>
          <w:sz w:val="24"/>
          <w:szCs w:val="24"/>
        </w:rPr>
        <w:t>solicitad</w:t>
      </w:r>
      <w:r w:rsidR="004D5AC2" w:rsidRPr="009601F7">
        <w:rPr>
          <w:color w:val="000000"/>
          <w:sz w:val="24"/>
          <w:szCs w:val="24"/>
        </w:rPr>
        <w:t>a</w:t>
      </w:r>
      <w:r w:rsidR="003A7E79" w:rsidRPr="009601F7">
        <w:rPr>
          <w:color w:val="000000"/>
          <w:sz w:val="24"/>
          <w:szCs w:val="24"/>
        </w:rPr>
        <w:t>a</w:t>
      </w:r>
      <w:proofErr w:type="spellEnd"/>
      <w:r w:rsidR="003A7E79" w:rsidRPr="009601F7">
        <w:rPr>
          <w:color w:val="000000"/>
          <w:sz w:val="24"/>
          <w:szCs w:val="24"/>
        </w:rPr>
        <w:t xml:space="preserve"> entrega da </w:t>
      </w:r>
      <w:r w:rsidR="004D5AC2" w:rsidRPr="009601F7">
        <w:rPr>
          <w:color w:val="000000"/>
          <w:sz w:val="24"/>
          <w:szCs w:val="24"/>
        </w:rPr>
        <w:t>D</w:t>
      </w:r>
      <w:r w:rsidR="003A7E79" w:rsidRPr="009601F7">
        <w:rPr>
          <w:color w:val="000000"/>
          <w:sz w:val="24"/>
          <w:szCs w:val="24"/>
        </w:rPr>
        <w:t xml:space="preserve">eclaração de </w:t>
      </w:r>
      <w:r w:rsidR="004D5AC2" w:rsidRPr="009601F7">
        <w:rPr>
          <w:color w:val="000000"/>
          <w:sz w:val="24"/>
          <w:szCs w:val="24"/>
        </w:rPr>
        <w:t>C</w:t>
      </w:r>
      <w:r w:rsidR="003A7E79" w:rsidRPr="009601F7">
        <w:rPr>
          <w:color w:val="000000"/>
          <w:sz w:val="24"/>
          <w:szCs w:val="24"/>
        </w:rPr>
        <w:t xml:space="preserve">umprimento dos </w:t>
      </w:r>
      <w:r w:rsidR="004D5AC2" w:rsidRPr="009601F7">
        <w:rPr>
          <w:color w:val="000000"/>
          <w:sz w:val="24"/>
          <w:szCs w:val="24"/>
        </w:rPr>
        <w:t>R</w:t>
      </w:r>
      <w:r w:rsidR="003A7E79" w:rsidRPr="009601F7">
        <w:rPr>
          <w:color w:val="000000"/>
          <w:sz w:val="24"/>
          <w:szCs w:val="24"/>
        </w:rPr>
        <w:t xml:space="preserve">equisitos de </w:t>
      </w:r>
      <w:r w:rsidR="004D5AC2" w:rsidRPr="009601F7">
        <w:rPr>
          <w:color w:val="000000"/>
          <w:sz w:val="24"/>
          <w:szCs w:val="24"/>
        </w:rPr>
        <w:t>H</w:t>
      </w:r>
      <w:r w:rsidR="003A7E79" w:rsidRPr="009601F7">
        <w:rPr>
          <w:color w:val="000000"/>
          <w:sz w:val="24"/>
          <w:szCs w:val="24"/>
        </w:rPr>
        <w:t xml:space="preserve">abilitação conforme Anexo </w:t>
      </w:r>
      <w:r w:rsidR="00CE503D" w:rsidRPr="009601F7">
        <w:rPr>
          <w:color w:val="000000"/>
          <w:sz w:val="24"/>
          <w:szCs w:val="24"/>
        </w:rPr>
        <w:t>III</w:t>
      </w:r>
      <w:r w:rsidR="003A7E79" w:rsidRPr="009601F7">
        <w:rPr>
          <w:color w:val="000000"/>
          <w:sz w:val="24"/>
          <w:szCs w:val="24"/>
        </w:rPr>
        <w:t xml:space="preserve"> e dos envelopes com as propostas de preços e de documentos para habilitação, apresentados na forma do item 5.0. </w:t>
      </w:r>
    </w:p>
    <w:p w:rsidR="00F760B8" w:rsidRPr="009601F7" w:rsidRDefault="00F760B8" w:rsidP="00B36F0D">
      <w:pPr>
        <w:ind w:left="284"/>
        <w:jc w:val="both"/>
        <w:rPr>
          <w:color w:val="000000"/>
          <w:sz w:val="24"/>
          <w:szCs w:val="24"/>
        </w:rPr>
      </w:pPr>
    </w:p>
    <w:p w:rsidR="006439CC" w:rsidRPr="009601F7" w:rsidRDefault="00F06B77" w:rsidP="00B36F0D">
      <w:pPr>
        <w:ind w:left="284"/>
        <w:jc w:val="both"/>
        <w:rPr>
          <w:color w:val="000000"/>
          <w:sz w:val="24"/>
          <w:szCs w:val="24"/>
        </w:rPr>
      </w:pPr>
      <w:r w:rsidRPr="009601F7">
        <w:rPr>
          <w:b/>
          <w:color w:val="000000"/>
          <w:sz w:val="24"/>
          <w:szCs w:val="24"/>
        </w:rPr>
        <w:t>12</w:t>
      </w:r>
      <w:r w:rsidR="006439CC" w:rsidRPr="009601F7">
        <w:rPr>
          <w:b/>
          <w:color w:val="000000"/>
          <w:sz w:val="24"/>
          <w:szCs w:val="24"/>
        </w:rPr>
        <w:t>.1.3 -</w:t>
      </w:r>
      <w:r w:rsidR="006239DE" w:rsidRPr="009601F7">
        <w:rPr>
          <w:color w:val="000000"/>
          <w:sz w:val="24"/>
          <w:szCs w:val="24"/>
        </w:rPr>
        <w:t>Na sequência serão abertos os envelopes contendo as propostas de preços e ana</w:t>
      </w:r>
      <w:r w:rsidR="006439CC" w:rsidRPr="009601F7">
        <w:rPr>
          <w:color w:val="000000"/>
          <w:sz w:val="24"/>
          <w:szCs w:val="24"/>
        </w:rPr>
        <w:t>lis</w:t>
      </w:r>
      <w:r w:rsidR="006239DE" w:rsidRPr="009601F7">
        <w:rPr>
          <w:color w:val="000000"/>
          <w:sz w:val="24"/>
          <w:szCs w:val="24"/>
        </w:rPr>
        <w:t>adas</w:t>
      </w:r>
      <w:r w:rsidR="00330828">
        <w:rPr>
          <w:color w:val="000000"/>
          <w:sz w:val="24"/>
          <w:szCs w:val="24"/>
        </w:rPr>
        <w:t xml:space="preserve"> </w:t>
      </w:r>
      <w:r w:rsidR="006439CC" w:rsidRPr="009601F7">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9601F7" w:rsidRDefault="006439CC" w:rsidP="00B36F0D">
      <w:pPr>
        <w:ind w:left="284"/>
        <w:jc w:val="both"/>
        <w:rPr>
          <w:color w:val="000000"/>
          <w:sz w:val="24"/>
          <w:szCs w:val="24"/>
        </w:rPr>
      </w:pPr>
    </w:p>
    <w:p w:rsidR="00ED74CC" w:rsidRPr="009601F7" w:rsidRDefault="00F06B77" w:rsidP="00B36F0D">
      <w:pPr>
        <w:ind w:left="284"/>
        <w:jc w:val="both"/>
        <w:rPr>
          <w:color w:val="000000"/>
          <w:sz w:val="24"/>
          <w:szCs w:val="24"/>
        </w:rPr>
      </w:pPr>
      <w:r w:rsidRPr="009601F7">
        <w:rPr>
          <w:b/>
          <w:color w:val="000000"/>
          <w:sz w:val="24"/>
          <w:szCs w:val="24"/>
        </w:rPr>
        <w:t>12</w:t>
      </w:r>
      <w:r w:rsidR="001F17CE" w:rsidRPr="009601F7">
        <w:rPr>
          <w:b/>
          <w:color w:val="000000"/>
          <w:sz w:val="24"/>
          <w:szCs w:val="24"/>
        </w:rPr>
        <w:t>.1</w:t>
      </w:r>
      <w:r w:rsidR="00683646" w:rsidRPr="009601F7">
        <w:rPr>
          <w:b/>
          <w:color w:val="000000"/>
          <w:sz w:val="24"/>
          <w:szCs w:val="24"/>
        </w:rPr>
        <w:t>.</w:t>
      </w:r>
      <w:r w:rsidR="006439CC" w:rsidRPr="009601F7">
        <w:rPr>
          <w:b/>
          <w:color w:val="000000"/>
          <w:sz w:val="24"/>
          <w:szCs w:val="24"/>
        </w:rPr>
        <w:t>4</w:t>
      </w:r>
      <w:r w:rsidR="003D4E1B" w:rsidRPr="009601F7">
        <w:rPr>
          <w:b/>
          <w:color w:val="000000"/>
          <w:sz w:val="24"/>
          <w:szCs w:val="24"/>
        </w:rPr>
        <w:t>–</w:t>
      </w:r>
      <w:proofErr w:type="spellStart"/>
      <w:r w:rsidR="00BF4B3B" w:rsidRPr="009601F7">
        <w:rPr>
          <w:color w:val="000000"/>
          <w:sz w:val="24"/>
          <w:szCs w:val="24"/>
        </w:rPr>
        <w:t>Prosseguindo,</w:t>
      </w:r>
      <w:r w:rsidR="00E812B3" w:rsidRPr="009601F7">
        <w:rPr>
          <w:color w:val="000000"/>
          <w:sz w:val="24"/>
          <w:szCs w:val="24"/>
        </w:rPr>
        <w:t>serão</w:t>
      </w:r>
      <w:proofErr w:type="spellEnd"/>
      <w:r w:rsidR="00330828">
        <w:rPr>
          <w:color w:val="000000"/>
          <w:sz w:val="24"/>
          <w:szCs w:val="24"/>
        </w:rPr>
        <w:t xml:space="preserve"> </w:t>
      </w:r>
      <w:r w:rsidR="00083547" w:rsidRPr="009601F7">
        <w:rPr>
          <w:color w:val="000000"/>
          <w:sz w:val="24"/>
          <w:szCs w:val="24"/>
        </w:rPr>
        <w:t>selecionada</w:t>
      </w:r>
      <w:r w:rsidR="00330828">
        <w:rPr>
          <w:color w:val="000000"/>
          <w:sz w:val="24"/>
          <w:szCs w:val="24"/>
        </w:rPr>
        <w:t xml:space="preserve"> </w:t>
      </w:r>
      <w:proofErr w:type="spellStart"/>
      <w:r w:rsidR="00083547" w:rsidRPr="009601F7">
        <w:rPr>
          <w:color w:val="000000"/>
          <w:sz w:val="24"/>
          <w:szCs w:val="24"/>
        </w:rPr>
        <w:t>s</w:t>
      </w:r>
      <w:r w:rsidR="00BF4B3B" w:rsidRPr="009601F7">
        <w:rPr>
          <w:color w:val="000000"/>
          <w:sz w:val="24"/>
          <w:szCs w:val="24"/>
        </w:rPr>
        <w:t>a</w:t>
      </w:r>
      <w:proofErr w:type="spellEnd"/>
      <w:r w:rsidR="00BF4B3B" w:rsidRPr="009601F7">
        <w:rPr>
          <w:color w:val="000000"/>
          <w:sz w:val="24"/>
          <w:szCs w:val="24"/>
        </w:rPr>
        <w:t xml:space="preserve"> proposta</w:t>
      </w:r>
      <w:r w:rsidR="00ED74CC" w:rsidRPr="009601F7">
        <w:rPr>
          <w:color w:val="000000"/>
          <w:sz w:val="24"/>
          <w:szCs w:val="24"/>
        </w:rPr>
        <w:t xml:space="preserve"> que apresentar o </w:t>
      </w:r>
      <w:r w:rsidR="00ED74CC" w:rsidRPr="009601F7">
        <w:rPr>
          <w:b/>
          <w:color w:val="000000"/>
          <w:sz w:val="24"/>
          <w:szCs w:val="24"/>
          <w:u w:val="single"/>
        </w:rPr>
        <w:t>MENOR PREÇO POR ITEM</w:t>
      </w:r>
      <w:r w:rsidR="00330828">
        <w:rPr>
          <w:b/>
          <w:color w:val="000000"/>
          <w:sz w:val="24"/>
          <w:szCs w:val="24"/>
          <w:u w:val="single"/>
        </w:rPr>
        <w:t xml:space="preserve"> </w:t>
      </w:r>
      <w:r w:rsidR="00F22E9C" w:rsidRPr="009601F7">
        <w:rPr>
          <w:color w:val="000000"/>
          <w:sz w:val="24"/>
          <w:szCs w:val="24"/>
        </w:rPr>
        <w:t>e as demais</w:t>
      </w:r>
      <w:r w:rsidR="00ED74CC" w:rsidRPr="009601F7">
        <w:rPr>
          <w:color w:val="000000"/>
          <w:sz w:val="24"/>
          <w:szCs w:val="24"/>
        </w:rPr>
        <w:t xml:space="preserve"> cuja variação situar-se no limite de até 10% (dez por cento) acima d</w:t>
      </w:r>
      <w:r w:rsidR="00BE570F" w:rsidRPr="009601F7">
        <w:rPr>
          <w:color w:val="000000"/>
          <w:sz w:val="24"/>
          <w:szCs w:val="24"/>
        </w:rPr>
        <w:t xml:space="preserve">a proposta de </w:t>
      </w:r>
      <w:r w:rsidR="00ED74CC" w:rsidRPr="009601F7">
        <w:rPr>
          <w:color w:val="000000"/>
          <w:sz w:val="24"/>
          <w:szCs w:val="24"/>
        </w:rPr>
        <w:t>menor preço</w:t>
      </w:r>
      <w:r w:rsidR="00F22E9C" w:rsidRPr="009601F7">
        <w:rPr>
          <w:color w:val="000000"/>
          <w:sz w:val="24"/>
          <w:szCs w:val="24"/>
        </w:rPr>
        <w:t>.</w:t>
      </w:r>
      <w:r w:rsidR="00B76DD2" w:rsidRPr="009601F7">
        <w:rPr>
          <w:color w:val="000000"/>
          <w:sz w:val="24"/>
          <w:szCs w:val="24"/>
        </w:rPr>
        <w:t xml:space="preserve">Não havendo pelo menos 03(três) propostas nestas condições, serão selecionadas </w:t>
      </w:r>
      <w:r w:rsidR="00DA33DA" w:rsidRPr="009601F7">
        <w:rPr>
          <w:color w:val="000000"/>
          <w:sz w:val="24"/>
          <w:szCs w:val="24"/>
        </w:rPr>
        <w:t>as demais até o número máximo de 03(três), quaisquer que sejam os preço</w:t>
      </w:r>
      <w:r w:rsidR="00AC5874" w:rsidRPr="009601F7">
        <w:rPr>
          <w:color w:val="000000"/>
          <w:sz w:val="24"/>
          <w:szCs w:val="24"/>
        </w:rPr>
        <w:t>s</w:t>
      </w:r>
      <w:r w:rsidR="00DA33DA" w:rsidRPr="009601F7">
        <w:rPr>
          <w:color w:val="000000"/>
          <w:sz w:val="24"/>
          <w:szCs w:val="24"/>
        </w:rPr>
        <w:t xml:space="preserve"> ofertados.</w:t>
      </w:r>
    </w:p>
    <w:p w:rsidR="0072259C" w:rsidRPr="009601F7" w:rsidRDefault="0072259C" w:rsidP="00B36F0D">
      <w:pPr>
        <w:ind w:left="284"/>
        <w:jc w:val="both"/>
        <w:rPr>
          <w:color w:val="000000"/>
          <w:sz w:val="24"/>
          <w:szCs w:val="24"/>
        </w:rPr>
      </w:pPr>
    </w:p>
    <w:p w:rsidR="00ED74CC" w:rsidRPr="009601F7" w:rsidRDefault="00AC6193" w:rsidP="00B36F0D">
      <w:pPr>
        <w:ind w:left="284"/>
        <w:jc w:val="both"/>
        <w:rPr>
          <w:color w:val="000000"/>
          <w:sz w:val="24"/>
          <w:szCs w:val="24"/>
        </w:rPr>
      </w:pPr>
      <w:r w:rsidRPr="009601F7">
        <w:rPr>
          <w:b/>
          <w:color w:val="000000"/>
          <w:sz w:val="24"/>
          <w:szCs w:val="24"/>
        </w:rPr>
        <w:t>1</w:t>
      </w:r>
      <w:r w:rsidR="00F06B77" w:rsidRPr="009601F7">
        <w:rPr>
          <w:b/>
          <w:color w:val="000000"/>
          <w:sz w:val="24"/>
          <w:szCs w:val="24"/>
        </w:rPr>
        <w:t>2</w:t>
      </w:r>
      <w:r w:rsidRPr="009601F7">
        <w:rPr>
          <w:b/>
          <w:color w:val="000000"/>
          <w:sz w:val="24"/>
          <w:szCs w:val="24"/>
        </w:rPr>
        <w:t>.</w:t>
      </w:r>
      <w:r w:rsidR="001F17CE" w:rsidRPr="009601F7">
        <w:rPr>
          <w:b/>
          <w:color w:val="000000"/>
          <w:sz w:val="24"/>
          <w:szCs w:val="24"/>
        </w:rPr>
        <w:t>1</w:t>
      </w:r>
      <w:r w:rsidRPr="009601F7">
        <w:rPr>
          <w:b/>
          <w:color w:val="000000"/>
          <w:sz w:val="24"/>
          <w:szCs w:val="24"/>
        </w:rPr>
        <w:t xml:space="preserve">.5 </w:t>
      </w:r>
      <w:r w:rsidR="00C66942" w:rsidRPr="009601F7">
        <w:rPr>
          <w:b/>
          <w:color w:val="000000"/>
          <w:sz w:val="24"/>
          <w:szCs w:val="24"/>
        </w:rPr>
        <w:t>–</w:t>
      </w:r>
      <w:r w:rsidR="00C66942" w:rsidRPr="009601F7">
        <w:rPr>
          <w:color w:val="000000"/>
          <w:sz w:val="24"/>
          <w:szCs w:val="24"/>
        </w:rPr>
        <w:t xml:space="preserve">Na sequência será dado início </w:t>
      </w:r>
      <w:r w:rsidR="00ED74CC" w:rsidRPr="009601F7">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9601F7" w:rsidRDefault="00ED74CC" w:rsidP="00ED74CC">
      <w:pPr>
        <w:jc w:val="both"/>
        <w:rPr>
          <w:color w:val="000000"/>
          <w:sz w:val="24"/>
          <w:szCs w:val="24"/>
        </w:rPr>
      </w:pPr>
    </w:p>
    <w:p w:rsidR="00AC6193" w:rsidRPr="009601F7" w:rsidRDefault="00F06B77" w:rsidP="00B36F0D">
      <w:pPr>
        <w:ind w:left="567"/>
        <w:jc w:val="both"/>
        <w:rPr>
          <w:color w:val="000000"/>
          <w:sz w:val="24"/>
          <w:szCs w:val="24"/>
        </w:rPr>
      </w:pPr>
      <w:r w:rsidRPr="009601F7">
        <w:rPr>
          <w:b/>
          <w:color w:val="000000"/>
          <w:sz w:val="24"/>
          <w:szCs w:val="24"/>
        </w:rPr>
        <w:t>12</w:t>
      </w:r>
      <w:r w:rsidR="007B3A4E" w:rsidRPr="009601F7">
        <w:rPr>
          <w:b/>
          <w:color w:val="000000"/>
          <w:sz w:val="24"/>
          <w:szCs w:val="24"/>
        </w:rPr>
        <w:t>.</w:t>
      </w:r>
      <w:r w:rsidR="001F17CE" w:rsidRPr="009601F7">
        <w:rPr>
          <w:b/>
          <w:color w:val="000000"/>
          <w:sz w:val="24"/>
          <w:szCs w:val="24"/>
        </w:rPr>
        <w:t>1</w:t>
      </w:r>
      <w:r w:rsidR="00ED74CC" w:rsidRPr="009601F7">
        <w:rPr>
          <w:b/>
          <w:color w:val="000000"/>
          <w:sz w:val="24"/>
          <w:szCs w:val="24"/>
        </w:rPr>
        <w:t>.5.1</w:t>
      </w:r>
      <w:r w:rsidR="001F17CE" w:rsidRPr="009601F7">
        <w:rPr>
          <w:b/>
          <w:color w:val="000000"/>
          <w:sz w:val="24"/>
          <w:szCs w:val="24"/>
        </w:rPr>
        <w:t xml:space="preserve"> -</w:t>
      </w:r>
      <w:r w:rsidR="00ED74CC" w:rsidRPr="009601F7">
        <w:rPr>
          <w:color w:val="000000"/>
          <w:sz w:val="24"/>
          <w:szCs w:val="24"/>
        </w:rPr>
        <w:t xml:space="preserve"> As rodadas de lances verbais serão repetidas quantas vezes forem necessárias</w:t>
      </w:r>
      <w:r w:rsidR="00320BD0" w:rsidRPr="009601F7">
        <w:rPr>
          <w:color w:val="000000"/>
          <w:sz w:val="24"/>
          <w:szCs w:val="24"/>
        </w:rPr>
        <w:t>, com vista a obtenção da melhor oferta</w:t>
      </w:r>
      <w:r w:rsidR="00AC6193" w:rsidRPr="009601F7">
        <w:rPr>
          <w:color w:val="000000"/>
          <w:sz w:val="24"/>
          <w:szCs w:val="24"/>
        </w:rPr>
        <w:t>;</w:t>
      </w:r>
    </w:p>
    <w:p w:rsidR="00ED74CC" w:rsidRPr="009601F7" w:rsidRDefault="00ED74CC" w:rsidP="00B36F0D">
      <w:pPr>
        <w:ind w:left="567"/>
        <w:jc w:val="both"/>
        <w:rPr>
          <w:color w:val="000000"/>
          <w:sz w:val="24"/>
          <w:szCs w:val="24"/>
        </w:rPr>
      </w:pPr>
    </w:p>
    <w:p w:rsidR="00ED74CC" w:rsidRPr="009601F7" w:rsidRDefault="00F06B77" w:rsidP="00B36F0D">
      <w:pPr>
        <w:ind w:left="567"/>
        <w:jc w:val="both"/>
        <w:rPr>
          <w:color w:val="000000"/>
          <w:sz w:val="24"/>
          <w:szCs w:val="24"/>
        </w:rPr>
      </w:pPr>
      <w:r w:rsidRPr="009601F7">
        <w:rPr>
          <w:b/>
          <w:color w:val="000000"/>
          <w:sz w:val="24"/>
          <w:szCs w:val="24"/>
        </w:rPr>
        <w:t>12</w:t>
      </w:r>
      <w:r w:rsidR="001F17CE" w:rsidRPr="009601F7">
        <w:rPr>
          <w:b/>
          <w:color w:val="000000"/>
          <w:sz w:val="24"/>
          <w:szCs w:val="24"/>
        </w:rPr>
        <w:t>.</w:t>
      </w:r>
      <w:r w:rsidR="00ED74CC" w:rsidRPr="009601F7">
        <w:rPr>
          <w:b/>
          <w:color w:val="000000"/>
          <w:sz w:val="24"/>
          <w:szCs w:val="24"/>
        </w:rPr>
        <w:t xml:space="preserve">1.5.2 </w:t>
      </w:r>
      <w:r w:rsidR="001F17CE" w:rsidRPr="009601F7">
        <w:rPr>
          <w:b/>
          <w:color w:val="000000"/>
          <w:sz w:val="24"/>
          <w:szCs w:val="24"/>
        </w:rPr>
        <w:t>-</w:t>
      </w:r>
      <w:r w:rsidR="00ED74CC" w:rsidRPr="009601F7">
        <w:rPr>
          <w:color w:val="000000"/>
          <w:sz w:val="24"/>
          <w:szCs w:val="24"/>
        </w:rPr>
        <w:t xml:space="preserve">A cada nova rodada será efetivada a classificação momentânea das propostas, de forma a definir a </w:t>
      </w:r>
      <w:r w:rsidR="00330828" w:rsidRPr="009601F7">
        <w:rPr>
          <w:color w:val="000000"/>
          <w:sz w:val="24"/>
          <w:szCs w:val="24"/>
        </w:rPr>
        <w:t>seqüência</w:t>
      </w:r>
      <w:r w:rsidR="00ED74CC" w:rsidRPr="009601F7">
        <w:rPr>
          <w:color w:val="000000"/>
          <w:sz w:val="24"/>
          <w:szCs w:val="24"/>
        </w:rPr>
        <w:t xml:space="preserve"> dos lances ulteriores.</w:t>
      </w:r>
    </w:p>
    <w:p w:rsidR="00ED74CC" w:rsidRPr="009601F7" w:rsidRDefault="00ED74CC" w:rsidP="00B36F0D">
      <w:pPr>
        <w:ind w:left="567"/>
        <w:jc w:val="both"/>
        <w:rPr>
          <w:color w:val="000000"/>
          <w:sz w:val="24"/>
          <w:szCs w:val="24"/>
        </w:rPr>
      </w:pPr>
    </w:p>
    <w:p w:rsidR="00ED74CC" w:rsidRPr="009601F7" w:rsidRDefault="00F06B77" w:rsidP="00B36F0D">
      <w:pPr>
        <w:ind w:left="567"/>
        <w:jc w:val="both"/>
        <w:rPr>
          <w:color w:val="000000"/>
          <w:sz w:val="24"/>
          <w:szCs w:val="24"/>
        </w:rPr>
      </w:pPr>
      <w:r w:rsidRPr="009601F7">
        <w:rPr>
          <w:b/>
          <w:color w:val="000000"/>
          <w:sz w:val="24"/>
          <w:szCs w:val="24"/>
        </w:rPr>
        <w:t>12</w:t>
      </w:r>
      <w:r w:rsidR="00556657" w:rsidRPr="009601F7">
        <w:rPr>
          <w:b/>
          <w:color w:val="000000"/>
          <w:sz w:val="24"/>
          <w:szCs w:val="24"/>
        </w:rPr>
        <w:t>.1.5.3 -</w:t>
      </w:r>
      <w:r w:rsidR="00ED74CC" w:rsidRPr="009601F7">
        <w:rPr>
          <w:color w:val="000000"/>
          <w:sz w:val="24"/>
          <w:szCs w:val="24"/>
        </w:rPr>
        <w:t xml:space="preserve">A desistência em apresentar lance verbal, quando para esse fim convocado, implicará na exclusão do licitante </w:t>
      </w:r>
      <w:r w:rsidR="008E521E" w:rsidRPr="009601F7">
        <w:rPr>
          <w:color w:val="000000"/>
          <w:sz w:val="24"/>
          <w:szCs w:val="24"/>
        </w:rPr>
        <w:t>da</w:t>
      </w:r>
      <w:r w:rsidR="00ED74CC" w:rsidRPr="009601F7">
        <w:rPr>
          <w:color w:val="000000"/>
          <w:sz w:val="24"/>
          <w:szCs w:val="24"/>
        </w:rPr>
        <w:t xml:space="preserve"> fase de lances verbais, mantendo-se, todavia, o último preço por ele apresentado para efeito da classificação final das propostas.</w:t>
      </w:r>
    </w:p>
    <w:p w:rsidR="00ED74CC" w:rsidRPr="009601F7" w:rsidRDefault="00ED74CC" w:rsidP="00B36F0D">
      <w:pPr>
        <w:ind w:left="567"/>
        <w:jc w:val="both"/>
        <w:rPr>
          <w:color w:val="000000"/>
          <w:sz w:val="24"/>
          <w:szCs w:val="24"/>
        </w:rPr>
      </w:pPr>
    </w:p>
    <w:p w:rsidR="00ED74CC" w:rsidRPr="009601F7" w:rsidRDefault="00F06B77" w:rsidP="00B36F0D">
      <w:pPr>
        <w:ind w:left="567"/>
        <w:jc w:val="both"/>
        <w:rPr>
          <w:color w:val="000000"/>
          <w:sz w:val="24"/>
          <w:szCs w:val="24"/>
        </w:rPr>
      </w:pPr>
      <w:r w:rsidRPr="009601F7">
        <w:rPr>
          <w:b/>
          <w:color w:val="000000"/>
          <w:sz w:val="24"/>
          <w:szCs w:val="24"/>
        </w:rPr>
        <w:t>12</w:t>
      </w:r>
      <w:r w:rsidR="007D58C9" w:rsidRPr="009601F7">
        <w:rPr>
          <w:b/>
          <w:color w:val="000000"/>
          <w:sz w:val="24"/>
          <w:szCs w:val="24"/>
        </w:rPr>
        <w:t>.1.5.4 -</w:t>
      </w:r>
      <w:r w:rsidR="00ED74CC" w:rsidRPr="009601F7">
        <w:rPr>
          <w:color w:val="000000"/>
          <w:sz w:val="24"/>
          <w:szCs w:val="24"/>
        </w:rPr>
        <w:t xml:space="preserve"> A desistência dos lances ofertados sujeita o seu proponente às penalidades cabíveis.</w:t>
      </w:r>
    </w:p>
    <w:p w:rsidR="00ED74CC" w:rsidRPr="009601F7" w:rsidRDefault="00ED74CC" w:rsidP="00B36F0D">
      <w:pPr>
        <w:ind w:left="567"/>
        <w:jc w:val="both"/>
        <w:rPr>
          <w:b/>
          <w:color w:val="000000"/>
          <w:sz w:val="24"/>
          <w:szCs w:val="24"/>
        </w:rPr>
      </w:pPr>
    </w:p>
    <w:p w:rsidR="00ED74CC" w:rsidRPr="009601F7" w:rsidRDefault="00F06B77" w:rsidP="00B36F0D">
      <w:pPr>
        <w:ind w:left="284"/>
        <w:jc w:val="both"/>
        <w:rPr>
          <w:color w:val="000000"/>
          <w:sz w:val="24"/>
          <w:szCs w:val="24"/>
        </w:rPr>
      </w:pPr>
      <w:r w:rsidRPr="009601F7">
        <w:rPr>
          <w:b/>
          <w:color w:val="000000"/>
          <w:sz w:val="24"/>
          <w:szCs w:val="24"/>
        </w:rPr>
        <w:lastRenderedPageBreak/>
        <w:t>12</w:t>
      </w:r>
      <w:r w:rsidR="00ED74CC" w:rsidRPr="009601F7">
        <w:rPr>
          <w:b/>
          <w:color w:val="000000"/>
          <w:sz w:val="24"/>
          <w:szCs w:val="24"/>
        </w:rPr>
        <w:t>.1.6</w:t>
      </w:r>
      <w:r w:rsidR="005137BE" w:rsidRPr="009601F7">
        <w:rPr>
          <w:b/>
          <w:color w:val="000000"/>
          <w:sz w:val="24"/>
          <w:szCs w:val="24"/>
        </w:rPr>
        <w:t xml:space="preserve"> -</w:t>
      </w:r>
      <w:r w:rsidR="00ED74CC" w:rsidRPr="009601F7">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9601F7" w:rsidRDefault="00ED74CC" w:rsidP="00B36F0D">
      <w:pPr>
        <w:ind w:left="284"/>
        <w:jc w:val="both"/>
        <w:rPr>
          <w:color w:val="000000"/>
          <w:sz w:val="24"/>
          <w:szCs w:val="24"/>
        </w:rPr>
      </w:pPr>
    </w:p>
    <w:p w:rsidR="000F00F6" w:rsidRPr="009601F7" w:rsidRDefault="00F06B77" w:rsidP="00B36F0D">
      <w:pPr>
        <w:ind w:left="284"/>
        <w:jc w:val="both"/>
        <w:rPr>
          <w:color w:val="000000"/>
          <w:sz w:val="24"/>
          <w:szCs w:val="24"/>
        </w:rPr>
      </w:pPr>
      <w:r w:rsidRPr="009601F7">
        <w:rPr>
          <w:b/>
          <w:color w:val="000000"/>
          <w:sz w:val="24"/>
          <w:szCs w:val="24"/>
        </w:rPr>
        <w:t>12</w:t>
      </w:r>
      <w:r w:rsidR="00825908" w:rsidRPr="009601F7">
        <w:rPr>
          <w:b/>
          <w:color w:val="000000"/>
          <w:sz w:val="24"/>
          <w:szCs w:val="24"/>
        </w:rPr>
        <w:t>.1.7 -</w:t>
      </w:r>
      <w:r w:rsidR="00ED74CC" w:rsidRPr="009601F7">
        <w:rPr>
          <w:color w:val="000000"/>
          <w:sz w:val="24"/>
          <w:szCs w:val="24"/>
        </w:rPr>
        <w:t xml:space="preserve">Sendo aceitável a oferta da proposta classificada em primeiro lugar, em relação ao seu proponente será verificado o atendimento das condições </w:t>
      </w:r>
      <w:proofErr w:type="spellStart"/>
      <w:r w:rsidR="00ED74CC" w:rsidRPr="009601F7">
        <w:rPr>
          <w:color w:val="000000"/>
          <w:sz w:val="24"/>
          <w:szCs w:val="24"/>
        </w:rPr>
        <w:t>habilitatórias</w:t>
      </w:r>
      <w:proofErr w:type="spellEnd"/>
      <w:r w:rsidR="000F00F6" w:rsidRPr="009601F7">
        <w:rPr>
          <w:color w:val="000000"/>
          <w:sz w:val="24"/>
          <w:szCs w:val="24"/>
        </w:rPr>
        <w:t>, mediante documentação contida no envelope 02 – Habilitação.</w:t>
      </w:r>
    </w:p>
    <w:p w:rsidR="00ED74CC" w:rsidRPr="009601F7" w:rsidRDefault="00ED74CC" w:rsidP="00B36F0D">
      <w:pPr>
        <w:ind w:left="284"/>
        <w:jc w:val="both"/>
        <w:rPr>
          <w:color w:val="000000"/>
          <w:sz w:val="24"/>
          <w:szCs w:val="24"/>
        </w:rPr>
      </w:pPr>
    </w:p>
    <w:p w:rsidR="00ED74CC" w:rsidRPr="009601F7" w:rsidRDefault="00F06B77" w:rsidP="00B36F0D">
      <w:pPr>
        <w:ind w:left="284"/>
        <w:jc w:val="both"/>
        <w:rPr>
          <w:color w:val="000000"/>
          <w:sz w:val="24"/>
          <w:szCs w:val="24"/>
        </w:rPr>
      </w:pPr>
      <w:r w:rsidRPr="009601F7">
        <w:rPr>
          <w:b/>
          <w:color w:val="000000"/>
          <w:sz w:val="24"/>
          <w:szCs w:val="24"/>
        </w:rPr>
        <w:t>12</w:t>
      </w:r>
      <w:r w:rsidR="000F00F6" w:rsidRPr="009601F7">
        <w:rPr>
          <w:b/>
          <w:color w:val="000000"/>
          <w:sz w:val="24"/>
          <w:szCs w:val="24"/>
        </w:rPr>
        <w:t>.1.8 -</w:t>
      </w:r>
      <w:r w:rsidR="00ED74CC" w:rsidRPr="009601F7">
        <w:rPr>
          <w:color w:val="000000"/>
          <w:sz w:val="24"/>
          <w:szCs w:val="24"/>
        </w:rPr>
        <w:t xml:space="preserve">Constatado o atendimento pleno às exigências </w:t>
      </w:r>
      <w:r w:rsidR="00731009" w:rsidRPr="009601F7">
        <w:rPr>
          <w:color w:val="000000"/>
          <w:sz w:val="24"/>
          <w:szCs w:val="24"/>
        </w:rPr>
        <w:t>do edital</w:t>
      </w:r>
      <w:r w:rsidR="00ED74CC" w:rsidRPr="009601F7">
        <w:rPr>
          <w:color w:val="000000"/>
          <w:sz w:val="24"/>
          <w:szCs w:val="24"/>
        </w:rPr>
        <w:t>, o proponente será declarado vencedor, sendo-lhe adjudicado o respectivo item do Pregão.</w:t>
      </w:r>
    </w:p>
    <w:p w:rsidR="00ED74CC" w:rsidRPr="009601F7" w:rsidRDefault="00ED74CC" w:rsidP="00B36F0D">
      <w:pPr>
        <w:ind w:left="284"/>
        <w:jc w:val="both"/>
        <w:rPr>
          <w:color w:val="000000"/>
          <w:sz w:val="24"/>
          <w:szCs w:val="24"/>
        </w:rPr>
      </w:pPr>
    </w:p>
    <w:p w:rsidR="00ED74CC" w:rsidRPr="009601F7" w:rsidRDefault="00F06B77" w:rsidP="00B36F0D">
      <w:pPr>
        <w:pStyle w:val="Recuodecorpodetexto"/>
        <w:ind w:left="284"/>
        <w:rPr>
          <w:b w:val="0"/>
          <w:i w:val="0"/>
          <w:color w:val="000000"/>
          <w:szCs w:val="24"/>
          <w:lang w:val="pt-PT"/>
        </w:rPr>
      </w:pPr>
      <w:r w:rsidRPr="009601F7">
        <w:rPr>
          <w:i w:val="0"/>
          <w:color w:val="000000"/>
          <w:szCs w:val="24"/>
          <w:lang w:val="pt-PT"/>
        </w:rPr>
        <w:t>12</w:t>
      </w:r>
      <w:r w:rsidR="00770E3B" w:rsidRPr="009601F7">
        <w:rPr>
          <w:i w:val="0"/>
          <w:color w:val="000000"/>
          <w:szCs w:val="24"/>
          <w:lang w:val="pt-PT"/>
        </w:rPr>
        <w:t>.1.9 -</w:t>
      </w:r>
      <w:r w:rsidR="00770E3B" w:rsidRPr="009601F7">
        <w:rPr>
          <w:b w:val="0"/>
          <w:i w:val="0"/>
          <w:color w:val="000000"/>
          <w:szCs w:val="24"/>
          <w:lang w:val="pt-PT"/>
        </w:rPr>
        <w:t xml:space="preserve"> S</w:t>
      </w:r>
      <w:r w:rsidR="00ED74CC" w:rsidRPr="009601F7">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9601F7" w:rsidRDefault="00F06B77" w:rsidP="00B36F0D">
      <w:pPr>
        <w:pStyle w:val="Recuodecorpodetexto"/>
        <w:ind w:left="284"/>
        <w:rPr>
          <w:b w:val="0"/>
          <w:i w:val="0"/>
          <w:color w:val="000000"/>
          <w:szCs w:val="24"/>
          <w:lang w:val="pt-PT"/>
        </w:rPr>
      </w:pPr>
    </w:p>
    <w:p w:rsidR="00ED74CC" w:rsidRPr="009601F7" w:rsidRDefault="004E26D3" w:rsidP="00B36F0D">
      <w:pPr>
        <w:ind w:left="284"/>
        <w:jc w:val="both"/>
        <w:rPr>
          <w:color w:val="000000"/>
          <w:sz w:val="24"/>
          <w:szCs w:val="24"/>
        </w:rPr>
      </w:pPr>
      <w:r w:rsidRPr="009601F7">
        <w:rPr>
          <w:b/>
          <w:color w:val="000000"/>
          <w:sz w:val="24"/>
          <w:szCs w:val="24"/>
        </w:rPr>
        <w:t>1</w:t>
      </w:r>
      <w:r w:rsidR="00F06B77" w:rsidRPr="009601F7">
        <w:rPr>
          <w:b/>
          <w:color w:val="000000"/>
          <w:sz w:val="24"/>
          <w:szCs w:val="24"/>
        </w:rPr>
        <w:t>2</w:t>
      </w:r>
      <w:r w:rsidRPr="009601F7">
        <w:rPr>
          <w:b/>
          <w:color w:val="000000"/>
          <w:sz w:val="24"/>
          <w:szCs w:val="24"/>
        </w:rPr>
        <w:t>.1.10 -</w:t>
      </w:r>
      <w:r w:rsidR="00ED74CC" w:rsidRPr="009601F7">
        <w:rPr>
          <w:color w:val="000000"/>
          <w:sz w:val="24"/>
          <w:szCs w:val="24"/>
        </w:rPr>
        <w:t xml:space="preserve">Caso </w:t>
      </w:r>
      <w:r w:rsidR="001772A7" w:rsidRPr="009601F7">
        <w:rPr>
          <w:color w:val="000000"/>
          <w:sz w:val="24"/>
          <w:szCs w:val="24"/>
        </w:rPr>
        <w:t xml:space="preserve">a proposta não seja aceitável </w:t>
      </w:r>
      <w:r w:rsidR="00ED74CC" w:rsidRPr="009601F7">
        <w:rPr>
          <w:color w:val="000000"/>
          <w:sz w:val="24"/>
          <w:szCs w:val="24"/>
        </w:rPr>
        <w:t>ou não ha</w:t>
      </w:r>
      <w:r w:rsidR="001772A7" w:rsidRPr="009601F7">
        <w:rPr>
          <w:color w:val="000000"/>
          <w:sz w:val="24"/>
          <w:szCs w:val="24"/>
        </w:rPr>
        <w:t>ja</w:t>
      </w:r>
      <w:r w:rsidR="00ED74CC" w:rsidRPr="009601F7">
        <w:rPr>
          <w:color w:val="000000"/>
          <w:sz w:val="24"/>
          <w:szCs w:val="24"/>
        </w:rPr>
        <w:t xml:space="preserve"> oferta de lances verbais, ou mesmo quando houver ofertas de l</w:t>
      </w:r>
      <w:r w:rsidR="008F01D8" w:rsidRPr="009601F7">
        <w:rPr>
          <w:color w:val="000000"/>
          <w:sz w:val="24"/>
          <w:szCs w:val="24"/>
        </w:rPr>
        <w:t>ances verbais, após a decisão d</w:t>
      </w:r>
      <w:r w:rsidR="00C86306" w:rsidRPr="009601F7">
        <w:rPr>
          <w:color w:val="000000"/>
          <w:sz w:val="24"/>
          <w:szCs w:val="24"/>
        </w:rPr>
        <w:t>o Pregoeiro</w:t>
      </w:r>
      <w:r w:rsidR="00ED74CC" w:rsidRPr="009601F7">
        <w:rPr>
          <w:color w:val="000000"/>
          <w:sz w:val="24"/>
          <w:szCs w:val="24"/>
        </w:rPr>
        <w:t xml:space="preserve">, em qualquer dos casos, quanto à aceitabilidade </w:t>
      </w:r>
      <w:r w:rsidR="003651C9" w:rsidRPr="009601F7">
        <w:rPr>
          <w:color w:val="000000"/>
          <w:sz w:val="24"/>
          <w:szCs w:val="24"/>
        </w:rPr>
        <w:t xml:space="preserve">da proposta ainda será lícito </w:t>
      </w:r>
      <w:r w:rsidR="004D609E" w:rsidRPr="009601F7">
        <w:rPr>
          <w:color w:val="000000"/>
          <w:sz w:val="24"/>
          <w:szCs w:val="24"/>
        </w:rPr>
        <w:t>a</w:t>
      </w:r>
      <w:r w:rsidR="00C86306" w:rsidRPr="009601F7">
        <w:rPr>
          <w:color w:val="000000"/>
          <w:sz w:val="24"/>
          <w:szCs w:val="24"/>
        </w:rPr>
        <w:t xml:space="preserve"> Pregoeir</w:t>
      </w:r>
      <w:r w:rsidR="004D609E" w:rsidRPr="009601F7">
        <w:rPr>
          <w:color w:val="000000"/>
          <w:sz w:val="24"/>
          <w:szCs w:val="24"/>
        </w:rPr>
        <w:t>a</w:t>
      </w:r>
      <w:r w:rsidR="00ED74CC" w:rsidRPr="009601F7">
        <w:rPr>
          <w:color w:val="000000"/>
          <w:sz w:val="24"/>
          <w:szCs w:val="24"/>
        </w:rPr>
        <w:t xml:space="preserve"> negociar diretamente com o proponente para a obtenção de preço melhor do que aquele ofertado. </w:t>
      </w:r>
    </w:p>
    <w:p w:rsidR="00ED74CC" w:rsidRPr="009601F7" w:rsidRDefault="00ED74CC" w:rsidP="00B36F0D">
      <w:pPr>
        <w:ind w:left="284"/>
        <w:jc w:val="both"/>
        <w:rPr>
          <w:color w:val="000000"/>
          <w:sz w:val="24"/>
          <w:szCs w:val="24"/>
        </w:rPr>
      </w:pPr>
    </w:p>
    <w:p w:rsidR="00C66BB5" w:rsidRPr="009601F7" w:rsidRDefault="00F06B77" w:rsidP="00B36F0D">
      <w:pPr>
        <w:ind w:left="284"/>
        <w:jc w:val="both"/>
        <w:rPr>
          <w:color w:val="000000"/>
          <w:sz w:val="24"/>
          <w:szCs w:val="24"/>
        </w:rPr>
      </w:pPr>
      <w:r w:rsidRPr="009601F7">
        <w:rPr>
          <w:b/>
          <w:color w:val="000000"/>
          <w:sz w:val="24"/>
          <w:szCs w:val="24"/>
        </w:rPr>
        <w:t>12</w:t>
      </w:r>
      <w:r w:rsidR="001772A7" w:rsidRPr="009601F7">
        <w:rPr>
          <w:b/>
          <w:color w:val="000000"/>
          <w:sz w:val="24"/>
          <w:szCs w:val="24"/>
        </w:rPr>
        <w:t>.1.11 -</w:t>
      </w:r>
      <w:r w:rsidR="00ED74CC" w:rsidRPr="009601F7">
        <w:rPr>
          <w:color w:val="000000"/>
          <w:sz w:val="24"/>
          <w:szCs w:val="24"/>
        </w:rPr>
        <w:t>Da reunião lavrar-se-á ata circuns</w:t>
      </w:r>
      <w:r w:rsidR="003651C9" w:rsidRPr="009601F7">
        <w:rPr>
          <w:color w:val="000000"/>
          <w:sz w:val="24"/>
          <w:szCs w:val="24"/>
        </w:rPr>
        <w:t>tanciada, ao final assinada pel</w:t>
      </w:r>
      <w:r w:rsidR="00C86306" w:rsidRPr="009601F7">
        <w:rPr>
          <w:color w:val="000000"/>
          <w:sz w:val="24"/>
          <w:szCs w:val="24"/>
        </w:rPr>
        <w:t>o Pregoeiro</w:t>
      </w:r>
      <w:r w:rsidR="00ED74CC" w:rsidRPr="009601F7">
        <w:rPr>
          <w:color w:val="000000"/>
          <w:sz w:val="24"/>
          <w:szCs w:val="24"/>
        </w:rPr>
        <w:t xml:space="preserve"> e licitantes presentes, facultada a assinatura dos membros da equipe de apoio e ouvintes, na qual serão registrados todos os fatos relevantes da sessão</w:t>
      </w:r>
      <w:r w:rsidR="00C66BB5" w:rsidRPr="009601F7">
        <w:rPr>
          <w:color w:val="000000"/>
          <w:sz w:val="24"/>
          <w:szCs w:val="24"/>
        </w:rPr>
        <w:t>.</w:t>
      </w:r>
    </w:p>
    <w:p w:rsidR="00ED74CC" w:rsidRPr="009601F7" w:rsidRDefault="00ED74CC" w:rsidP="00B36F0D">
      <w:pPr>
        <w:ind w:left="284"/>
        <w:jc w:val="both"/>
        <w:rPr>
          <w:color w:val="000000"/>
          <w:sz w:val="24"/>
          <w:szCs w:val="24"/>
        </w:rPr>
      </w:pPr>
    </w:p>
    <w:p w:rsidR="00ED74CC" w:rsidRPr="009601F7" w:rsidRDefault="00F06B77" w:rsidP="00B36F0D">
      <w:pPr>
        <w:ind w:left="284"/>
        <w:jc w:val="both"/>
        <w:rPr>
          <w:color w:val="000000"/>
          <w:sz w:val="24"/>
          <w:szCs w:val="24"/>
        </w:rPr>
      </w:pPr>
      <w:r w:rsidRPr="009601F7">
        <w:rPr>
          <w:b/>
          <w:color w:val="000000"/>
          <w:sz w:val="24"/>
          <w:szCs w:val="24"/>
        </w:rPr>
        <w:t>12</w:t>
      </w:r>
      <w:r w:rsidR="00C66BB5" w:rsidRPr="009601F7">
        <w:rPr>
          <w:b/>
          <w:color w:val="000000"/>
          <w:sz w:val="24"/>
          <w:szCs w:val="24"/>
        </w:rPr>
        <w:t>.1.12 -</w:t>
      </w:r>
      <w:r w:rsidR="00ED74CC" w:rsidRPr="009601F7">
        <w:rPr>
          <w:color w:val="000000"/>
          <w:sz w:val="24"/>
          <w:szCs w:val="24"/>
        </w:rPr>
        <w:t>A adjudicação do objeto obedecerá a estrita ordem de cla</w:t>
      </w:r>
      <w:r w:rsidR="003651C9" w:rsidRPr="009601F7">
        <w:rPr>
          <w:color w:val="000000"/>
          <w:sz w:val="24"/>
          <w:szCs w:val="24"/>
        </w:rPr>
        <w:t>ssificação e será praticada pel</w:t>
      </w:r>
      <w:r w:rsidR="00C86306" w:rsidRPr="009601F7">
        <w:rPr>
          <w:color w:val="000000"/>
          <w:sz w:val="24"/>
          <w:szCs w:val="24"/>
        </w:rPr>
        <w:t>o Pregoeiro</w:t>
      </w:r>
      <w:r w:rsidR="00ED74CC" w:rsidRPr="009601F7">
        <w:rPr>
          <w:color w:val="000000"/>
          <w:sz w:val="24"/>
          <w:szCs w:val="24"/>
        </w:rPr>
        <w:t xml:space="preserve"> na própria ata de reunião.</w:t>
      </w:r>
    </w:p>
    <w:p w:rsidR="00D579FF" w:rsidRPr="009601F7" w:rsidRDefault="00D579FF" w:rsidP="00B36F0D">
      <w:pPr>
        <w:ind w:left="284"/>
        <w:jc w:val="both"/>
        <w:rPr>
          <w:color w:val="000000"/>
          <w:sz w:val="24"/>
          <w:szCs w:val="24"/>
        </w:rPr>
      </w:pPr>
    </w:p>
    <w:p w:rsidR="002E39E9" w:rsidRPr="009601F7" w:rsidRDefault="00F06B77" w:rsidP="00B36F0D">
      <w:pPr>
        <w:ind w:left="284"/>
        <w:jc w:val="both"/>
        <w:rPr>
          <w:color w:val="000000"/>
          <w:sz w:val="24"/>
          <w:szCs w:val="24"/>
        </w:rPr>
      </w:pPr>
      <w:r w:rsidRPr="009601F7">
        <w:rPr>
          <w:b/>
          <w:color w:val="000000"/>
          <w:sz w:val="24"/>
          <w:szCs w:val="24"/>
        </w:rPr>
        <w:t>12</w:t>
      </w:r>
      <w:r w:rsidR="002E39E9" w:rsidRPr="009601F7">
        <w:rPr>
          <w:b/>
          <w:color w:val="000000"/>
          <w:sz w:val="24"/>
          <w:szCs w:val="24"/>
        </w:rPr>
        <w:t>.1.1</w:t>
      </w:r>
      <w:r w:rsidR="003D286B" w:rsidRPr="009601F7">
        <w:rPr>
          <w:b/>
          <w:color w:val="000000"/>
          <w:sz w:val="24"/>
          <w:szCs w:val="24"/>
        </w:rPr>
        <w:t>3</w:t>
      </w:r>
      <w:r w:rsidR="002E39E9" w:rsidRPr="009601F7">
        <w:rPr>
          <w:b/>
          <w:color w:val="000000"/>
          <w:sz w:val="24"/>
          <w:szCs w:val="24"/>
        </w:rPr>
        <w:t xml:space="preserve"> –</w:t>
      </w:r>
      <w:r w:rsidR="00334B06" w:rsidRPr="009601F7">
        <w:rPr>
          <w:color w:val="000000"/>
          <w:sz w:val="24"/>
          <w:szCs w:val="24"/>
        </w:rPr>
        <w:t>A</w:t>
      </w:r>
      <w:r w:rsidR="00C86306" w:rsidRPr="009601F7">
        <w:rPr>
          <w:color w:val="000000"/>
          <w:sz w:val="24"/>
          <w:szCs w:val="24"/>
        </w:rPr>
        <w:t xml:space="preserve"> Pregoeir</w:t>
      </w:r>
      <w:r w:rsidR="00334B06" w:rsidRPr="009601F7">
        <w:rPr>
          <w:color w:val="000000"/>
          <w:sz w:val="24"/>
          <w:szCs w:val="24"/>
        </w:rPr>
        <w:t>a</w:t>
      </w:r>
      <w:r w:rsidR="002E39E9" w:rsidRPr="009601F7">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9601F7" w:rsidRDefault="00E17050" w:rsidP="00E17050">
      <w:pPr>
        <w:jc w:val="both"/>
        <w:rPr>
          <w:color w:val="000000"/>
          <w:sz w:val="24"/>
          <w:szCs w:val="24"/>
        </w:rPr>
      </w:pPr>
    </w:p>
    <w:p w:rsidR="00E17050" w:rsidRPr="009601F7" w:rsidRDefault="00F06B77" w:rsidP="00E17050">
      <w:pPr>
        <w:jc w:val="both"/>
        <w:rPr>
          <w:b/>
          <w:color w:val="000000"/>
          <w:sz w:val="24"/>
          <w:szCs w:val="24"/>
          <w:u w:val="single"/>
        </w:rPr>
      </w:pPr>
      <w:r w:rsidRPr="009601F7">
        <w:rPr>
          <w:b/>
          <w:color w:val="000000"/>
          <w:sz w:val="24"/>
          <w:szCs w:val="24"/>
          <w:u w:val="single"/>
        </w:rPr>
        <w:t>13</w:t>
      </w:r>
      <w:r w:rsidR="00E17050" w:rsidRPr="009601F7">
        <w:rPr>
          <w:b/>
          <w:color w:val="000000"/>
          <w:sz w:val="24"/>
          <w:szCs w:val="24"/>
          <w:u w:val="single"/>
        </w:rPr>
        <w:t>.0 – HABILITAÇÃO</w:t>
      </w:r>
    </w:p>
    <w:p w:rsidR="00E17050" w:rsidRPr="009601F7" w:rsidRDefault="00E17050" w:rsidP="00E17050">
      <w:pPr>
        <w:jc w:val="both"/>
        <w:rPr>
          <w:color w:val="000000"/>
          <w:sz w:val="24"/>
          <w:szCs w:val="24"/>
        </w:rPr>
      </w:pPr>
    </w:p>
    <w:p w:rsidR="00CC0EAB" w:rsidRPr="009601F7" w:rsidRDefault="00F06B77" w:rsidP="00E17050">
      <w:pPr>
        <w:jc w:val="both"/>
        <w:rPr>
          <w:iCs/>
          <w:color w:val="000000"/>
          <w:sz w:val="24"/>
          <w:szCs w:val="24"/>
        </w:rPr>
      </w:pPr>
      <w:r w:rsidRPr="009601F7">
        <w:rPr>
          <w:b/>
          <w:iCs/>
          <w:color w:val="000000"/>
          <w:sz w:val="24"/>
          <w:szCs w:val="24"/>
        </w:rPr>
        <w:t>13</w:t>
      </w:r>
      <w:r w:rsidR="00CC0EAB" w:rsidRPr="009601F7">
        <w:rPr>
          <w:b/>
          <w:iCs/>
          <w:color w:val="000000"/>
          <w:sz w:val="24"/>
          <w:szCs w:val="24"/>
        </w:rPr>
        <w:t>.1 -</w:t>
      </w:r>
      <w:r w:rsidR="00CC0EAB" w:rsidRPr="009601F7">
        <w:rPr>
          <w:iCs/>
          <w:color w:val="000000"/>
          <w:sz w:val="24"/>
          <w:szCs w:val="24"/>
        </w:rPr>
        <w:t xml:space="preserve"> Para habilitação na presente licitação, as licitantes apresentarão documentação relativa a Habilitação Jurídica, Regularidade Fiscal</w:t>
      </w:r>
      <w:r w:rsidR="00B74F1F" w:rsidRPr="009601F7">
        <w:rPr>
          <w:iCs/>
          <w:color w:val="000000"/>
          <w:sz w:val="24"/>
          <w:szCs w:val="24"/>
        </w:rPr>
        <w:t xml:space="preserve"> e Trabalhista</w:t>
      </w:r>
      <w:r w:rsidR="00CC0EAB" w:rsidRPr="009601F7">
        <w:rPr>
          <w:iCs/>
          <w:color w:val="000000"/>
          <w:sz w:val="24"/>
          <w:szCs w:val="24"/>
        </w:rPr>
        <w:t>, Qualificação Técnica e Qualificação Econômico-Financeira, conforme abaixo:</w:t>
      </w:r>
    </w:p>
    <w:p w:rsidR="00CC0EAB" w:rsidRPr="009601F7" w:rsidRDefault="00CC0EAB" w:rsidP="00E17050">
      <w:pPr>
        <w:jc w:val="both"/>
        <w:rPr>
          <w:iCs/>
          <w:color w:val="000000"/>
          <w:sz w:val="24"/>
          <w:szCs w:val="24"/>
        </w:rPr>
      </w:pPr>
    </w:p>
    <w:p w:rsidR="00CC0EAB" w:rsidRPr="009601F7" w:rsidRDefault="007A6CF0" w:rsidP="00E17050">
      <w:pPr>
        <w:jc w:val="both"/>
        <w:rPr>
          <w:b/>
          <w:bCs/>
          <w:iCs/>
          <w:color w:val="000000"/>
          <w:sz w:val="24"/>
          <w:szCs w:val="24"/>
        </w:rPr>
      </w:pPr>
      <w:r w:rsidRPr="009601F7">
        <w:rPr>
          <w:b/>
          <w:bCs/>
          <w:iCs/>
          <w:color w:val="000000"/>
          <w:sz w:val="24"/>
          <w:szCs w:val="24"/>
        </w:rPr>
        <w:t>1</w:t>
      </w:r>
      <w:r w:rsidR="00F06B77" w:rsidRPr="009601F7">
        <w:rPr>
          <w:b/>
          <w:bCs/>
          <w:iCs/>
          <w:color w:val="000000"/>
          <w:sz w:val="24"/>
          <w:szCs w:val="24"/>
        </w:rPr>
        <w:t>3</w:t>
      </w:r>
      <w:r w:rsidR="00CC0EAB" w:rsidRPr="009601F7">
        <w:rPr>
          <w:b/>
          <w:bCs/>
          <w:iCs/>
          <w:color w:val="000000"/>
          <w:sz w:val="24"/>
          <w:szCs w:val="24"/>
        </w:rPr>
        <w:t>.</w:t>
      </w:r>
      <w:r w:rsidR="00822AB1" w:rsidRPr="009601F7">
        <w:rPr>
          <w:b/>
          <w:bCs/>
          <w:iCs/>
          <w:color w:val="000000"/>
          <w:sz w:val="24"/>
          <w:szCs w:val="24"/>
        </w:rPr>
        <w:t>2</w:t>
      </w:r>
      <w:r w:rsidR="00CC0EAB" w:rsidRPr="009601F7">
        <w:rPr>
          <w:b/>
          <w:bCs/>
          <w:iCs/>
          <w:color w:val="000000"/>
          <w:sz w:val="24"/>
          <w:szCs w:val="24"/>
        </w:rPr>
        <w:t xml:space="preserve"> – Habilitação Jurídica:</w:t>
      </w:r>
    </w:p>
    <w:p w:rsidR="00CC0EAB" w:rsidRPr="009601F7" w:rsidRDefault="00CC0EAB" w:rsidP="00E17050">
      <w:pPr>
        <w:jc w:val="both"/>
        <w:rPr>
          <w:iCs/>
          <w:color w:val="000000"/>
          <w:sz w:val="24"/>
          <w:szCs w:val="24"/>
        </w:rPr>
      </w:pPr>
    </w:p>
    <w:p w:rsidR="00CC0EAB" w:rsidRPr="009601F7" w:rsidRDefault="00F06B77" w:rsidP="00B36F0D">
      <w:pPr>
        <w:ind w:left="284"/>
        <w:jc w:val="both"/>
        <w:rPr>
          <w:iCs/>
          <w:color w:val="000000"/>
          <w:sz w:val="24"/>
          <w:szCs w:val="24"/>
        </w:rPr>
      </w:pPr>
      <w:r w:rsidRPr="009601F7">
        <w:rPr>
          <w:b/>
          <w:iCs/>
          <w:color w:val="000000"/>
          <w:sz w:val="24"/>
          <w:szCs w:val="24"/>
        </w:rPr>
        <w:t>13</w:t>
      </w:r>
      <w:r w:rsidR="00935AE3" w:rsidRPr="009601F7">
        <w:rPr>
          <w:b/>
          <w:iCs/>
          <w:color w:val="000000"/>
          <w:sz w:val="24"/>
          <w:szCs w:val="24"/>
        </w:rPr>
        <w:t>.</w:t>
      </w:r>
      <w:r w:rsidR="00822AB1" w:rsidRPr="009601F7">
        <w:rPr>
          <w:b/>
          <w:iCs/>
          <w:color w:val="000000"/>
          <w:sz w:val="24"/>
          <w:szCs w:val="24"/>
        </w:rPr>
        <w:t>2.</w:t>
      </w:r>
      <w:r w:rsidR="001C1187" w:rsidRPr="009601F7">
        <w:rPr>
          <w:b/>
          <w:iCs/>
          <w:color w:val="000000"/>
          <w:sz w:val="24"/>
          <w:szCs w:val="24"/>
        </w:rPr>
        <w:t>1</w:t>
      </w:r>
      <w:r w:rsidR="00CC0EAB" w:rsidRPr="009601F7">
        <w:rPr>
          <w:b/>
          <w:iCs/>
          <w:color w:val="000000"/>
          <w:sz w:val="24"/>
          <w:szCs w:val="24"/>
        </w:rPr>
        <w:t xml:space="preserve"> –</w:t>
      </w:r>
      <w:r w:rsidR="00CC0EAB" w:rsidRPr="009601F7">
        <w:rPr>
          <w:iCs/>
          <w:color w:val="000000"/>
          <w:sz w:val="24"/>
          <w:szCs w:val="24"/>
        </w:rPr>
        <w:t xml:space="preserve"> Registro comercial no caso de empresa individual;</w:t>
      </w:r>
    </w:p>
    <w:p w:rsidR="00CC0EAB" w:rsidRPr="009601F7" w:rsidRDefault="00CC0EAB" w:rsidP="00B36F0D">
      <w:pPr>
        <w:ind w:left="284"/>
        <w:jc w:val="both"/>
        <w:rPr>
          <w:iCs/>
          <w:color w:val="000000"/>
          <w:sz w:val="24"/>
          <w:szCs w:val="24"/>
        </w:rPr>
      </w:pPr>
    </w:p>
    <w:p w:rsidR="0068000A" w:rsidRPr="009601F7" w:rsidRDefault="00F06B77" w:rsidP="00B36F0D">
      <w:pPr>
        <w:ind w:left="284"/>
        <w:jc w:val="both"/>
        <w:rPr>
          <w:iCs/>
          <w:color w:val="000000"/>
          <w:sz w:val="24"/>
          <w:szCs w:val="24"/>
        </w:rPr>
      </w:pPr>
      <w:r w:rsidRPr="009601F7">
        <w:rPr>
          <w:b/>
          <w:iCs/>
          <w:color w:val="000000"/>
          <w:sz w:val="24"/>
          <w:szCs w:val="24"/>
        </w:rPr>
        <w:t>13</w:t>
      </w:r>
      <w:r w:rsidR="0068000A" w:rsidRPr="009601F7">
        <w:rPr>
          <w:b/>
          <w:iCs/>
          <w:color w:val="000000"/>
          <w:sz w:val="24"/>
          <w:szCs w:val="24"/>
        </w:rPr>
        <w:t>.</w:t>
      </w:r>
      <w:r w:rsidR="00B8631E" w:rsidRPr="009601F7">
        <w:rPr>
          <w:b/>
          <w:iCs/>
          <w:color w:val="000000"/>
          <w:sz w:val="24"/>
          <w:szCs w:val="24"/>
        </w:rPr>
        <w:t>2</w:t>
      </w:r>
      <w:r w:rsidR="001C1187" w:rsidRPr="009601F7">
        <w:rPr>
          <w:b/>
          <w:iCs/>
          <w:color w:val="000000"/>
          <w:sz w:val="24"/>
          <w:szCs w:val="24"/>
        </w:rPr>
        <w:t>.2</w:t>
      </w:r>
      <w:r w:rsidR="0068000A" w:rsidRPr="009601F7">
        <w:rPr>
          <w:b/>
          <w:iCs/>
          <w:color w:val="000000"/>
          <w:sz w:val="24"/>
          <w:szCs w:val="24"/>
        </w:rPr>
        <w:t xml:space="preserve"> -</w:t>
      </w:r>
      <w:r w:rsidR="0068000A" w:rsidRPr="009601F7">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9601F7" w:rsidRDefault="00CC0EAB" w:rsidP="00B36F0D">
      <w:pPr>
        <w:ind w:left="284"/>
        <w:jc w:val="both"/>
        <w:rPr>
          <w:iCs/>
          <w:color w:val="000000"/>
          <w:sz w:val="24"/>
          <w:szCs w:val="24"/>
        </w:rPr>
      </w:pPr>
    </w:p>
    <w:p w:rsidR="00CC0EAB" w:rsidRPr="009601F7" w:rsidRDefault="00F06B77" w:rsidP="00B36F0D">
      <w:pPr>
        <w:ind w:left="284"/>
        <w:jc w:val="both"/>
        <w:rPr>
          <w:iCs/>
          <w:color w:val="000000"/>
          <w:sz w:val="24"/>
          <w:szCs w:val="24"/>
        </w:rPr>
      </w:pPr>
      <w:r w:rsidRPr="009601F7">
        <w:rPr>
          <w:b/>
          <w:iCs/>
          <w:color w:val="000000"/>
          <w:sz w:val="24"/>
          <w:szCs w:val="24"/>
        </w:rPr>
        <w:lastRenderedPageBreak/>
        <w:t>13</w:t>
      </w:r>
      <w:r w:rsidR="00CC0EAB" w:rsidRPr="009601F7">
        <w:rPr>
          <w:b/>
          <w:iCs/>
          <w:color w:val="000000"/>
          <w:sz w:val="24"/>
          <w:szCs w:val="24"/>
        </w:rPr>
        <w:t>.</w:t>
      </w:r>
      <w:r w:rsidR="00822AB1" w:rsidRPr="009601F7">
        <w:rPr>
          <w:b/>
          <w:iCs/>
          <w:color w:val="000000"/>
          <w:sz w:val="24"/>
          <w:szCs w:val="24"/>
        </w:rPr>
        <w:t>2.</w:t>
      </w:r>
      <w:r w:rsidR="001C1187" w:rsidRPr="009601F7">
        <w:rPr>
          <w:b/>
          <w:iCs/>
          <w:color w:val="000000"/>
          <w:sz w:val="24"/>
          <w:szCs w:val="24"/>
        </w:rPr>
        <w:t>3</w:t>
      </w:r>
      <w:r w:rsidR="00CC0EAB" w:rsidRPr="009601F7">
        <w:rPr>
          <w:b/>
          <w:iCs/>
          <w:color w:val="000000"/>
          <w:sz w:val="24"/>
          <w:szCs w:val="24"/>
        </w:rPr>
        <w:t xml:space="preserve"> –</w:t>
      </w:r>
      <w:r w:rsidR="00CC0EAB" w:rsidRPr="009601F7">
        <w:rPr>
          <w:iCs/>
          <w:color w:val="000000"/>
          <w:sz w:val="24"/>
          <w:szCs w:val="24"/>
        </w:rPr>
        <w:t xml:space="preserve"> Inscrição do ato constitutivo, no caso de sociedade</w:t>
      </w:r>
      <w:r w:rsidR="00943C1F" w:rsidRPr="009601F7">
        <w:rPr>
          <w:iCs/>
          <w:color w:val="000000"/>
          <w:sz w:val="24"/>
          <w:szCs w:val="24"/>
        </w:rPr>
        <w:t>s</w:t>
      </w:r>
      <w:r w:rsidR="00CC0EAB" w:rsidRPr="009601F7">
        <w:rPr>
          <w:iCs/>
          <w:color w:val="000000"/>
          <w:sz w:val="24"/>
          <w:szCs w:val="24"/>
        </w:rPr>
        <w:t xml:space="preserve"> civis, acompanhada de prova de diretoria em exercício;</w:t>
      </w:r>
    </w:p>
    <w:p w:rsidR="00CC0EAB" w:rsidRPr="009601F7" w:rsidRDefault="00F06B77" w:rsidP="00B36F0D">
      <w:pPr>
        <w:ind w:left="284"/>
        <w:jc w:val="both"/>
        <w:rPr>
          <w:iCs/>
          <w:color w:val="000000"/>
          <w:sz w:val="24"/>
          <w:szCs w:val="24"/>
        </w:rPr>
      </w:pPr>
      <w:r w:rsidRPr="009601F7">
        <w:rPr>
          <w:b/>
          <w:iCs/>
          <w:color w:val="000000"/>
          <w:sz w:val="24"/>
          <w:szCs w:val="24"/>
        </w:rPr>
        <w:t>13</w:t>
      </w:r>
      <w:r w:rsidR="00CC0EAB" w:rsidRPr="009601F7">
        <w:rPr>
          <w:b/>
          <w:iCs/>
          <w:color w:val="000000"/>
          <w:sz w:val="24"/>
          <w:szCs w:val="24"/>
        </w:rPr>
        <w:t>.</w:t>
      </w:r>
      <w:r w:rsidR="00822AB1" w:rsidRPr="009601F7">
        <w:rPr>
          <w:b/>
          <w:iCs/>
          <w:color w:val="000000"/>
          <w:sz w:val="24"/>
          <w:szCs w:val="24"/>
        </w:rPr>
        <w:t>2</w:t>
      </w:r>
      <w:r w:rsidR="001C1187" w:rsidRPr="009601F7">
        <w:rPr>
          <w:b/>
          <w:iCs/>
          <w:color w:val="000000"/>
          <w:sz w:val="24"/>
          <w:szCs w:val="24"/>
        </w:rPr>
        <w:t>.4</w:t>
      </w:r>
      <w:r w:rsidR="00CC0EAB" w:rsidRPr="009601F7">
        <w:rPr>
          <w:b/>
          <w:iCs/>
          <w:color w:val="000000"/>
          <w:sz w:val="24"/>
          <w:szCs w:val="24"/>
        </w:rPr>
        <w:t xml:space="preserve"> –</w:t>
      </w:r>
      <w:r w:rsidR="00CC0EAB" w:rsidRPr="009601F7">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9601F7" w:rsidRDefault="00CC0EAB" w:rsidP="00E17050">
      <w:pPr>
        <w:jc w:val="both"/>
        <w:rPr>
          <w:iCs/>
          <w:color w:val="000000"/>
          <w:sz w:val="24"/>
          <w:szCs w:val="24"/>
        </w:rPr>
      </w:pPr>
    </w:p>
    <w:p w:rsidR="00CC0EAB" w:rsidRPr="009601F7" w:rsidRDefault="00F06B77" w:rsidP="00E17050">
      <w:pPr>
        <w:jc w:val="both"/>
        <w:rPr>
          <w:b/>
          <w:bCs/>
          <w:iCs/>
          <w:color w:val="000000"/>
          <w:sz w:val="24"/>
          <w:szCs w:val="24"/>
        </w:rPr>
      </w:pPr>
      <w:r w:rsidRPr="009601F7">
        <w:rPr>
          <w:b/>
          <w:bCs/>
          <w:iCs/>
          <w:color w:val="000000"/>
          <w:sz w:val="24"/>
          <w:szCs w:val="24"/>
        </w:rPr>
        <w:t>13</w:t>
      </w:r>
      <w:r w:rsidR="00CC0EAB" w:rsidRPr="009601F7">
        <w:rPr>
          <w:b/>
          <w:bCs/>
          <w:iCs/>
          <w:color w:val="000000"/>
          <w:sz w:val="24"/>
          <w:szCs w:val="24"/>
        </w:rPr>
        <w:t>.</w:t>
      </w:r>
      <w:r w:rsidR="00822AB1" w:rsidRPr="009601F7">
        <w:rPr>
          <w:b/>
          <w:bCs/>
          <w:iCs/>
          <w:color w:val="000000"/>
          <w:sz w:val="24"/>
          <w:szCs w:val="24"/>
        </w:rPr>
        <w:t>3</w:t>
      </w:r>
      <w:r w:rsidR="00CC0EAB" w:rsidRPr="009601F7">
        <w:rPr>
          <w:b/>
          <w:bCs/>
          <w:iCs/>
          <w:color w:val="000000"/>
          <w:sz w:val="24"/>
          <w:szCs w:val="24"/>
        </w:rPr>
        <w:t xml:space="preserve"> – Regularidade Fiscal</w:t>
      </w:r>
      <w:r w:rsidR="00716D87" w:rsidRPr="009601F7">
        <w:rPr>
          <w:b/>
          <w:bCs/>
          <w:iCs/>
          <w:color w:val="000000"/>
          <w:sz w:val="24"/>
          <w:szCs w:val="24"/>
        </w:rPr>
        <w:t xml:space="preserve"> e Trabalhista</w:t>
      </w:r>
      <w:r w:rsidR="00CC0EAB" w:rsidRPr="009601F7">
        <w:rPr>
          <w:b/>
          <w:bCs/>
          <w:iCs/>
          <w:color w:val="000000"/>
          <w:sz w:val="24"/>
          <w:szCs w:val="24"/>
        </w:rPr>
        <w:t>:</w:t>
      </w:r>
    </w:p>
    <w:p w:rsidR="00CC0EAB" w:rsidRPr="009601F7" w:rsidRDefault="00CC0EAB" w:rsidP="00E17050">
      <w:pPr>
        <w:jc w:val="both"/>
        <w:rPr>
          <w:iCs/>
          <w:color w:val="000000"/>
          <w:sz w:val="24"/>
          <w:szCs w:val="24"/>
        </w:rPr>
      </w:pPr>
    </w:p>
    <w:p w:rsidR="00CC0EAB" w:rsidRPr="009601F7" w:rsidRDefault="00F06B77" w:rsidP="00B36F0D">
      <w:pPr>
        <w:ind w:left="284"/>
        <w:jc w:val="both"/>
        <w:rPr>
          <w:iCs/>
          <w:color w:val="000000"/>
          <w:sz w:val="24"/>
          <w:szCs w:val="24"/>
        </w:rPr>
      </w:pPr>
      <w:r w:rsidRPr="009601F7">
        <w:rPr>
          <w:b/>
          <w:iCs/>
          <w:color w:val="000000"/>
          <w:sz w:val="24"/>
          <w:szCs w:val="24"/>
        </w:rPr>
        <w:t>13</w:t>
      </w:r>
      <w:r w:rsidR="00CC0EAB" w:rsidRPr="009601F7">
        <w:rPr>
          <w:b/>
          <w:iCs/>
          <w:color w:val="000000"/>
          <w:sz w:val="24"/>
          <w:szCs w:val="24"/>
        </w:rPr>
        <w:t>.</w:t>
      </w:r>
      <w:r w:rsidR="00D53C9A" w:rsidRPr="009601F7">
        <w:rPr>
          <w:b/>
          <w:iCs/>
          <w:color w:val="000000"/>
          <w:sz w:val="24"/>
          <w:szCs w:val="24"/>
        </w:rPr>
        <w:t>3</w:t>
      </w:r>
      <w:r w:rsidR="00CC0EAB" w:rsidRPr="009601F7">
        <w:rPr>
          <w:b/>
          <w:iCs/>
          <w:color w:val="000000"/>
          <w:sz w:val="24"/>
          <w:szCs w:val="24"/>
        </w:rPr>
        <w:t>.</w:t>
      </w:r>
      <w:r w:rsidR="00817617" w:rsidRPr="009601F7">
        <w:rPr>
          <w:b/>
          <w:iCs/>
          <w:color w:val="000000"/>
          <w:sz w:val="24"/>
          <w:szCs w:val="24"/>
        </w:rPr>
        <w:t>1</w:t>
      </w:r>
      <w:r w:rsidR="00CC0EAB" w:rsidRPr="009601F7">
        <w:rPr>
          <w:b/>
          <w:iCs/>
          <w:color w:val="000000"/>
          <w:sz w:val="24"/>
          <w:szCs w:val="24"/>
        </w:rPr>
        <w:t xml:space="preserve"> -</w:t>
      </w:r>
      <w:r w:rsidR="00CC0EAB" w:rsidRPr="009601F7">
        <w:rPr>
          <w:iCs/>
          <w:color w:val="000000"/>
          <w:sz w:val="24"/>
          <w:szCs w:val="24"/>
        </w:rPr>
        <w:t xml:space="preserve"> Prova de inscrição no Cadastro Nacional de Pessoa Jurídica (CNPJ);</w:t>
      </w:r>
    </w:p>
    <w:p w:rsidR="00CC0EAB" w:rsidRPr="009601F7" w:rsidRDefault="00CC0EAB" w:rsidP="00B36F0D">
      <w:pPr>
        <w:ind w:left="284"/>
        <w:jc w:val="both"/>
        <w:rPr>
          <w:iCs/>
          <w:color w:val="000000"/>
          <w:sz w:val="24"/>
          <w:szCs w:val="24"/>
        </w:rPr>
      </w:pPr>
    </w:p>
    <w:p w:rsidR="00CC0EAB" w:rsidRPr="009601F7" w:rsidRDefault="00F06B77" w:rsidP="00B36F0D">
      <w:pPr>
        <w:pStyle w:val="Contrato"/>
        <w:spacing w:after="0"/>
        <w:ind w:left="284"/>
        <w:rPr>
          <w:color w:val="000000"/>
          <w:szCs w:val="24"/>
        </w:rPr>
      </w:pPr>
      <w:r w:rsidRPr="009601F7">
        <w:rPr>
          <w:b/>
          <w:color w:val="000000"/>
          <w:szCs w:val="24"/>
        </w:rPr>
        <w:t>13</w:t>
      </w:r>
      <w:r w:rsidR="00456E75" w:rsidRPr="009601F7">
        <w:rPr>
          <w:b/>
          <w:color w:val="000000"/>
          <w:szCs w:val="24"/>
        </w:rPr>
        <w:t>.</w:t>
      </w:r>
      <w:r w:rsidR="00D53C9A" w:rsidRPr="009601F7">
        <w:rPr>
          <w:b/>
          <w:color w:val="000000"/>
          <w:szCs w:val="24"/>
        </w:rPr>
        <w:t>3</w:t>
      </w:r>
      <w:r w:rsidR="00817617" w:rsidRPr="009601F7">
        <w:rPr>
          <w:b/>
          <w:color w:val="000000"/>
          <w:szCs w:val="24"/>
        </w:rPr>
        <w:t>.2</w:t>
      </w:r>
      <w:r w:rsidR="00CC0EAB" w:rsidRPr="009601F7">
        <w:rPr>
          <w:b/>
          <w:color w:val="000000"/>
          <w:szCs w:val="24"/>
        </w:rPr>
        <w:t xml:space="preserve"> -</w:t>
      </w:r>
      <w:r w:rsidR="00CC0EAB" w:rsidRPr="009601F7">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9601F7" w:rsidRDefault="00F06B77" w:rsidP="00B36F0D">
      <w:pPr>
        <w:pStyle w:val="Contrato"/>
        <w:spacing w:after="0"/>
        <w:ind w:left="284"/>
        <w:rPr>
          <w:color w:val="000000"/>
          <w:szCs w:val="24"/>
        </w:rPr>
      </w:pPr>
    </w:p>
    <w:p w:rsidR="00CC0EAB" w:rsidRPr="009601F7" w:rsidRDefault="000B1FE3" w:rsidP="00B36F0D">
      <w:pPr>
        <w:ind w:left="284"/>
        <w:jc w:val="both"/>
        <w:rPr>
          <w:iCs/>
          <w:sz w:val="24"/>
          <w:szCs w:val="24"/>
        </w:rPr>
      </w:pPr>
      <w:r w:rsidRPr="009601F7">
        <w:rPr>
          <w:b/>
          <w:iCs/>
          <w:color w:val="000000"/>
          <w:sz w:val="24"/>
          <w:szCs w:val="24"/>
        </w:rPr>
        <w:t>1</w:t>
      </w:r>
      <w:r w:rsidR="00F06B77" w:rsidRPr="009601F7">
        <w:rPr>
          <w:b/>
          <w:iCs/>
          <w:color w:val="000000"/>
          <w:sz w:val="24"/>
          <w:szCs w:val="24"/>
        </w:rPr>
        <w:t>3</w:t>
      </w:r>
      <w:r w:rsidR="00D53C9A" w:rsidRPr="009601F7">
        <w:rPr>
          <w:b/>
          <w:iCs/>
          <w:color w:val="000000"/>
          <w:sz w:val="24"/>
          <w:szCs w:val="24"/>
        </w:rPr>
        <w:t>.3</w:t>
      </w:r>
      <w:r w:rsidR="00817617" w:rsidRPr="009601F7">
        <w:rPr>
          <w:b/>
          <w:iCs/>
          <w:color w:val="000000"/>
          <w:sz w:val="24"/>
          <w:szCs w:val="24"/>
        </w:rPr>
        <w:t>.3</w:t>
      </w:r>
      <w:r w:rsidR="00CC0EAB" w:rsidRPr="009601F7">
        <w:rPr>
          <w:b/>
          <w:iCs/>
          <w:sz w:val="24"/>
          <w:szCs w:val="24"/>
        </w:rPr>
        <w:t>-</w:t>
      </w:r>
      <w:r w:rsidR="00CC0EAB" w:rsidRPr="009601F7">
        <w:rPr>
          <w:iCs/>
          <w:sz w:val="24"/>
          <w:szCs w:val="24"/>
        </w:rPr>
        <w:t xml:space="preserve"> Prova de regularidade com o Fundo de Garantia por Tempo de Serviços (CRF);</w:t>
      </w:r>
    </w:p>
    <w:p w:rsidR="00314A91" w:rsidRPr="009601F7" w:rsidRDefault="00314A91" w:rsidP="00B36F0D">
      <w:pPr>
        <w:ind w:left="284"/>
        <w:jc w:val="both"/>
        <w:rPr>
          <w:iCs/>
          <w:sz w:val="24"/>
          <w:szCs w:val="24"/>
        </w:rPr>
      </w:pPr>
    </w:p>
    <w:p w:rsidR="00CC0EAB" w:rsidRPr="009601F7" w:rsidRDefault="00F06B77" w:rsidP="00B36F0D">
      <w:pPr>
        <w:ind w:left="284"/>
        <w:jc w:val="both"/>
        <w:rPr>
          <w:iCs/>
          <w:color w:val="000000"/>
          <w:sz w:val="24"/>
          <w:szCs w:val="24"/>
        </w:rPr>
      </w:pPr>
      <w:r w:rsidRPr="009601F7">
        <w:rPr>
          <w:b/>
          <w:iCs/>
          <w:color w:val="000000"/>
          <w:sz w:val="24"/>
          <w:szCs w:val="24"/>
        </w:rPr>
        <w:t>13</w:t>
      </w:r>
      <w:r w:rsidR="000B1FE3" w:rsidRPr="009601F7">
        <w:rPr>
          <w:b/>
          <w:iCs/>
          <w:color w:val="000000"/>
          <w:sz w:val="24"/>
          <w:szCs w:val="24"/>
        </w:rPr>
        <w:t>.</w:t>
      </w:r>
      <w:r w:rsidR="00D53C9A" w:rsidRPr="009601F7">
        <w:rPr>
          <w:b/>
          <w:iCs/>
          <w:color w:val="000000"/>
          <w:sz w:val="24"/>
          <w:szCs w:val="24"/>
        </w:rPr>
        <w:t>3</w:t>
      </w:r>
      <w:r w:rsidR="00817617" w:rsidRPr="009601F7">
        <w:rPr>
          <w:b/>
          <w:iCs/>
          <w:color w:val="000000"/>
          <w:sz w:val="24"/>
          <w:szCs w:val="24"/>
        </w:rPr>
        <w:t>.4</w:t>
      </w:r>
      <w:r w:rsidR="00CC0EAB" w:rsidRPr="009601F7">
        <w:rPr>
          <w:b/>
          <w:iCs/>
          <w:color w:val="000000"/>
          <w:sz w:val="24"/>
          <w:szCs w:val="24"/>
        </w:rPr>
        <w:t xml:space="preserve"> -</w:t>
      </w:r>
      <w:r w:rsidR="00CC0EAB" w:rsidRPr="009601F7">
        <w:rPr>
          <w:iCs/>
          <w:color w:val="000000"/>
          <w:sz w:val="24"/>
          <w:szCs w:val="24"/>
        </w:rPr>
        <w:t xml:space="preserve"> Prova de regularidade para com as Fazendas Federal, Estadual e Municipal, do domicílio ou sede do licitante.</w:t>
      </w:r>
    </w:p>
    <w:p w:rsidR="00CC0EAB" w:rsidRPr="009601F7" w:rsidRDefault="00CC0EAB" w:rsidP="00B36F0D">
      <w:pPr>
        <w:ind w:left="284"/>
        <w:jc w:val="both"/>
        <w:rPr>
          <w:iCs/>
          <w:color w:val="000000"/>
          <w:sz w:val="24"/>
          <w:szCs w:val="24"/>
        </w:rPr>
      </w:pPr>
    </w:p>
    <w:p w:rsidR="00716D87" w:rsidRPr="009601F7" w:rsidRDefault="00F06B77" w:rsidP="00B36F0D">
      <w:pPr>
        <w:ind w:left="284"/>
        <w:jc w:val="both"/>
        <w:rPr>
          <w:iCs/>
          <w:color w:val="000000"/>
          <w:sz w:val="24"/>
          <w:szCs w:val="24"/>
        </w:rPr>
      </w:pPr>
      <w:r w:rsidRPr="009601F7">
        <w:rPr>
          <w:b/>
          <w:iCs/>
          <w:color w:val="000000"/>
          <w:sz w:val="24"/>
          <w:szCs w:val="24"/>
        </w:rPr>
        <w:t>13</w:t>
      </w:r>
      <w:r w:rsidR="00817617" w:rsidRPr="009601F7">
        <w:rPr>
          <w:b/>
          <w:iCs/>
          <w:color w:val="000000"/>
          <w:sz w:val="24"/>
          <w:szCs w:val="24"/>
        </w:rPr>
        <w:t>.3.5</w:t>
      </w:r>
      <w:r w:rsidR="00716D87" w:rsidRPr="009601F7">
        <w:rPr>
          <w:b/>
          <w:iCs/>
          <w:color w:val="000000"/>
          <w:sz w:val="24"/>
          <w:szCs w:val="24"/>
        </w:rPr>
        <w:t xml:space="preserve"> –</w:t>
      </w:r>
      <w:r w:rsidR="00716D87" w:rsidRPr="009601F7">
        <w:rPr>
          <w:iCs/>
          <w:color w:val="000000"/>
          <w:sz w:val="24"/>
          <w:szCs w:val="24"/>
        </w:rPr>
        <w:t xml:space="preserve"> Prova de regularidade para com a Justiça do </w:t>
      </w:r>
      <w:proofErr w:type="gramStart"/>
      <w:r w:rsidR="00716D87" w:rsidRPr="009601F7">
        <w:rPr>
          <w:iCs/>
          <w:color w:val="000000"/>
          <w:sz w:val="24"/>
          <w:szCs w:val="24"/>
        </w:rPr>
        <w:t>Trabalho(</w:t>
      </w:r>
      <w:proofErr w:type="gramEnd"/>
      <w:r w:rsidR="00716D87" w:rsidRPr="009601F7">
        <w:rPr>
          <w:iCs/>
          <w:color w:val="000000"/>
          <w:sz w:val="24"/>
          <w:szCs w:val="24"/>
        </w:rPr>
        <w:t>CNDT);</w:t>
      </w:r>
    </w:p>
    <w:p w:rsidR="00716D87" w:rsidRPr="009601F7" w:rsidRDefault="00716D87" w:rsidP="00E17050">
      <w:pPr>
        <w:jc w:val="both"/>
        <w:rPr>
          <w:iCs/>
          <w:color w:val="000000"/>
          <w:sz w:val="24"/>
          <w:szCs w:val="24"/>
        </w:rPr>
      </w:pPr>
    </w:p>
    <w:p w:rsidR="00CC0EAB" w:rsidRPr="009601F7" w:rsidRDefault="00F06B77" w:rsidP="00E17050">
      <w:pPr>
        <w:pStyle w:val="Contrato"/>
        <w:spacing w:after="0"/>
        <w:rPr>
          <w:iCs/>
          <w:color w:val="000000"/>
          <w:szCs w:val="24"/>
        </w:rPr>
      </w:pPr>
      <w:r w:rsidRPr="009601F7">
        <w:rPr>
          <w:b/>
          <w:iCs/>
          <w:color w:val="000000"/>
          <w:szCs w:val="24"/>
        </w:rPr>
        <w:t>13</w:t>
      </w:r>
      <w:r w:rsidR="00CC0EAB" w:rsidRPr="009601F7">
        <w:rPr>
          <w:b/>
          <w:iCs/>
          <w:color w:val="000000"/>
          <w:szCs w:val="24"/>
        </w:rPr>
        <w:t>.</w:t>
      </w:r>
      <w:r w:rsidR="00353830" w:rsidRPr="009601F7">
        <w:rPr>
          <w:b/>
          <w:iCs/>
          <w:color w:val="000000"/>
          <w:szCs w:val="24"/>
        </w:rPr>
        <w:t>4</w:t>
      </w:r>
      <w:r w:rsidR="00CC0EAB" w:rsidRPr="009601F7">
        <w:rPr>
          <w:b/>
          <w:iCs/>
          <w:color w:val="000000"/>
          <w:szCs w:val="24"/>
        </w:rPr>
        <w:t xml:space="preserve"> -</w:t>
      </w:r>
      <w:r w:rsidR="00CC0EAB" w:rsidRPr="009601F7">
        <w:rPr>
          <w:iCs/>
          <w:color w:val="000000"/>
          <w:szCs w:val="24"/>
        </w:rPr>
        <w:t>Para àquelas certidões que não contiverem prazo de validade</w:t>
      </w:r>
      <w:r w:rsidR="003651C9" w:rsidRPr="009601F7">
        <w:rPr>
          <w:iCs/>
          <w:color w:val="000000"/>
          <w:szCs w:val="24"/>
        </w:rPr>
        <w:t xml:space="preserve"> em seu corpo </w:t>
      </w:r>
      <w:r w:rsidR="00EA6724" w:rsidRPr="009601F7">
        <w:rPr>
          <w:iCs/>
          <w:color w:val="000000"/>
          <w:szCs w:val="24"/>
        </w:rPr>
        <w:t>a</w:t>
      </w:r>
      <w:r w:rsidR="00C86306" w:rsidRPr="009601F7">
        <w:rPr>
          <w:iCs/>
          <w:color w:val="000000"/>
          <w:szCs w:val="24"/>
        </w:rPr>
        <w:t xml:space="preserve"> Pregoeir</w:t>
      </w:r>
      <w:r w:rsidR="00EA6724" w:rsidRPr="009601F7">
        <w:rPr>
          <w:iCs/>
          <w:color w:val="000000"/>
          <w:szCs w:val="24"/>
        </w:rPr>
        <w:t xml:space="preserve">a </w:t>
      </w:r>
      <w:r w:rsidR="00CC0EAB" w:rsidRPr="009601F7">
        <w:rPr>
          <w:iCs/>
          <w:color w:val="000000"/>
          <w:szCs w:val="24"/>
        </w:rPr>
        <w:t>considerará o prazo de validade de 30 (trinta) dias contando-se da data de sua emissão.</w:t>
      </w:r>
    </w:p>
    <w:p w:rsidR="00CC0EAB" w:rsidRPr="009601F7" w:rsidRDefault="00CC0EAB" w:rsidP="00E17050">
      <w:pPr>
        <w:jc w:val="both"/>
        <w:rPr>
          <w:iCs/>
          <w:sz w:val="24"/>
          <w:szCs w:val="24"/>
        </w:rPr>
      </w:pPr>
    </w:p>
    <w:p w:rsidR="00CC0EAB" w:rsidRPr="009601F7" w:rsidRDefault="00F06B77" w:rsidP="00E17050">
      <w:pPr>
        <w:jc w:val="both"/>
        <w:rPr>
          <w:iCs/>
          <w:sz w:val="24"/>
          <w:szCs w:val="24"/>
        </w:rPr>
      </w:pPr>
      <w:r w:rsidRPr="009601F7">
        <w:rPr>
          <w:b/>
          <w:iCs/>
          <w:sz w:val="24"/>
          <w:szCs w:val="24"/>
        </w:rPr>
        <w:t>13</w:t>
      </w:r>
      <w:r w:rsidR="00353830" w:rsidRPr="009601F7">
        <w:rPr>
          <w:b/>
          <w:iCs/>
          <w:sz w:val="24"/>
          <w:szCs w:val="24"/>
        </w:rPr>
        <w:t>.5</w:t>
      </w:r>
      <w:r w:rsidR="00CC0EAB" w:rsidRPr="009601F7">
        <w:rPr>
          <w:b/>
          <w:iCs/>
          <w:sz w:val="24"/>
          <w:szCs w:val="24"/>
        </w:rPr>
        <w:t xml:space="preserve"> –</w:t>
      </w:r>
      <w:r w:rsidR="00CC0EAB" w:rsidRPr="009601F7">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9601F7">
        <w:rPr>
          <w:iCs/>
          <w:sz w:val="24"/>
          <w:szCs w:val="24"/>
        </w:rPr>
        <w:t xml:space="preserve"> e trabalhista</w:t>
      </w:r>
      <w:r w:rsidR="00CC0EAB" w:rsidRPr="009601F7">
        <w:rPr>
          <w:iCs/>
          <w:sz w:val="24"/>
          <w:szCs w:val="24"/>
        </w:rPr>
        <w:t>, mesmo que esta apresente alguma restrição.</w:t>
      </w:r>
    </w:p>
    <w:p w:rsidR="001E526D" w:rsidRPr="009601F7" w:rsidRDefault="001E526D" w:rsidP="00E17050">
      <w:pPr>
        <w:jc w:val="both"/>
        <w:rPr>
          <w:iCs/>
          <w:sz w:val="24"/>
          <w:szCs w:val="24"/>
        </w:rPr>
      </w:pPr>
    </w:p>
    <w:p w:rsidR="00CC0EAB" w:rsidRPr="009601F7" w:rsidRDefault="00F06B77" w:rsidP="00E17050">
      <w:pPr>
        <w:jc w:val="both"/>
        <w:rPr>
          <w:iCs/>
          <w:sz w:val="24"/>
          <w:szCs w:val="24"/>
        </w:rPr>
      </w:pPr>
      <w:r w:rsidRPr="009601F7">
        <w:rPr>
          <w:b/>
          <w:iCs/>
          <w:sz w:val="24"/>
          <w:szCs w:val="24"/>
        </w:rPr>
        <w:t>13</w:t>
      </w:r>
      <w:r w:rsidR="00A16F4A" w:rsidRPr="009601F7">
        <w:rPr>
          <w:b/>
          <w:iCs/>
          <w:sz w:val="24"/>
          <w:szCs w:val="24"/>
        </w:rPr>
        <w:t>.</w:t>
      </w:r>
      <w:r w:rsidR="00353830" w:rsidRPr="009601F7">
        <w:rPr>
          <w:b/>
          <w:iCs/>
          <w:sz w:val="24"/>
          <w:szCs w:val="24"/>
        </w:rPr>
        <w:t>6</w:t>
      </w:r>
      <w:r w:rsidR="00CC0EAB" w:rsidRPr="009601F7">
        <w:rPr>
          <w:b/>
          <w:iCs/>
          <w:sz w:val="24"/>
          <w:szCs w:val="24"/>
        </w:rPr>
        <w:t xml:space="preserve"> –</w:t>
      </w:r>
      <w:r w:rsidR="00CC0EAB" w:rsidRPr="009601F7">
        <w:rPr>
          <w:sz w:val="24"/>
          <w:szCs w:val="24"/>
        </w:rPr>
        <w:t>Havendo alguma restrição na comprovação da regularidade fiscal</w:t>
      </w:r>
      <w:r w:rsidR="005E6D74" w:rsidRPr="009601F7">
        <w:rPr>
          <w:sz w:val="24"/>
          <w:szCs w:val="24"/>
        </w:rPr>
        <w:t xml:space="preserve"> e trabalhista</w:t>
      </w:r>
      <w:r w:rsidR="00CC0EAB" w:rsidRPr="009601F7">
        <w:rPr>
          <w:sz w:val="24"/>
          <w:szCs w:val="24"/>
        </w:rPr>
        <w:t>, será assegurado, as microempresas e empresas de pequeno porte, o prazo de 0</w:t>
      </w:r>
      <w:r w:rsidR="00623B0F" w:rsidRPr="009601F7">
        <w:rPr>
          <w:sz w:val="24"/>
          <w:szCs w:val="24"/>
        </w:rPr>
        <w:t>5</w:t>
      </w:r>
      <w:r w:rsidR="00CC0EAB" w:rsidRPr="009601F7">
        <w:rPr>
          <w:sz w:val="24"/>
          <w:szCs w:val="24"/>
        </w:rPr>
        <w:t>(</w:t>
      </w:r>
      <w:r w:rsidR="00623B0F" w:rsidRPr="009601F7">
        <w:rPr>
          <w:sz w:val="24"/>
          <w:szCs w:val="24"/>
        </w:rPr>
        <w:t>cinco</w:t>
      </w:r>
      <w:r w:rsidR="00CC0EAB" w:rsidRPr="009601F7">
        <w:rPr>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C0EAB" w:rsidRPr="009601F7">
        <w:rPr>
          <w:iCs/>
          <w:sz w:val="24"/>
          <w:szCs w:val="24"/>
        </w:rPr>
        <w:t>, conforme disposto no Art. 43, §1°, da Lei Complementar n°123, de 14 de dezembro de 2006.</w:t>
      </w:r>
    </w:p>
    <w:p w:rsidR="00CC0EAB" w:rsidRPr="009601F7" w:rsidRDefault="00CC0EAB" w:rsidP="00E17050">
      <w:pPr>
        <w:jc w:val="both"/>
        <w:rPr>
          <w:iCs/>
          <w:sz w:val="24"/>
          <w:szCs w:val="24"/>
        </w:rPr>
      </w:pPr>
    </w:p>
    <w:p w:rsidR="00CC0EAB" w:rsidRPr="009601F7" w:rsidRDefault="0012218E" w:rsidP="00E17050">
      <w:pPr>
        <w:pStyle w:val="Contrato"/>
        <w:spacing w:after="0"/>
        <w:rPr>
          <w:color w:val="000000"/>
          <w:szCs w:val="24"/>
        </w:rPr>
      </w:pPr>
      <w:r w:rsidRPr="009601F7">
        <w:rPr>
          <w:b/>
          <w:iCs/>
          <w:color w:val="000000"/>
          <w:szCs w:val="24"/>
        </w:rPr>
        <w:t>1</w:t>
      </w:r>
      <w:r w:rsidR="00950F21" w:rsidRPr="009601F7">
        <w:rPr>
          <w:b/>
          <w:iCs/>
          <w:color w:val="000000"/>
          <w:szCs w:val="24"/>
        </w:rPr>
        <w:t>3</w:t>
      </w:r>
      <w:r w:rsidR="00647B3C" w:rsidRPr="009601F7">
        <w:rPr>
          <w:b/>
          <w:iCs/>
          <w:color w:val="000000"/>
          <w:szCs w:val="24"/>
        </w:rPr>
        <w:t>.7</w:t>
      </w:r>
      <w:r w:rsidR="00CC0EAB" w:rsidRPr="009601F7">
        <w:rPr>
          <w:b/>
          <w:iCs/>
          <w:color w:val="000000"/>
          <w:szCs w:val="24"/>
        </w:rPr>
        <w:t xml:space="preserve"> –</w:t>
      </w:r>
      <w:r w:rsidR="00CC0EAB" w:rsidRPr="009601F7">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9601F7">
        <w:rPr>
          <w:color w:val="000000"/>
          <w:szCs w:val="24"/>
        </w:rPr>
        <w:t>sendo facultado à Administração convocar os licitantes remanescentes, na ordem de classificação, para a assinatura do contrato, ou revogar a licitação.</w:t>
      </w:r>
    </w:p>
    <w:p w:rsidR="00761F9C" w:rsidRPr="009601F7" w:rsidRDefault="00761F9C" w:rsidP="00761F9C">
      <w:pPr>
        <w:pStyle w:val="Contrato"/>
        <w:spacing w:after="0"/>
        <w:rPr>
          <w:color w:val="000000"/>
          <w:szCs w:val="24"/>
        </w:rPr>
      </w:pPr>
    </w:p>
    <w:p w:rsidR="00761F9C" w:rsidRPr="009601F7" w:rsidRDefault="00761F9C" w:rsidP="00761F9C">
      <w:pPr>
        <w:pStyle w:val="Contrato"/>
        <w:spacing w:after="0"/>
        <w:rPr>
          <w:iCs/>
          <w:color w:val="000000"/>
          <w:szCs w:val="24"/>
        </w:rPr>
      </w:pPr>
      <w:r w:rsidRPr="009601F7">
        <w:rPr>
          <w:b/>
          <w:color w:val="000000"/>
          <w:szCs w:val="24"/>
        </w:rPr>
        <w:t xml:space="preserve">13.8 - </w:t>
      </w:r>
      <w:r w:rsidRPr="009601F7">
        <w:rPr>
          <w:color w:val="000000"/>
          <w:szCs w:val="24"/>
        </w:rPr>
        <w:t>O tratamento diferenciado previsto na Lei Complementar nº 123/2006, somente é aplicável no que concerne aos documentos relativos a Regularidade Fiscal e Regularidade Trabalhista, conforme previsto no art. 43, § 1º da Lei Complementar nº 123/2006 e Art. 29, inciso I a IV da Lei 8.666/93. O tratamento diferenciado não é aplicável a Habilitação Jurídica, Qualificação Técnica e Qualificação Econômico-Financeira.</w:t>
      </w:r>
    </w:p>
    <w:p w:rsidR="00C358F5" w:rsidRPr="009601F7" w:rsidRDefault="00C358F5" w:rsidP="00C358F5">
      <w:pPr>
        <w:pStyle w:val="Contrato"/>
        <w:spacing w:after="0"/>
        <w:rPr>
          <w:iCs/>
          <w:color w:val="000000"/>
          <w:szCs w:val="24"/>
        </w:rPr>
      </w:pPr>
    </w:p>
    <w:p w:rsidR="00CC0EAB" w:rsidRPr="009601F7" w:rsidRDefault="00950F21" w:rsidP="00E17050">
      <w:pPr>
        <w:jc w:val="both"/>
        <w:rPr>
          <w:b/>
          <w:bCs/>
          <w:iCs/>
          <w:color w:val="000000"/>
          <w:sz w:val="24"/>
          <w:szCs w:val="24"/>
        </w:rPr>
      </w:pPr>
      <w:r w:rsidRPr="009601F7">
        <w:rPr>
          <w:b/>
          <w:bCs/>
          <w:iCs/>
          <w:color w:val="000000"/>
          <w:sz w:val="24"/>
          <w:szCs w:val="24"/>
        </w:rPr>
        <w:lastRenderedPageBreak/>
        <w:t>13</w:t>
      </w:r>
      <w:r w:rsidR="00CC0EAB" w:rsidRPr="009601F7">
        <w:rPr>
          <w:b/>
          <w:bCs/>
          <w:iCs/>
          <w:color w:val="000000"/>
          <w:sz w:val="24"/>
          <w:szCs w:val="24"/>
        </w:rPr>
        <w:t>.</w:t>
      </w:r>
      <w:r w:rsidR="00D31641" w:rsidRPr="009601F7">
        <w:rPr>
          <w:b/>
          <w:bCs/>
          <w:iCs/>
          <w:color w:val="000000"/>
          <w:sz w:val="24"/>
          <w:szCs w:val="24"/>
        </w:rPr>
        <w:t>9</w:t>
      </w:r>
      <w:r w:rsidR="00CC0EAB" w:rsidRPr="009601F7">
        <w:rPr>
          <w:b/>
          <w:bCs/>
          <w:iCs/>
          <w:color w:val="000000"/>
          <w:sz w:val="24"/>
          <w:szCs w:val="24"/>
        </w:rPr>
        <w:t xml:space="preserve"> – Qualificação Técnica:</w:t>
      </w:r>
    </w:p>
    <w:p w:rsidR="00EA6724" w:rsidRPr="009601F7" w:rsidRDefault="00EA6724" w:rsidP="00E17050">
      <w:pPr>
        <w:jc w:val="both"/>
        <w:rPr>
          <w:b/>
          <w:bCs/>
          <w:iCs/>
          <w:color w:val="000000"/>
          <w:sz w:val="24"/>
          <w:szCs w:val="24"/>
        </w:rPr>
      </w:pPr>
    </w:p>
    <w:p w:rsidR="00CC0EAB" w:rsidRPr="009601F7" w:rsidRDefault="00EA6724" w:rsidP="00E17050">
      <w:pPr>
        <w:jc w:val="both"/>
        <w:rPr>
          <w:b/>
          <w:bCs/>
          <w:iCs/>
          <w:color w:val="000000"/>
          <w:sz w:val="24"/>
          <w:szCs w:val="24"/>
        </w:rPr>
      </w:pPr>
      <w:r w:rsidRPr="009601F7">
        <w:rPr>
          <w:b/>
          <w:iCs/>
          <w:color w:val="000000"/>
          <w:sz w:val="24"/>
          <w:szCs w:val="24"/>
        </w:rPr>
        <w:t xml:space="preserve">13.9.1 </w:t>
      </w:r>
      <w:r w:rsidRPr="009601F7">
        <w:rPr>
          <w:sz w:val="24"/>
          <w:szCs w:val="24"/>
        </w:rPr>
        <w:t>Alvará de Licença e Funcionamento, fornecido pela Prefeitura do domicílio da licitante e compatível com o objeto desta licitação</w:t>
      </w:r>
    </w:p>
    <w:p w:rsidR="00AD3B39" w:rsidRPr="009601F7" w:rsidRDefault="00AD3B39" w:rsidP="00E17050">
      <w:pPr>
        <w:jc w:val="both"/>
        <w:rPr>
          <w:iCs/>
          <w:color w:val="000000"/>
          <w:sz w:val="24"/>
          <w:szCs w:val="24"/>
        </w:rPr>
      </w:pPr>
    </w:p>
    <w:p w:rsidR="00CC0EAB" w:rsidRPr="009601F7" w:rsidRDefault="00FD30D0" w:rsidP="00E17050">
      <w:pPr>
        <w:rPr>
          <w:b/>
          <w:bCs/>
          <w:iCs/>
          <w:color w:val="000000"/>
          <w:sz w:val="24"/>
          <w:szCs w:val="24"/>
        </w:rPr>
      </w:pPr>
      <w:r w:rsidRPr="009601F7">
        <w:rPr>
          <w:b/>
          <w:bCs/>
          <w:iCs/>
          <w:color w:val="000000"/>
          <w:sz w:val="24"/>
          <w:szCs w:val="24"/>
        </w:rPr>
        <w:t>1</w:t>
      </w:r>
      <w:r w:rsidR="00950F21" w:rsidRPr="009601F7">
        <w:rPr>
          <w:b/>
          <w:bCs/>
          <w:iCs/>
          <w:color w:val="000000"/>
          <w:sz w:val="24"/>
          <w:szCs w:val="24"/>
        </w:rPr>
        <w:t>3</w:t>
      </w:r>
      <w:r w:rsidR="00D31641" w:rsidRPr="009601F7">
        <w:rPr>
          <w:b/>
          <w:bCs/>
          <w:iCs/>
          <w:color w:val="000000"/>
          <w:sz w:val="24"/>
          <w:szCs w:val="24"/>
        </w:rPr>
        <w:t>.10</w:t>
      </w:r>
      <w:r w:rsidR="00CC0EAB" w:rsidRPr="009601F7">
        <w:rPr>
          <w:b/>
          <w:bCs/>
          <w:iCs/>
          <w:color w:val="000000"/>
          <w:sz w:val="24"/>
          <w:szCs w:val="24"/>
        </w:rPr>
        <w:t xml:space="preserve"> – Qualificação Econômico-Financeira:</w:t>
      </w:r>
    </w:p>
    <w:p w:rsidR="00CC0EAB" w:rsidRPr="009601F7" w:rsidRDefault="00CC0EAB" w:rsidP="00E17050">
      <w:pPr>
        <w:rPr>
          <w:iCs/>
          <w:color w:val="000000"/>
          <w:sz w:val="24"/>
          <w:szCs w:val="24"/>
        </w:rPr>
      </w:pPr>
    </w:p>
    <w:p w:rsidR="00CC0EAB" w:rsidRPr="009601F7" w:rsidRDefault="00950F21" w:rsidP="00FF1667">
      <w:pPr>
        <w:pStyle w:val="NormalWeb"/>
        <w:spacing w:before="0" w:beforeAutospacing="0" w:after="0" w:afterAutospacing="0"/>
        <w:ind w:left="284"/>
        <w:jc w:val="both"/>
        <w:rPr>
          <w:rFonts w:ascii="Times New Roman" w:hAnsi="Times New Roman"/>
          <w:iCs/>
          <w:color w:val="000000"/>
        </w:rPr>
      </w:pPr>
      <w:r w:rsidRPr="009601F7">
        <w:rPr>
          <w:rFonts w:ascii="Times New Roman" w:hAnsi="Times New Roman"/>
          <w:b/>
          <w:iCs/>
          <w:color w:val="000000"/>
        </w:rPr>
        <w:t>13</w:t>
      </w:r>
      <w:r w:rsidR="00CC0EAB" w:rsidRPr="009601F7">
        <w:rPr>
          <w:rFonts w:ascii="Times New Roman" w:hAnsi="Times New Roman"/>
          <w:b/>
          <w:iCs/>
          <w:color w:val="000000"/>
        </w:rPr>
        <w:t>.</w:t>
      </w:r>
      <w:r w:rsidR="00D31641" w:rsidRPr="009601F7">
        <w:rPr>
          <w:rFonts w:ascii="Times New Roman" w:hAnsi="Times New Roman"/>
          <w:b/>
          <w:iCs/>
          <w:color w:val="000000"/>
        </w:rPr>
        <w:t>10</w:t>
      </w:r>
      <w:r w:rsidR="00CC0EAB" w:rsidRPr="009601F7">
        <w:rPr>
          <w:rFonts w:ascii="Times New Roman" w:hAnsi="Times New Roman"/>
          <w:b/>
          <w:iCs/>
          <w:color w:val="000000"/>
        </w:rPr>
        <w:t>.</w:t>
      </w:r>
      <w:r w:rsidR="00FB29C9" w:rsidRPr="009601F7">
        <w:rPr>
          <w:rFonts w:ascii="Times New Roman" w:hAnsi="Times New Roman"/>
          <w:b/>
          <w:iCs/>
          <w:color w:val="000000"/>
        </w:rPr>
        <w:t>1</w:t>
      </w:r>
      <w:r w:rsidR="00CC0EAB" w:rsidRPr="009601F7">
        <w:rPr>
          <w:rFonts w:ascii="Times New Roman" w:hAnsi="Times New Roman"/>
          <w:b/>
          <w:iCs/>
          <w:color w:val="000000"/>
        </w:rPr>
        <w:t xml:space="preserve"> –</w:t>
      </w:r>
      <w:r w:rsidR="00CC0EAB" w:rsidRPr="009601F7">
        <w:rPr>
          <w:rFonts w:ascii="Times New Roman" w:hAnsi="Times New Roman"/>
          <w:iCs/>
          <w:color w:val="000000"/>
        </w:rPr>
        <w:t xml:space="preserve"> Certidão negativa de falência ou concordata expedida pelo distribuidor da sede da licitante ou através da internet.</w:t>
      </w:r>
    </w:p>
    <w:p w:rsidR="007F56A1" w:rsidRPr="009601F7" w:rsidRDefault="007F56A1" w:rsidP="00E17050">
      <w:pPr>
        <w:pStyle w:val="Contrato"/>
        <w:spacing w:after="0"/>
        <w:rPr>
          <w:iCs/>
          <w:color w:val="000000"/>
          <w:szCs w:val="24"/>
        </w:rPr>
      </w:pPr>
    </w:p>
    <w:p w:rsidR="00CC0EAB" w:rsidRPr="009601F7" w:rsidRDefault="00E50FF8" w:rsidP="00E17050">
      <w:pPr>
        <w:jc w:val="both"/>
        <w:rPr>
          <w:b/>
          <w:bCs/>
          <w:iCs/>
          <w:sz w:val="24"/>
          <w:szCs w:val="24"/>
        </w:rPr>
      </w:pPr>
      <w:r w:rsidRPr="009601F7">
        <w:rPr>
          <w:b/>
          <w:bCs/>
          <w:iCs/>
          <w:sz w:val="24"/>
          <w:szCs w:val="24"/>
        </w:rPr>
        <w:t>1</w:t>
      </w:r>
      <w:r w:rsidR="00950F21" w:rsidRPr="009601F7">
        <w:rPr>
          <w:b/>
          <w:bCs/>
          <w:iCs/>
          <w:sz w:val="24"/>
          <w:szCs w:val="24"/>
        </w:rPr>
        <w:t>3</w:t>
      </w:r>
      <w:r w:rsidR="00CC0EAB" w:rsidRPr="009601F7">
        <w:rPr>
          <w:b/>
          <w:bCs/>
          <w:iCs/>
          <w:sz w:val="24"/>
          <w:szCs w:val="24"/>
        </w:rPr>
        <w:t>.</w:t>
      </w:r>
      <w:r w:rsidR="00D31641" w:rsidRPr="009601F7">
        <w:rPr>
          <w:b/>
          <w:bCs/>
          <w:iCs/>
          <w:sz w:val="24"/>
          <w:szCs w:val="24"/>
        </w:rPr>
        <w:t>11</w:t>
      </w:r>
      <w:r w:rsidR="00CC0EAB" w:rsidRPr="009601F7">
        <w:rPr>
          <w:b/>
          <w:bCs/>
          <w:iCs/>
          <w:sz w:val="24"/>
          <w:szCs w:val="24"/>
        </w:rPr>
        <w:t xml:space="preserve"> – Outros Elementos:</w:t>
      </w:r>
    </w:p>
    <w:p w:rsidR="00CC0EAB" w:rsidRPr="009601F7" w:rsidRDefault="00CC0EAB" w:rsidP="00E17050">
      <w:pPr>
        <w:jc w:val="both"/>
        <w:rPr>
          <w:b/>
          <w:bCs/>
          <w:iCs/>
          <w:color w:val="000000"/>
          <w:sz w:val="24"/>
          <w:szCs w:val="24"/>
        </w:rPr>
      </w:pPr>
    </w:p>
    <w:p w:rsidR="00B32813" w:rsidRPr="009601F7" w:rsidRDefault="00950F21" w:rsidP="00B36F0D">
      <w:pPr>
        <w:ind w:left="284"/>
        <w:jc w:val="both"/>
        <w:rPr>
          <w:iCs/>
          <w:color w:val="000000"/>
          <w:sz w:val="24"/>
          <w:szCs w:val="24"/>
        </w:rPr>
      </w:pPr>
      <w:r w:rsidRPr="009601F7">
        <w:rPr>
          <w:b/>
          <w:iCs/>
          <w:color w:val="000000"/>
          <w:sz w:val="24"/>
          <w:szCs w:val="24"/>
        </w:rPr>
        <w:t>13</w:t>
      </w:r>
      <w:r w:rsidR="00B32813" w:rsidRPr="009601F7">
        <w:rPr>
          <w:b/>
          <w:iCs/>
          <w:color w:val="000000"/>
          <w:sz w:val="24"/>
          <w:szCs w:val="24"/>
        </w:rPr>
        <w:t>.</w:t>
      </w:r>
      <w:r w:rsidR="00D31641" w:rsidRPr="009601F7">
        <w:rPr>
          <w:b/>
          <w:iCs/>
          <w:color w:val="000000"/>
          <w:sz w:val="24"/>
          <w:szCs w:val="24"/>
        </w:rPr>
        <w:t>11</w:t>
      </w:r>
      <w:r w:rsidR="00B32813" w:rsidRPr="009601F7">
        <w:rPr>
          <w:b/>
          <w:iCs/>
          <w:color w:val="000000"/>
          <w:sz w:val="24"/>
          <w:szCs w:val="24"/>
        </w:rPr>
        <w:t>.</w:t>
      </w:r>
      <w:r w:rsidR="00E1421F" w:rsidRPr="009601F7">
        <w:rPr>
          <w:b/>
          <w:iCs/>
          <w:color w:val="000000"/>
          <w:sz w:val="24"/>
          <w:szCs w:val="24"/>
        </w:rPr>
        <w:t>1</w:t>
      </w:r>
      <w:r w:rsidR="00B32813" w:rsidRPr="009601F7">
        <w:rPr>
          <w:b/>
          <w:iCs/>
          <w:color w:val="000000"/>
          <w:sz w:val="24"/>
          <w:szCs w:val="24"/>
        </w:rPr>
        <w:t xml:space="preserve"> –</w:t>
      </w:r>
      <w:r w:rsidR="00B32813" w:rsidRPr="009601F7">
        <w:rPr>
          <w:iCs/>
          <w:color w:val="000000"/>
          <w:sz w:val="24"/>
          <w:szCs w:val="24"/>
        </w:rPr>
        <w:t xml:space="preserve"> Declaração de Inexistência de Empregados Menores nos moldes do Anexo </w:t>
      </w:r>
      <w:r w:rsidR="00E1421F" w:rsidRPr="009601F7">
        <w:rPr>
          <w:iCs/>
          <w:color w:val="000000"/>
          <w:sz w:val="24"/>
          <w:szCs w:val="24"/>
        </w:rPr>
        <w:t>I</w:t>
      </w:r>
      <w:r w:rsidR="00B32813" w:rsidRPr="009601F7">
        <w:rPr>
          <w:iCs/>
          <w:color w:val="000000"/>
          <w:sz w:val="24"/>
          <w:szCs w:val="24"/>
        </w:rPr>
        <w:t>V.</w:t>
      </w:r>
    </w:p>
    <w:p w:rsidR="00E1421F" w:rsidRPr="009601F7" w:rsidRDefault="00E1421F" w:rsidP="00644937">
      <w:pPr>
        <w:tabs>
          <w:tab w:val="left" w:pos="851"/>
        </w:tabs>
        <w:jc w:val="both"/>
        <w:rPr>
          <w:iCs/>
          <w:color w:val="000000"/>
          <w:sz w:val="24"/>
          <w:szCs w:val="24"/>
        </w:rPr>
      </w:pPr>
    </w:p>
    <w:p w:rsidR="00644937" w:rsidRPr="009601F7" w:rsidRDefault="00950F21" w:rsidP="00644937">
      <w:pPr>
        <w:tabs>
          <w:tab w:val="left" w:pos="851"/>
        </w:tabs>
        <w:jc w:val="both"/>
        <w:rPr>
          <w:iCs/>
          <w:color w:val="000000"/>
          <w:sz w:val="24"/>
          <w:szCs w:val="24"/>
        </w:rPr>
      </w:pPr>
      <w:r w:rsidRPr="009601F7">
        <w:rPr>
          <w:b/>
          <w:iCs/>
          <w:color w:val="000000"/>
          <w:sz w:val="24"/>
          <w:szCs w:val="24"/>
        </w:rPr>
        <w:t>13</w:t>
      </w:r>
      <w:r w:rsidR="00644937" w:rsidRPr="009601F7">
        <w:rPr>
          <w:b/>
          <w:iCs/>
          <w:color w:val="000000"/>
          <w:sz w:val="24"/>
          <w:szCs w:val="24"/>
        </w:rPr>
        <w:t>.1</w:t>
      </w:r>
      <w:r w:rsidR="00D31641" w:rsidRPr="009601F7">
        <w:rPr>
          <w:b/>
          <w:iCs/>
          <w:color w:val="000000"/>
          <w:sz w:val="24"/>
          <w:szCs w:val="24"/>
        </w:rPr>
        <w:t>2</w:t>
      </w:r>
      <w:r w:rsidR="00644937" w:rsidRPr="009601F7">
        <w:rPr>
          <w:b/>
          <w:iCs/>
          <w:color w:val="000000"/>
          <w:sz w:val="24"/>
          <w:szCs w:val="24"/>
        </w:rPr>
        <w:t xml:space="preserve"> –</w:t>
      </w:r>
      <w:r w:rsidR="00644937" w:rsidRPr="009601F7">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9601F7">
        <w:rPr>
          <w:iCs/>
          <w:color w:val="000000"/>
          <w:sz w:val="24"/>
          <w:szCs w:val="24"/>
        </w:rPr>
        <w:t>ceto nos casos estabelecidos no</w:t>
      </w:r>
      <w:r w:rsidR="00644937" w:rsidRPr="009601F7">
        <w:rPr>
          <w:iCs/>
          <w:color w:val="000000"/>
          <w:sz w:val="24"/>
          <w:szCs w:val="24"/>
        </w:rPr>
        <w:t xml:space="preserve"> ite</w:t>
      </w:r>
      <w:r w:rsidR="003147D5" w:rsidRPr="009601F7">
        <w:rPr>
          <w:iCs/>
          <w:color w:val="000000"/>
          <w:sz w:val="24"/>
          <w:szCs w:val="24"/>
        </w:rPr>
        <w:t>m</w:t>
      </w:r>
      <w:r w:rsidR="00644937" w:rsidRPr="009601F7">
        <w:rPr>
          <w:iCs/>
          <w:color w:val="000000"/>
          <w:sz w:val="24"/>
          <w:szCs w:val="24"/>
        </w:rPr>
        <w:t xml:space="preserve"> 1</w:t>
      </w:r>
      <w:r w:rsidR="00DF7AC5" w:rsidRPr="009601F7">
        <w:rPr>
          <w:iCs/>
          <w:color w:val="000000"/>
          <w:sz w:val="24"/>
          <w:szCs w:val="24"/>
        </w:rPr>
        <w:t>3</w:t>
      </w:r>
      <w:r w:rsidR="00644937" w:rsidRPr="009601F7">
        <w:rPr>
          <w:iCs/>
          <w:color w:val="000000"/>
          <w:sz w:val="24"/>
          <w:szCs w:val="24"/>
        </w:rPr>
        <w:t>.</w:t>
      </w:r>
      <w:r w:rsidR="003147D5" w:rsidRPr="009601F7">
        <w:rPr>
          <w:iCs/>
          <w:color w:val="000000"/>
          <w:sz w:val="24"/>
          <w:szCs w:val="24"/>
        </w:rPr>
        <w:t xml:space="preserve">6 </w:t>
      </w:r>
      <w:r w:rsidR="00644937" w:rsidRPr="009601F7">
        <w:rPr>
          <w:iCs/>
          <w:color w:val="000000"/>
          <w:sz w:val="24"/>
          <w:szCs w:val="24"/>
        </w:rPr>
        <w:t>deste edital.</w:t>
      </w:r>
    </w:p>
    <w:p w:rsidR="000456A6" w:rsidRPr="009601F7" w:rsidRDefault="000456A6" w:rsidP="00644937">
      <w:pPr>
        <w:tabs>
          <w:tab w:val="left" w:pos="851"/>
        </w:tabs>
        <w:jc w:val="both"/>
        <w:rPr>
          <w:iCs/>
          <w:color w:val="000000"/>
          <w:sz w:val="24"/>
          <w:szCs w:val="24"/>
        </w:rPr>
      </w:pPr>
    </w:p>
    <w:p w:rsidR="00AA2E11" w:rsidRPr="009601F7" w:rsidRDefault="00950F21" w:rsidP="00AA2E11">
      <w:pPr>
        <w:tabs>
          <w:tab w:val="left" w:pos="851"/>
        </w:tabs>
        <w:jc w:val="both"/>
        <w:rPr>
          <w:iCs/>
          <w:color w:val="000000"/>
          <w:sz w:val="24"/>
          <w:szCs w:val="24"/>
        </w:rPr>
      </w:pPr>
      <w:r w:rsidRPr="009601F7">
        <w:rPr>
          <w:iCs/>
          <w:color w:val="000000"/>
          <w:sz w:val="24"/>
          <w:szCs w:val="24"/>
        </w:rPr>
        <w:t>13</w:t>
      </w:r>
      <w:r w:rsidR="00AA2E11" w:rsidRPr="009601F7">
        <w:rPr>
          <w:iCs/>
          <w:color w:val="000000"/>
          <w:sz w:val="24"/>
          <w:szCs w:val="24"/>
        </w:rPr>
        <w:t xml:space="preserve">.13 – No julgamento da habilitação, caso haja dúvida relativa ao conteúdo do(s) atestado(s) apresentado(s) pelas licitantes, </w:t>
      </w:r>
      <w:r w:rsidR="0091205D" w:rsidRPr="009601F7">
        <w:rPr>
          <w:iCs/>
          <w:color w:val="000000"/>
          <w:sz w:val="24"/>
          <w:szCs w:val="24"/>
        </w:rPr>
        <w:t>a</w:t>
      </w:r>
      <w:r w:rsidR="00C86306" w:rsidRPr="009601F7">
        <w:rPr>
          <w:iCs/>
          <w:color w:val="000000"/>
          <w:sz w:val="24"/>
          <w:szCs w:val="24"/>
        </w:rPr>
        <w:t xml:space="preserve"> Pregoeir</w:t>
      </w:r>
      <w:r w:rsidR="0091205D" w:rsidRPr="009601F7">
        <w:rPr>
          <w:iCs/>
          <w:color w:val="000000"/>
          <w:sz w:val="24"/>
          <w:szCs w:val="24"/>
        </w:rPr>
        <w:t>a</w:t>
      </w:r>
      <w:r w:rsidR="00AA2E11" w:rsidRPr="009601F7">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9601F7" w:rsidRDefault="009F6DB5" w:rsidP="00644937">
      <w:pPr>
        <w:tabs>
          <w:tab w:val="left" w:pos="851"/>
        </w:tabs>
        <w:jc w:val="both"/>
        <w:rPr>
          <w:iCs/>
          <w:color w:val="000000"/>
          <w:sz w:val="24"/>
          <w:szCs w:val="24"/>
        </w:rPr>
      </w:pPr>
    </w:p>
    <w:p w:rsidR="004D18CD" w:rsidRPr="009601F7" w:rsidRDefault="00950F21" w:rsidP="00644937">
      <w:pPr>
        <w:tabs>
          <w:tab w:val="left" w:pos="851"/>
        </w:tabs>
        <w:jc w:val="both"/>
        <w:rPr>
          <w:iCs/>
          <w:color w:val="000000"/>
          <w:sz w:val="24"/>
          <w:szCs w:val="24"/>
        </w:rPr>
      </w:pPr>
      <w:r w:rsidRPr="009601F7">
        <w:rPr>
          <w:b/>
          <w:iCs/>
          <w:color w:val="000000"/>
          <w:sz w:val="24"/>
          <w:szCs w:val="24"/>
        </w:rPr>
        <w:t>13</w:t>
      </w:r>
      <w:r w:rsidR="006E6610" w:rsidRPr="009601F7">
        <w:rPr>
          <w:b/>
          <w:iCs/>
          <w:color w:val="000000"/>
          <w:sz w:val="24"/>
          <w:szCs w:val="24"/>
        </w:rPr>
        <w:t>.</w:t>
      </w:r>
      <w:r w:rsidR="00CD05D6" w:rsidRPr="009601F7">
        <w:rPr>
          <w:b/>
          <w:iCs/>
          <w:color w:val="000000"/>
          <w:sz w:val="24"/>
          <w:szCs w:val="24"/>
        </w:rPr>
        <w:t>14</w:t>
      </w:r>
      <w:r w:rsidR="006E6610" w:rsidRPr="009601F7">
        <w:rPr>
          <w:b/>
          <w:iCs/>
          <w:color w:val="000000"/>
          <w:sz w:val="24"/>
          <w:szCs w:val="24"/>
        </w:rPr>
        <w:t>–</w:t>
      </w:r>
      <w:r w:rsidR="00090FC8" w:rsidRPr="009601F7">
        <w:rPr>
          <w:iCs/>
          <w:color w:val="000000"/>
          <w:sz w:val="24"/>
          <w:szCs w:val="24"/>
        </w:rPr>
        <w:t>No c</w:t>
      </w:r>
      <w:r w:rsidR="004D18CD" w:rsidRPr="009601F7">
        <w:rPr>
          <w:iCs/>
          <w:color w:val="000000"/>
          <w:sz w:val="24"/>
          <w:szCs w:val="24"/>
        </w:rPr>
        <w:t>aso</w:t>
      </w:r>
      <w:r w:rsidR="009601F7">
        <w:rPr>
          <w:iCs/>
          <w:color w:val="000000"/>
          <w:sz w:val="24"/>
          <w:szCs w:val="24"/>
        </w:rPr>
        <w:t xml:space="preserve"> </w:t>
      </w:r>
      <w:r w:rsidR="00090FC8" w:rsidRPr="009601F7">
        <w:rPr>
          <w:iCs/>
          <w:color w:val="000000"/>
          <w:sz w:val="24"/>
          <w:szCs w:val="24"/>
        </w:rPr>
        <w:t>de</w:t>
      </w:r>
      <w:r w:rsidR="009601F7">
        <w:rPr>
          <w:iCs/>
          <w:color w:val="000000"/>
          <w:sz w:val="24"/>
          <w:szCs w:val="24"/>
        </w:rPr>
        <w:t xml:space="preserve"> </w:t>
      </w:r>
      <w:r w:rsidR="004D18CD" w:rsidRPr="009601F7">
        <w:rPr>
          <w:iCs/>
          <w:color w:val="000000"/>
          <w:sz w:val="24"/>
          <w:szCs w:val="24"/>
        </w:rPr>
        <w:t>todas as licitantes se</w:t>
      </w:r>
      <w:r w:rsidR="00090FC8" w:rsidRPr="009601F7">
        <w:rPr>
          <w:iCs/>
          <w:color w:val="000000"/>
          <w:sz w:val="24"/>
          <w:szCs w:val="24"/>
        </w:rPr>
        <w:t>rem</w:t>
      </w:r>
      <w:r w:rsidR="004D18CD" w:rsidRPr="009601F7">
        <w:rPr>
          <w:iCs/>
          <w:color w:val="000000"/>
          <w:sz w:val="24"/>
          <w:szCs w:val="24"/>
        </w:rPr>
        <w:t xml:space="preserve"> inabilitadas </w:t>
      </w:r>
      <w:r w:rsidR="00EA6724" w:rsidRPr="009601F7">
        <w:rPr>
          <w:iCs/>
          <w:color w:val="000000"/>
          <w:sz w:val="24"/>
          <w:szCs w:val="24"/>
        </w:rPr>
        <w:t xml:space="preserve">a Pregoeira </w:t>
      </w:r>
      <w:r w:rsidR="00090FC8" w:rsidRPr="009601F7">
        <w:rPr>
          <w:iCs/>
          <w:color w:val="000000"/>
          <w:sz w:val="24"/>
          <w:szCs w:val="24"/>
        </w:rPr>
        <w:t>poderá conceder</w:t>
      </w:r>
      <w:r w:rsidR="009601F7">
        <w:rPr>
          <w:iCs/>
          <w:color w:val="000000"/>
          <w:sz w:val="24"/>
          <w:szCs w:val="24"/>
        </w:rPr>
        <w:t xml:space="preserve"> </w:t>
      </w:r>
      <w:r w:rsidR="00090FC8" w:rsidRPr="009601F7">
        <w:rPr>
          <w:iCs/>
          <w:color w:val="000000"/>
          <w:sz w:val="24"/>
          <w:szCs w:val="24"/>
        </w:rPr>
        <w:t xml:space="preserve">o prazo </w:t>
      </w:r>
      <w:r w:rsidR="004D18CD" w:rsidRPr="009601F7">
        <w:rPr>
          <w:iCs/>
          <w:color w:val="000000"/>
          <w:sz w:val="24"/>
          <w:szCs w:val="24"/>
        </w:rPr>
        <w:t xml:space="preserve">de 08 (oito) dias úteis para apresentação de nova documentação escoimada dos defeitos motivadores de sua inabilitação, </w:t>
      </w:r>
      <w:r w:rsidR="00B85F3D" w:rsidRPr="009601F7">
        <w:rPr>
          <w:iCs/>
          <w:color w:val="000000"/>
          <w:sz w:val="24"/>
          <w:szCs w:val="24"/>
        </w:rPr>
        <w:t>com base legal</w:t>
      </w:r>
      <w:r w:rsidR="009601F7">
        <w:rPr>
          <w:iCs/>
          <w:color w:val="000000"/>
          <w:sz w:val="24"/>
          <w:szCs w:val="24"/>
        </w:rPr>
        <w:t xml:space="preserve"> </w:t>
      </w:r>
      <w:r w:rsidR="00B85F3D" w:rsidRPr="009601F7">
        <w:rPr>
          <w:iCs/>
          <w:color w:val="000000"/>
          <w:sz w:val="24"/>
          <w:szCs w:val="24"/>
        </w:rPr>
        <w:t>n</w:t>
      </w:r>
      <w:r w:rsidR="004D18CD" w:rsidRPr="009601F7">
        <w:rPr>
          <w:iCs/>
          <w:color w:val="000000"/>
          <w:sz w:val="24"/>
          <w:szCs w:val="24"/>
        </w:rPr>
        <w:t>o art. 48 §3º, da Lei Federal nº 8.666/93.</w:t>
      </w:r>
    </w:p>
    <w:p w:rsidR="000E028B" w:rsidRPr="00F6293E" w:rsidRDefault="000E028B" w:rsidP="00644937">
      <w:pPr>
        <w:tabs>
          <w:tab w:val="left" w:pos="851"/>
        </w:tabs>
        <w:jc w:val="both"/>
        <w:rPr>
          <w:iCs/>
          <w:color w:val="000000"/>
          <w:sz w:val="8"/>
          <w:szCs w:val="24"/>
        </w:rPr>
      </w:pPr>
    </w:p>
    <w:p w:rsidR="00F05348" w:rsidRPr="009601F7" w:rsidRDefault="00950F21" w:rsidP="00F05348">
      <w:pPr>
        <w:jc w:val="both"/>
        <w:rPr>
          <w:b/>
          <w:color w:val="000000"/>
          <w:sz w:val="24"/>
          <w:szCs w:val="24"/>
          <w:u w:val="single"/>
        </w:rPr>
      </w:pPr>
      <w:r w:rsidRPr="009601F7">
        <w:rPr>
          <w:b/>
          <w:color w:val="000000"/>
          <w:sz w:val="24"/>
          <w:szCs w:val="24"/>
          <w:u w:val="single"/>
        </w:rPr>
        <w:t>14</w:t>
      </w:r>
      <w:r w:rsidR="00F05348" w:rsidRPr="009601F7">
        <w:rPr>
          <w:b/>
          <w:color w:val="000000"/>
          <w:sz w:val="24"/>
          <w:szCs w:val="24"/>
          <w:u w:val="single"/>
        </w:rPr>
        <w:t>.0 – IMPUGNAÇÃO E PEDIDOS DE ESCLARECIMENTO DO EDITAL</w:t>
      </w:r>
    </w:p>
    <w:p w:rsidR="00F05348" w:rsidRPr="00F6293E" w:rsidRDefault="00F05348" w:rsidP="00F05348">
      <w:pPr>
        <w:jc w:val="both"/>
        <w:rPr>
          <w:b/>
          <w:color w:val="000000"/>
          <w:sz w:val="10"/>
          <w:szCs w:val="24"/>
        </w:rPr>
      </w:pPr>
    </w:p>
    <w:p w:rsidR="009A20EF" w:rsidRPr="009601F7" w:rsidRDefault="00950F21" w:rsidP="009A20EF">
      <w:pPr>
        <w:jc w:val="both"/>
        <w:rPr>
          <w:color w:val="000000"/>
          <w:sz w:val="24"/>
          <w:szCs w:val="24"/>
        </w:rPr>
      </w:pPr>
      <w:r w:rsidRPr="009601F7">
        <w:rPr>
          <w:b/>
          <w:color w:val="000000"/>
          <w:sz w:val="24"/>
          <w:szCs w:val="24"/>
        </w:rPr>
        <w:t>14</w:t>
      </w:r>
      <w:r w:rsidR="009A20EF" w:rsidRPr="009601F7">
        <w:rPr>
          <w:b/>
          <w:color w:val="000000"/>
          <w:sz w:val="24"/>
          <w:szCs w:val="24"/>
        </w:rPr>
        <w:t>.1 -</w:t>
      </w:r>
      <w:r w:rsidR="005F5EAC" w:rsidRPr="009601F7">
        <w:rPr>
          <w:color w:val="000000"/>
          <w:sz w:val="24"/>
          <w:szCs w:val="24"/>
        </w:rPr>
        <w:t xml:space="preserve">Decairá do direito de impugnar os termos deste Edital a licitante que não o fizer até 03 (três) dias úteis antes da data designada para a realização do Pregão, de acordo com o </w:t>
      </w:r>
      <w:r w:rsidR="005F5EAC" w:rsidRPr="009601F7">
        <w:rPr>
          <w:sz w:val="24"/>
          <w:szCs w:val="24"/>
        </w:rPr>
        <w:t>art. 8º do Decreto Municipal nº 004/2006</w:t>
      </w:r>
      <w:r w:rsidR="005F5EAC" w:rsidRPr="009601F7">
        <w:rPr>
          <w:color w:val="000000"/>
          <w:sz w:val="24"/>
          <w:szCs w:val="24"/>
        </w:rPr>
        <w:t>, apontando de forma clara e objetiva as falhas e/ou irregularidades que entende viciarem o mesmo</w:t>
      </w:r>
      <w:r w:rsidR="009A20EF" w:rsidRPr="009601F7">
        <w:rPr>
          <w:color w:val="000000"/>
          <w:sz w:val="24"/>
          <w:szCs w:val="24"/>
        </w:rPr>
        <w:t>.</w:t>
      </w:r>
    </w:p>
    <w:p w:rsidR="009A20EF" w:rsidRPr="009601F7"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9601F7" w:rsidRDefault="00950F21" w:rsidP="005F5EAC">
      <w:pPr>
        <w:ind w:left="284"/>
        <w:jc w:val="both"/>
        <w:rPr>
          <w:color w:val="000000"/>
          <w:sz w:val="24"/>
          <w:szCs w:val="24"/>
        </w:rPr>
      </w:pPr>
      <w:r w:rsidRPr="009601F7">
        <w:rPr>
          <w:b/>
          <w:color w:val="000000"/>
          <w:sz w:val="24"/>
          <w:szCs w:val="24"/>
        </w:rPr>
        <w:t>14</w:t>
      </w:r>
      <w:r w:rsidR="009A20EF" w:rsidRPr="009601F7">
        <w:rPr>
          <w:b/>
          <w:color w:val="000000"/>
          <w:sz w:val="24"/>
          <w:szCs w:val="24"/>
        </w:rPr>
        <w:t>.1.1 -</w:t>
      </w:r>
      <w:r w:rsidR="005F5EAC" w:rsidRPr="009601F7">
        <w:rPr>
          <w:color w:val="000000"/>
          <w:sz w:val="24"/>
          <w:szCs w:val="24"/>
        </w:rPr>
        <w:t xml:space="preserve">Caberá </w:t>
      </w:r>
      <w:r w:rsidR="00EA6724" w:rsidRPr="009601F7">
        <w:rPr>
          <w:color w:val="000000"/>
          <w:sz w:val="24"/>
          <w:szCs w:val="24"/>
        </w:rPr>
        <w:t>a</w:t>
      </w:r>
      <w:r w:rsidR="005F5EAC" w:rsidRPr="009601F7">
        <w:rPr>
          <w:color w:val="000000"/>
          <w:sz w:val="24"/>
          <w:szCs w:val="24"/>
        </w:rPr>
        <w:t xml:space="preserve"> Pregoeir</w:t>
      </w:r>
      <w:r w:rsidR="00EA6724" w:rsidRPr="009601F7">
        <w:rPr>
          <w:color w:val="000000"/>
          <w:sz w:val="24"/>
          <w:szCs w:val="24"/>
        </w:rPr>
        <w:t>a</w:t>
      </w:r>
      <w:r w:rsidR="005F5EAC" w:rsidRPr="009601F7">
        <w:rPr>
          <w:color w:val="000000"/>
          <w:sz w:val="24"/>
          <w:szCs w:val="24"/>
        </w:rPr>
        <w:t xml:space="preserve"> decidir, no prazo de 02 (dois) dias úteis, conforme</w:t>
      </w:r>
      <w:r w:rsidR="005F5EAC" w:rsidRPr="009601F7">
        <w:rPr>
          <w:sz w:val="24"/>
          <w:szCs w:val="24"/>
        </w:rPr>
        <w:t>§1° do art. 8° do Decreto Municipal n° 04/2006</w:t>
      </w:r>
      <w:r w:rsidR="005F5EAC" w:rsidRPr="009601F7">
        <w:rPr>
          <w:color w:val="000000"/>
          <w:sz w:val="24"/>
          <w:szCs w:val="24"/>
        </w:rPr>
        <w:t>, sobre a impugnação interposta. Se procedente e acolhida a impugnação do edital, seus vícios serão sanados e nova data será designada para a realização do certame.</w:t>
      </w:r>
    </w:p>
    <w:p w:rsidR="009A20EF" w:rsidRPr="009601F7" w:rsidRDefault="009A20EF" w:rsidP="00B36F0D">
      <w:pPr>
        <w:ind w:left="284"/>
        <w:jc w:val="both"/>
        <w:rPr>
          <w:color w:val="000000"/>
          <w:sz w:val="24"/>
          <w:szCs w:val="24"/>
        </w:rPr>
      </w:pPr>
    </w:p>
    <w:p w:rsidR="009A20EF" w:rsidRPr="009601F7" w:rsidRDefault="00950F21" w:rsidP="00B36F0D">
      <w:pPr>
        <w:ind w:left="284"/>
        <w:jc w:val="both"/>
        <w:rPr>
          <w:color w:val="000000"/>
          <w:sz w:val="24"/>
          <w:szCs w:val="24"/>
        </w:rPr>
      </w:pPr>
      <w:r w:rsidRPr="009601F7">
        <w:rPr>
          <w:b/>
          <w:color w:val="000000"/>
          <w:sz w:val="24"/>
          <w:szCs w:val="24"/>
        </w:rPr>
        <w:t>14</w:t>
      </w:r>
      <w:r w:rsidR="009A20EF" w:rsidRPr="009601F7">
        <w:rPr>
          <w:b/>
          <w:color w:val="000000"/>
          <w:sz w:val="24"/>
          <w:szCs w:val="24"/>
        </w:rPr>
        <w:t>.1.2 –</w:t>
      </w:r>
      <w:r w:rsidR="009A20EF" w:rsidRPr="009601F7">
        <w:rPr>
          <w:color w:val="000000"/>
          <w:sz w:val="24"/>
          <w:szCs w:val="24"/>
        </w:rPr>
        <w:t xml:space="preserve"> A impugnação feita tempestivamente pela licitante não a impedirá de participar do processo licitatório até o trânsito em julgado da decisão a ela pertinente.</w:t>
      </w:r>
    </w:p>
    <w:p w:rsidR="009A20EF" w:rsidRPr="00F6293E" w:rsidRDefault="009A20EF" w:rsidP="009A20EF">
      <w:pPr>
        <w:rPr>
          <w:color w:val="000000"/>
          <w:sz w:val="12"/>
          <w:szCs w:val="24"/>
        </w:rPr>
      </w:pPr>
    </w:p>
    <w:p w:rsidR="005C59A1" w:rsidRPr="009601F7" w:rsidRDefault="005C59A1" w:rsidP="005C59A1">
      <w:pPr>
        <w:jc w:val="both"/>
        <w:rPr>
          <w:color w:val="000000"/>
          <w:sz w:val="24"/>
          <w:szCs w:val="24"/>
        </w:rPr>
      </w:pPr>
      <w:r w:rsidRPr="009601F7">
        <w:rPr>
          <w:b/>
          <w:color w:val="000000"/>
          <w:sz w:val="24"/>
          <w:szCs w:val="24"/>
        </w:rPr>
        <w:t>14.2 –</w:t>
      </w:r>
      <w:r w:rsidRPr="009601F7">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w:t>
      </w:r>
      <w:r w:rsidRPr="009601F7">
        <w:rPr>
          <w:color w:val="000000"/>
          <w:sz w:val="24"/>
          <w:szCs w:val="24"/>
        </w:rPr>
        <w:lastRenderedPageBreak/>
        <w:t>do sócio se interposta pelo sócio e se interposta pelo Procurador, procuração, contrato social, RG e CPF do Procurador da Licitante.</w:t>
      </w:r>
    </w:p>
    <w:p w:rsidR="009A20EF" w:rsidRPr="00F6293E" w:rsidRDefault="009A20EF" w:rsidP="009A20EF">
      <w:pPr>
        <w:rPr>
          <w:color w:val="000000"/>
          <w:sz w:val="10"/>
          <w:szCs w:val="24"/>
        </w:rPr>
      </w:pPr>
    </w:p>
    <w:p w:rsidR="009A20EF" w:rsidRPr="009601F7" w:rsidRDefault="00950F21" w:rsidP="009A20EF">
      <w:pPr>
        <w:jc w:val="both"/>
        <w:rPr>
          <w:color w:val="000000"/>
          <w:sz w:val="24"/>
          <w:szCs w:val="24"/>
        </w:rPr>
      </w:pPr>
      <w:r w:rsidRPr="009601F7">
        <w:rPr>
          <w:b/>
          <w:color w:val="000000"/>
          <w:sz w:val="24"/>
          <w:szCs w:val="24"/>
        </w:rPr>
        <w:t>14</w:t>
      </w:r>
      <w:r w:rsidR="009A20EF" w:rsidRPr="009601F7">
        <w:rPr>
          <w:b/>
          <w:color w:val="000000"/>
          <w:sz w:val="24"/>
          <w:szCs w:val="24"/>
        </w:rPr>
        <w:t>.3 –</w:t>
      </w:r>
      <w:r w:rsidR="009A20EF" w:rsidRPr="009601F7">
        <w:rPr>
          <w:color w:val="000000"/>
          <w:sz w:val="24"/>
          <w:szCs w:val="24"/>
        </w:rPr>
        <w:t xml:space="preserve"> Os pedidos de esclarecimentos devem ser formulados por escrito, impressos no papel timbrado da licitante, carimbados e assinados pelo Representante Legal da Empresa e encaminhados </w:t>
      </w:r>
      <w:r w:rsidR="00C86306" w:rsidRPr="009601F7">
        <w:rPr>
          <w:color w:val="000000"/>
          <w:sz w:val="24"/>
          <w:szCs w:val="24"/>
        </w:rPr>
        <w:t>o Pregoeiro</w:t>
      </w:r>
      <w:r w:rsidR="009A20EF" w:rsidRPr="009601F7">
        <w:rPr>
          <w:color w:val="000000"/>
          <w:sz w:val="24"/>
          <w:szCs w:val="24"/>
        </w:rPr>
        <w:t xml:space="preserve"> via fax ou através do e-mail </w:t>
      </w:r>
      <w:hyperlink r:id="rId11" w:history="1">
        <w:r w:rsidR="00074E5C" w:rsidRPr="009601F7">
          <w:rPr>
            <w:rStyle w:val="Hyperlink"/>
            <w:sz w:val="24"/>
            <w:szCs w:val="24"/>
          </w:rPr>
          <w:t>licitacao.pmita@gmail.com</w:t>
        </w:r>
      </w:hyperlink>
      <w:r w:rsidR="009A20EF" w:rsidRPr="009601F7">
        <w:rPr>
          <w:color w:val="000000"/>
          <w:sz w:val="24"/>
          <w:szCs w:val="24"/>
        </w:rPr>
        <w:t xml:space="preserve"> até 02(dois) dias úteis da data designada para realização do Pregão.</w:t>
      </w:r>
    </w:p>
    <w:p w:rsidR="00E84667" w:rsidRPr="00F6293E" w:rsidRDefault="00E84667" w:rsidP="00F05348">
      <w:pPr>
        <w:rPr>
          <w:b/>
          <w:color w:val="000000"/>
          <w:sz w:val="14"/>
          <w:szCs w:val="24"/>
        </w:rPr>
      </w:pPr>
    </w:p>
    <w:p w:rsidR="00F05348" w:rsidRPr="009601F7" w:rsidRDefault="00950F21" w:rsidP="00F05348">
      <w:pPr>
        <w:rPr>
          <w:b/>
          <w:color w:val="000000"/>
          <w:sz w:val="24"/>
          <w:szCs w:val="24"/>
          <w:u w:val="single"/>
        </w:rPr>
      </w:pPr>
      <w:r w:rsidRPr="009601F7">
        <w:rPr>
          <w:b/>
          <w:color w:val="000000"/>
          <w:sz w:val="24"/>
          <w:szCs w:val="24"/>
          <w:u w:val="single"/>
        </w:rPr>
        <w:t>15</w:t>
      </w:r>
      <w:r w:rsidR="00F05348" w:rsidRPr="009601F7">
        <w:rPr>
          <w:b/>
          <w:color w:val="000000"/>
          <w:sz w:val="24"/>
          <w:szCs w:val="24"/>
          <w:u w:val="single"/>
        </w:rPr>
        <w:t>.0 - RECURSOS</w:t>
      </w:r>
    </w:p>
    <w:p w:rsidR="00F05348" w:rsidRPr="009601F7" w:rsidRDefault="00F05348" w:rsidP="00F05348">
      <w:pPr>
        <w:rPr>
          <w:color w:val="000000"/>
          <w:sz w:val="24"/>
          <w:szCs w:val="24"/>
        </w:rPr>
      </w:pPr>
    </w:p>
    <w:p w:rsidR="00F05348" w:rsidRPr="009601F7" w:rsidRDefault="00950F21" w:rsidP="00F05348">
      <w:pPr>
        <w:jc w:val="both"/>
        <w:rPr>
          <w:color w:val="000000"/>
          <w:sz w:val="24"/>
          <w:szCs w:val="24"/>
        </w:rPr>
      </w:pPr>
      <w:r w:rsidRPr="009601F7">
        <w:rPr>
          <w:b/>
          <w:color w:val="000000"/>
          <w:sz w:val="24"/>
          <w:szCs w:val="24"/>
        </w:rPr>
        <w:t>15</w:t>
      </w:r>
      <w:r w:rsidR="00F05348" w:rsidRPr="009601F7">
        <w:rPr>
          <w:b/>
          <w:color w:val="000000"/>
          <w:sz w:val="24"/>
          <w:szCs w:val="24"/>
        </w:rPr>
        <w:t>.1 -</w:t>
      </w:r>
      <w:r w:rsidR="00F05348" w:rsidRPr="009601F7">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9601F7">
        <w:rPr>
          <w:sz w:val="24"/>
          <w:szCs w:val="24"/>
        </w:rPr>
        <w:t>de 03 (três) dias</w:t>
      </w:r>
      <w:r w:rsidR="00F05348" w:rsidRPr="009601F7">
        <w:rPr>
          <w:color w:val="000000"/>
          <w:sz w:val="24"/>
          <w:szCs w:val="24"/>
        </w:rPr>
        <w:t xml:space="preserve"> para a apresentação das razões do recurso, ficando as demais licitantes, desde logo, intimadas para apresentar as </w:t>
      </w:r>
      <w:r w:rsidR="00C70153" w:rsidRPr="009601F7">
        <w:rPr>
          <w:color w:val="000000"/>
          <w:sz w:val="24"/>
          <w:szCs w:val="24"/>
        </w:rPr>
        <w:t>contrarrazões</w:t>
      </w:r>
      <w:r w:rsidR="00F05348" w:rsidRPr="009601F7">
        <w:rPr>
          <w:color w:val="000000"/>
          <w:sz w:val="24"/>
          <w:szCs w:val="24"/>
        </w:rPr>
        <w:t xml:space="preserve">, em igual número de dias, que começarão a correr do término do prazo do recorrente, sendo-lhes assegurada vista imediata dos autos.  </w:t>
      </w:r>
    </w:p>
    <w:p w:rsidR="00F05348" w:rsidRPr="00C72558" w:rsidRDefault="00F05348" w:rsidP="00F05348">
      <w:pPr>
        <w:jc w:val="both"/>
        <w:rPr>
          <w:b/>
          <w:color w:val="000000"/>
          <w:sz w:val="10"/>
          <w:szCs w:val="24"/>
        </w:rPr>
      </w:pPr>
    </w:p>
    <w:p w:rsidR="00F05348" w:rsidRPr="009601F7" w:rsidRDefault="00950F21" w:rsidP="00B36F0D">
      <w:pPr>
        <w:ind w:left="284"/>
        <w:jc w:val="both"/>
        <w:rPr>
          <w:color w:val="000000"/>
          <w:sz w:val="24"/>
          <w:szCs w:val="24"/>
        </w:rPr>
      </w:pPr>
      <w:r w:rsidRPr="009601F7">
        <w:rPr>
          <w:b/>
          <w:color w:val="000000"/>
          <w:sz w:val="24"/>
          <w:szCs w:val="24"/>
        </w:rPr>
        <w:t>15</w:t>
      </w:r>
      <w:r w:rsidR="00F05348" w:rsidRPr="009601F7">
        <w:rPr>
          <w:b/>
          <w:color w:val="000000"/>
          <w:sz w:val="24"/>
          <w:szCs w:val="24"/>
        </w:rPr>
        <w:t>.1.1 -</w:t>
      </w:r>
      <w:r w:rsidR="00F05348" w:rsidRPr="009601F7">
        <w:rPr>
          <w:color w:val="000000"/>
          <w:sz w:val="24"/>
          <w:szCs w:val="24"/>
        </w:rPr>
        <w:t xml:space="preserve"> A falta de manifestação imediata e motivada da intenção de interpor recurso, no momento da sessão deste Pregão, implicará decadência desse direito da licitante, devendo </w:t>
      </w:r>
      <w:r w:rsidR="00C86306" w:rsidRPr="009601F7">
        <w:rPr>
          <w:color w:val="000000"/>
          <w:sz w:val="24"/>
          <w:szCs w:val="24"/>
        </w:rPr>
        <w:t>o Pregoeiro</w:t>
      </w:r>
      <w:r w:rsidR="00F05348" w:rsidRPr="009601F7">
        <w:rPr>
          <w:color w:val="000000"/>
          <w:sz w:val="24"/>
          <w:szCs w:val="24"/>
        </w:rPr>
        <w:t xml:space="preserve"> adjudicar o objeto à vencedora.</w:t>
      </w:r>
    </w:p>
    <w:p w:rsidR="00F05348" w:rsidRPr="00C72558" w:rsidRDefault="00F05348" w:rsidP="00B36F0D">
      <w:pPr>
        <w:ind w:left="284"/>
        <w:jc w:val="both"/>
        <w:rPr>
          <w:color w:val="000000"/>
          <w:sz w:val="6"/>
          <w:szCs w:val="24"/>
        </w:rPr>
      </w:pPr>
    </w:p>
    <w:p w:rsidR="00F05348" w:rsidRPr="009601F7" w:rsidRDefault="00950F21" w:rsidP="00B36F0D">
      <w:pPr>
        <w:ind w:left="284"/>
        <w:jc w:val="both"/>
        <w:rPr>
          <w:color w:val="000000"/>
          <w:sz w:val="24"/>
          <w:szCs w:val="24"/>
        </w:rPr>
      </w:pPr>
      <w:r w:rsidRPr="009601F7">
        <w:rPr>
          <w:b/>
          <w:color w:val="000000"/>
          <w:sz w:val="24"/>
          <w:szCs w:val="24"/>
        </w:rPr>
        <w:t>15</w:t>
      </w:r>
      <w:r w:rsidR="00F05348" w:rsidRPr="009601F7">
        <w:rPr>
          <w:b/>
          <w:color w:val="000000"/>
          <w:sz w:val="24"/>
          <w:szCs w:val="24"/>
        </w:rPr>
        <w:t>.1.2 -</w:t>
      </w:r>
      <w:r w:rsidR="00F05348" w:rsidRPr="009601F7">
        <w:rPr>
          <w:color w:val="000000"/>
          <w:sz w:val="24"/>
          <w:szCs w:val="24"/>
        </w:rPr>
        <w:t xml:space="preserve"> Na hipótese da interposição de recurso, os autos do processo permanecerão com vista franqueada aos interessados, nos termos do Art. 109, §5º, Lei n° 8.666/93.</w:t>
      </w:r>
    </w:p>
    <w:p w:rsidR="00F05348" w:rsidRPr="009601F7" w:rsidRDefault="00F05348" w:rsidP="00B36F0D">
      <w:pPr>
        <w:ind w:left="284"/>
        <w:jc w:val="both"/>
        <w:rPr>
          <w:color w:val="000000"/>
          <w:sz w:val="24"/>
          <w:szCs w:val="24"/>
        </w:rPr>
      </w:pPr>
    </w:p>
    <w:p w:rsidR="004778D6" w:rsidRPr="009601F7" w:rsidRDefault="00950F21" w:rsidP="00B36F0D">
      <w:pPr>
        <w:ind w:left="284"/>
        <w:jc w:val="both"/>
        <w:rPr>
          <w:color w:val="000000"/>
          <w:sz w:val="24"/>
          <w:szCs w:val="24"/>
        </w:rPr>
      </w:pPr>
      <w:r w:rsidRPr="009601F7">
        <w:rPr>
          <w:b/>
          <w:color w:val="000000"/>
          <w:sz w:val="24"/>
          <w:szCs w:val="24"/>
        </w:rPr>
        <w:t>15</w:t>
      </w:r>
      <w:r w:rsidR="004778D6" w:rsidRPr="009601F7">
        <w:rPr>
          <w:b/>
          <w:color w:val="000000"/>
          <w:sz w:val="24"/>
          <w:szCs w:val="24"/>
        </w:rPr>
        <w:t>.1.3 –</w:t>
      </w:r>
      <w:r w:rsidR="004778D6" w:rsidRPr="009601F7">
        <w:rPr>
          <w:color w:val="000000"/>
          <w:sz w:val="24"/>
          <w:szCs w:val="24"/>
        </w:rPr>
        <w:t xml:space="preserve"> O recurso terá efeito suspensivo e seu acolhimento importará a invalidação apenas dos atos insuscetíveis de aproveitamento;</w:t>
      </w:r>
    </w:p>
    <w:p w:rsidR="00F05348" w:rsidRPr="00C72558" w:rsidRDefault="00F05348" w:rsidP="00B36F0D">
      <w:pPr>
        <w:ind w:left="284"/>
        <w:jc w:val="both"/>
        <w:rPr>
          <w:color w:val="000000"/>
          <w:sz w:val="8"/>
          <w:szCs w:val="24"/>
        </w:rPr>
      </w:pPr>
    </w:p>
    <w:p w:rsidR="003117D0" w:rsidRPr="009601F7" w:rsidRDefault="00950F21" w:rsidP="003117D0">
      <w:pPr>
        <w:ind w:left="284"/>
        <w:jc w:val="both"/>
        <w:rPr>
          <w:color w:val="000000"/>
          <w:sz w:val="24"/>
          <w:szCs w:val="24"/>
        </w:rPr>
      </w:pPr>
      <w:r w:rsidRPr="009601F7">
        <w:rPr>
          <w:b/>
          <w:color w:val="000000"/>
          <w:sz w:val="24"/>
          <w:szCs w:val="24"/>
        </w:rPr>
        <w:t>15</w:t>
      </w:r>
      <w:r w:rsidR="00F05348" w:rsidRPr="009601F7">
        <w:rPr>
          <w:b/>
          <w:color w:val="000000"/>
          <w:sz w:val="24"/>
          <w:szCs w:val="24"/>
        </w:rPr>
        <w:t>.1.4 -</w:t>
      </w:r>
      <w:r w:rsidR="003117D0" w:rsidRPr="009601F7">
        <w:rPr>
          <w:color w:val="000000"/>
          <w:sz w:val="24"/>
          <w:szCs w:val="24"/>
        </w:rPr>
        <w:t>Os recursos deverão ser protocolados no Setor de Licitação, das 07:00h às 13:00h, dirigidos ao Prefeito Municipal, por intermédio d</w:t>
      </w:r>
      <w:r w:rsidR="0091205D" w:rsidRPr="009601F7">
        <w:rPr>
          <w:color w:val="000000"/>
          <w:sz w:val="24"/>
          <w:szCs w:val="24"/>
        </w:rPr>
        <w:t>a</w:t>
      </w:r>
      <w:r w:rsidR="003117D0" w:rsidRPr="009601F7">
        <w:rPr>
          <w:color w:val="000000"/>
          <w:sz w:val="24"/>
          <w:szCs w:val="24"/>
        </w:rPr>
        <w:t xml:space="preserve"> Pregoeir</w:t>
      </w:r>
      <w:r w:rsidR="0091205D" w:rsidRPr="009601F7">
        <w:rPr>
          <w:color w:val="000000"/>
          <w:sz w:val="24"/>
          <w:szCs w:val="24"/>
        </w:rPr>
        <w:t>a</w:t>
      </w:r>
      <w:r w:rsidR="003117D0" w:rsidRPr="009601F7">
        <w:rPr>
          <w:color w:val="000000"/>
          <w:sz w:val="24"/>
          <w:szCs w:val="24"/>
        </w:rPr>
        <w:t xml:space="preserve"> e observarão:</w:t>
      </w:r>
    </w:p>
    <w:p w:rsidR="00F05348" w:rsidRPr="00C72558" w:rsidRDefault="00F05348" w:rsidP="00B36F0D">
      <w:pPr>
        <w:ind w:left="284"/>
        <w:jc w:val="both"/>
        <w:rPr>
          <w:color w:val="000000"/>
          <w:sz w:val="8"/>
          <w:szCs w:val="24"/>
        </w:rPr>
      </w:pPr>
    </w:p>
    <w:p w:rsidR="00F05348" w:rsidRPr="009601F7" w:rsidRDefault="00950F21" w:rsidP="00B36F0D">
      <w:pPr>
        <w:ind w:left="567"/>
        <w:jc w:val="both"/>
        <w:rPr>
          <w:color w:val="000000"/>
          <w:sz w:val="24"/>
          <w:szCs w:val="24"/>
        </w:rPr>
      </w:pPr>
      <w:r w:rsidRPr="009601F7">
        <w:rPr>
          <w:b/>
          <w:color w:val="000000"/>
          <w:sz w:val="24"/>
          <w:szCs w:val="24"/>
        </w:rPr>
        <w:t>15</w:t>
      </w:r>
      <w:r w:rsidR="00F05348" w:rsidRPr="009601F7">
        <w:rPr>
          <w:b/>
          <w:color w:val="000000"/>
          <w:sz w:val="24"/>
          <w:szCs w:val="24"/>
        </w:rPr>
        <w:t>.1.4.1 -</w:t>
      </w:r>
      <w:r w:rsidR="00F05348" w:rsidRPr="009601F7">
        <w:rPr>
          <w:color w:val="000000"/>
          <w:sz w:val="24"/>
          <w:szCs w:val="24"/>
        </w:rPr>
        <w:t xml:space="preserve"> quanto a sua interposição, o prazo de 03(três) dias, a contar da manifestação de sua intenção de recorrer, registrada em ata;</w:t>
      </w:r>
    </w:p>
    <w:p w:rsidR="00B36F0D" w:rsidRPr="009601F7" w:rsidRDefault="00B36F0D" w:rsidP="00B36F0D">
      <w:pPr>
        <w:ind w:left="567"/>
        <w:rPr>
          <w:color w:val="000000"/>
          <w:sz w:val="24"/>
          <w:szCs w:val="24"/>
        </w:rPr>
      </w:pPr>
    </w:p>
    <w:p w:rsidR="00F05348" w:rsidRPr="009601F7" w:rsidRDefault="00950F21" w:rsidP="000D371E">
      <w:pPr>
        <w:ind w:left="567"/>
        <w:jc w:val="both"/>
        <w:rPr>
          <w:color w:val="000000"/>
          <w:sz w:val="24"/>
          <w:szCs w:val="24"/>
        </w:rPr>
      </w:pPr>
      <w:r w:rsidRPr="009601F7">
        <w:rPr>
          <w:b/>
          <w:color w:val="000000"/>
          <w:sz w:val="24"/>
          <w:szCs w:val="24"/>
        </w:rPr>
        <w:t>15</w:t>
      </w:r>
      <w:r w:rsidR="00F05348" w:rsidRPr="009601F7">
        <w:rPr>
          <w:b/>
          <w:color w:val="000000"/>
          <w:sz w:val="24"/>
          <w:szCs w:val="24"/>
        </w:rPr>
        <w:t>.1.4.2 -</w:t>
      </w:r>
      <w:r w:rsidR="00F05348" w:rsidRPr="009601F7">
        <w:rPr>
          <w:color w:val="000000"/>
          <w:sz w:val="24"/>
          <w:szCs w:val="24"/>
        </w:rPr>
        <w:t xml:space="preserve"> a forma escrita, com a assinatura do representante legal da licitante</w:t>
      </w:r>
      <w:r w:rsidR="000D371E" w:rsidRPr="009601F7">
        <w:rPr>
          <w:color w:val="000000"/>
          <w:sz w:val="24"/>
          <w:szCs w:val="24"/>
        </w:rPr>
        <w:t>, quando apresentação das razões do recurso</w:t>
      </w:r>
      <w:r w:rsidR="00F05348" w:rsidRPr="009601F7">
        <w:rPr>
          <w:color w:val="000000"/>
          <w:sz w:val="24"/>
          <w:szCs w:val="24"/>
        </w:rPr>
        <w:t>;</w:t>
      </w:r>
    </w:p>
    <w:p w:rsidR="00B36F0D" w:rsidRPr="009601F7" w:rsidRDefault="00B36F0D" w:rsidP="00B36F0D">
      <w:pPr>
        <w:ind w:left="567"/>
        <w:jc w:val="both"/>
        <w:rPr>
          <w:color w:val="000000"/>
          <w:sz w:val="24"/>
          <w:szCs w:val="24"/>
        </w:rPr>
      </w:pPr>
    </w:p>
    <w:p w:rsidR="00F05348" w:rsidRPr="009601F7" w:rsidRDefault="00950F21" w:rsidP="00B36F0D">
      <w:pPr>
        <w:ind w:left="567"/>
        <w:jc w:val="both"/>
        <w:rPr>
          <w:color w:val="000000"/>
          <w:sz w:val="24"/>
          <w:szCs w:val="24"/>
        </w:rPr>
      </w:pPr>
      <w:r w:rsidRPr="009601F7">
        <w:rPr>
          <w:b/>
          <w:color w:val="000000"/>
          <w:sz w:val="24"/>
          <w:szCs w:val="24"/>
        </w:rPr>
        <w:t>15</w:t>
      </w:r>
      <w:r w:rsidR="00F05348" w:rsidRPr="009601F7">
        <w:rPr>
          <w:b/>
          <w:color w:val="000000"/>
          <w:sz w:val="24"/>
          <w:szCs w:val="24"/>
        </w:rPr>
        <w:t>.1.4.</w:t>
      </w:r>
      <w:r w:rsidR="00F078CF" w:rsidRPr="009601F7">
        <w:rPr>
          <w:b/>
          <w:color w:val="000000"/>
          <w:sz w:val="24"/>
          <w:szCs w:val="24"/>
        </w:rPr>
        <w:t>3</w:t>
      </w:r>
      <w:r w:rsidR="00F05348" w:rsidRPr="009601F7">
        <w:rPr>
          <w:b/>
          <w:color w:val="000000"/>
          <w:sz w:val="24"/>
          <w:szCs w:val="24"/>
        </w:rPr>
        <w:t xml:space="preserve"> -</w:t>
      </w:r>
      <w:r w:rsidR="00F05348" w:rsidRPr="009601F7">
        <w:rPr>
          <w:color w:val="000000"/>
          <w:sz w:val="24"/>
          <w:szCs w:val="24"/>
        </w:rPr>
        <w:t xml:space="preserve"> a legitimidade e o interesse recursais;</w:t>
      </w:r>
    </w:p>
    <w:p w:rsidR="00B36F0D" w:rsidRPr="009601F7" w:rsidRDefault="00B36F0D" w:rsidP="00B36F0D">
      <w:pPr>
        <w:ind w:left="567"/>
        <w:jc w:val="both"/>
        <w:rPr>
          <w:color w:val="000000"/>
          <w:sz w:val="24"/>
          <w:szCs w:val="24"/>
        </w:rPr>
      </w:pPr>
    </w:p>
    <w:p w:rsidR="00F05348" w:rsidRPr="009601F7" w:rsidRDefault="00950F21" w:rsidP="00B36F0D">
      <w:pPr>
        <w:ind w:left="567"/>
        <w:jc w:val="both"/>
        <w:rPr>
          <w:color w:val="000000"/>
          <w:sz w:val="24"/>
          <w:szCs w:val="24"/>
        </w:rPr>
      </w:pPr>
      <w:r w:rsidRPr="009601F7">
        <w:rPr>
          <w:b/>
          <w:color w:val="000000"/>
          <w:sz w:val="24"/>
          <w:szCs w:val="24"/>
        </w:rPr>
        <w:t>15</w:t>
      </w:r>
      <w:r w:rsidR="00F05348" w:rsidRPr="009601F7">
        <w:rPr>
          <w:b/>
          <w:color w:val="000000"/>
          <w:sz w:val="24"/>
          <w:szCs w:val="24"/>
        </w:rPr>
        <w:t>.1.</w:t>
      </w:r>
      <w:r w:rsidR="00F078CF" w:rsidRPr="009601F7">
        <w:rPr>
          <w:b/>
          <w:color w:val="000000"/>
          <w:sz w:val="24"/>
          <w:szCs w:val="24"/>
        </w:rPr>
        <w:t>4.4</w:t>
      </w:r>
      <w:r w:rsidR="00F05348" w:rsidRPr="009601F7">
        <w:rPr>
          <w:b/>
          <w:color w:val="000000"/>
          <w:sz w:val="24"/>
          <w:szCs w:val="24"/>
        </w:rPr>
        <w:t xml:space="preserve"> -</w:t>
      </w:r>
      <w:r w:rsidR="00F05348" w:rsidRPr="009601F7">
        <w:rPr>
          <w:color w:val="000000"/>
          <w:sz w:val="24"/>
          <w:szCs w:val="24"/>
        </w:rPr>
        <w:t xml:space="preserve"> a fundamentação.</w:t>
      </w:r>
    </w:p>
    <w:p w:rsidR="00F05348" w:rsidRPr="009601F7" w:rsidRDefault="00F05348" w:rsidP="00F05348">
      <w:pPr>
        <w:jc w:val="both"/>
        <w:rPr>
          <w:color w:val="000000"/>
          <w:sz w:val="24"/>
          <w:szCs w:val="24"/>
        </w:rPr>
      </w:pPr>
    </w:p>
    <w:p w:rsidR="00F05348" w:rsidRDefault="00950F21" w:rsidP="00B36F0D">
      <w:pPr>
        <w:ind w:left="284"/>
        <w:jc w:val="both"/>
        <w:rPr>
          <w:color w:val="000000"/>
          <w:sz w:val="24"/>
          <w:szCs w:val="24"/>
        </w:rPr>
      </w:pPr>
      <w:r w:rsidRPr="009601F7">
        <w:rPr>
          <w:b/>
          <w:color w:val="000000"/>
          <w:sz w:val="24"/>
          <w:szCs w:val="24"/>
        </w:rPr>
        <w:t>15</w:t>
      </w:r>
      <w:r w:rsidR="00F05348" w:rsidRPr="009601F7">
        <w:rPr>
          <w:b/>
          <w:color w:val="000000"/>
          <w:sz w:val="24"/>
          <w:szCs w:val="24"/>
        </w:rPr>
        <w:t>.1.5 –</w:t>
      </w:r>
      <w:r w:rsidR="00F05348" w:rsidRPr="009601F7">
        <w:rPr>
          <w:color w:val="000000"/>
          <w:sz w:val="24"/>
          <w:szCs w:val="24"/>
        </w:rPr>
        <w:t xml:space="preserve"> Findo o prazo para </w:t>
      </w:r>
      <w:r w:rsidR="00C70153" w:rsidRPr="009601F7">
        <w:rPr>
          <w:color w:val="000000"/>
          <w:sz w:val="24"/>
          <w:szCs w:val="24"/>
        </w:rPr>
        <w:t>contrarrazões</w:t>
      </w:r>
      <w:r w:rsidR="00EA6724" w:rsidRPr="009601F7">
        <w:rPr>
          <w:color w:val="000000"/>
          <w:sz w:val="24"/>
          <w:szCs w:val="24"/>
        </w:rPr>
        <w:t xml:space="preserve"> a</w:t>
      </w:r>
      <w:r w:rsidR="00C86306" w:rsidRPr="009601F7">
        <w:rPr>
          <w:color w:val="000000"/>
          <w:sz w:val="24"/>
          <w:szCs w:val="24"/>
        </w:rPr>
        <w:t xml:space="preserve"> Pregoeir</w:t>
      </w:r>
      <w:r w:rsidR="00EA6724" w:rsidRPr="009601F7">
        <w:rPr>
          <w:color w:val="000000"/>
          <w:sz w:val="24"/>
          <w:szCs w:val="24"/>
        </w:rPr>
        <w:t>a</w:t>
      </w:r>
      <w:r w:rsidR="00F05348" w:rsidRPr="009601F7">
        <w:rPr>
          <w:color w:val="000000"/>
          <w:sz w:val="24"/>
          <w:szCs w:val="24"/>
        </w:rPr>
        <w:t xml:space="preserve"> analisará o(s) recurso(s), instruirá o processo e</w:t>
      </w:r>
      <w:r w:rsidR="00DC433F" w:rsidRPr="009601F7">
        <w:rPr>
          <w:color w:val="000000"/>
          <w:sz w:val="24"/>
          <w:szCs w:val="24"/>
        </w:rPr>
        <w:t xml:space="preserve"> poderá reconsiderar sua decisão ou, então,</w:t>
      </w:r>
      <w:r w:rsidR="00F05348" w:rsidRPr="009601F7">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9601F7" w:rsidRPr="009601F7" w:rsidRDefault="009601F7" w:rsidP="00B36F0D">
      <w:pPr>
        <w:ind w:left="284"/>
        <w:jc w:val="both"/>
        <w:rPr>
          <w:color w:val="000000"/>
          <w:sz w:val="24"/>
          <w:szCs w:val="24"/>
        </w:rPr>
      </w:pPr>
    </w:p>
    <w:p w:rsidR="003D286B" w:rsidRPr="009601F7" w:rsidRDefault="003D286B" w:rsidP="003D286B">
      <w:pPr>
        <w:pStyle w:val="Recuodecorpodetexto2"/>
        <w:spacing w:after="0" w:line="240" w:lineRule="auto"/>
        <w:ind w:left="0"/>
        <w:jc w:val="both"/>
        <w:rPr>
          <w:b/>
          <w:iCs/>
          <w:color w:val="000000"/>
          <w:sz w:val="24"/>
          <w:szCs w:val="24"/>
          <w:u w:val="single"/>
        </w:rPr>
      </w:pPr>
      <w:r w:rsidRPr="009601F7">
        <w:rPr>
          <w:b/>
          <w:iCs/>
          <w:color w:val="000000"/>
          <w:sz w:val="24"/>
          <w:szCs w:val="24"/>
          <w:u w:val="single"/>
        </w:rPr>
        <w:t>16.0 – PROPOSTA REFORMULADA</w:t>
      </w:r>
    </w:p>
    <w:p w:rsidR="003D286B" w:rsidRPr="009601F7" w:rsidRDefault="003D286B" w:rsidP="003D286B">
      <w:pPr>
        <w:pStyle w:val="Recuodecorpodetexto2"/>
        <w:spacing w:after="0" w:line="240" w:lineRule="auto"/>
        <w:ind w:left="0"/>
        <w:jc w:val="both"/>
        <w:rPr>
          <w:iCs/>
          <w:color w:val="000000"/>
          <w:sz w:val="24"/>
          <w:szCs w:val="24"/>
        </w:rPr>
      </w:pPr>
    </w:p>
    <w:p w:rsidR="0029278D" w:rsidRPr="009601F7" w:rsidRDefault="003D286B" w:rsidP="003D286B">
      <w:pPr>
        <w:pStyle w:val="Recuodecorpodetexto2"/>
        <w:spacing w:after="0" w:line="240" w:lineRule="auto"/>
        <w:ind w:left="0"/>
        <w:jc w:val="both"/>
        <w:rPr>
          <w:iCs/>
          <w:color w:val="000000"/>
          <w:sz w:val="24"/>
          <w:szCs w:val="24"/>
        </w:rPr>
      </w:pPr>
      <w:r w:rsidRPr="009601F7">
        <w:rPr>
          <w:b/>
          <w:iCs/>
          <w:color w:val="000000"/>
          <w:sz w:val="24"/>
          <w:szCs w:val="24"/>
        </w:rPr>
        <w:t>16.1 –</w:t>
      </w:r>
      <w:r w:rsidRPr="009601F7">
        <w:rPr>
          <w:iCs/>
          <w:color w:val="000000"/>
          <w:sz w:val="24"/>
          <w:szCs w:val="24"/>
        </w:rPr>
        <w:t xml:space="preserve"> A</w:t>
      </w:r>
      <w:r w:rsidR="0071519A" w:rsidRPr="009601F7">
        <w:rPr>
          <w:iCs/>
          <w:color w:val="000000"/>
          <w:sz w:val="24"/>
          <w:szCs w:val="24"/>
        </w:rPr>
        <w:t>(s) Licitante(s) Vencedora(s) terão o prazo de 01(um) dia útil para apresentação da</w:t>
      </w:r>
      <w:r w:rsidRPr="009601F7">
        <w:rPr>
          <w:iCs/>
          <w:color w:val="000000"/>
          <w:sz w:val="24"/>
          <w:szCs w:val="24"/>
        </w:rPr>
        <w:t xml:space="preserve"> Proposta Reformulada </w:t>
      </w:r>
      <w:r w:rsidR="0071519A" w:rsidRPr="009601F7">
        <w:rPr>
          <w:iCs/>
          <w:color w:val="000000"/>
          <w:sz w:val="24"/>
          <w:szCs w:val="24"/>
        </w:rPr>
        <w:t>original</w:t>
      </w:r>
      <w:r w:rsidR="0029278D" w:rsidRPr="009601F7">
        <w:rPr>
          <w:iCs/>
          <w:color w:val="000000"/>
          <w:sz w:val="24"/>
          <w:szCs w:val="24"/>
        </w:rPr>
        <w:t>.</w:t>
      </w:r>
    </w:p>
    <w:p w:rsidR="003D286B" w:rsidRPr="009601F7" w:rsidRDefault="003D286B" w:rsidP="003D286B">
      <w:pPr>
        <w:pStyle w:val="Recuodecorpodetexto2"/>
        <w:spacing w:after="0" w:line="240" w:lineRule="auto"/>
        <w:ind w:left="0"/>
        <w:jc w:val="both"/>
        <w:rPr>
          <w:iCs/>
          <w:color w:val="000000"/>
          <w:sz w:val="24"/>
          <w:szCs w:val="24"/>
        </w:rPr>
      </w:pPr>
    </w:p>
    <w:p w:rsidR="003D286B" w:rsidRPr="009601F7" w:rsidRDefault="003D286B" w:rsidP="00876519">
      <w:pPr>
        <w:pStyle w:val="Default"/>
        <w:jc w:val="both"/>
      </w:pPr>
      <w:r w:rsidRPr="009601F7">
        <w:rPr>
          <w:b/>
          <w:iCs/>
        </w:rPr>
        <w:lastRenderedPageBreak/>
        <w:t>16.2 –</w:t>
      </w:r>
      <w:r w:rsidRPr="009601F7">
        <w:rPr>
          <w:iCs/>
        </w:rPr>
        <w:t xml:space="preserve"> A Proposta Reformulada deverá ser confecciona de acordo com o modelo </w:t>
      </w:r>
      <w:r w:rsidR="00E1421F" w:rsidRPr="009601F7">
        <w:rPr>
          <w:iCs/>
        </w:rPr>
        <w:t xml:space="preserve">de proposta </w:t>
      </w:r>
      <w:r w:rsidRPr="009601F7">
        <w:rPr>
          <w:iCs/>
        </w:rPr>
        <w:t xml:space="preserve">deste Edital, </w:t>
      </w:r>
      <w:r w:rsidRPr="009601F7">
        <w:t>digitada, em uma via, sem emendas, rasuras, entrelinhas ou ressalvas, devendo a última folha ser assinada e as demais rubricadas pel</w:t>
      </w:r>
      <w:r w:rsidR="00876519" w:rsidRPr="009601F7">
        <w:t>o Representante Legal da</w:t>
      </w:r>
      <w:r w:rsidRPr="009601F7">
        <w:t xml:space="preserve"> Licitante</w:t>
      </w:r>
      <w:r w:rsidR="00876519" w:rsidRPr="009601F7">
        <w:t>.</w:t>
      </w:r>
    </w:p>
    <w:p w:rsidR="003D286B" w:rsidRPr="009601F7" w:rsidRDefault="003D286B" w:rsidP="00A834BA">
      <w:pPr>
        <w:jc w:val="both"/>
        <w:rPr>
          <w:color w:val="000000"/>
          <w:sz w:val="24"/>
          <w:szCs w:val="24"/>
        </w:rPr>
      </w:pPr>
    </w:p>
    <w:p w:rsidR="00066266" w:rsidRPr="009601F7" w:rsidRDefault="00066266" w:rsidP="00066266">
      <w:pPr>
        <w:autoSpaceDE w:val="0"/>
        <w:autoSpaceDN w:val="0"/>
        <w:adjustRightInd w:val="0"/>
        <w:rPr>
          <w:b/>
          <w:bCs/>
          <w:color w:val="000000"/>
          <w:sz w:val="24"/>
          <w:szCs w:val="24"/>
          <w:u w:val="single"/>
        </w:rPr>
      </w:pPr>
      <w:r w:rsidRPr="009601F7">
        <w:rPr>
          <w:b/>
          <w:bCs/>
          <w:color w:val="000000"/>
          <w:sz w:val="24"/>
          <w:szCs w:val="24"/>
          <w:u w:val="single"/>
        </w:rPr>
        <w:t>1</w:t>
      </w:r>
      <w:r w:rsidR="00D70574" w:rsidRPr="009601F7">
        <w:rPr>
          <w:b/>
          <w:bCs/>
          <w:color w:val="000000"/>
          <w:sz w:val="24"/>
          <w:szCs w:val="24"/>
          <w:u w:val="single"/>
        </w:rPr>
        <w:t>7</w:t>
      </w:r>
      <w:r w:rsidRPr="009601F7">
        <w:rPr>
          <w:b/>
          <w:bCs/>
          <w:color w:val="000000"/>
          <w:sz w:val="24"/>
          <w:szCs w:val="24"/>
          <w:u w:val="single"/>
        </w:rPr>
        <w:t xml:space="preserve">.0 – ADJUDICAÇÃO E HOMOLOGAÇÃO </w:t>
      </w:r>
    </w:p>
    <w:p w:rsidR="00066266" w:rsidRPr="009601F7" w:rsidRDefault="00066266" w:rsidP="00066266">
      <w:pPr>
        <w:autoSpaceDE w:val="0"/>
        <w:autoSpaceDN w:val="0"/>
        <w:adjustRightInd w:val="0"/>
        <w:ind w:left="465"/>
        <w:rPr>
          <w:color w:val="000000"/>
          <w:sz w:val="24"/>
          <w:szCs w:val="24"/>
        </w:rPr>
      </w:pPr>
    </w:p>
    <w:p w:rsidR="00066266" w:rsidRPr="009601F7" w:rsidRDefault="00D70574" w:rsidP="00066266">
      <w:pPr>
        <w:autoSpaceDE w:val="0"/>
        <w:autoSpaceDN w:val="0"/>
        <w:adjustRightInd w:val="0"/>
        <w:jc w:val="both"/>
        <w:rPr>
          <w:color w:val="000000"/>
          <w:sz w:val="24"/>
          <w:szCs w:val="24"/>
        </w:rPr>
      </w:pPr>
      <w:r w:rsidRPr="009601F7">
        <w:rPr>
          <w:b/>
          <w:bCs/>
          <w:color w:val="000000"/>
          <w:sz w:val="24"/>
          <w:szCs w:val="24"/>
        </w:rPr>
        <w:t>17</w:t>
      </w:r>
      <w:r w:rsidR="00066266" w:rsidRPr="009601F7">
        <w:rPr>
          <w:b/>
          <w:bCs/>
          <w:color w:val="000000"/>
          <w:sz w:val="24"/>
          <w:szCs w:val="24"/>
        </w:rPr>
        <w:t>.1 –</w:t>
      </w:r>
      <w:r w:rsidR="00066266" w:rsidRPr="009601F7">
        <w:rPr>
          <w:color w:val="000000"/>
          <w:sz w:val="24"/>
          <w:szCs w:val="24"/>
        </w:rPr>
        <w:t>O objeto da licitação será adjudicado a</w:t>
      </w:r>
      <w:r w:rsidR="004455AE" w:rsidRPr="009601F7">
        <w:rPr>
          <w:color w:val="000000"/>
          <w:sz w:val="24"/>
          <w:szCs w:val="24"/>
        </w:rPr>
        <w:t>(s)</w:t>
      </w:r>
      <w:r w:rsidR="00066266" w:rsidRPr="009601F7">
        <w:rPr>
          <w:color w:val="000000"/>
          <w:sz w:val="24"/>
          <w:szCs w:val="24"/>
        </w:rPr>
        <w:t xml:space="preserve"> licitante</w:t>
      </w:r>
      <w:r w:rsidR="004455AE" w:rsidRPr="009601F7">
        <w:rPr>
          <w:color w:val="000000"/>
          <w:sz w:val="24"/>
          <w:szCs w:val="24"/>
        </w:rPr>
        <w:t>(s)</w:t>
      </w:r>
      <w:r w:rsidR="00066266" w:rsidRPr="009601F7">
        <w:rPr>
          <w:color w:val="000000"/>
          <w:sz w:val="24"/>
          <w:szCs w:val="24"/>
        </w:rPr>
        <w:t xml:space="preserve"> vencedora</w:t>
      </w:r>
      <w:r w:rsidR="004455AE" w:rsidRPr="009601F7">
        <w:rPr>
          <w:color w:val="000000"/>
          <w:sz w:val="24"/>
          <w:szCs w:val="24"/>
        </w:rPr>
        <w:t>(s)</w:t>
      </w:r>
      <w:r w:rsidR="00066266" w:rsidRPr="009601F7">
        <w:rPr>
          <w:color w:val="000000"/>
          <w:sz w:val="24"/>
          <w:szCs w:val="24"/>
        </w:rPr>
        <w:t>, por ato d</w:t>
      </w:r>
      <w:r w:rsidR="00EA6724" w:rsidRPr="009601F7">
        <w:rPr>
          <w:color w:val="000000"/>
          <w:sz w:val="24"/>
          <w:szCs w:val="24"/>
        </w:rPr>
        <w:t>a</w:t>
      </w:r>
      <w:r w:rsidR="00C86306" w:rsidRPr="009601F7">
        <w:rPr>
          <w:color w:val="000000"/>
          <w:sz w:val="24"/>
          <w:szCs w:val="24"/>
        </w:rPr>
        <w:t xml:space="preserve"> Pregoeir</w:t>
      </w:r>
      <w:r w:rsidR="00EA6724" w:rsidRPr="009601F7">
        <w:rPr>
          <w:color w:val="000000"/>
          <w:sz w:val="24"/>
          <w:szCs w:val="24"/>
        </w:rPr>
        <w:t>a</w:t>
      </w:r>
      <w:r w:rsidR="00066266" w:rsidRPr="009601F7">
        <w:rPr>
          <w:color w:val="000000"/>
          <w:sz w:val="24"/>
          <w:szCs w:val="24"/>
        </w:rPr>
        <w:t>, caso não haja interposição de recurso, ou pelo Prefeito Municipal, após a regular decisão dos recursos apresentados.</w:t>
      </w:r>
    </w:p>
    <w:p w:rsidR="00066266" w:rsidRPr="009601F7" w:rsidRDefault="00066266" w:rsidP="00066266">
      <w:pPr>
        <w:autoSpaceDE w:val="0"/>
        <w:autoSpaceDN w:val="0"/>
        <w:adjustRightInd w:val="0"/>
        <w:jc w:val="both"/>
        <w:rPr>
          <w:color w:val="000000"/>
          <w:sz w:val="24"/>
          <w:szCs w:val="24"/>
        </w:rPr>
      </w:pPr>
    </w:p>
    <w:p w:rsidR="00066266" w:rsidRPr="009601F7" w:rsidRDefault="00D70574" w:rsidP="00066266">
      <w:pPr>
        <w:autoSpaceDE w:val="0"/>
        <w:autoSpaceDN w:val="0"/>
        <w:adjustRightInd w:val="0"/>
        <w:jc w:val="both"/>
        <w:rPr>
          <w:color w:val="000000"/>
          <w:sz w:val="24"/>
          <w:szCs w:val="24"/>
        </w:rPr>
      </w:pPr>
      <w:r w:rsidRPr="009601F7">
        <w:rPr>
          <w:b/>
          <w:bCs/>
          <w:color w:val="000000"/>
          <w:sz w:val="24"/>
          <w:szCs w:val="24"/>
        </w:rPr>
        <w:t>17</w:t>
      </w:r>
      <w:r w:rsidR="00066266" w:rsidRPr="009601F7">
        <w:rPr>
          <w:b/>
          <w:bCs/>
          <w:color w:val="000000"/>
          <w:sz w:val="24"/>
          <w:szCs w:val="24"/>
        </w:rPr>
        <w:t>.2 –</w:t>
      </w:r>
      <w:r w:rsidR="00066266" w:rsidRPr="009601F7">
        <w:rPr>
          <w:color w:val="000000"/>
          <w:sz w:val="24"/>
          <w:szCs w:val="24"/>
        </w:rPr>
        <w:t xml:space="preserve">Após a fase recursal, constatada a regularidade dos atos praticados, o Prefeito Municipal homologará o procedimento licitatório. </w:t>
      </w:r>
    </w:p>
    <w:p w:rsidR="009F482B" w:rsidRPr="009601F7" w:rsidRDefault="009601F7" w:rsidP="00066266">
      <w:pPr>
        <w:autoSpaceDE w:val="0"/>
        <w:autoSpaceDN w:val="0"/>
        <w:adjustRightInd w:val="0"/>
        <w:jc w:val="both"/>
        <w:rPr>
          <w:color w:val="000000"/>
          <w:sz w:val="24"/>
          <w:szCs w:val="24"/>
        </w:rPr>
      </w:pPr>
      <w:r>
        <w:rPr>
          <w:color w:val="000000"/>
          <w:sz w:val="24"/>
          <w:szCs w:val="24"/>
        </w:rPr>
        <w:t xml:space="preserve"> </w:t>
      </w:r>
    </w:p>
    <w:p w:rsidR="00066266" w:rsidRPr="009601F7" w:rsidRDefault="00D70574" w:rsidP="00066266">
      <w:pPr>
        <w:autoSpaceDE w:val="0"/>
        <w:autoSpaceDN w:val="0"/>
        <w:adjustRightInd w:val="0"/>
        <w:jc w:val="both"/>
        <w:rPr>
          <w:b/>
          <w:bCs/>
          <w:color w:val="000000"/>
          <w:sz w:val="24"/>
          <w:szCs w:val="24"/>
          <w:u w:val="single"/>
        </w:rPr>
      </w:pPr>
      <w:r w:rsidRPr="009601F7">
        <w:rPr>
          <w:b/>
          <w:bCs/>
          <w:color w:val="000000"/>
          <w:sz w:val="24"/>
          <w:szCs w:val="24"/>
          <w:u w:val="single"/>
        </w:rPr>
        <w:t>18</w:t>
      </w:r>
      <w:r w:rsidR="00066266" w:rsidRPr="009601F7">
        <w:rPr>
          <w:b/>
          <w:bCs/>
          <w:color w:val="000000"/>
          <w:sz w:val="24"/>
          <w:szCs w:val="24"/>
          <w:u w:val="single"/>
        </w:rPr>
        <w:t>.0 – FORMALIZAÇÃO DA ATA DE REGISTRO DE PREÇOS</w:t>
      </w:r>
      <w:r w:rsidR="00DC433F" w:rsidRPr="009601F7">
        <w:rPr>
          <w:b/>
          <w:bCs/>
          <w:color w:val="000000"/>
          <w:sz w:val="24"/>
          <w:szCs w:val="24"/>
          <w:u w:val="single"/>
        </w:rPr>
        <w:t xml:space="preserve"> E CADASTRO RESERVA</w:t>
      </w:r>
    </w:p>
    <w:p w:rsidR="00066266" w:rsidRPr="009601F7" w:rsidRDefault="00066266" w:rsidP="00066266">
      <w:pPr>
        <w:autoSpaceDE w:val="0"/>
        <w:autoSpaceDN w:val="0"/>
        <w:adjustRightInd w:val="0"/>
        <w:jc w:val="both"/>
        <w:rPr>
          <w:color w:val="000000"/>
          <w:sz w:val="24"/>
          <w:szCs w:val="24"/>
        </w:rPr>
      </w:pPr>
    </w:p>
    <w:p w:rsidR="00066266" w:rsidRPr="009601F7" w:rsidRDefault="00D70574" w:rsidP="00066266">
      <w:pPr>
        <w:autoSpaceDE w:val="0"/>
        <w:autoSpaceDN w:val="0"/>
        <w:adjustRightInd w:val="0"/>
        <w:jc w:val="both"/>
        <w:rPr>
          <w:color w:val="000000"/>
          <w:sz w:val="24"/>
          <w:szCs w:val="24"/>
        </w:rPr>
      </w:pPr>
      <w:r w:rsidRPr="009601F7">
        <w:rPr>
          <w:b/>
          <w:color w:val="000000"/>
          <w:sz w:val="24"/>
          <w:szCs w:val="24"/>
        </w:rPr>
        <w:t>18</w:t>
      </w:r>
      <w:r w:rsidR="00066266" w:rsidRPr="009601F7">
        <w:rPr>
          <w:b/>
          <w:color w:val="000000"/>
          <w:sz w:val="24"/>
          <w:szCs w:val="24"/>
        </w:rPr>
        <w:t>.1 -</w:t>
      </w:r>
      <w:r w:rsidR="00066266" w:rsidRPr="009601F7">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9601F7">
        <w:rPr>
          <w:bCs/>
          <w:color w:val="000000"/>
          <w:sz w:val="24"/>
          <w:szCs w:val="24"/>
        </w:rPr>
        <w:t>5 (cinco) dias</w:t>
      </w:r>
      <w:r w:rsidR="00066266" w:rsidRPr="009601F7">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9601F7" w:rsidRDefault="00066266" w:rsidP="00066266">
      <w:pPr>
        <w:autoSpaceDE w:val="0"/>
        <w:autoSpaceDN w:val="0"/>
        <w:adjustRightInd w:val="0"/>
        <w:jc w:val="both"/>
        <w:rPr>
          <w:color w:val="000000"/>
          <w:sz w:val="24"/>
          <w:szCs w:val="24"/>
        </w:rPr>
      </w:pPr>
    </w:p>
    <w:p w:rsidR="00066266" w:rsidRPr="009601F7" w:rsidRDefault="00D70574" w:rsidP="00066266">
      <w:pPr>
        <w:autoSpaceDE w:val="0"/>
        <w:autoSpaceDN w:val="0"/>
        <w:adjustRightInd w:val="0"/>
        <w:jc w:val="both"/>
        <w:rPr>
          <w:color w:val="000000"/>
          <w:sz w:val="24"/>
          <w:szCs w:val="24"/>
        </w:rPr>
      </w:pPr>
      <w:r w:rsidRPr="009601F7">
        <w:rPr>
          <w:b/>
          <w:color w:val="000000"/>
          <w:sz w:val="24"/>
          <w:szCs w:val="24"/>
        </w:rPr>
        <w:t>18</w:t>
      </w:r>
      <w:r w:rsidR="00066266" w:rsidRPr="009601F7">
        <w:rPr>
          <w:b/>
          <w:color w:val="000000"/>
          <w:sz w:val="24"/>
          <w:szCs w:val="24"/>
        </w:rPr>
        <w:t>.2 -</w:t>
      </w:r>
      <w:r w:rsidR="00066266" w:rsidRPr="009601F7">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9601F7" w:rsidRDefault="00066266" w:rsidP="00066266">
      <w:pPr>
        <w:autoSpaceDE w:val="0"/>
        <w:autoSpaceDN w:val="0"/>
        <w:adjustRightInd w:val="0"/>
        <w:jc w:val="both"/>
        <w:rPr>
          <w:color w:val="000000"/>
          <w:sz w:val="24"/>
          <w:szCs w:val="24"/>
        </w:rPr>
      </w:pPr>
    </w:p>
    <w:p w:rsidR="00F02229" w:rsidRPr="009601F7" w:rsidRDefault="00F02229" w:rsidP="00F02229">
      <w:pPr>
        <w:jc w:val="both"/>
        <w:rPr>
          <w:color w:val="000000"/>
          <w:sz w:val="24"/>
          <w:szCs w:val="24"/>
        </w:rPr>
      </w:pPr>
      <w:r w:rsidRPr="009601F7">
        <w:rPr>
          <w:b/>
          <w:bCs/>
          <w:color w:val="000000"/>
          <w:sz w:val="24"/>
          <w:szCs w:val="24"/>
        </w:rPr>
        <w:t>18.3 –</w:t>
      </w:r>
      <w:r w:rsidRPr="009601F7">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9601F7" w:rsidRDefault="00066266" w:rsidP="00066266">
      <w:pPr>
        <w:autoSpaceDE w:val="0"/>
        <w:autoSpaceDN w:val="0"/>
        <w:adjustRightInd w:val="0"/>
        <w:jc w:val="both"/>
        <w:rPr>
          <w:color w:val="000000"/>
          <w:sz w:val="24"/>
          <w:szCs w:val="24"/>
        </w:rPr>
      </w:pPr>
    </w:p>
    <w:p w:rsidR="00066266" w:rsidRPr="009601F7" w:rsidRDefault="00D70574" w:rsidP="00066266">
      <w:pPr>
        <w:autoSpaceDE w:val="0"/>
        <w:autoSpaceDN w:val="0"/>
        <w:adjustRightInd w:val="0"/>
        <w:jc w:val="both"/>
        <w:rPr>
          <w:color w:val="000000"/>
          <w:sz w:val="24"/>
          <w:szCs w:val="24"/>
        </w:rPr>
      </w:pPr>
      <w:r w:rsidRPr="009601F7">
        <w:rPr>
          <w:b/>
          <w:color w:val="000000"/>
          <w:sz w:val="24"/>
          <w:szCs w:val="24"/>
        </w:rPr>
        <w:t>18</w:t>
      </w:r>
      <w:r w:rsidR="00066266" w:rsidRPr="009601F7">
        <w:rPr>
          <w:b/>
          <w:color w:val="000000"/>
          <w:sz w:val="24"/>
          <w:szCs w:val="24"/>
        </w:rPr>
        <w:t>.4 –</w:t>
      </w:r>
      <w:r w:rsidR="00066266" w:rsidRPr="009601F7">
        <w:rPr>
          <w:color w:val="000000"/>
          <w:sz w:val="24"/>
          <w:szCs w:val="24"/>
        </w:rPr>
        <w:t xml:space="preserve"> O </w:t>
      </w:r>
      <w:r w:rsidR="00D22FF4" w:rsidRPr="009601F7">
        <w:rPr>
          <w:color w:val="000000"/>
          <w:sz w:val="24"/>
          <w:szCs w:val="24"/>
        </w:rPr>
        <w:t>Ó</w:t>
      </w:r>
      <w:r w:rsidR="00066266" w:rsidRPr="009601F7">
        <w:rPr>
          <w:color w:val="000000"/>
          <w:sz w:val="24"/>
          <w:szCs w:val="24"/>
        </w:rPr>
        <w:t xml:space="preserve">rgão </w:t>
      </w:r>
      <w:r w:rsidR="00D22FF4" w:rsidRPr="009601F7">
        <w:rPr>
          <w:color w:val="000000"/>
          <w:sz w:val="24"/>
          <w:szCs w:val="24"/>
        </w:rPr>
        <w:t>G</w:t>
      </w:r>
      <w:r w:rsidR="00066266" w:rsidRPr="009601F7">
        <w:rPr>
          <w:color w:val="000000"/>
          <w:sz w:val="24"/>
          <w:szCs w:val="24"/>
        </w:rPr>
        <w:t xml:space="preserve">erenciador providenciará a assinatura da Ata de Registro de Preços e encaminhará cópias </w:t>
      </w:r>
      <w:r w:rsidR="009851ED" w:rsidRPr="009601F7">
        <w:rPr>
          <w:color w:val="000000"/>
          <w:sz w:val="24"/>
          <w:szCs w:val="24"/>
        </w:rPr>
        <w:t>aos órgãos participantes, quando</w:t>
      </w:r>
      <w:r w:rsidR="00066266" w:rsidRPr="009601F7">
        <w:rPr>
          <w:color w:val="000000"/>
          <w:sz w:val="24"/>
          <w:szCs w:val="24"/>
        </w:rPr>
        <w:t xml:space="preserve"> houver.</w:t>
      </w:r>
    </w:p>
    <w:p w:rsidR="009851ED" w:rsidRPr="009601F7" w:rsidRDefault="009851ED" w:rsidP="00066266">
      <w:pPr>
        <w:autoSpaceDE w:val="0"/>
        <w:autoSpaceDN w:val="0"/>
        <w:adjustRightInd w:val="0"/>
        <w:jc w:val="both"/>
        <w:rPr>
          <w:color w:val="000000"/>
          <w:sz w:val="24"/>
          <w:szCs w:val="24"/>
        </w:rPr>
      </w:pPr>
    </w:p>
    <w:p w:rsidR="009851ED" w:rsidRPr="009601F7" w:rsidRDefault="009851ED" w:rsidP="00066266">
      <w:pPr>
        <w:autoSpaceDE w:val="0"/>
        <w:autoSpaceDN w:val="0"/>
        <w:adjustRightInd w:val="0"/>
        <w:jc w:val="both"/>
        <w:rPr>
          <w:color w:val="000000"/>
          <w:sz w:val="24"/>
          <w:szCs w:val="24"/>
        </w:rPr>
      </w:pPr>
      <w:r w:rsidRPr="009601F7">
        <w:rPr>
          <w:b/>
          <w:color w:val="000000"/>
          <w:sz w:val="24"/>
          <w:szCs w:val="24"/>
        </w:rPr>
        <w:t>18.5 –</w:t>
      </w:r>
      <w:r w:rsidRPr="009601F7">
        <w:rPr>
          <w:color w:val="000000"/>
          <w:sz w:val="24"/>
          <w:szCs w:val="24"/>
        </w:rPr>
        <w:t xml:space="preserve"> A Ata de Registro de Preços implicará compromisso de fornecimento nas condições estabelecidas, após cumpridos os requisitos de publicidade.</w:t>
      </w:r>
    </w:p>
    <w:p w:rsidR="00066266" w:rsidRPr="009601F7" w:rsidRDefault="00066266" w:rsidP="00066266">
      <w:pPr>
        <w:autoSpaceDE w:val="0"/>
        <w:autoSpaceDN w:val="0"/>
        <w:adjustRightInd w:val="0"/>
        <w:jc w:val="both"/>
        <w:rPr>
          <w:color w:val="000000"/>
          <w:sz w:val="24"/>
          <w:szCs w:val="24"/>
        </w:rPr>
      </w:pPr>
    </w:p>
    <w:p w:rsidR="005D6DB7" w:rsidRPr="009601F7" w:rsidRDefault="0041448D" w:rsidP="00066266">
      <w:pPr>
        <w:autoSpaceDE w:val="0"/>
        <w:autoSpaceDN w:val="0"/>
        <w:adjustRightInd w:val="0"/>
        <w:jc w:val="both"/>
        <w:rPr>
          <w:color w:val="000000"/>
          <w:sz w:val="24"/>
          <w:szCs w:val="24"/>
        </w:rPr>
      </w:pPr>
      <w:r w:rsidRPr="009601F7">
        <w:rPr>
          <w:b/>
          <w:color w:val="000000"/>
          <w:sz w:val="24"/>
          <w:szCs w:val="24"/>
        </w:rPr>
        <w:t>18</w:t>
      </w:r>
      <w:r w:rsidR="00066266" w:rsidRPr="009601F7">
        <w:rPr>
          <w:b/>
          <w:color w:val="000000"/>
          <w:sz w:val="24"/>
          <w:szCs w:val="24"/>
        </w:rPr>
        <w:t>.</w:t>
      </w:r>
      <w:r w:rsidR="009851ED" w:rsidRPr="009601F7">
        <w:rPr>
          <w:b/>
          <w:color w:val="000000"/>
          <w:sz w:val="24"/>
          <w:szCs w:val="24"/>
        </w:rPr>
        <w:t>6</w:t>
      </w:r>
      <w:r w:rsidR="00066266" w:rsidRPr="009601F7">
        <w:rPr>
          <w:b/>
          <w:color w:val="000000"/>
          <w:sz w:val="24"/>
          <w:szCs w:val="24"/>
        </w:rPr>
        <w:t xml:space="preserve"> –</w:t>
      </w:r>
      <w:r w:rsidR="00066266" w:rsidRPr="009601F7">
        <w:rPr>
          <w:color w:val="000000"/>
          <w:sz w:val="24"/>
          <w:szCs w:val="24"/>
        </w:rPr>
        <w:t xml:space="preserve"> Serão registrados na Ata </w:t>
      </w:r>
      <w:r w:rsidR="005D6DB7" w:rsidRPr="009601F7">
        <w:rPr>
          <w:color w:val="000000"/>
          <w:sz w:val="24"/>
          <w:szCs w:val="24"/>
        </w:rPr>
        <w:t>de Registro de Preços, nesta ordem:</w:t>
      </w:r>
    </w:p>
    <w:p w:rsidR="005D6DB7" w:rsidRPr="009601F7" w:rsidRDefault="005D6DB7" w:rsidP="00066266">
      <w:pPr>
        <w:autoSpaceDE w:val="0"/>
        <w:autoSpaceDN w:val="0"/>
        <w:adjustRightInd w:val="0"/>
        <w:jc w:val="both"/>
        <w:rPr>
          <w:color w:val="000000"/>
          <w:sz w:val="24"/>
          <w:szCs w:val="24"/>
        </w:rPr>
      </w:pPr>
    </w:p>
    <w:p w:rsidR="00066266" w:rsidRPr="009601F7" w:rsidRDefault="009851ED" w:rsidP="000D371E">
      <w:pPr>
        <w:autoSpaceDE w:val="0"/>
        <w:autoSpaceDN w:val="0"/>
        <w:adjustRightInd w:val="0"/>
        <w:ind w:left="284"/>
        <w:jc w:val="both"/>
        <w:rPr>
          <w:color w:val="000000"/>
          <w:sz w:val="24"/>
          <w:szCs w:val="24"/>
        </w:rPr>
      </w:pPr>
      <w:r w:rsidRPr="009601F7">
        <w:rPr>
          <w:b/>
          <w:color w:val="000000"/>
          <w:sz w:val="24"/>
          <w:szCs w:val="24"/>
        </w:rPr>
        <w:t>18.6</w:t>
      </w:r>
      <w:r w:rsidR="005D6DB7" w:rsidRPr="009601F7">
        <w:rPr>
          <w:b/>
          <w:color w:val="000000"/>
          <w:sz w:val="24"/>
          <w:szCs w:val="24"/>
        </w:rPr>
        <w:t xml:space="preserve">.1 </w:t>
      </w:r>
      <w:r w:rsidR="0047233E" w:rsidRPr="009601F7">
        <w:rPr>
          <w:b/>
          <w:color w:val="000000"/>
          <w:sz w:val="24"/>
          <w:szCs w:val="24"/>
        </w:rPr>
        <w:t>–</w:t>
      </w:r>
      <w:r w:rsidR="0047233E" w:rsidRPr="009601F7">
        <w:rPr>
          <w:color w:val="000000"/>
          <w:sz w:val="24"/>
          <w:szCs w:val="24"/>
        </w:rPr>
        <w:t>os preços e quantitativos da Licitante mais bem classificada durante a etapa competitiva; e</w:t>
      </w:r>
    </w:p>
    <w:p w:rsidR="000D371E" w:rsidRPr="009601F7" w:rsidRDefault="000D371E" w:rsidP="000D371E">
      <w:pPr>
        <w:autoSpaceDE w:val="0"/>
        <w:autoSpaceDN w:val="0"/>
        <w:adjustRightInd w:val="0"/>
        <w:ind w:left="284"/>
        <w:jc w:val="both"/>
        <w:rPr>
          <w:color w:val="000000"/>
          <w:sz w:val="24"/>
          <w:szCs w:val="24"/>
        </w:rPr>
      </w:pPr>
    </w:p>
    <w:p w:rsidR="0047233E" w:rsidRPr="009601F7" w:rsidRDefault="009851ED" w:rsidP="000D371E">
      <w:pPr>
        <w:autoSpaceDE w:val="0"/>
        <w:autoSpaceDN w:val="0"/>
        <w:adjustRightInd w:val="0"/>
        <w:ind w:left="284"/>
        <w:jc w:val="both"/>
        <w:rPr>
          <w:color w:val="000000"/>
          <w:sz w:val="24"/>
          <w:szCs w:val="24"/>
        </w:rPr>
      </w:pPr>
      <w:r w:rsidRPr="009601F7">
        <w:rPr>
          <w:b/>
          <w:color w:val="000000"/>
          <w:sz w:val="24"/>
          <w:szCs w:val="24"/>
        </w:rPr>
        <w:t>18.6</w:t>
      </w:r>
      <w:r w:rsidR="0047233E" w:rsidRPr="009601F7">
        <w:rPr>
          <w:b/>
          <w:color w:val="000000"/>
          <w:sz w:val="24"/>
          <w:szCs w:val="24"/>
        </w:rPr>
        <w:t>.2 –</w:t>
      </w:r>
      <w:r w:rsidR="0047233E" w:rsidRPr="009601F7">
        <w:rPr>
          <w:color w:val="000000"/>
          <w:sz w:val="24"/>
          <w:szCs w:val="24"/>
        </w:rPr>
        <w:t xml:space="preserve"> os preços e quantitativos das Licitantes que tiverem aceitado cotar seus bens ou serviços em valor igual ao da Licitante mais bem classificada.</w:t>
      </w:r>
    </w:p>
    <w:p w:rsidR="0047233E" w:rsidRPr="009601F7" w:rsidRDefault="0047233E" w:rsidP="00066266">
      <w:pPr>
        <w:autoSpaceDE w:val="0"/>
        <w:autoSpaceDN w:val="0"/>
        <w:adjustRightInd w:val="0"/>
        <w:jc w:val="both"/>
        <w:rPr>
          <w:color w:val="000000"/>
          <w:sz w:val="24"/>
          <w:szCs w:val="24"/>
        </w:rPr>
      </w:pPr>
    </w:p>
    <w:p w:rsidR="0047233E" w:rsidRPr="009601F7" w:rsidRDefault="009851ED" w:rsidP="00066266">
      <w:pPr>
        <w:autoSpaceDE w:val="0"/>
        <w:autoSpaceDN w:val="0"/>
        <w:adjustRightInd w:val="0"/>
        <w:jc w:val="both"/>
        <w:rPr>
          <w:color w:val="000000"/>
          <w:sz w:val="24"/>
          <w:szCs w:val="24"/>
        </w:rPr>
      </w:pPr>
      <w:r w:rsidRPr="009601F7">
        <w:rPr>
          <w:b/>
          <w:color w:val="000000"/>
          <w:sz w:val="24"/>
          <w:szCs w:val="24"/>
        </w:rPr>
        <w:t>18.7</w:t>
      </w:r>
      <w:r w:rsidR="0047233E" w:rsidRPr="009601F7">
        <w:rPr>
          <w:b/>
          <w:color w:val="000000"/>
          <w:sz w:val="24"/>
          <w:szCs w:val="24"/>
        </w:rPr>
        <w:t xml:space="preserve"> –</w:t>
      </w:r>
      <w:r w:rsidR="0047233E" w:rsidRPr="009601F7">
        <w:rPr>
          <w:color w:val="000000"/>
          <w:sz w:val="24"/>
          <w:szCs w:val="24"/>
        </w:rPr>
        <w:t xml:space="preserve"> Caso haja mais de uma Licitante na situ</w:t>
      </w:r>
      <w:r w:rsidR="001B5D0A" w:rsidRPr="009601F7">
        <w:rPr>
          <w:color w:val="000000"/>
          <w:sz w:val="24"/>
          <w:szCs w:val="24"/>
        </w:rPr>
        <w:t>ação de que trata o subitem 18.6</w:t>
      </w:r>
      <w:r w:rsidR="0047233E" w:rsidRPr="009601F7">
        <w:rPr>
          <w:color w:val="000000"/>
          <w:sz w:val="24"/>
          <w:szCs w:val="24"/>
        </w:rPr>
        <w:t>.2, estas serão classificadas segundo a ordem da última proposta apresentada durante a fase competitiva.</w:t>
      </w:r>
    </w:p>
    <w:p w:rsidR="009365C8" w:rsidRPr="009601F7" w:rsidRDefault="009365C8" w:rsidP="00066266">
      <w:pPr>
        <w:autoSpaceDE w:val="0"/>
        <w:autoSpaceDN w:val="0"/>
        <w:adjustRightInd w:val="0"/>
        <w:jc w:val="both"/>
        <w:rPr>
          <w:color w:val="000000"/>
          <w:sz w:val="24"/>
          <w:szCs w:val="24"/>
        </w:rPr>
      </w:pPr>
    </w:p>
    <w:p w:rsidR="009365C8" w:rsidRPr="009601F7" w:rsidRDefault="009851ED" w:rsidP="00066266">
      <w:pPr>
        <w:autoSpaceDE w:val="0"/>
        <w:autoSpaceDN w:val="0"/>
        <w:adjustRightInd w:val="0"/>
        <w:jc w:val="both"/>
        <w:rPr>
          <w:color w:val="000000"/>
          <w:sz w:val="24"/>
          <w:szCs w:val="24"/>
        </w:rPr>
      </w:pPr>
      <w:r w:rsidRPr="009601F7">
        <w:rPr>
          <w:b/>
          <w:color w:val="000000"/>
          <w:sz w:val="24"/>
          <w:szCs w:val="24"/>
        </w:rPr>
        <w:t>18.8</w:t>
      </w:r>
      <w:r w:rsidR="009365C8" w:rsidRPr="009601F7">
        <w:rPr>
          <w:b/>
          <w:color w:val="000000"/>
          <w:sz w:val="24"/>
          <w:szCs w:val="24"/>
        </w:rPr>
        <w:t xml:space="preserve"> –</w:t>
      </w:r>
      <w:r w:rsidR="009365C8" w:rsidRPr="009601F7">
        <w:rPr>
          <w:color w:val="000000"/>
          <w:sz w:val="24"/>
          <w:szCs w:val="24"/>
        </w:rPr>
        <w:t xml:space="preserve"> O registro a que se refere o </w:t>
      </w:r>
      <w:r w:rsidR="00C70153" w:rsidRPr="009601F7">
        <w:rPr>
          <w:color w:val="000000"/>
          <w:sz w:val="24"/>
          <w:szCs w:val="24"/>
        </w:rPr>
        <w:t>item</w:t>
      </w:r>
      <w:r w:rsidR="009365C8" w:rsidRPr="009601F7">
        <w:rPr>
          <w:color w:val="000000"/>
          <w:sz w:val="24"/>
          <w:szCs w:val="24"/>
        </w:rPr>
        <w:t xml:space="preserve"> 18.</w:t>
      </w:r>
      <w:r w:rsidR="00A47A78" w:rsidRPr="009601F7">
        <w:rPr>
          <w:color w:val="000000"/>
          <w:sz w:val="24"/>
          <w:szCs w:val="24"/>
        </w:rPr>
        <w:t>6</w:t>
      </w:r>
      <w:r w:rsidR="009365C8" w:rsidRPr="009601F7">
        <w:rPr>
          <w:color w:val="000000"/>
          <w:sz w:val="24"/>
          <w:szCs w:val="24"/>
        </w:rPr>
        <w:t xml:space="preserve">.2 tem por objetivo a formação de cadastro reserva, no caso de exclusão da primeira colocada, nas hipóteses </w:t>
      </w:r>
      <w:r w:rsidR="00FA203C" w:rsidRPr="009601F7">
        <w:rPr>
          <w:color w:val="000000"/>
          <w:sz w:val="24"/>
          <w:szCs w:val="24"/>
        </w:rPr>
        <w:t>previstas no item 22.0 deste Edital.</w:t>
      </w:r>
    </w:p>
    <w:p w:rsidR="00066266" w:rsidRPr="009601F7" w:rsidRDefault="00066266" w:rsidP="00066266">
      <w:pPr>
        <w:autoSpaceDE w:val="0"/>
        <w:autoSpaceDN w:val="0"/>
        <w:adjustRightInd w:val="0"/>
        <w:jc w:val="both"/>
        <w:rPr>
          <w:color w:val="000000"/>
          <w:sz w:val="24"/>
          <w:szCs w:val="24"/>
        </w:rPr>
      </w:pPr>
    </w:p>
    <w:p w:rsidR="00066266" w:rsidRPr="009601F7" w:rsidRDefault="0041448D" w:rsidP="00066266">
      <w:pPr>
        <w:autoSpaceDE w:val="0"/>
        <w:autoSpaceDN w:val="0"/>
        <w:adjustRightInd w:val="0"/>
        <w:jc w:val="both"/>
        <w:rPr>
          <w:b/>
          <w:bCs/>
          <w:color w:val="000000"/>
          <w:sz w:val="24"/>
          <w:szCs w:val="24"/>
          <w:u w:val="single"/>
        </w:rPr>
      </w:pPr>
      <w:r w:rsidRPr="009601F7">
        <w:rPr>
          <w:b/>
          <w:bCs/>
          <w:color w:val="000000"/>
          <w:sz w:val="24"/>
          <w:szCs w:val="24"/>
          <w:u w:val="single"/>
        </w:rPr>
        <w:t>19</w:t>
      </w:r>
      <w:r w:rsidR="00066266" w:rsidRPr="009601F7">
        <w:rPr>
          <w:b/>
          <w:bCs/>
          <w:color w:val="000000"/>
          <w:sz w:val="24"/>
          <w:szCs w:val="24"/>
          <w:u w:val="single"/>
        </w:rPr>
        <w:t xml:space="preserve">.0 – DA VIGÊNCIA DA ATA DE REGISTRO DE PREÇOS </w:t>
      </w:r>
    </w:p>
    <w:p w:rsidR="00066266" w:rsidRPr="009601F7" w:rsidRDefault="00066266" w:rsidP="00066266">
      <w:pPr>
        <w:autoSpaceDE w:val="0"/>
        <w:autoSpaceDN w:val="0"/>
        <w:adjustRightInd w:val="0"/>
        <w:jc w:val="both"/>
        <w:rPr>
          <w:color w:val="000000"/>
          <w:sz w:val="24"/>
          <w:szCs w:val="24"/>
        </w:rPr>
      </w:pPr>
    </w:p>
    <w:p w:rsidR="00066266" w:rsidRPr="009601F7" w:rsidRDefault="0041448D" w:rsidP="00066266">
      <w:pPr>
        <w:autoSpaceDE w:val="0"/>
        <w:autoSpaceDN w:val="0"/>
        <w:adjustRightInd w:val="0"/>
        <w:jc w:val="both"/>
        <w:rPr>
          <w:color w:val="000000"/>
          <w:sz w:val="24"/>
          <w:szCs w:val="24"/>
        </w:rPr>
      </w:pPr>
      <w:r w:rsidRPr="009601F7">
        <w:rPr>
          <w:b/>
          <w:bCs/>
          <w:color w:val="000000"/>
          <w:sz w:val="24"/>
          <w:szCs w:val="24"/>
        </w:rPr>
        <w:t>19</w:t>
      </w:r>
      <w:r w:rsidR="00066266" w:rsidRPr="009601F7">
        <w:rPr>
          <w:b/>
          <w:bCs/>
          <w:color w:val="000000"/>
          <w:sz w:val="24"/>
          <w:szCs w:val="24"/>
        </w:rPr>
        <w:t>.1 –</w:t>
      </w:r>
      <w:r w:rsidR="00066266" w:rsidRPr="009601F7">
        <w:rPr>
          <w:color w:val="000000"/>
          <w:sz w:val="24"/>
          <w:szCs w:val="24"/>
        </w:rPr>
        <w:t>O Registro de Preços será formalizado por intermédio da Ata de Registro de Preços e nas condições previstas neste Edital e seus Anexos.</w:t>
      </w:r>
    </w:p>
    <w:p w:rsidR="00066266" w:rsidRPr="009601F7" w:rsidRDefault="00066266" w:rsidP="00066266">
      <w:pPr>
        <w:autoSpaceDE w:val="0"/>
        <w:autoSpaceDN w:val="0"/>
        <w:adjustRightInd w:val="0"/>
        <w:jc w:val="both"/>
        <w:rPr>
          <w:bCs/>
          <w:color w:val="000000"/>
          <w:sz w:val="24"/>
          <w:szCs w:val="24"/>
        </w:rPr>
      </w:pPr>
    </w:p>
    <w:p w:rsidR="00066266" w:rsidRPr="009601F7" w:rsidRDefault="0041448D" w:rsidP="00066266">
      <w:pPr>
        <w:autoSpaceDE w:val="0"/>
        <w:autoSpaceDN w:val="0"/>
        <w:adjustRightInd w:val="0"/>
        <w:jc w:val="both"/>
        <w:rPr>
          <w:sz w:val="24"/>
          <w:szCs w:val="24"/>
        </w:rPr>
      </w:pPr>
      <w:r w:rsidRPr="009601F7">
        <w:rPr>
          <w:b/>
          <w:color w:val="000000"/>
          <w:sz w:val="24"/>
          <w:szCs w:val="24"/>
        </w:rPr>
        <w:t>19</w:t>
      </w:r>
      <w:r w:rsidR="00066266" w:rsidRPr="009601F7">
        <w:rPr>
          <w:b/>
          <w:color w:val="000000"/>
          <w:sz w:val="24"/>
          <w:szCs w:val="24"/>
        </w:rPr>
        <w:t>.2 –</w:t>
      </w:r>
      <w:r w:rsidR="00066266" w:rsidRPr="009601F7">
        <w:rPr>
          <w:sz w:val="24"/>
          <w:szCs w:val="24"/>
        </w:rPr>
        <w:t>A vigência da Ata de Registro de Preços será de 12 (doze) meses, contada da data de sua assinatura, nos termos do que dispõe o inciso III do §3º do artigo 15 da Lei 8.666/93.</w:t>
      </w:r>
    </w:p>
    <w:p w:rsidR="00FF3AC5" w:rsidRPr="009601F7" w:rsidRDefault="00FF3AC5" w:rsidP="00066266">
      <w:pPr>
        <w:autoSpaceDE w:val="0"/>
        <w:autoSpaceDN w:val="0"/>
        <w:adjustRightInd w:val="0"/>
        <w:jc w:val="both"/>
        <w:rPr>
          <w:color w:val="000000"/>
          <w:sz w:val="24"/>
          <w:szCs w:val="24"/>
        </w:rPr>
      </w:pPr>
    </w:p>
    <w:p w:rsidR="00066266" w:rsidRPr="009601F7" w:rsidRDefault="0041448D" w:rsidP="00066266">
      <w:pPr>
        <w:autoSpaceDE w:val="0"/>
        <w:autoSpaceDN w:val="0"/>
        <w:adjustRightInd w:val="0"/>
        <w:jc w:val="both"/>
        <w:rPr>
          <w:b/>
          <w:bCs/>
          <w:color w:val="000000"/>
          <w:sz w:val="24"/>
          <w:szCs w:val="24"/>
          <w:u w:val="single"/>
        </w:rPr>
      </w:pPr>
      <w:r w:rsidRPr="009601F7">
        <w:rPr>
          <w:b/>
          <w:bCs/>
          <w:color w:val="000000"/>
          <w:sz w:val="24"/>
          <w:szCs w:val="24"/>
          <w:u w:val="single"/>
        </w:rPr>
        <w:t>20</w:t>
      </w:r>
      <w:r w:rsidR="00066266" w:rsidRPr="009601F7">
        <w:rPr>
          <w:b/>
          <w:bCs/>
          <w:color w:val="000000"/>
          <w:sz w:val="24"/>
          <w:szCs w:val="24"/>
          <w:u w:val="single"/>
        </w:rPr>
        <w:t xml:space="preserve">.0 – DO GERENCIAMENTO DA ATA DE REGISTRO DE PREÇOS </w:t>
      </w:r>
    </w:p>
    <w:p w:rsidR="00066266" w:rsidRPr="009601F7" w:rsidRDefault="00066266" w:rsidP="00066266">
      <w:pPr>
        <w:autoSpaceDE w:val="0"/>
        <w:autoSpaceDN w:val="0"/>
        <w:adjustRightInd w:val="0"/>
        <w:jc w:val="both"/>
        <w:rPr>
          <w:color w:val="000000"/>
          <w:sz w:val="24"/>
          <w:szCs w:val="24"/>
        </w:rPr>
      </w:pPr>
    </w:p>
    <w:p w:rsidR="009D73B6" w:rsidRPr="009601F7" w:rsidRDefault="00066266" w:rsidP="009D73B6">
      <w:pPr>
        <w:autoSpaceDE w:val="0"/>
        <w:autoSpaceDN w:val="0"/>
        <w:adjustRightInd w:val="0"/>
        <w:jc w:val="both"/>
        <w:rPr>
          <w:color w:val="000000"/>
          <w:sz w:val="24"/>
          <w:szCs w:val="24"/>
        </w:rPr>
      </w:pPr>
      <w:r w:rsidRPr="009601F7">
        <w:rPr>
          <w:b/>
          <w:bCs/>
          <w:color w:val="000000"/>
          <w:sz w:val="24"/>
          <w:szCs w:val="24"/>
        </w:rPr>
        <w:t>2</w:t>
      </w:r>
      <w:r w:rsidR="0041448D" w:rsidRPr="009601F7">
        <w:rPr>
          <w:b/>
          <w:bCs/>
          <w:color w:val="000000"/>
          <w:sz w:val="24"/>
          <w:szCs w:val="24"/>
        </w:rPr>
        <w:t>0</w:t>
      </w:r>
      <w:r w:rsidRPr="009601F7">
        <w:rPr>
          <w:b/>
          <w:bCs/>
          <w:color w:val="000000"/>
          <w:sz w:val="24"/>
          <w:szCs w:val="24"/>
        </w:rPr>
        <w:t>.1 –</w:t>
      </w:r>
      <w:r w:rsidR="009D73B6" w:rsidRPr="009601F7">
        <w:rPr>
          <w:color w:val="000000"/>
          <w:sz w:val="24"/>
          <w:szCs w:val="24"/>
        </w:rPr>
        <w:t xml:space="preserve">O </w:t>
      </w:r>
      <w:r w:rsidR="009D73B6" w:rsidRPr="009601F7">
        <w:rPr>
          <w:bCs/>
          <w:color w:val="000000"/>
          <w:sz w:val="24"/>
          <w:szCs w:val="24"/>
        </w:rPr>
        <w:t xml:space="preserve">Órgão Gerenciador </w:t>
      </w:r>
      <w:r w:rsidR="009D73B6" w:rsidRPr="009601F7">
        <w:rPr>
          <w:color w:val="000000"/>
          <w:sz w:val="24"/>
          <w:szCs w:val="24"/>
        </w:rPr>
        <w:t>será o Município de Itabaiana, CNPJ n° 13.104.740/0001-10, único responsável pela administração da Ata de Registro de Preços decorrentes desse processo licitatório.</w:t>
      </w:r>
    </w:p>
    <w:p w:rsidR="00066266" w:rsidRPr="009601F7" w:rsidRDefault="00066266" w:rsidP="00066266">
      <w:pPr>
        <w:autoSpaceDE w:val="0"/>
        <w:autoSpaceDN w:val="0"/>
        <w:adjustRightInd w:val="0"/>
        <w:jc w:val="both"/>
        <w:rPr>
          <w:color w:val="000000"/>
          <w:sz w:val="24"/>
          <w:szCs w:val="24"/>
        </w:rPr>
      </w:pPr>
    </w:p>
    <w:p w:rsidR="00066266" w:rsidRPr="009601F7" w:rsidRDefault="00066266" w:rsidP="00066266">
      <w:pPr>
        <w:autoSpaceDE w:val="0"/>
        <w:autoSpaceDN w:val="0"/>
        <w:adjustRightInd w:val="0"/>
        <w:jc w:val="both"/>
        <w:rPr>
          <w:b/>
          <w:bCs/>
          <w:color w:val="000000"/>
          <w:sz w:val="24"/>
          <w:szCs w:val="24"/>
          <w:u w:val="single"/>
        </w:rPr>
      </w:pPr>
      <w:r w:rsidRPr="009601F7">
        <w:rPr>
          <w:b/>
          <w:bCs/>
          <w:color w:val="000000"/>
          <w:sz w:val="24"/>
          <w:szCs w:val="24"/>
          <w:u w:val="single"/>
        </w:rPr>
        <w:t>2</w:t>
      </w:r>
      <w:r w:rsidR="0073288C" w:rsidRPr="009601F7">
        <w:rPr>
          <w:b/>
          <w:bCs/>
          <w:color w:val="000000"/>
          <w:sz w:val="24"/>
          <w:szCs w:val="24"/>
          <w:u w:val="single"/>
        </w:rPr>
        <w:t>1</w:t>
      </w:r>
      <w:r w:rsidRPr="009601F7">
        <w:rPr>
          <w:b/>
          <w:bCs/>
          <w:color w:val="000000"/>
          <w:sz w:val="24"/>
          <w:szCs w:val="24"/>
          <w:u w:val="single"/>
        </w:rPr>
        <w:t>.0 - DO CANCELAMENTO DA ATA DE REGISTRO DE PREÇOS</w:t>
      </w:r>
    </w:p>
    <w:p w:rsidR="00066266" w:rsidRPr="009601F7" w:rsidRDefault="00066266" w:rsidP="00066266">
      <w:pPr>
        <w:autoSpaceDE w:val="0"/>
        <w:autoSpaceDN w:val="0"/>
        <w:adjustRightInd w:val="0"/>
        <w:jc w:val="both"/>
        <w:rPr>
          <w:color w:val="000000"/>
          <w:sz w:val="24"/>
          <w:szCs w:val="24"/>
        </w:rPr>
      </w:pPr>
    </w:p>
    <w:p w:rsidR="00066266" w:rsidRPr="009601F7" w:rsidRDefault="0073288C" w:rsidP="00066266">
      <w:pPr>
        <w:autoSpaceDE w:val="0"/>
        <w:autoSpaceDN w:val="0"/>
        <w:adjustRightInd w:val="0"/>
        <w:jc w:val="both"/>
        <w:rPr>
          <w:color w:val="000000"/>
          <w:sz w:val="24"/>
          <w:szCs w:val="24"/>
        </w:rPr>
      </w:pPr>
      <w:r w:rsidRPr="009601F7">
        <w:rPr>
          <w:b/>
          <w:color w:val="000000"/>
          <w:sz w:val="24"/>
          <w:szCs w:val="24"/>
        </w:rPr>
        <w:t>21</w:t>
      </w:r>
      <w:r w:rsidR="00066266" w:rsidRPr="009601F7">
        <w:rPr>
          <w:b/>
          <w:color w:val="000000"/>
          <w:sz w:val="24"/>
          <w:szCs w:val="24"/>
        </w:rPr>
        <w:t>.1 –</w:t>
      </w:r>
      <w:r w:rsidR="00066266" w:rsidRPr="009601F7">
        <w:rPr>
          <w:color w:val="000000"/>
          <w:sz w:val="24"/>
          <w:szCs w:val="24"/>
        </w:rPr>
        <w:t xml:space="preserve"> O Proponente terá o seu registro de preços cancelado na Ata, por intermédio de processo administrativo específico, assegurado o contraditório e a ampla defesa: </w:t>
      </w:r>
    </w:p>
    <w:p w:rsidR="00066266" w:rsidRPr="009601F7" w:rsidRDefault="00066266" w:rsidP="00066266">
      <w:pPr>
        <w:autoSpaceDE w:val="0"/>
        <w:autoSpaceDN w:val="0"/>
        <w:adjustRightInd w:val="0"/>
        <w:jc w:val="both"/>
        <w:rPr>
          <w:color w:val="000000"/>
          <w:sz w:val="24"/>
          <w:szCs w:val="24"/>
        </w:rPr>
      </w:pPr>
    </w:p>
    <w:p w:rsidR="00066266" w:rsidRPr="009601F7" w:rsidRDefault="0073288C" w:rsidP="000D371E">
      <w:pPr>
        <w:autoSpaceDE w:val="0"/>
        <w:autoSpaceDN w:val="0"/>
        <w:adjustRightInd w:val="0"/>
        <w:ind w:left="284"/>
        <w:jc w:val="both"/>
        <w:rPr>
          <w:color w:val="000000"/>
          <w:sz w:val="24"/>
          <w:szCs w:val="24"/>
        </w:rPr>
      </w:pPr>
      <w:r w:rsidRPr="009601F7">
        <w:rPr>
          <w:b/>
          <w:bCs/>
          <w:color w:val="000000"/>
          <w:sz w:val="24"/>
          <w:szCs w:val="24"/>
        </w:rPr>
        <w:t>21</w:t>
      </w:r>
      <w:r w:rsidR="00066266" w:rsidRPr="009601F7">
        <w:rPr>
          <w:b/>
          <w:bCs/>
          <w:color w:val="000000"/>
          <w:sz w:val="24"/>
          <w:szCs w:val="24"/>
        </w:rPr>
        <w:t>.1.1 –</w:t>
      </w:r>
      <w:r w:rsidR="00066266" w:rsidRPr="009601F7">
        <w:rPr>
          <w:color w:val="000000"/>
          <w:sz w:val="24"/>
          <w:szCs w:val="24"/>
        </w:rPr>
        <w:t xml:space="preserve">A pedido, quando: </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73288C" w:rsidP="000D371E">
      <w:pPr>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.1.1.1 –</w:t>
      </w:r>
      <w:r w:rsidR="00066266" w:rsidRPr="009601F7">
        <w:rPr>
          <w:color w:val="000000"/>
          <w:sz w:val="24"/>
          <w:szCs w:val="24"/>
        </w:rPr>
        <w:t xml:space="preserve"> Comprovar estar impossibilitado de cumprir as exigências da Ata, por ocorrência de casos fortuitos ou de força maior; </w:t>
      </w:r>
    </w:p>
    <w:p w:rsidR="000D371E" w:rsidRPr="009601F7" w:rsidRDefault="000D371E" w:rsidP="000D371E">
      <w:pPr>
        <w:autoSpaceDE w:val="0"/>
        <w:autoSpaceDN w:val="0"/>
        <w:adjustRightInd w:val="0"/>
        <w:ind w:left="567"/>
        <w:jc w:val="both"/>
        <w:rPr>
          <w:color w:val="000000"/>
          <w:sz w:val="24"/>
          <w:szCs w:val="24"/>
        </w:rPr>
      </w:pPr>
    </w:p>
    <w:p w:rsidR="00066266" w:rsidRPr="009601F7" w:rsidRDefault="0073288C" w:rsidP="000D371E">
      <w:pPr>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.1.1.2 –</w:t>
      </w:r>
      <w:r w:rsidR="00066266" w:rsidRPr="009601F7">
        <w:rPr>
          <w:color w:val="000000"/>
          <w:sz w:val="24"/>
          <w:szCs w:val="24"/>
        </w:rPr>
        <w:t xml:space="preserve"> O seu preço registrado se tornar, comprovadamente, </w:t>
      </w:r>
      <w:r w:rsidR="00330828" w:rsidRPr="009601F7">
        <w:rPr>
          <w:color w:val="000000"/>
          <w:sz w:val="24"/>
          <w:szCs w:val="24"/>
        </w:rPr>
        <w:t>inexeqüível</w:t>
      </w:r>
      <w:r w:rsidR="00066266" w:rsidRPr="009601F7">
        <w:rPr>
          <w:color w:val="000000"/>
          <w:sz w:val="24"/>
          <w:szCs w:val="24"/>
        </w:rPr>
        <w:t xml:space="preserve"> em função da elevação dos preços de mercado dos insumos que compõem o custo do material. </w:t>
      </w:r>
    </w:p>
    <w:p w:rsidR="000D371E" w:rsidRPr="009601F7" w:rsidRDefault="000D371E" w:rsidP="00066266">
      <w:pPr>
        <w:autoSpaceDE w:val="0"/>
        <w:autoSpaceDN w:val="0"/>
        <w:adjustRightInd w:val="0"/>
        <w:jc w:val="both"/>
        <w:rPr>
          <w:color w:val="000000"/>
          <w:sz w:val="24"/>
          <w:szCs w:val="24"/>
        </w:rPr>
      </w:pPr>
    </w:p>
    <w:p w:rsidR="00066266" w:rsidRPr="009601F7" w:rsidRDefault="0073288C" w:rsidP="000D371E">
      <w:pPr>
        <w:autoSpaceDE w:val="0"/>
        <w:autoSpaceDN w:val="0"/>
        <w:adjustRightInd w:val="0"/>
        <w:ind w:left="284"/>
        <w:jc w:val="both"/>
        <w:rPr>
          <w:color w:val="000000"/>
          <w:sz w:val="24"/>
          <w:szCs w:val="24"/>
        </w:rPr>
      </w:pPr>
      <w:r w:rsidRPr="009601F7">
        <w:rPr>
          <w:b/>
          <w:color w:val="000000"/>
          <w:sz w:val="24"/>
          <w:szCs w:val="24"/>
        </w:rPr>
        <w:t>21</w:t>
      </w:r>
      <w:r w:rsidR="00066266" w:rsidRPr="009601F7">
        <w:rPr>
          <w:b/>
          <w:color w:val="000000"/>
          <w:sz w:val="24"/>
          <w:szCs w:val="24"/>
        </w:rPr>
        <w:t>.1.2 –</w:t>
      </w:r>
      <w:r w:rsidR="00066266" w:rsidRPr="009601F7">
        <w:rPr>
          <w:color w:val="000000"/>
          <w:sz w:val="24"/>
          <w:szCs w:val="24"/>
        </w:rPr>
        <w:t xml:space="preserve"> Por iniciativa do Órgão, quando:</w:t>
      </w:r>
    </w:p>
    <w:p w:rsidR="000D371E" w:rsidRPr="009601F7" w:rsidRDefault="000D371E" w:rsidP="000D371E">
      <w:pPr>
        <w:tabs>
          <w:tab w:val="left" w:pos="567"/>
        </w:tabs>
        <w:autoSpaceDE w:val="0"/>
        <w:autoSpaceDN w:val="0"/>
        <w:adjustRightInd w:val="0"/>
        <w:ind w:left="567"/>
        <w:jc w:val="both"/>
        <w:rPr>
          <w:b/>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.1.2.1 –</w:t>
      </w:r>
      <w:r w:rsidR="00066266" w:rsidRPr="009601F7">
        <w:rPr>
          <w:color w:val="000000"/>
          <w:sz w:val="24"/>
          <w:szCs w:val="24"/>
        </w:rPr>
        <w:t xml:space="preserve"> Não aceitar reduzir o preço registrado, na hipótese deste se tornar superior àqueles praticados no mercado;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.1.2.2 –</w:t>
      </w:r>
      <w:r w:rsidR="00066266" w:rsidRPr="009601F7">
        <w:rPr>
          <w:color w:val="000000"/>
          <w:sz w:val="24"/>
          <w:szCs w:val="24"/>
        </w:rPr>
        <w:t xml:space="preserve"> Perder qualquer condição de habilitação ou qualificação técnica exigida no processo licitatório;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.1.2.3 –</w:t>
      </w:r>
      <w:r w:rsidR="00066266" w:rsidRPr="009601F7">
        <w:rPr>
          <w:color w:val="000000"/>
          <w:sz w:val="24"/>
          <w:szCs w:val="24"/>
        </w:rPr>
        <w:t xml:space="preserve"> Por razões de interesse público, devidamente, motivado e justificado;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.1.2.4 –</w:t>
      </w:r>
      <w:r w:rsidR="00066266" w:rsidRPr="009601F7">
        <w:rPr>
          <w:color w:val="000000"/>
          <w:sz w:val="24"/>
          <w:szCs w:val="24"/>
        </w:rPr>
        <w:t xml:space="preserve"> Não cumprir as obrigações decorrentes da Ata de Registro de Preços;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.1.1.5 –</w:t>
      </w:r>
      <w:r w:rsidR="00066266" w:rsidRPr="009601F7">
        <w:rPr>
          <w:color w:val="000000"/>
          <w:sz w:val="24"/>
          <w:szCs w:val="24"/>
        </w:rPr>
        <w:t xml:space="preserve"> Não comparecer ou se recusar a retirar, no prazo estabelecido, </w:t>
      </w:r>
      <w:r w:rsidR="00B319C8" w:rsidRPr="009601F7">
        <w:rPr>
          <w:color w:val="000000"/>
          <w:sz w:val="24"/>
          <w:szCs w:val="24"/>
        </w:rPr>
        <w:t xml:space="preserve">as Notas de Empenho ou </w:t>
      </w:r>
      <w:r w:rsidR="00973613" w:rsidRPr="009601F7">
        <w:rPr>
          <w:color w:val="000000"/>
          <w:sz w:val="24"/>
          <w:szCs w:val="24"/>
        </w:rPr>
        <w:t xml:space="preserve">as Ordens de Fornecimento </w:t>
      </w:r>
      <w:r w:rsidR="00066266" w:rsidRPr="009601F7">
        <w:rPr>
          <w:color w:val="000000"/>
          <w:sz w:val="24"/>
          <w:szCs w:val="24"/>
        </w:rPr>
        <w:t xml:space="preserve">da Ata de Registro de Preços, sem justificativa aceitável;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lastRenderedPageBreak/>
        <w:t>21</w:t>
      </w:r>
      <w:r w:rsidR="00066266" w:rsidRPr="009601F7">
        <w:rPr>
          <w:b/>
          <w:color w:val="000000"/>
          <w:sz w:val="24"/>
          <w:szCs w:val="24"/>
        </w:rPr>
        <w:t>.1.1.6 –</w:t>
      </w:r>
      <w:r w:rsidR="00066266" w:rsidRPr="009601F7">
        <w:rPr>
          <w:color w:val="000000"/>
          <w:sz w:val="24"/>
          <w:szCs w:val="24"/>
        </w:rPr>
        <w:t xml:space="preserve"> Caracterizada qualquer hipótese de inexecução total ou parcial das condições estabelecidas na Ata de Registro de Preços ou nos pedidos dela decorrentes; </w:t>
      </w:r>
    </w:p>
    <w:p w:rsidR="000D371E" w:rsidRPr="009601F7" w:rsidRDefault="000D371E" w:rsidP="000D371E">
      <w:pPr>
        <w:tabs>
          <w:tab w:val="left" w:pos="567"/>
        </w:tabs>
        <w:autoSpaceDE w:val="0"/>
        <w:autoSpaceDN w:val="0"/>
        <w:adjustRightInd w:val="0"/>
        <w:ind w:left="567"/>
        <w:jc w:val="both"/>
        <w:rPr>
          <w:color w:val="000000"/>
          <w:sz w:val="24"/>
          <w:szCs w:val="24"/>
        </w:rPr>
      </w:pPr>
    </w:p>
    <w:p w:rsidR="00066266" w:rsidRPr="009601F7" w:rsidRDefault="0073288C" w:rsidP="000D371E">
      <w:pPr>
        <w:tabs>
          <w:tab w:val="left" w:pos="567"/>
        </w:tabs>
        <w:autoSpaceDE w:val="0"/>
        <w:autoSpaceDN w:val="0"/>
        <w:adjustRightInd w:val="0"/>
        <w:ind w:left="567"/>
        <w:jc w:val="both"/>
        <w:rPr>
          <w:color w:val="000000"/>
          <w:sz w:val="24"/>
          <w:szCs w:val="24"/>
        </w:rPr>
      </w:pPr>
      <w:r w:rsidRPr="009601F7">
        <w:rPr>
          <w:b/>
          <w:color w:val="000000"/>
          <w:sz w:val="24"/>
          <w:szCs w:val="24"/>
        </w:rPr>
        <w:t>21</w:t>
      </w:r>
      <w:r w:rsidR="00066266" w:rsidRPr="009601F7">
        <w:rPr>
          <w:b/>
          <w:color w:val="000000"/>
          <w:sz w:val="24"/>
          <w:szCs w:val="24"/>
        </w:rPr>
        <w:t>.1.1.7 –</w:t>
      </w:r>
      <w:r w:rsidR="00066266" w:rsidRPr="009601F7">
        <w:rPr>
          <w:color w:val="000000"/>
          <w:sz w:val="24"/>
          <w:szCs w:val="24"/>
        </w:rPr>
        <w:t xml:space="preserve"> Em qualquer das hipóteses acima, concluído o processo, o Município fará o cancelamento da Ata de Registro de Preços e informará aos Proponentes a nova ordem de registro. </w:t>
      </w:r>
    </w:p>
    <w:p w:rsidR="00A769D5" w:rsidRPr="009601F7" w:rsidRDefault="00A769D5" w:rsidP="00066266">
      <w:pPr>
        <w:autoSpaceDE w:val="0"/>
        <w:autoSpaceDN w:val="0"/>
        <w:adjustRightInd w:val="0"/>
        <w:jc w:val="both"/>
        <w:rPr>
          <w:color w:val="000000"/>
          <w:sz w:val="24"/>
          <w:szCs w:val="24"/>
        </w:rPr>
      </w:pPr>
    </w:p>
    <w:p w:rsidR="00066266" w:rsidRPr="009601F7" w:rsidRDefault="00066266" w:rsidP="00066266">
      <w:pPr>
        <w:autoSpaceDE w:val="0"/>
        <w:autoSpaceDN w:val="0"/>
        <w:adjustRightInd w:val="0"/>
        <w:jc w:val="both"/>
        <w:rPr>
          <w:b/>
          <w:bCs/>
          <w:color w:val="000000"/>
          <w:sz w:val="24"/>
          <w:szCs w:val="24"/>
          <w:u w:val="single"/>
        </w:rPr>
      </w:pPr>
      <w:r w:rsidRPr="009601F7">
        <w:rPr>
          <w:b/>
          <w:bCs/>
          <w:color w:val="000000"/>
          <w:sz w:val="24"/>
          <w:szCs w:val="24"/>
          <w:u w:val="single"/>
        </w:rPr>
        <w:t>2</w:t>
      </w:r>
      <w:r w:rsidR="00040C09" w:rsidRPr="009601F7">
        <w:rPr>
          <w:b/>
          <w:bCs/>
          <w:color w:val="000000"/>
          <w:sz w:val="24"/>
          <w:szCs w:val="24"/>
          <w:u w:val="single"/>
        </w:rPr>
        <w:t>2</w:t>
      </w:r>
      <w:r w:rsidRPr="009601F7">
        <w:rPr>
          <w:b/>
          <w:bCs/>
          <w:color w:val="000000"/>
          <w:sz w:val="24"/>
          <w:szCs w:val="24"/>
          <w:u w:val="single"/>
        </w:rPr>
        <w:t xml:space="preserve">.0 - DO CONTROLE E ALTERAÇÕES DE PREÇOS </w:t>
      </w:r>
    </w:p>
    <w:p w:rsidR="00066266" w:rsidRPr="009601F7" w:rsidRDefault="00066266" w:rsidP="00066266">
      <w:pPr>
        <w:autoSpaceDE w:val="0"/>
        <w:autoSpaceDN w:val="0"/>
        <w:adjustRightInd w:val="0"/>
        <w:jc w:val="both"/>
        <w:rPr>
          <w:color w:val="000000"/>
          <w:sz w:val="24"/>
          <w:szCs w:val="24"/>
        </w:rPr>
      </w:pPr>
    </w:p>
    <w:p w:rsidR="00BD4E7D" w:rsidRPr="009601F7" w:rsidRDefault="00066266" w:rsidP="00BD4E7D">
      <w:pPr>
        <w:jc w:val="both"/>
        <w:rPr>
          <w:color w:val="000000"/>
          <w:sz w:val="24"/>
          <w:szCs w:val="24"/>
        </w:rPr>
      </w:pPr>
      <w:r w:rsidRPr="009601F7">
        <w:rPr>
          <w:b/>
          <w:bCs/>
          <w:color w:val="000000"/>
          <w:sz w:val="24"/>
          <w:szCs w:val="24"/>
        </w:rPr>
        <w:t>2</w:t>
      </w:r>
      <w:r w:rsidR="00040C09" w:rsidRPr="009601F7">
        <w:rPr>
          <w:b/>
          <w:bCs/>
          <w:color w:val="000000"/>
          <w:sz w:val="24"/>
          <w:szCs w:val="24"/>
        </w:rPr>
        <w:t>2</w:t>
      </w:r>
      <w:r w:rsidRPr="009601F7">
        <w:rPr>
          <w:b/>
          <w:bCs/>
          <w:color w:val="000000"/>
          <w:sz w:val="24"/>
          <w:szCs w:val="24"/>
        </w:rPr>
        <w:t>.1 –</w:t>
      </w:r>
      <w:r w:rsidR="00BD4E7D" w:rsidRPr="009601F7">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9601F7">
          <w:rPr>
            <w:rStyle w:val="Hyperlink"/>
            <w:color w:val="000000"/>
            <w:sz w:val="24"/>
            <w:szCs w:val="24"/>
            <w:u w:val="none"/>
          </w:rPr>
          <w:t xml:space="preserve">alínea “d” do inciso II do </w:t>
        </w:r>
        <w:r w:rsidR="00BD4E7D" w:rsidRPr="009601F7">
          <w:rPr>
            <w:rStyle w:val="Hyperlink"/>
            <w:bCs/>
            <w:i/>
            <w:color w:val="000000"/>
            <w:sz w:val="24"/>
            <w:szCs w:val="24"/>
            <w:u w:val="none"/>
          </w:rPr>
          <w:t>caput</w:t>
        </w:r>
        <w:r w:rsidR="00BD4E7D" w:rsidRPr="009601F7">
          <w:rPr>
            <w:rStyle w:val="Hyperlink"/>
            <w:color w:val="000000"/>
            <w:sz w:val="24"/>
            <w:szCs w:val="24"/>
            <w:u w:val="none"/>
          </w:rPr>
          <w:t xml:space="preserve"> do art. 65 da Lei nº 8.666, de 1993</w:t>
        </w:r>
      </w:hyperlink>
      <w:r w:rsidR="00BD4E7D" w:rsidRPr="009601F7">
        <w:rPr>
          <w:color w:val="000000"/>
          <w:sz w:val="24"/>
          <w:szCs w:val="24"/>
        </w:rPr>
        <w:t>.</w:t>
      </w:r>
    </w:p>
    <w:p w:rsidR="00A1493A" w:rsidRPr="009601F7" w:rsidRDefault="00A1493A" w:rsidP="00A1493A">
      <w:pPr>
        <w:jc w:val="both"/>
        <w:rPr>
          <w:color w:val="000000"/>
          <w:sz w:val="24"/>
          <w:szCs w:val="24"/>
        </w:rPr>
      </w:pPr>
    </w:p>
    <w:p w:rsidR="00A1493A" w:rsidRPr="009601F7" w:rsidRDefault="00040C09" w:rsidP="00A1493A">
      <w:pPr>
        <w:jc w:val="both"/>
        <w:rPr>
          <w:color w:val="000000"/>
          <w:sz w:val="24"/>
          <w:szCs w:val="24"/>
        </w:rPr>
      </w:pPr>
      <w:r w:rsidRPr="009601F7">
        <w:rPr>
          <w:b/>
          <w:color w:val="000000"/>
          <w:sz w:val="24"/>
          <w:szCs w:val="24"/>
        </w:rPr>
        <w:t>22</w:t>
      </w:r>
      <w:r w:rsidR="00066266" w:rsidRPr="009601F7">
        <w:rPr>
          <w:b/>
          <w:color w:val="000000"/>
          <w:sz w:val="24"/>
          <w:szCs w:val="24"/>
        </w:rPr>
        <w:t>.2 –</w:t>
      </w:r>
      <w:r w:rsidR="00A1493A" w:rsidRPr="009601F7">
        <w:rPr>
          <w:color w:val="000000"/>
          <w:sz w:val="24"/>
          <w:szCs w:val="24"/>
        </w:rPr>
        <w:t xml:space="preserve">Quando o preço registrado </w:t>
      </w:r>
      <w:proofErr w:type="gramStart"/>
      <w:r w:rsidR="00A1493A" w:rsidRPr="009601F7">
        <w:rPr>
          <w:color w:val="000000"/>
          <w:sz w:val="24"/>
          <w:szCs w:val="24"/>
        </w:rPr>
        <w:t>tornar-se</w:t>
      </w:r>
      <w:proofErr w:type="gramEnd"/>
      <w:r w:rsidR="00A1493A" w:rsidRPr="009601F7">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C72558" w:rsidRDefault="00066266" w:rsidP="00066266">
      <w:pPr>
        <w:autoSpaceDE w:val="0"/>
        <w:autoSpaceDN w:val="0"/>
        <w:adjustRightInd w:val="0"/>
        <w:jc w:val="both"/>
        <w:rPr>
          <w:color w:val="000000"/>
          <w:sz w:val="10"/>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22</w:t>
      </w:r>
      <w:r w:rsidR="00066266" w:rsidRPr="009601F7">
        <w:rPr>
          <w:b/>
          <w:color w:val="000000"/>
          <w:sz w:val="24"/>
          <w:szCs w:val="24"/>
        </w:rPr>
        <w:t>.3 –</w:t>
      </w:r>
      <w:r w:rsidR="00066266" w:rsidRPr="009601F7">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C72558" w:rsidRDefault="00EE1291" w:rsidP="00066266">
      <w:pPr>
        <w:autoSpaceDE w:val="0"/>
        <w:autoSpaceDN w:val="0"/>
        <w:adjustRightInd w:val="0"/>
        <w:jc w:val="both"/>
        <w:rPr>
          <w:color w:val="000000"/>
          <w:sz w:val="8"/>
          <w:szCs w:val="24"/>
        </w:rPr>
      </w:pPr>
    </w:p>
    <w:p w:rsidR="00EE1291" w:rsidRPr="009601F7" w:rsidRDefault="00040C09" w:rsidP="00EE1291">
      <w:pPr>
        <w:jc w:val="both"/>
        <w:rPr>
          <w:color w:val="000000"/>
          <w:sz w:val="24"/>
          <w:szCs w:val="24"/>
        </w:rPr>
      </w:pPr>
      <w:r w:rsidRPr="009601F7">
        <w:rPr>
          <w:b/>
          <w:color w:val="000000"/>
          <w:sz w:val="24"/>
          <w:szCs w:val="24"/>
        </w:rPr>
        <w:t>22</w:t>
      </w:r>
      <w:r w:rsidR="00EE1291" w:rsidRPr="009601F7">
        <w:rPr>
          <w:b/>
          <w:color w:val="000000"/>
          <w:sz w:val="24"/>
          <w:szCs w:val="24"/>
        </w:rPr>
        <w:t>.4 –</w:t>
      </w:r>
      <w:r w:rsidR="00EE1291" w:rsidRPr="009601F7">
        <w:rPr>
          <w:color w:val="000000"/>
          <w:sz w:val="24"/>
          <w:szCs w:val="24"/>
        </w:rPr>
        <w:t>As Fornecedoras que não aceitarem reduzir seus preços aos valores praticados pelo mercado serão liberadas do compromisso assumido, sem aplicação de penalidade.</w:t>
      </w:r>
    </w:p>
    <w:p w:rsidR="000D371E" w:rsidRPr="009601F7" w:rsidRDefault="000D371E" w:rsidP="00EE1291">
      <w:pPr>
        <w:jc w:val="both"/>
        <w:rPr>
          <w:color w:val="000000"/>
          <w:sz w:val="24"/>
          <w:szCs w:val="24"/>
        </w:rPr>
      </w:pPr>
    </w:p>
    <w:p w:rsidR="00EE1291" w:rsidRPr="009601F7" w:rsidRDefault="00040C09" w:rsidP="00EE1291">
      <w:pPr>
        <w:jc w:val="both"/>
        <w:rPr>
          <w:color w:val="000000"/>
          <w:sz w:val="24"/>
          <w:szCs w:val="24"/>
        </w:rPr>
      </w:pPr>
      <w:r w:rsidRPr="009601F7">
        <w:rPr>
          <w:b/>
          <w:color w:val="000000"/>
          <w:sz w:val="24"/>
          <w:szCs w:val="24"/>
        </w:rPr>
        <w:t>22</w:t>
      </w:r>
      <w:r w:rsidR="00EE1291" w:rsidRPr="009601F7">
        <w:rPr>
          <w:b/>
          <w:color w:val="000000"/>
          <w:sz w:val="24"/>
          <w:szCs w:val="24"/>
        </w:rPr>
        <w:t>.5 –</w:t>
      </w:r>
      <w:r w:rsidR="00EE1291" w:rsidRPr="009601F7">
        <w:rPr>
          <w:color w:val="000000"/>
          <w:sz w:val="24"/>
          <w:szCs w:val="24"/>
        </w:rPr>
        <w:t xml:space="preserve"> A ordem de classificação das Fornecedoras que aceitarem reduzir seus preços aos valores de mercado observará a classificação original.</w:t>
      </w:r>
    </w:p>
    <w:p w:rsidR="00EE1291" w:rsidRPr="00C72558" w:rsidRDefault="00EE1291" w:rsidP="00EE1291">
      <w:pPr>
        <w:ind w:firstLine="567"/>
        <w:jc w:val="both"/>
        <w:rPr>
          <w:color w:val="000000"/>
          <w:sz w:val="8"/>
          <w:szCs w:val="24"/>
        </w:rPr>
      </w:pPr>
    </w:p>
    <w:p w:rsidR="00EE1291" w:rsidRPr="009601F7" w:rsidRDefault="00040C09" w:rsidP="00EE1291">
      <w:pPr>
        <w:jc w:val="both"/>
        <w:rPr>
          <w:color w:val="000000"/>
          <w:sz w:val="24"/>
          <w:szCs w:val="24"/>
        </w:rPr>
      </w:pPr>
      <w:r w:rsidRPr="009601F7">
        <w:rPr>
          <w:b/>
          <w:color w:val="000000"/>
          <w:sz w:val="24"/>
          <w:szCs w:val="24"/>
        </w:rPr>
        <w:t>22</w:t>
      </w:r>
      <w:r w:rsidR="00EE1291" w:rsidRPr="009601F7">
        <w:rPr>
          <w:b/>
          <w:color w:val="000000"/>
          <w:sz w:val="24"/>
          <w:szCs w:val="24"/>
        </w:rPr>
        <w:t>.6 –</w:t>
      </w:r>
      <w:r w:rsidR="00EE1291" w:rsidRPr="009601F7">
        <w:rPr>
          <w:color w:val="000000"/>
          <w:sz w:val="24"/>
          <w:szCs w:val="24"/>
        </w:rPr>
        <w:t xml:space="preserve"> Quando o preço de mercado </w:t>
      </w:r>
      <w:proofErr w:type="gramStart"/>
      <w:r w:rsidR="00EE1291" w:rsidRPr="009601F7">
        <w:rPr>
          <w:color w:val="000000"/>
          <w:sz w:val="24"/>
          <w:szCs w:val="24"/>
        </w:rPr>
        <w:t>tornar-se</w:t>
      </w:r>
      <w:proofErr w:type="gramEnd"/>
      <w:r w:rsidR="00EE1291" w:rsidRPr="009601F7">
        <w:rPr>
          <w:color w:val="000000"/>
          <w:sz w:val="24"/>
          <w:szCs w:val="24"/>
        </w:rPr>
        <w:t xml:space="preserve"> superior aos preços registrados e </w:t>
      </w:r>
      <w:proofErr w:type="spellStart"/>
      <w:r w:rsidR="0066463F" w:rsidRPr="009601F7">
        <w:rPr>
          <w:color w:val="000000"/>
          <w:sz w:val="24"/>
          <w:szCs w:val="24"/>
        </w:rPr>
        <w:t>aF</w:t>
      </w:r>
      <w:r w:rsidR="00EE1291" w:rsidRPr="009601F7">
        <w:rPr>
          <w:color w:val="000000"/>
          <w:sz w:val="24"/>
          <w:szCs w:val="24"/>
        </w:rPr>
        <w:t>ornecedor</w:t>
      </w:r>
      <w:r w:rsidR="005076EF" w:rsidRPr="009601F7">
        <w:rPr>
          <w:color w:val="000000"/>
          <w:sz w:val="24"/>
          <w:szCs w:val="24"/>
        </w:rPr>
        <w:t>a</w:t>
      </w:r>
      <w:proofErr w:type="spellEnd"/>
      <w:r w:rsidR="00EE1291" w:rsidRPr="009601F7">
        <w:rPr>
          <w:color w:val="000000"/>
          <w:sz w:val="24"/>
          <w:szCs w:val="24"/>
        </w:rPr>
        <w:t xml:space="preserve"> não puder cumprir o compromisso, o Órgão Gerenciador poderá:</w:t>
      </w:r>
    </w:p>
    <w:p w:rsidR="00EE1291" w:rsidRPr="00C72558" w:rsidRDefault="00EE1291" w:rsidP="00EE1291">
      <w:pPr>
        <w:ind w:firstLine="567"/>
        <w:jc w:val="both"/>
        <w:rPr>
          <w:color w:val="000000"/>
          <w:sz w:val="6"/>
          <w:szCs w:val="24"/>
        </w:rPr>
      </w:pPr>
    </w:p>
    <w:p w:rsidR="00EE1291" w:rsidRPr="009601F7" w:rsidRDefault="00040C09" w:rsidP="000D371E">
      <w:pPr>
        <w:ind w:left="284"/>
        <w:jc w:val="both"/>
        <w:rPr>
          <w:color w:val="000000"/>
          <w:sz w:val="24"/>
          <w:szCs w:val="24"/>
        </w:rPr>
      </w:pPr>
      <w:r w:rsidRPr="009601F7">
        <w:rPr>
          <w:b/>
          <w:color w:val="000000"/>
          <w:sz w:val="24"/>
          <w:szCs w:val="24"/>
        </w:rPr>
        <w:t>22</w:t>
      </w:r>
      <w:r w:rsidR="00D74DB3" w:rsidRPr="009601F7">
        <w:rPr>
          <w:b/>
          <w:color w:val="000000"/>
          <w:sz w:val="24"/>
          <w:szCs w:val="24"/>
        </w:rPr>
        <w:t>.6.1–</w:t>
      </w:r>
      <w:r w:rsidR="00EE1291" w:rsidRPr="009601F7">
        <w:rPr>
          <w:color w:val="000000"/>
          <w:sz w:val="24"/>
          <w:szCs w:val="24"/>
        </w:rPr>
        <w:t xml:space="preserve"> liberar </w:t>
      </w:r>
      <w:r w:rsidR="00D74DB3" w:rsidRPr="009601F7">
        <w:rPr>
          <w:color w:val="000000"/>
          <w:sz w:val="24"/>
          <w:szCs w:val="24"/>
        </w:rPr>
        <w:t>a F</w:t>
      </w:r>
      <w:r w:rsidR="00EE1291" w:rsidRPr="009601F7">
        <w:rPr>
          <w:color w:val="000000"/>
          <w:sz w:val="24"/>
          <w:szCs w:val="24"/>
        </w:rPr>
        <w:t>ornecedor</w:t>
      </w:r>
      <w:r w:rsidR="00D74DB3" w:rsidRPr="009601F7">
        <w:rPr>
          <w:color w:val="000000"/>
          <w:sz w:val="24"/>
          <w:szCs w:val="24"/>
        </w:rPr>
        <w:t>a</w:t>
      </w:r>
      <w:r w:rsidR="00EE1291" w:rsidRPr="009601F7">
        <w:rPr>
          <w:color w:val="000000"/>
          <w:sz w:val="24"/>
          <w:szCs w:val="24"/>
        </w:rPr>
        <w:t xml:space="preserve"> do compromisso assumido, caso a comunicação ocorra antes do </w:t>
      </w:r>
      <w:r w:rsidR="009409F4" w:rsidRPr="009601F7">
        <w:rPr>
          <w:color w:val="000000"/>
          <w:sz w:val="24"/>
          <w:szCs w:val="24"/>
        </w:rPr>
        <w:t>Ordem de F</w:t>
      </w:r>
      <w:r w:rsidR="00EE1291" w:rsidRPr="009601F7">
        <w:rPr>
          <w:color w:val="000000"/>
          <w:sz w:val="24"/>
          <w:szCs w:val="24"/>
        </w:rPr>
        <w:t>ornecimento, e sem aplicação da penalidade se confirmada a veracidade dos motivos e comprovantes apresentados; e</w:t>
      </w:r>
    </w:p>
    <w:p w:rsidR="00EE1291" w:rsidRPr="00C72558" w:rsidRDefault="00EE1291" w:rsidP="000D371E">
      <w:pPr>
        <w:ind w:left="284"/>
        <w:jc w:val="both"/>
        <w:rPr>
          <w:color w:val="000000"/>
          <w:sz w:val="6"/>
          <w:szCs w:val="24"/>
        </w:rPr>
      </w:pPr>
    </w:p>
    <w:p w:rsidR="00EE1291" w:rsidRPr="009601F7" w:rsidRDefault="00040C09" w:rsidP="000D371E">
      <w:pPr>
        <w:ind w:left="284"/>
        <w:jc w:val="both"/>
        <w:rPr>
          <w:color w:val="000000"/>
          <w:sz w:val="24"/>
          <w:szCs w:val="24"/>
        </w:rPr>
      </w:pPr>
      <w:r w:rsidRPr="009601F7">
        <w:rPr>
          <w:b/>
          <w:color w:val="000000"/>
          <w:sz w:val="24"/>
          <w:szCs w:val="24"/>
        </w:rPr>
        <w:t>22</w:t>
      </w:r>
      <w:r w:rsidR="00D74DB3" w:rsidRPr="009601F7">
        <w:rPr>
          <w:b/>
          <w:color w:val="000000"/>
          <w:sz w:val="24"/>
          <w:szCs w:val="24"/>
        </w:rPr>
        <w:t xml:space="preserve">.6.2 – </w:t>
      </w:r>
      <w:r w:rsidR="00371316" w:rsidRPr="009601F7">
        <w:rPr>
          <w:color w:val="000000"/>
          <w:sz w:val="24"/>
          <w:szCs w:val="24"/>
        </w:rPr>
        <w:t>convocar a</w:t>
      </w:r>
      <w:r w:rsidR="009203CF" w:rsidRPr="009601F7">
        <w:rPr>
          <w:color w:val="000000"/>
          <w:sz w:val="24"/>
          <w:szCs w:val="24"/>
        </w:rPr>
        <w:t>s d</w:t>
      </w:r>
      <w:r w:rsidR="00EE1291" w:rsidRPr="009601F7">
        <w:rPr>
          <w:color w:val="000000"/>
          <w:sz w:val="24"/>
          <w:szCs w:val="24"/>
        </w:rPr>
        <w:t xml:space="preserve">emais </w:t>
      </w:r>
      <w:r w:rsidR="009203CF" w:rsidRPr="009601F7">
        <w:rPr>
          <w:color w:val="000000"/>
          <w:sz w:val="24"/>
          <w:szCs w:val="24"/>
        </w:rPr>
        <w:t>F</w:t>
      </w:r>
      <w:r w:rsidR="00EE1291" w:rsidRPr="009601F7">
        <w:rPr>
          <w:color w:val="000000"/>
          <w:sz w:val="24"/>
          <w:szCs w:val="24"/>
        </w:rPr>
        <w:t>ornecedor</w:t>
      </w:r>
      <w:r w:rsidR="009203CF" w:rsidRPr="009601F7">
        <w:rPr>
          <w:color w:val="000000"/>
          <w:sz w:val="24"/>
          <w:szCs w:val="24"/>
        </w:rPr>
        <w:t>a</w:t>
      </w:r>
      <w:r w:rsidR="00EE1291" w:rsidRPr="009601F7">
        <w:rPr>
          <w:color w:val="000000"/>
          <w:sz w:val="24"/>
          <w:szCs w:val="24"/>
        </w:rPr>
        <w:t>s para assegurar igual oportunidade de negociação.</w:t>
      </w:r>
    </w:p>
    <w:p w:rsidR="00EE1291" w:rsidRPr="009601F7" w:rsidRDefault="00EE1291" w:rsidP="00EE1291">
      <w:pPr>
        <w:ind w:firstLine="567"/>
        <w:jc w:val="both"/>
        <w:rPr>
          <w:color w:val="000000"/>
          <w:sz w:val="24"/>
          <w:szCs w:val="24"/>
        </w:rPr>
      </w:pPr>
    </w:p>
    <w:p w:rsidR="00EE1291" w:rsidRPr="009601F7" w:rsidRDefault="00040C09" w:rsidP="00D74DB3">
      <w:pPr>
        <w:jc w:val="both"/>
        <w:rPr>
          <w:color w:val="000000"/>
          <w:sz w:val="24"/>
          <w:szCs w:val="24"/>
        </w:rPr>
      </w:pPr>
      <w:r w:rsidRPr="009601F7">
        <w:rPr>
          <w:b/>
          <w:color w:val="000000"/>
          <w:sz w:val="24"/>
          <w:szCs w:val="24"/>
        </w:rPr>
        <w:t>22</w:t>
      </w:r>
      <w:r w:rsidR="00D74DB3" w:rsidRPr="009601F7">
        <w:rPr>
          <w:b/>
          <w:color w:val="000000"/>
          <w:sz w:val="24"/>
          <w:szCs w:val="24"/>
        </w:rPr>
        <w:t>.</w:t>
      </w:r>
      <w:r w:rsidR="00CF39DD" w:rsidRPr="009601F7">
        <w:rPr>
          <w:b/>
          <w:color w:val="000000"/>
          <w:sz w:val="24"/>
          <w:szCs w:val="24"/>
        </w:rPr>
        <w:t xml:space="preserve">7 </w:t>
      </w:r>
      <w:r w:rsidR="00D74DB3" w:rsidRPr="009601F7">
        <w:rPr>
          <w:b/>
          <w:color w:val="000000"/>
          <w:sz w:val="24"/>
          <w:szCs w:val="24"/>
        </w:rPr>
        <w:t>–</w:t>
      </w:r>
      <w:r w:rsidR="00EE1291" w:rsidRPr="009601F7">
        <w:rPr>
          <w:color w:val="000000"/>
          <w:sz w:val="24"/>
          <w:szCs w:val="24"/>
        </w:rPr>
        <w:t xml:space="preserve">Não havendo êxito nas negociações, o </w:t>
      </w:r>
      <w:r w:rsidR="00D74DB3" w:rsidRPr="009601F7">
        <w:rPr>
          <w:color w:val="000000"/>
          <w:sz w:val="24"/>
          <w:szCs w:val="24"/>
        </w:rPr>
        <w:t>Órgão G</w:t>
      </w:r>
      <w:r w:rsidR="00EE1291" w:rsidRPr="009601F7">
        <w:rPr>
          <w:color w:val="000000"/>
          <w:sz w:val="24"/>
          <w:szCs w:val="24"/>
        </w:rPr>
        <w:t>erenciador revoga</w:t>
      </w:r>
      <w:r w:rsidR="00D74DB3" w:rsidRPr="009601F7">
        <w:rPr>
          <w:color w:val="000000"/>
          <w:sz w:val="24"/>
          <w:szCs w:val="24"/>
        </w:rPr>
        <w:t xml:space="preserve">rá </w:t>
      </w:r>
      <w:r w:rsidR="00EE1291" w:rsidRPr="009601F7">
        <w:rPr>
          <w:color w:val="000000"/>
          <w:sz w:val="24"/>
          <w:szCs w:val="24"/>
        </w:rPr>
        <w:t xml:space="preserve">a </w:t>
      </w:r>
      <w:r w:rsidR="00D74DB3" w:rsidRPr="009601F7">
        <w:rPr>
          <w:color w:val="000000"/>
          <w:sz w:val="24"/>
          <w:szCs w:val="24"/>
        </w:rPr>
        <w:t>A</w:t>
      </w:r>
      <w:r w:rsidR="00EE1291" w:rsidRPr="009601F7">
        <w:rPr>
          <w:color w:val="000000"/>
          <w:sz w:val="24"/>
          <w:szCs w:val="24"/>
        </w:rPr>
        <w:t xml:space="preserve">ta de </w:t>
      </w:r>
      <w:r w:rsidR="00D74DB3" w:rsidRPr="009601F7">
        <w:rPr>
          <w:color w:val="000000"/>
          <w:sz w:val="24"/>
          <w:szCs w:val="24"/>
        </w:rPr>
        <w:t>Registro de P</w:t>
      </w:r>
      <w:r w:rsidR="00EE1291" w:rsidRPr="009601F7">
        <w:rPr>
          <w:color w:val="000000"/>
          <w:sz w:val="24"/>
          <w:szCs w:val="24"/>
        </w:rPr>
        <w:t>reços, adotando as medidas cabíveis para obtenção da contratação mais vantajosa.</w:t>
      </w:r>
    </w:p>
    <w:p w:rsidR="00EE1291" w:rsidRPr="009601F7" w:rsidRDefault="00EE1291" w:rsidP="00066266">
      <w:pPr>
        <w:autoSpaceDE w:val="0"/>
        <w:autoSpaceDN w:val="0"/>
        <w:adjustRightInd w:val="0"/>
        <w:jc w:val="both"/>
        <w:rPr>
          <w:color w:val="000000"/>
          <w:sz w:val="24"/>
          <w:szCs w:val="24"/>
        </w:rPr>
      </w:pPr>
    </w:p>
    <w:p w:rsidR="00066266" w:rsidRPr="009601F7" w:rsidRDefault="00040C09" w:rsidP="00066266">
      <w:pPr>
        <w:autoSpaceDE w:val="0"/>
        <w:autoSpaceDN w:val="0"/>
        <w:adjustRightInd w:val="0"/>
        <w:jc w:val="both"/>
        <w:rPr>
          <w:b/>
          <w:bCs/>
          <w:color w:val="000000"/>
          <w:sz w:val="24"/>
          <w:szCs w:val="24"/>
          <w:u w:val="single"/>
        </w:rPr>
      </w:pPr>
      <w:r w:rsidRPr="009601F7">
        <w:rPr>
          <w:b/>
          <w:bCs/>
          <w:color w:val="000000"/>
          <w:sz w:val="24"/>
          <w:szCs w:val="24"/>
          <w:u w:val="single"/>
        </w:rPr>
        <w:t>23</w:t>
      </w:r>
      <w:r w:rsidR="00066266" w:rsidRPr="009601F7">
        <w:rPr>
          <w:b/>
          <w:bCs/>
          <w:color w:val="000000"/>
          <w:sz w:val="24"/>
          <w:szCs w:val="24"/>
          <w:u w:val="single"/>
        </w:rPr>
        <w:t xml:space="preserve">.0 - CONTRATAÇÃO </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23</w:t>
      </w:r>
      <w:r w:rsidR="00066266" w:rsidRPr="009601F7">
        <w:rPr>
          <w:b/>
          <w:color w:val="000000"/>
          <w:sz w:val="24"/>
          <w:szCs w:val="24"/>
        </w:rPr>
        <w:t xml:space="preserve">.1 – </w:t>
      </w:r>
      <w:r w:rsidR="00066266" w:rsidRPr="009601F7">
        <w:rPr>
          <w:color w:val="000000"/>
          <w:sz w:val="24"/>
          <w:szCs w:val="24"/>
        </w:rPr>
        <w:t>O Termo de Contrato de Fornecimento</w:t>
      </w:r>
      <w:r w:rsidR="00C17706" w:rsidRPr="009601F7">
        <w:rPr>
          <w:color w:val="000000"/>
          <w:sz w:val="24"/>
          <w:szCs w:val="24"/>
        </w:rPr>
        <w:t xml:space="preserve"> será substituído pela</w:t>
      </w:r>
      <w:r w:rsidR="00E5549C" w:rsidRPr="009601F7">
        <w:rPr>
          <w:color w:val="000000"/>
          <w:sz w:val="24"/>
          <w:szCs w:val="24"/>
        </w:rPr>
        <w:t>s</w:t>
      </w:r>
      <w:r w:rsidR="00C17706" w:rsidRPr="009601F7">
        <w:rPr>
          <w:color w:val="000000"/>
          <w:sz w:val="24"/>
          <w:szCs w:val="24"/>
        </w:rPr>
        <w:t xml:space="preserve"> Nota</w:t>
      </w:r>
      <w:r w:rsidR="00E5549C" w:rsidRPr="009601F7">
        <w:rPr>
          <w:color w:val="000000"/>
          <w:sz w:val="24"/>
          <w:szCs w:val="24"/>
        </w:rPr>
        <w:t>s</w:t>
      </w:r>
      <w:r w:rsidR="00C17706" w:rsidRPr="009601F7">
        <w:rPr>
          <w:color w:val="000000"/>
          <w:sz w:val="24"/>
          <w:szCs w:val="24"/>
        </w:rPr>
        <w:t xml:space="preserve"> de E</w:t>
      </w:r>
      <w:r w:rsidR="00066266" w:rsidRPr="009601F7">
        <w:rPr>
          <w:color w:val="000000"/>
          <w:sz w:val="24"/>
          <w:szCs w:val="24"/>
        </w:rPr>
        <w:t>mpenho</w:t>
      </w:r>
      <w:r w:rsidR="00E5549C" w:rsidRPr="009601F7">
        <w:rPr>
          <w:color w:val="000000"/>
          <w:sz w:val="24"/>
          <w:szCs w:val="24"/>
        </w:rPr>
        <w:t>s ou pelas Ordens de Fornecimento</w:t>
      </w:r>
      <w:r w:rsidR="009409F4" w:rsidRPr="009601F7">
        <w:rPr>
          <w:color w:val="000000"/>
          <w:sz w:val="24"/>
          <w:szCs w:val="24"/>
        </w:rPr>
        <w:t>s</w:t>
      </w:r>
      <w:r w:rsidR="00066266" w:rsidRPr="009601F7">
        <w:rPr>
          <w:color w:val="000000"/>
          <w:sz w:val="24"/>
          <w:szCs w:val="24"/>
        </w:rPr>
        <w:t xml:space="preserve"> na forma do § 4º, inciso II do artigo 62 da Lei nº 8.666/93, observando as disposições do Termo de Referência (Anexo I deste Edital).</w:t>
      </w:r>
    </w:p>
    <w:p w:rsidR="00066266" w:rsidRDefault="00066266" w:rsidP="00066266">
      <w:pPr>
        <w:autoSpaceDE w:val="0"/>
        <w:autoSpaceDN w:val="0"/>
        <w:adjustRightInd w:val="0"/>
        <w:jc w:val="both"/>
        <w:rPr>
          <w:color w:val="000000"/>
          <w:sz w:val="24"/>
          <w:szCs w:val="24"/>
        </w:rPr>
      </w:pPr>
    </w:p>
    <w:p w:rsidR="00E11E22" w:rsidRDefault="00E11E22" w:rsidP="00066266">
      <w:pPr>
        <w:autoSpaceDE w:val="0"/>
        <w:autoSpaceDN w:val="0"/>
        <w:adjustRightInd w:val="0"/>
        <w:jc w:val="both"/>
        <w:rPr>
          <w:color w:val="000000"/>
          <w:sz w:val="24"/>
          <w:szCs w:val="24"/>
        </w:rPr>
      </w:pPr>
    </w:p>
    <w:p w:rsidR="00E11E22" w:rsidRDefault="00E11E22" w:rsidP="00066266">
      <w:pPr>
        <w:autoSpaceDE w:val="0"/>
        <w:autoSpaceDN w:val="0"/>
        <w:adjustRightInd w:val="0"/>
        <w:jc w:val="both"/>
        <w:rPr>
          <w:color w:val="000000"/>
          <w:sz w:val="24"/>
          <w:szCs w:val="24"/>
        </w:rPr>
      </w:pPr>
    </w:p>
    <w:p w:rsidR="00E11E22" w:rsidRPr="009601F7" w:rsidRDefault="00E11E22" w:rsidP="00066266">
      <w:pPr>
        <w:autoSpaceDE w:val="0"/>
        <w:autoSpaceDN w:val="0"/>
        <w:adjustRightInd w:val="0"/>
        <w:jc w:val="both"/>
        <w:rPr>
          <w:color w:val="000000"/>
          <w:sz w:val="24"/>
          <w:szCs w:val="24"/>
        </w:rPr>
      </w:pPr>
    </w:p>
    <w:p w:rsidR="00066266" w:rsidRPr="009601F7" w:rsidRDefault="00066266" w:rsidP="00066266">
      <w:pPr>
        <w:autoSpaceDE w:val="0"/>
        <w:autoSpaceDN w:val="0"/>
        <w:adjustRightInd w:val="0"/>
        <w:jc w:val="both"/>
        <w:rPr>
          <w:b/>
          <w:bCs/>
          <w:color w:val="000000"/>
          <w:sz w:val="24"/>
          <w:szCs w:val="24"/>
          <w:u w:val="single"/>
        </w:rPr>
      </w:pPr>
      <w:r w:rsidRPr="009601F7">
        <w:rPr>
          <w:b/>
          <w:bCs/>
          <w:color w:val="000000"/>
          <w:sz w:val="24"/>
          <w:szCs w:val="24"/>
          <w:u w:val="single"/>
        </w:rPr>
        <w:lastRenderedPageBreak/>
        <w:t>2</w:t>
      </w:r>
      <w:r w:rsidR="00040C09" w:rsidRPr="009601F7">
        <w:rPr>
          <w:b/>
          <w:bCs/>
          <w:color w:val="000000"/>
          <w:sz w:val="24"/>
          <w:szCs w:val="24"/>
          <w:u w:val="single"/>
        </w:rPr>
        <w:t>4</w:t>
      </w:r>
      <w:r w:rsidRPr="009601F7">
        <w:rPr>
          <w:b/>
          <w:bCs/>
          <w:color w:val="000000"/>
          <w:sz w:val="24"/>
          <w:szCs w:val="24"/>
          <w:u w:val="single"/>
        </w:rPr>
        <w:t xml:space="preserve">.0 – OBRIGAÇÕES DA CONTRATANTE E DA CONTRATADA </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24</w:t>
      </w:r>
      <w:r w:rsidR="00066266" w:rsidRPr="009601F7">
        <w:rPr>
          <w:b/>
          <w:color w:val="000000"/>
          <w:sz w:val="24"/>
          <w:szCs w:val="24"/>
        </w:rPr>
        <w:t>.1 –</w:t>
      </w:r>
      <w:r w:rsidR="00066266" w:rsidRPr="009601F7">
        <w:rPr>
          <w:color w:val="000000"/>
          <w:sz w:val="24"/>
          <w:szCs w:val="24"/>
        </w:rPr>
        <w:t xml:space="preserve"> As obrigações do Contratante e da Contratada são aquelas estabelecidas na </w:t>
      </w:r>
      <w:r w:rsidR="00276DF7" w:rsidRPr="009601F7">
        <w:rPr>
          <w:color w:val="000000"/>
          <w:sz w:val="24"/>
          <w:szCs w:val="24"/>
        </w:rPr>
        <w:t xml:space="preserve">Minuta da </w:t>
      </w:r>
      <w:r w:rsidR="00066266" w:rsidRPr="009601F7">
        <w:rPr>
          <w:color w:val="000000"/>
          <w:sz w:val="24"/>
          <w:szCs w:val="24"/>
        </w:rPr>
        <w:t xml:space="preserve">Ata de Registro de Preços, anexa a este Edital. </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66266">
      <w:pPr>
        <w:pStyle w:val="Ttulo2"/>
        <w:rPr>
          <w:bCs/>
          <w:i w:val="0"/>
          <w:iCs/>
          <w:color w:val="000000"/>
          <w:szCs w:val="24"/>
        </w:rPr>
      </w:pPr>
      <w:r w:rsidRPr="009601F7">
        <w:rPr>
          <w:bCs/>
          <w:i w:val="0"/>
          <w:iCs/>
          <w:color w:val="000000"/>
          <w:szCs w:val="24"/>
        </w:rPr>
        <w:t>25</w:t>
      </w:r>
      <w:r w:rsidR="00066266" w:rsidRPr="009601F7">
        <w:rPr>
          <w:bCs/>
          <w:i w:val="0"/>
          <w:iCs/>
          <w:color w:val="000000"/>
          <w:szCs w:val="24"/>
        </w:rPr>
        <w:t>.0 - SANÇÕES ADMINISTRATIVAS</w:t>
      </w:r>
    </w:p>
    <w:p w:rsidR="00066266" w:rsidRPr="009601F7" w:rsidRDefault="00066266" w:rsidP="00066266">
      <w:pPr>
        <w:jc w:val="both"/>
        <w:rPr>
          <w:b/>
          <w:bCs/>
          <w:iCs/>
          <w:color w:val="000000"/>
          <w:sz w:val="24"/>
          <w:szCs w:val="24"/>
          <w:u w:val="single"/>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25</w:t>
      </w:r>
      <w:r w:rsidR="00066266" w:rsidRPr="009601F7">
        <w:rPr>
          <w:b/>
          <w:color w:val="000000"/>
          <w:sz w:val="24"/>
          <w:szCs w:val="24"/>
        </w:rPr>
        <w:t>.1 –</w:t>
      </w:r>
      <w:r w:rsidR="00066266" w:rsidRPr="009601F7">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.1.1 –</w:t>
      </w:r>
      <w:r w:rsidR="00066266" w:rsidRPr="009601F7">
        <w:rPr>
          <w:color w:val="000000"/>
          <w:sz w:val="24"/>
          <w:szCs w:val="24"/>
        </w:rPr>
        <w:t xml:space="preserve"> Negar-se a receber ou não retirar a Nota de Empenho.</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.1.2 –</w:t>
      </w:r>
      <w:r w:rsidR="00066266" w:rsidRPr="009601F7">
        <w:rPr>
          <w:color w:val="000000"/>
          <w:sz w:val="24"/>
          <w:szCs w:val="24"/>
        </w:rPr>
        <w:t xml:space="preserve"> Não assinar a Ata de Registro de Preços, quando convocado no prazo de validade de sua proposta.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.1.3 –</w:t>
      </w:r>
      <w:r w:rsidR="00066266" w:rsidRPr="009601F7">
        <w:rPr>
          <w:color w:val="000000"/>
          <w:sz w:val="24"/>
          <w:szCs w:val="24"/>
        </w:rPr>
        <w:t xml:space="preserve"> Deixar de entregar a documentação exigida no edital.</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66266" w:rsidP="000D371E">
      <w:pPr>
        <w:autoSpaceDE w:val="0"/>
        <w:autoSpaceDN w:val="0"/>
        <w:adjustRightInd w:val="0"/>
        <w:ind w:left="284"/>
        <w:jc w:val="both"/>
        <w:rPr>
          <w:color w:val="000000"/>
          <w:sz w:val="24"/>
          <w:szCs w:val="24"/>
        </w:rPr>
      </w:pPr>
      <w:r w:rsidRPr="009601F7">
        <w:rPr>
          <w:b/>
          <w:color w:val="000000"/>
          <w:sz w:val="24"/>
          <w:szCs w:val="24"/>
        </w:rPr>
        <w:t>2</w:t>
      </w:r>
      <w:r w:rsidR="00040C09" w:rsidRPr="009601F7">
        <w:rPr>
          <w:b/>
          <w:color w:val="000000"/>
          <w:sz w:val="24"/>
          <w:szCs w:val="24"/>
        </w:rPr>
        <w:t>5</w:t>
      </w:r>
      <w:r w:rsidRPr="009601F7">
        <w:rPr>
          <w:b/>
          <w:color w:val="000000"/>
          <w:sz w:val="24"/>
          <w:szCs w:val="24"/>
        </w:rPr>
        <w:t>.1.4 –</w:t>
      </w:r>
      <w:r w:rsidRPr="009601F7">
        <w:rPr>
          <w:color w:val="000000"/>
          <w:sz w:val="24"/>
          <w:szCs w:val="24"/>
        </w:rPr>
        <w:t xml:space="preserve"> Apresentar documentação falsa.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.1.5 –</w:t>
      </w:r>
      <w:r w:rsidR="00066266" w:rsidRPr="009601F7">
        <w:rPr>
          <w:color w:val="000000"/>
          <w:sz w:val="24"/>
          <w:szCs w:val="24"/>
        </w:rPr>
        <w:t xml:space="preserve"> Ensejar o retardamento da execução do objeto deste Pregão.</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.1.6 –</w:t>
      </w:r>
      <w:r w:rsidR="000271A8" w:rsidRPr="009601F7">
        <w:rPr>
          <w:color w:val="000000"/>
          <w:sz w:val="24"/>
          <w:szCs w:val="24"/>
        </w:rPr>
        <w:t xml:space="preserve"> Falhar ou frau</w:t>
      </w:r>
      <w:r w:rsidR="00066266" w:rsidRPr="009601F7">
        <w:rPr>
          <w:color w:val="000000"/>
          <w:sz w:val="24"/>
          <w:szCs w:val="24"/>
        </w:rPr>
        <w:t>dar na execução do contrato.</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.1.7 –</w:t>
      </w:r>
      <w:r w:rsidR="00066266" w:rsidRPr="009601F7">
        <w:rPr>
          <w:color w:val="000000"/>
          <w:sz w:val="24"/>
          <w:szCs w:val="24"/>
        </w:rPr>
        <w:t xml:space="preserve"> Não mantiver a proposta.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.1.8 –</w:t>
      </w:r>
      <w:r w:rsidR="00066266" w:rsidRPr="009601F7">
        <w:rPr>
          <w:color w:val="000000"/>
          <w:sz w:val="24"/>
          <w:szCs w:val="24"/>
        </w:rPr>
        <w:t xml:space="preserve"> Comportar-se de modo inidôneo.</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680BB3" w:rsidP="000D371E">
      <w:pPr>
        <w:autoSpaceDE w:val="0"/>
        <w:autoSpaceDN w:val="0"/>
        <w:adjustRightInd w:val="0"/>
        <w:ind w:left="284"/>
        <w:jc w:val="both"/>
        <w:rPr>
          <w:color w:val="000000"/>
          <w:sz w:val="24"/>
          <w:szCs w:val="24"/>
        </w:rPr>
      </w:pPr>
      <w:r w:rsidRPr="009601F7">
        <w:rPr>
          <w:b/>
          <w:color w:val="000000"/>
          <w:sz w:val="24"/>
          <w:szCs w:val="24"/>
        </w:rPr>
        <w:t>2</w:t>
      </w:r>
      <w:r w:rsidR="00040C09" w:rsidRPr="009601F7">
        <w:rPr>
          <w:b/>
          <w:color w:val="000000"/>
          <w:sz w:val="24"/>
          <w:szCs w:val="24"/>
        </w:rPr>
        <w:t>5</w:t>
      </w:r>
      <w:r w:rsidR="00066266" w:rsidRPr="009601F7">
        <w:rPr>
          <w:b/>
          <w:color w:val="000000"/>
          <w:sz w:val="24"/>
          <w:szCs w:val="24"/>
        </w:rPr>
        <w:t>.1.9 –</w:t>
      </w:r>
      <w:r w:rsidR="00066266" w:rsidRPr="009601F7">
        <w:rPr>
          <w:color w:val="000000"/>
          <w:sz w:val="24"/>
          <w:szCs w:val="24"/>
        </w:rPr>
        <w:t xml:space="preserve"> Fizer declaração falsa.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.1.10 –</w:t>
      </w:r>
      <w:r w:rsidR="00066266" w:rsidRPr="009601F7">
        <w:rPr>
          <w:color w:val="000000"/>
          <w:sz w:val="24"/>
          <w:szCs w:val="24"/>
        </w:rPr>
        <w:t xml:space="preserve"> Cometer fraude fiscal.</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25</w:t>
      </w:r>
      <w:r w:rsidR="00066266" w:rsidRPr="009601F7">
        <w:rPr>
          <w:b/>
          <w:color w:val="000000"/>
          <w:sz w:val="24"/>
          <w:szCs w:val="24"/>
        </w:rPr>
        <w:t>.2 –</w:t>
      </w:r>
      <w:r w:rsidR="00066266" w:rsidRPr="009601F7">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.2.1 –</w:t>
      </w:r>
      <w:r w:rsidR="00066266" w:rsidRPr="009601F7">
        <w:rPr>
          <w:color w:val="000000"/>
          <w:sz w:val="24"/>
          <w:szCs w:val="24"/>
        </w:rPr>
        <w:t xml:space="preserve"> Advertência.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.2.2 –</w:t>
      </w:r>
      <w:r w:rsidR="00066266" w:rsidRPr="009601F7">
        <w:rPr>
          <w:color w:val="000000"/>
          <w:sz w:val="24"/>
          <w:szCs w:val="24"/>
        </w:rPr>
        <w:t xml:space="preserve"> Multa de 0,5 (zero vírgula cinco por cento) ao dia, aplicada sobre o valor dos itens faltantes, no caso de atraso na entrega.</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.2.3 –</w:t>
      </w:r>
      <w:r w:rsidR="00066266" w:rsidRPr="009601F7">
        <w:rPr>
          <w:color w:val="000000"/>
          <w:sz w:val="24"/>
          <w:szCs w:val="24"/>
        </w:rPr>
        <w:t xml:space="preserve"> Multa de 10% (dez por cento), aplicada sobre o valor </w:t>
      </w:r>
      <w:r w:rsidR="0027084E" w:rsidRPr="009601F7">
        <w:rPr>
          <w:color w:val="000000"/>
          <w:sz w:val="24"/>
          <w:szCs w:val="24"/>
        </w:rPr>
        <w:t>da Ordem de Fornecimento</w:t>
      </w:r>
      <w:r w:rsidR="00066266" w:rsidRPr="009601F7">
        <w:rPr>
          <w:color w:val="000000"/>
          <w:sz w:val="24"/>
          <w:szCs w:val="24"/>
        </w:rPr>
        <w:t>, no caso de recusa injustificada em retirar a Nota de Empenho.</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25</w:t>
      </w:r>
      <w:r w:rsidR="00066266" w:rsidRPr="009601F7">
        <w:rPr>
          <w:b/>
          <w:color w:val="000000"/>
          <w:sz w:val="24"/>
          <w:szCs w:val="24"/>
        </w:rPr>
        <w:t>.2.4 –</w:t>
      </w:r>
      <w:r w:rsidR="00066266" w:rsidRPr="009601F7">
        <w:rPr>
          <w:color w:val="000000"/>
          <w:sz w:val="24"/>
          <w:szCs w:val="24"/>
        </w:rPr>
        <w:t xml:space="preserve"> Multa de 10% (dez por cento), aplicada sobre o valor </w:t>
      </w:r>
      <w:r w:rsidR="0027084E" w:rsidRPr="009601F7">
        <w:rPr>
          <w:color w:val="000000"/>
          <w:sz w:val="24"/>
          <w:szCs w:val="24"/>
        </w:rPr>
        <w:t>da Ordem de Fornecimento</w:t>
      </w:r>
      <w:r w:rsidR="00066266" w:rsidRPr="009601F7">
        <w:rPr>
          <w:color w:val="000000"/>
          <w:sz w:val="24"/>
          <w:szCs w:val="24"/>
        </w:rPr>
        <w:t>, no caso de inexecução total ou rescisão por culpa do licitante.</w:t>
      </w:r>
    </w:p>
    <w:p w:rsidR="000D371E" w:rsidRPr="009601F7" w:rsidRDefault="000D371E"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lastRenderedPageBreak/>
        <w:t>25</w:t>
      </w:r>
      <w:r w:rsidR="00066266" w:rsidRPr="009601F7">
        <w:rPr>
          <w:b/>
          <w:color w:val="000000"/>
          <w:sz w:val="24"/>
          <w:szCs w:val="24"/>
        </w:rPr>
        <w:t>.2.5 –</w:t>
      </w:r>
      <w:r w:rsidR="00066266" w:rsidRPr="009601F7">
        <w:rPr>
          <w:color w:val="000000"/>
          <w:sz w:val="24"/>
          <w:szCs w:val="24"/>
        </w:rPr>
        <w:t xml:space="preserve"> Multa de 0,5 (zero vírgula cinco por cento), ao dia, aplicada sobre o valor </w:t>
      </w:r>
      <w:r w:rsidR="0027084E" w:rsidRPr="009601F7">
        <w:rPr>
          <w:color w:val="000000"/>
          <w:sz w:val="24"/>
          <w:szCs w:val="24"/>
        </w:rPr>
        <w:t>da Ordem de Fornecimento</w:t>
      </w:r>
      <w:r w:rsidR="00066266" w:rsidRPr="009601F7">
        <w:rPr>
          <w:color w:val="000000"/>
          <w:sz w:val="24"/>
          <w:szCs w:val="24"/>
        </w:rPr>
        <w:t>, por descumprimento de outras obrigações previstas neste Edita</w:t>
      </w:r>
      <w:r w:rsidR="0027084E" w:rsidRPr="009601F7">
        <w:rPr>
          <w:color w:val="000000"/>
          <w:sz w:val="24"/>
          <w:szCs w:val="24"/>
        </w:rPr>
        <w:t>l</w:t>
      </w:r>
      <w:r w:rsidR="00066266" w:rsidRPr="009601F7">
        <w:rPr>
          <w:color w:val="000000"/>
          <w:sz w:val="24"/>
          <w:szCs w:val="24"/>
        </w:rPr>
        <w:t xml:space="preserve"> e seus Anexos.</w:t>
      </w:r>
    </w:p>
    <w:p w:rsidR="00066266" w:rsidRPr="00C72558" w:rsidRDefault="00066266" w:rsidP="00066266">
      <w:pPr>
        <w:autoSpaceDE w:val="0"/>
        <w:autoSpaceDN w:val="0"/>
        <w:adjustRightInd w:val="0"/>
        <w:jc w:val="both"/>
        <w:rPr>
          <w:color w:val="000000"/>
          <w:sz w:val="8"/>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25</w:t>
      </w:r>
      <w:r w:rsidR="00066266" w:rsidRPr="009601F7">
        <w:rPr>
          <w:b/>
          <w:color w:val="000000"/>
          <w:sz w:val="24"/>
          <w:szCs w:val="24"/>
        </w:rPr>
        <w:t>.3 –</w:t>
      </w:r>
      <w:r w:rsidR="00066266" w:rsidRPr="009601F7">
        <w:rPr>
          <w:color w:val="000000"/>
          <w:sz w:val="24"/>
          <w:szCs w:val="24"/>
        </w:rPr>
        <w:t xml:space="preserve"> A multa será aplicada até o limite de 10% (dez por cento) sobre o valor</w:t>
      </w:r>
      <w:r w:rsidR="00DE61B0" w:rsidRPr="009601F7">
        <w:rPr>
          <w:color w:val="000000"/>
          <w:sz w:val="24"/>
          <w:szCs w:val="24"/>
        </w:rPr>
        <w:t xml:space="preserve"> </w:t>
      </w:r>
      <w:r w:rsidR="0027084E" w:rsidRPr="009601F7">
        <w:rPr>
          <w:color w:val="000000"/>
          <w:sz w:val="24"/>
          <w:szCs w:val="24"/>
        </w:rPr>
        <w:t>das</w:t>
      </w:r>
      <w:r w:rsidR="00DE61B0" w:rsidRPr="009601F7">
        <w:rPr>
          <w:color w:val="000000"/>
          <w:sz w:val="24"/>
          <w:szCs w:val="24"/>
        </w:rPr>
        <w:t xml:space="preserve"> </w:t>
      </w:r>
      <w:r w:rsidR="0027084E" w:rsidRPr="009601F7">
        <w:rPr>
          <w:color w:val="000000"/>
          <w:sz w:val="24"/>
          <w:szCs w:val="24"/>
        </w:rPr>
        <w:t>Ordens de Fornecimentos</w:t>
      </w:r>
      <w:r w:rsidR="00066266" w:rsidRPr="009601F7">
        <w:rPr>
          <w:color w:val="000000"/>
          <w:sz w:val="24"/>
          <w:szCs w:val="24"/>
        </w:rPr>
        <w:t>, e poderá descontada dos pagamentos devidos pelo Município, ou cobrada diretamente da empresa, amigável ou judicialmente.</w:t>
      </w:r>
    </w:p>
    <w:p w:rsidR="00066266" w:rsidRPr="00C72558" w:rsidRDefault="00066266" w:rsidP="00066266">
      <w:pPr>
        <w:autoSpaceDE w:val="0"/>
        <w:autoSpaceDN w:val="0"/>
        <w:adjustRightInd w:val="0"/>
        <w:jc w:val="both"/>
        <w:rPr>
          <w:color w:val="000000"/>
          <w:sz w:val="10"/>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25</w:t>
      </w:r>
      <w:r w:rsidR="00066266" w:rsidRPr="009601F7">
        <w:rPr>
          <w:b/>
          <w:color w:val="000000"/>
          <w:sz w:val="24"/>
          <w:szCs w:val="24"/>
        </w:rPr>
        <w:t>.4 –</w:t>
      </w:r>
      <w:r w:rsidR="00066266" w:rsidRPr="009601F7">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C72558" w:rsidRDefault="00066266" w:rsidP="00066266">
      <w:pPr>
        <w:autoSpaceDE w:val="0"/>
        <w:autoSpaceDN w:val="0"/>
        <w:adjustRightInd w:val="0"/>
        <w:jc w:val="both"/>
        <w:rPr>
          <w:iCs/>
          <w:color w:val="000000"/>
          <w:sz w:val="8"/>
          <w:szCs w:val="24"/>
        </w:rPr>
      </w:pPr>
    </w:p>
    <w:p w:rsidR="00066266" w:rsidRPr="009601F7" w:rsidRDefault="00040C09" w:rsidP="00066266">
      <w:pPr>
        <w:pStyle w:val="Contrato"/>
        <w:spacing w:after="0"/>
        <w:rPr>
          <w:color w:val="000000"/>
          <w:szCs w:val="24"/>
        </w:rPr>
      </w:pPr>
      <w:r w:rsidRPr="009601F7">
        <w:rPr>
          <w:b/>
          <w:color w:val="000000"/>
          <w:szCs w:val="24"/>
        </w:rPr>
        <w:t>25</w:t>
      </w:r>
      <w:r w:rsidR="00066266" w:rsidRPr="009601F7">
        <w:rPr>
          <w:b/>
          <w:color w:val="000000"/>
          <w:szCs w:val="24"/>
        </w:rPr>
        <w:t>.5 –</w:t>
      </w:r>
      <w:r w:rsidR="00066266" w:rsidRPr="009601F7">
        <w:rPr>
          <w:color w:val="000000"/>
          <w:szCs w:val="24"/>
        </w:rPr>
        <w:t xml:space="preserve"> Da aplicação das penalidades caberá recurso ou pedido de reconsideração, no prazo de 05 (cinco) dias úteis a contar da intimação do ato.</w:t>
      </w:r>
    </w:p>
    <w:p w:rsidR="00066266" w:rsidRPr="009601F7" w:rsidRDefault="00066266" w:rsidP="00066266">
      <w:pPr>
        <w:jc w:val="both"/>
        <w:rPr>
          <w:color w:val="000000"/>
          <w:sz w:val="24"/>
          <w:szCs w:val="24"/>
        </w:rPr>
      </w:pPr>
    </w:p>
    <w:p w:rsidR="00066266" w:rsidRPr="009601F7" w:rsidRDefault="00066266" w:rsidP="00066266">
      <w:pPr>
        <w:jc w:val="both"/>
        <w:rPr>
          <w:b/>
          <w:iCs/>
          <w:color w:val="000000"/>
          <w:sz w:val="24"/>
          <w:szCs w:val="24"/>
          <w:u w:val="single"/>
        </w:rPr>
      </w:pPr>
      <w:r w:rsidRPr="009601F7">
        <w:rPr>
          <w:b/>
          <w:iCs/>
          <w:color w:val="000000"/>
          <w:sz w:val="24"/>
          <w:szCs w:val="24"/>
          <w:u w:val="single"/>
        </w:rPr>
        <w:t>2</w:t>
      </w:r>
      <w:r w:rsidR="00040C09" w:rsidRPr="009601F7">
        <w:rPr>
          <w:b/>
          <w:iCs/>
          <w:color w:val="000000"/>
          <w:sz w:val="24"/>
          <w:szCs w:val="24"/>
          <w:u w:val="single"/>
        </w:rPr>
        <w:t>6</w:t>
      </w:r>
      <w:r w:rsidRPr="009601F7">
        <w:rPr>
          <w:b/>
          <w:iCs/>
          <w:color w:val="000000"/>
          <w:sz w:val="24"/>
          <w:szCs w:val="24"/>
          <w:u w:val="single"/>
        </w:rPr>
        <w:t>.0 – PROCEDIMENTOS OPERACIONAIS</w:t>
      </w:r>
    </w:p>
    <w:p w:rsidR="00066266" w:rsidRPr="009601F7" w:rsidRDefault="00066266" w:rsidP="00066266">
      <w:pPr>
        <w:jc w:val="both"/>
        <w:rPr>
          <w:b/>
          <w:iCs/>
          <w:color w:val="000000"/>
          <w:sz w:val="24"/>
          <w:szCs w:val="24"/>
          <w:u w:val="single"/>
        </w:rPr>
      </w:pPr>
    </w:p>
    <w:p w:rsidR="004F5E8D" w:rsidRPr="009601F7" w:rsidRDefault="00040C09" w:rsidP="004F5E8D">
      <w:pPr>
        <w:autoSpaceDE w:val="0"/>
        <w:autoSpaceDN w:val="0"/>
        <w:adjustRightInd w:val="0"/>
        <w:jc w:val="both"/>
        <w:rPr>
          <w:color w:val="000000"/>
          <w:sz w:val="24"/>
          <w:szCs w:val="24"/>
        </w:rPr>
      </w:pPr>
      <w:r w:rsidRPr="009601F7">
        <w:rPr>
          <w:b/>
          <w:color w:val="000000"/>
          <w:sz w:val="24"/>
          <w:szCs w:val="24"/>
        </w:rPr>
        <w:t>26</w:t>
      </w:r>
      <w:r w:rsidR="004F5E8D" w:rsidRPr="009601F7">
        <w:rPr>
          <w:b/>
          <w:color w:val="000000"/>
          <w:sz w:val="24"/>
          <w:szCs w:val="24"/>
        </w:rPr>
        <w:t>.1 –</w:t>
      </w:r>
      <w:r w:rsidR="009D73B6" w:rsidRPr="009601F7">
        <w:rPr>
          <w:color w:val="000000"/>
          <w:sz w:val="24"/>
          <w:szCs w:val="24"/>
        </w:rPr>
        <w:t>O Município de Itabaiana será o Órgão responsável pelo controle e administração da Ata de Registro de Preços, decorrente desta licitação</w:t>
      </w:r>
      <w:r w:rsidR="004F5E8D" w:rsidRPr="009601F7">
        <w:rPr>
          <w:color w:val="000000"/>
          <w:sz w:val="24"/>
          <w:szCs w:val="24"/>
        </w:rPr>
        <w:t>.</w:t>
      </w:r>
    </w:p>
    <w:p w:rsidR="004F5E8D" w:rsidRPr="00C72558" w:rsidRDefault="004F5E8D" w:rsidP="004F5E8D">
      <w:pPr>
        <w:autoSpaceDE w:val="0"/>
        <w:autoSpaceDN w:val="0"/>
        <w:adjustRightInd w:val="0"/>
        <w:jc w:val="both"/>
        <w:rPr>
          <w:color w:val="000000"/>
          <w:sz w:val="8"/>
          <w:szCs w:val="24"/>
        </w:rPr>
      </w:pPr>
    </w:p>
    <w:p w:rsidR="00046E45" w:rsidRPr="009601F7" w:rsidRDefault="00040C09" w:rsidP="00046E45">
      <w:pPr>
        <w:autoSpaceDE w:val="0"/>
        <w:autoSpaceDN w:val="0"/>
        <w:adjustRightInd w:val="0"/>
        <w:jc w:val="both"/>
        <w:rPr>
          <w:color w:val="000000"/>
          <w:sz w:val="24"/>
          <w:szCs w:val="24"/>
        </w:rPr>
      </w:pPr>
      <w:r w:rsidRPr="009601F7">
        <w:rPr>
          <w:b/>
          <w:color w:val="000000"/>
          <w:sz w:val="24"/>
          <w:szCs w:val="24"/>
        </w:rPr>
        <w:t>26</w:t>
      </w:r>
      <w:r w:rsidR="00046E45" w:rsidRPr="009601F7">
        <w:rPr>
          <w:b/>
          <w:color w:val="000000"/>
          <w:sz w:val="24"/>
          <w:szCs w:val="24"/>
        </w:rPr>
        <w:t>.2 –</w:t>
      </w:r>
      <w:r w:rsidR="00046E45" w:rsidRPr="009601F7">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C72558" w:rsidRDefault="00046E45" w:rsidP="00046E45">
      <w:pPr>
        <w:autoSpaceDE w:val="0"/>
        <w:autoSpaceDN w:val="0"/>
        <w:adjustRightInd w:val="0"/>
        <w:jc w:val="both"/>
        <w:rPr>
          <w:color w:val="000000"/>
          <w:sz w:val="8"/>
          <w:szCs w:val="24"/>
        </w:rPr>
      </w:pPr>
    </w:p>
    <w:p w:rsidR="00046E45" w:rsidRPr="009601F7" w:rsidRDefault="00040C09" w:rsidP="00046E45">
      <w:pPr>
        <w:autoSpaceDE w:val="0"/>
        <w:autoSpaceDN w:val="0"/>
        <w:adjustRightInd w:val="0"/>
        <w:jc w:val="both"/>
        <w:rPr>
          <w:color w:val="000000"/>
          <w:sz w:val="24"/>
          <w:szCs w:val="24"/>
        </w:rPr>
      </w:pPr>
      <w:r w:rsidRPr="009601F7">
        <w:rPr>
          <w:b/>
          <w:color w:val="000000"/>
          <w:sz w:val="24"/>
          <w:szCs w:val="24"/>
        </w:rPr>
        <w:t>26</w:t>
      </w:r>
      <w:r w:rsidR="00A2048B" w:rsidRPr="009601F7">
        <w:rPr>
          <w:b/>
          <w:color w:val="000000"/>
          <w:sz w:val="24"/>
          <w:szCs w:val="24"/>
        </w:rPr>
        <w:t>.3 –</w:t>
      </w:r>
      <w:r w:rsidR="00A2048B" w:rsidRPr="009601F7">
        <w:rPr>
          <w:color w:val="000000"/>
          <w:sz w:val="24"/>
          <w:szCs w:val="24"/>
        </w:rPr>
        <w:t xml:space="preserve"> Não poderá ser emitida</w:t>
      </w:r>
      <w:r w:rsidR="00046E45" w:rsidRPr="009601F7">
        <w:rPr>
          <w:color w:val="000000"/>
          <w:sz w:val="24"/>
          <w:szCs w:val="24"/>
        </w:rPr>
        <w:t xml:space="preserve"> qualquer Ordem de Fornecimento sem a prévia existência do respectivo crédito orçamentário.</w:t>
      </w:r>
    </w:p>
    <w:p w:rsidR="004F5E8D" w:rsidRPr="009601F7" w:rsidRDefault="004F5E8D" w:rsidP="004F5E8D">
      <w:pPr>
        <w:autoSpaceDE w:val="0"/>
        <w:autoSpaceDN w:val="0"/>
        <w:adjustRightInd w:val="0"/>
        <w:jc w:val="both"/>
        <w:rPr>
          <w:color w:val="000000"/>
          <w:sz w:val="24"/>
          <w:szCs w:val="24"/>
        </w:rPr>
      </w:pPr>
    </w:p>
    <w:p w:rsidR="007A3067" w:rsidRPr="009601F7" w:rsidRDefault="00040C09" w:rsidP="007A3067">
      <w:pPr>
        <w:numPr>
          <w:ilvl w:val="0"/>
          <w:numId w:val="22"/>
        </w:numPr>
        <w:spacing w:after="200" w:line="276" w:lineRule="auto"/>
        <w:jc w:val="both"/>
        <w:rPr>
          <w:iCs/>
          <w:sz w:val="24"/>
          <w:szCs w:val="24"/>
        </w:rPr>
      </w:pPr>
      <w:r w:rsidRPr="009601F7">
        <w:rPr>
          <w:b/>
          <w:iCs/>
          <w:sz w:val="24"/>
          <w:szCs w:val="24"/>
        </w:rPr>
        <w:t>26</w:t>
      </w:r>
      <w:r w:rsidR="004F5E8D" w:rsidRPr="009601F7">
        <w:rPr>
          <w:b/>
          <w:iCs/>
          <w:sz w:val="24"/>
          <w:szCs w:val="24"/>
        </w:rPr>
        <w:t>.</w:t>
      </w:r>
      <w:r w:rsidR="004D4C4F" w:rsidRPr="009601F7">
        <w:rPr>
          <w:b/>
          <w:iCs/>
          <w:sz w:val="24"/>
          <w:szCs w:val="24"/>
        </w:rPr>
        <w:t>4</w:t>
      </w:r>
      <w:r w:rsidR="004F5E8D" w:rsidRPr="009601F7">
        <w:rPr>
          <w:b/>
          <w:iCs/>
          <w:sz w:val="24"/>
          <w:szCs w:val="24"/>
        </w:rPr>
        <w:t xml:space="preserve"> –</w:t>
      </w:r>
      <w:r w:rsidR="004F5E8D" w:rsidRPr="009601F7">
        <w:rPr>
          <w:iCs/>
          <w:sz w:val="24"/>
          <w:szCs w:val="24"/>
        </w:rPr>
        <w:t xml:space="preserve"> A</w:t>
      </w:r>
      <w:r w:rsidR="009201FB" w:rsidRPr="009601F7">
        <w:rPr>
          <w:iCs/>
          <w:sz w:val="24"/>
          <w:szCs w:val="24"/>
        </w:rPr>
        <w:t>s</w:t>
      </w:r>
      <w:r w:rsidR="004F5E8D" w:rsidRPr="009601F7">
        <w:rPr>
          <w:iCs/>
          <w:sz w:val="24"/>
          <w:szCs w:val="24"/>
        </w:rPr>
        <w:t xml:space="preserve"> entrega</w:t>
      </w:r>
      <w:r w:rsidR="009201FB" w:rsidRPr="009601F7">
        <w:rPr>
          <w:iCs/>
          <w:sz w:val="24"/>
          <w:szCs w:val="24"/>
        </w:rPr>
        <w:t>s</w:t>
      </w:r>
      <w:r w:rsidR="004F5E8D" w:rsidRPr="009601F7">
        <w:rPr>
          <w:iCs/>
          <w:sz w:val="24"/>
          <w:szCs w:val="24"/>
        </w:rPr>
        <w:t xml:space="preserve"> da</w:t>
      </w:r>
      <w:r w:rsidR="009201FB" w:rsidRPr="009601F7">
        <w:rPr>
          <w:iCs/>
          <w:sz w:val="24"/>
          <w:szCs w:val="24"/>
        </w:rPr>
        <w:t>s</w:t>
      </w:r>
      <w:r w:rsidR="00195900" w:rsidRPr="009601F7">
        <w:rPr>
          <w:iCs/>
          <w:sz w:val="24"/>
          <w:szCs w:val="24"/>
        </w:rPr>
        <w:t xml:space="preserve"> </w:t>
      </w:r>
      <w:r w:rsidR="004F5E8D" w:rsidRPr="009601F7">
        <w:rPr>
          <w:iCs/>
          <w:sz w:val="24"/>
          <w:szCs w:val="24"/>
        </w:rPr>
        <w:t>mercadoria</w:t>
      </w:r>
      <w:r w:rsidR="009201FB" w:rsidRPr="009601F7">
        <w:rPr>
          <w:iCs/>
          <w:sz w:val="24"/>
          <w:szCs w:val="24"/>
        </w:rPr>
        <w:t>s</w:t>
      </w:r>
      <w:r w:rsidR="00195900" w:rsidRPr="009601F7">
        <w:rPr>
          <w:iCs/>
          <w:sz w:val="24"/>
          <w:szCs w:val="24"/>
        </w:rPr>
        <w:t xml:space="preserve"> </w:t>
      </w:r>
      <w:r w:rsidR="004F5E8D" w:rsidRPr="009601F7">
        <w:rPr>
          <w:iCs/>
          <w:sz w:val="24"/>
          <w:szCs w:val="24"/>
        </w:rPr>
        <w:t>acontecer</w:t>
      </w:r>
      <w:r w:rsidR="009201FB" w:rsidRPr="009601F7">
        <w:rPr>
          <w:iCs/>
          <w:sz w:val="24"/>
          <w:szCs w:val="24"/>
        </w:rPr>
        <w:t>ão</w:t>
      </w:r>
      <w:r w:rsidR="00DC433F" w:rsidRPr="009601F7">
        <w:rPr>
          <w:iCs/>
          <w:sz w:val="24"/>
          <w:szCs w:val="24"/>
        </w:rPr>
        <w:t xml:space="preserve"> no Almoxarifado Municipal</w:t>
      </w:r>
      <w:r w:rsidR="007A3067" w:rsidRPr="009601F7">
        <w:rPr>
          <w:iCs/>
          <w:sz w:val="24"/>
          <w:szCs w:val="24"/>
        </w:rPr>
        <w:t xml:space="preserve"> </w:t>
      </w:r>
      <w:r w:rsidR="00846660">
        <w:rPr>
          <w:sz w:val="24"/>
          <w:szCs w:val="24"/>
        </w:rPr>
        <w:t>Almoxarifado Municipal e em todos os locais dos órgãos participes que serão informados no ato do pedido</w:t>
      </w:r>
    </w:p>
    <w:p w:rsidR="009201FB" w:rsidRPr="009601F7" w:rsidRDefault="00040C09" w:rsidP="009201FB">
      <w:pPr>
        <w:jc w:val="both"/>
        <w:rPr>
          <w:iCs/>
          <w:color w:val="000000"/>
          <w:sz w:val="24"/>
          <w:szCs w:val="24"/>
        </w:rPr>
      </w:pPr>
      <w:r w:rsidRPr="00435435">
        <w:rPr>
          <w:b/>
          <w:iCs/>
          <w:sz w:val="24"/>
          <w:szCs w:val="24"/>
        </w:rPr>
        <w:t>26</w:t>
      </w:r>
      <w:r w:rsidR="009201FB" w:rsidRPr="00435435">
        <w:rPr>
          <w:b/>
          <w:iCs/>
          <w:sz w:val="24"/>
          <w:szCs w:val="24"/>
        </w:rPr>
        <w:t>.</w:t>
      </w:r>
      <w:r w:rsidR="009201FB" w:rsidRPr="00435435">
        <w:rPr>
          <w:b/>
          <w:iCs/>
          <w:color w:val="000000"/>
          <w:sz w:val="24"/>
          <w:szCs w:val="24"/>
        </w:rPr>
        <w:t>5</w:t>
      </w:r>
      <w:r w:rsidR="009201FB" w:rsidRPr="009601F7">
        <w:rPr>
          <w:iCs/>
          <w:color w:val="000000"/>
          <w:sz w:val="24"/>
          <w:szCs w:val="24"/>
        </w:rPr>
        <w:t xml:space="preserve"> – As entregas das mercadorias deverão acontecer </w:t>
      </w:r>
      <w:r w:rsidR="006F5631" w:rsidRPr="009601F7">
        <w:rPr>
          <w:iCs/>
          <w:color w:val="000000"/>
          <w:sz w:val="24"/>
          <w:szCs w:val="24"/>
        </w:rPr>
        <w:t xml:space="preserve">dentro do </w:t>
      </w:r>
      <w:r w:rsidR="006F5631" w:rsidRPr="009601F7">
        <w:rPr>
          <w:iCs/>
          <w:sz w:val="24"/>
          <w:szCs w:val="24"/>
        </w:rPr>
        <w:t xml:space="preserve">prazo de </w:t>
      </w:r>
      <w:r w:rsidR="0054639F" w:rsidRPr="009601F7">
        <w:rPr>
          <w:iCs/>
          <w:sz w:val="24"/>
          <w:szCs w:val="24"/>
        </w:rPr>
        <w:t xml:space="preserve">05 </w:t>
      </w:r>
      <w:r w:rsidR="006F5631" w:rsidRPr="009601F7">
        <w:rPr>
          <w:iCs/>
          <w:sz w:val="24"/>
          <w:szCs w:val="24"/>
        </w:rPr>
        <w:t>(</w:t>
      </w:r>
      <w:r w:rsidR="0054639F" w:rsidRPr="009601F7">
        <w:rPr>
          <w:iCs/>
          <w:sz w:val="24"/>
          <w:szCs w:val="24"/>
        </w:rPr>
        <w:t>dias</w:t>
      </w:r>
      <w:r w:rsidR="006F5631" w:rsidRPr="009601F7">
        <w:rPr>
          <w:iCs/>
          <w:sz w:val="24"/>
          <w:szCs w:val="24"/>
        </w:rPr>
        <w:t>) dias, contados</w:t>
      </w:r>
      <w:r w:rsidR="006F5631" w:rsidRPr="009601F7">
        <w:rPr>
          <w:iCs/>
          <w:color w:val="000000"/>
          <w:sz w:val="24"/>
          <w:szCs w:val="24"/>
        </w:rPr>
        <w:t xml:space="preserve"> dos</w:t>
      </w:r>
      <w:r w:rsidR="009201FB" w:rsidRPr="009601F7">
        <w:rPr>
          <w:iCs/>
          <w:color w:val="000000"/>
          <w:sz w:val="24"/>
          <w:szCs w:val="24"/>
        </w:rPr>
        <w:t xml:space="preserve"> recebimentos das Ordens de Fornecimentos, expedidas pela Autoridade Competente.</w:t>
      </w:r>
    </w:p>
    <w:p w:rsidR="009201FB" w:rsidRPr="00C72558" w:rsidRDefault="009201FB" w:rsidP="004F5E8D">
      <w:pPr>
        <w:jc w:val="both"/>
        <w:rPr>
          <w:iCs/>
          <w:color w:val="000000"/>
          <w:sz w:val="6"/>
          <w:szCs w:val="24"/>
        </w:rPr>
      </w:pPr>
    </w:p>
    <w:p w:rsidR="004F5E8D" w:rsidRPr="009601F7" w:rsidRDefault="00040C09" w:rsidP="004F5E8D">
      <w:pPr>
        <w:jc w:val="both"/>
        <w:rPr>
          <w:iCs/>
          <w:color w:val="000000"/>
          <w:sz w:val="24"/>
          <w:szCs w:val="24"/>
        </w:rPr>
      </w:pPr>
      <w:r w:rsidRPr="009601F7">
        <w:rPr>
          <w:b/>
          <w:iCs/>
          <w:color w:val="000000"/>
          <w:sz w:val="24"/>
          <w:szCs w:val="24"/>
        </w:rPr>
        <w:t>26</w:t>
      </w:r>
      <w:r w:rsidR="004D4C4F" w:rsidRPr="009601F7">
        <w:rPr>
          <w:b/>
          <w:iCs/>
          <w:color w:val="000000"/>
          <w:sz w:val="24"/>
          <w:szCs w:val="24"/>
        </w:rPr>
        <w:t>.</w:t>
      </w:r>
      <w:r w:rsidR="00EE6727" w:rsidRPr="009601F7">
        <w:rPr>
          <w:b/>
          <w:iCs/>
          <w:color w:val="000000"/>
          <w:sz w:val="24"/>
          <w:szCs w:val="24"/>
        </w:rPr>
        <w:t>6</w:t>
      </w:r>
      <w:r w:rsidR="004F5E8D" w:rsidRPr="009601F7">
        <w:rPr>
          <w:b/>
          <w:iCs/>
          <w:color w:val="000000"/>
          <w:sz w:val="24"/>
          <w:szCs w:val="24"/>
        </w:rPr>
        <w:t xml:space="preserve"> –</w:t>
      </w:r>
      <w:r w:rsidR="004F5E8D" w:rsidRPr="009601F7">
        <w:rPr>
          <w:iCs/>
          <w:color w:val="000000"/>
          <w:sz w:val="24"/>
          <w:szCs w:val="24"/>
        </w:rPr>
        <w:t xml:space="preserve"> A</w:t>
      </w:r>
      <w:r w:rsidR="00031670" w:rsidRPr="009601F7">
        <w:rPr>
          <w:iCs/>
          <w:color w:val="000000"/>
          <w:sz w:val="24"/>
          <w:szCs w:val="24"/>
        </w:rPr>
        <w:t>s</w:t>
      </w:r>
      <w:r w:rsidR="004F5E8D" w:rsidRPr="009601F7">
        <w:rPr>
          <w:iCs/>
          <w:color w:val="000000"/>
          <w:sz w:val="24"/>
          <w:szCs w:val="24"/>
        </w:rPr>
        <w:t xml:space="preserve"> mercadori</w:t>
      </w:r>
      <w:r w:rsidR="00031670" w:rsidRPr="009601F7">
        <w:rPr>
          <w:iCs/>
          <w:color w:val="000000"/>
          <w:sz w:val="24"/>
          <w:szCs w:val="24"/>
        </w:rPr>
        <w:t>as</w:t>
      </w:r>
      <w:r w:rsidR="004F5E8D" w:rsidRPr="009601F7">
        <w:rPr>
          <w:iCs/>
          <w:color w:val="000000"/>
          <w:sz w:val="24"/>
          <w:szCs w:val="24"/>
        </w:rPr>
        <w:t xml:space="preserve"> ser</w:t>
      </w:r>
      <w:r w:rsidR="00031670" w:rsidRPr="009601F7">
        <w:rPr>
          <w:iCs/>
          <w:color w:val="000000"/>
          <w:sz w:val="24"/>
          <w:szCs w:val="24"/>
        </w:rPr>
        <w:t>ão</w:t>
      </w:r>
      <w:r w:rsidR="004F5E8D" w:rsidRPr="009601F7">
        <w:rPr>
          <w:iCs/>
          <w:color w:val="000000"/>
          <w:sz w:val="24"/>
          <w:szCs w:val="24"/>
        </w:rPr>
        <w:t xml:space="preserve"> recebida</w:t>
      </w:r>
      <w:r w:rsidR="00031670" w:rsidRPr="009601F7">
        <w:rPr>
          <w:iCs/>
          <w:color w:val="000000"/>
          <w:sz w:val="24"/>
          <w:szCs w:val="24"/>
        </w:rPr>
        <w:t>s</w:t>
      </w:r>
      <w:r w:rsidR="004F5E8D" w:rsidRPr="009601F7">
        <w:rPr>
          <w:iCs/>
          <w:color w:val="000000"/>
          <w:sz w:val="24"/>
          <w:szCs w:val="24"/>
        </w:rPr>
        <w:t xml:space="preserve"> e conferida</w:t>
      </w:r>
      <w:r w:rsidR="00031670" w:rsidRPr="009601F7">
        <w:rPr>
          <w:iCs/>
          <w:color w:val="000000"/>
          <w:sz w:val="24"/>
          <w:szCs w:val="24"/>
        </w:rPr>
        <w:t>s</w:t>
      </w:r>
      <w:r w:rsidR="004F5E8D" w:rsidRPr="009601F7">
        <w:rPr>
          <w:iCs/>
          <w:color w:val="000000"/>
          <w:sz w:val="24"/>
          <w:szCs w:val="24"/>
        </w:rPr>
        <w:t xml:space="preserve"> por Servidores designados pela Autoridade Competente que atestarão o recebimento através de aposição de carimbo na Nota Fiscal.</w:t>
      </w:r>
    </w:p>
    <w:p w:rsidR="004F5E8D" w:rsidRPr="009601F7" w:rsidRDefault="004F5E8D" w:rsidP="004F5E8D">
      <w:pPr>
        <w:jc w:val="both"/>
        <w:rPr>
          <w:iCs/>
          <w:color w:val="000000"/>
          <w:sz w:val="24"/>
          <w:szCs w:val="24"/>
        </w:rPr>
      </w:pPr>
    </w:p>
    <w:p w:rsidR="004F5E8D" w:rsidRPr="009601F7" w:rsidRDefault="00040C09" w:rsidP="004F5E8D">
      <w:pPr>
        <w:jc w:val="both"/>
        <w:rPr>
          <w:color w:val="000000"/>
          <w:sz w:val="24"/>
          <w:szCs w:val="24"/>
        </w:rPr>
      </w:pPr>
      <w:r w:rsidRPr="009601F7">
        <w:rPr>
          <w:b/>
          <w:color w:val="000000"/>
          <w:sz w:val="24"/>
          <w:szCs w:val="24"/>
        </w:rPr>
        <w:t>26</w:t>
      </w:r>
      <w:r w:rsidR="00EE6727" w:rsidRPr="009601F7">
        <w:rPr>
          <w:b/>
          <w:color w:val="000000"/>
          <w:sz w:val="24"/>
          <w:szCs w:val="24"/>
        </w:rPr>
        <w:t>.7</w:t>
      </w:r>
      <w:r w:rsidR="004F5E8D" w:rsidRPr="009601F7">
        <w:rPr>
          <w:b/>
          <w:color w:val="000000"/>
          <w:sz w:val="24"/>
          <w:szCs w:val="24"/>
        </w:rPr>
        <w:t xml:space="preserve"> –</w:t>
      </w:r>
      <w:r w:rsidR="004F5E8D" w:rsidRPr="009601F7">
        <w:rPr>
          <w:color w:val="000000"/>
          <w:sz w:val="24"/>
          <w:szCs w:val="24"/>
        </w:rPr>
        <w:t xml:space="preserve"> Na hipótese dos materiais entregues não atenderem as especificações d</w:t>
      </w:r>
      <w:r w:rsidR="00292E35" w:rsidRPr="009601F7">
        <w:rPr>
          <w:color w:val="000000"/>
          <w:sz w:val="24"/>
          <w:szCs w:val="24"/>
        </w:rPr>
        <w:t>este</w:t>
      </w:r>
      <w:r w:rsidR="004F5E8D" w:rsidRPr="009601F7">
        <w:rPr>
          <w:color w:val="000000"/>
          <w:sz w:val="24"/>
          <w:szCs w:val="24"/>
        </w:rPr>
        <w:t xml:space="preserve"> Edital e seus Anexos serão devolvidos mediante Termo de Devolução de Material. Neste caso, a Fornecedora deverá providenciar a substituição </w:t>
      </w:r>
      <w:r w:rsidR="00292E35" w:rsidRPr="009601F7">
        <w:rPr>
          <w:color w:val="000000"/>
          <w:sz w:val="24"/>
          <w:szCs w:val="24"/>
        </w:rPr>
        <w:t>dos materiais devolvidos por outro escoimados dos defeitos apontados no Termo de Devolução,</w:t>
      </w:r>
      <w:r w:rsidR="004F5E8D" w:rsidRPr="009601F7">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9601F7" w:rsidRDefault="004F5E8D" w:rsidP="004F5E8D">
      <w:pPr>
        <w:jc w:val="both"/>
        <w:rPr>
          <w:color w:val="000000"/>
          <w:sz w:val="24"/>
          <w:szCs w:val="24"/>
        </w:rPr>
      </w:pPr>
    </w:p>
    <w:p w:rsidR="00BF3F9D" w:rsidRDefault="00040C09" w:rsidP="00BF3F9D">
      <w:pPr>
        <w:jc w:val="both"/>
        <w:rPr>
          <w:sz w:val="24"/>
          <w:szCs w:val="24"/>
        </w:rPr>
      </w:pPr>
      <w:r w:rsidRPr="009601F7">
        <w:rPr>
          <w:b/>
          <w:sz w:val="24"/>
          <w:szCs w:val="24"/>
        </w:rPr>
        <w:t>26</w:t>
      </w:r>
      <w:r w:rsidR="004D4C4F" w:rsidRPr="009601F7">
        <w:rPr>
          <w:b/>
          <w:sz w:val="24"/>
          <w:szCs w:val="24"/>
        </w:rPr>
        <w:t>.</w:t>
      </w:r>
      <w:r w:rsidR="00EE6727" w:rsidRPr="009601F7">
        <w:rPr>
          <w:b/>
          <w:sz w:val="24"/>
          <w:szCs w:val="24"/>
        </w:rPr>
        <w:t>8</w:t>
      </w:r>
      <w:r w:rsidR="004F5E8D" w:rsidRPr="009601F7">
        <w:rPr>
          <w:b/>
          <w:sz w:val="24"/>
          <w:szCs w:val="24"/>
        </w:rPr>
        <w:t xml:space="preserve"> –</w:t>
      </w:r>
      <w:r w:rsidR="00BF3F9D" w:rsidRPr="009601F7">
        <w:rPr>
          <w:b/>
          <w:sz w:val="24"/>
          <w:szCs w:val="24"/>
        </w:rPr>
        <w:t>–</w:t>
      </w:r>
      <w:r w:rsidR="00BF3F9D" w:rsidRPr="009601F7">
        <w:rPr>
          <w:sz w:val="24"/>
          <w:szCs w:val="24"/>
        </w:rPr>
        <w:t xml:space="preserve"> Cumpridas as formalidades a Autoridade Competente atestará as Notas Fiscais através de aposição de carimbo com assinatura e as encaminhará ao Órgão </w:t>
      </w:r>
      <w:proofErr w:type="gramStart"/>
      <w:r w:rsidR="00BF3F9D" w:rsidRPr="009601F7">
        <w:rPr>
          <w:sz w:val="24"/>
          <w:szCs w:val="24"/>
        </w:rPr>
        <w:t>Competente .</w:t>
      </w:r>
      <w:proofErr w:type="gramEnd"/>
    </w:p>
    <w:p w:rsidR="00C72558" w:rsidRDefault="00C72558" w:rsidP="00BF3F9D">
      <w:pPr>
        <w:jc w:val="both"/>
        <w:rPr>
          <w:sz w:val="24"/>
          <w:szCs w:val="24"/>
        </w:rPr>
      </w:pPr>
    </w:p>
    <w:p w:rsidR="00066266" w:rsidRPr="009601F7" w:rsidRDefault="00040C09" w:rsidP="00066266">
      <w:pPr>
        <w:rPr>
          <w:b/>
          <w:iCs/>
          <w:color w:val="000000"/>
          <w:sz w:val="24"/>
          <w:szCs w:val="24"/>
          <w:u w:val="single"/>
        </w:rPr>
      </w:pPr>
      <w:r w:rsidRPr="009601F7">
        <w:rPr>
          <w:b/>
          <w:iCs/>
          <w:color w:val="000000"/>
          <w:sz w:val="24"/>
          <w:szCs w:val="24"/>
          <w:u w:val="single"/>
        </w:rPr>
        <w:t>27</w:t>
      </w:r>
      <w:r w:rsidR="00066266" w:rsidRPr="009601F7">
        <w:rPr>
          <w:b/>
          <w:iCs/>
          <w:color w:val="000000"/>
          <w:sz w:val="24"/>
          <w:szCs w:val="24"/>
          <w:u w:val="single"/>
        </w:rPr>
        <w:t>.0 - PAGAMENTO</w:t>
      </w:r>
    </w:p>
    <w:p w:rsidR="00066266" w:rsidRPr="009601F7" w:rsidRDefault="00066266" w:rsidP="00066266">
      <w:pPr>
        <w:rPr>
          <w:b/>
          <w:iCs/>
          <w:color w:val="000000"/>
          <w:sz w:val="24"/>
          <w:szCs w:val="24"/>
          <w:u w:val="single"/>
        </w:rPr>
      </w:pPr>
    </w:p>
    <w:p w:rsidR="00066266" w:rsidRPr="009601F7" w:rsidRDefault="00040C09" w:rsidP="00066266">
      <w:pPr>
        <w:jc w:val="both"/>
        <w:rPr>
          <w:iCs/>
          <w:color w:val="000000"/>
          <w:sz w:val="24"/>
          <w:szCs w:val="24"/>
        </w:rPr>
      </w:pPr>
      <w:r w:rsidRPr="009601F7">
        <w:rPr>
          <w:b/>
          <w:iCs/>
          <w:color w:val="000000"/>
          <w:sz w:val="24"/>
          <w:szCs w:val="24"/>
        </w:rPr>
        <w:t>27</w:t>
      </w:r>
      <w:r w:rsidR="00066266" w:rsidRPr="009601F7">
        <w:rPr>
          <w:b/>
          <w:iCs/>
          <w:color w:val="000000"/>
          <w:sz w:val="24"/>
          <w:szCs w:val="24"/>
        </w:rPr>
        <w:t xml:space="preserve">.1 - </w:t>
      </w:r>
      <w:r w:rsidR="00066266" w:rsidRPr="009601F7">
        <w:rPr>
          <w:iCs/>
          <w:color w:val="000000"/>
          <w:sz w:val="24"/>
          <w:szCs w:val="24"/>
        </w:rPr>
        <w:t>Os pagamentos serão efetuados a cada entrega, no valor correspondente as Ordens de Fornecimento</w:t>
      </w:r>
      <w:r w:rsidR="00AE6666" w:rsidRPr="009601F7">
        <w:rPr>
          <w:iCs/>
          <w:color w:val="000000"/>
          <w:sz w:val="24"/>
          <w:szCs w:val="24"/>
        </w:rPr>
        <w:t>s</w:t>
      </w:r>
      <w:r w:rsidR="00066266" w:rsidRPr="009601F7">
        <w:rPr>
          <w:iCs/>
          <w:color w:val="000000"/>
          <w:sz w:val="24"/>
          <w:szCs w:val="24"/>
        </w:rPr>
        <w:t xml:space="preserve"> comprovadamente atendidas, mediante apresentação dos seguintes documentos:</w:t>
      </w:r>
    </w:p>
    <w:p w:rsidR="00066266" w:rsidRPr="009601F7" w:rsidRDefault="00066266" w:rsidP="00066266">
      <w:pPr>
        <w:jc w:val="both"/>
        <w:rPr>
          <w:iCs/>
          <w:color w:val="000000"/>
          <w:sz w:val="24"/>
          <w:szCs w:val="24"/>
        </w:rPr>
      </w:pPr>
    </w:p>
    <w:p w:rsidR="00066266" w:rsidRPr="009601F7" w:rsidRDefault="00040C09" w:rsidP="000D371E">
      <w:pPr>
        <w:pStyle w:val="Contrato"/>
        <w:spacing w:after="0"/>
        <w:ind w:left="284"/>
        <w:rPr>
          <w:bCs/>
          <w:iCs/>
          <w:color w:val="000000"/>
          <w:szCs w:val="24"/>
        </w:rPr>
      </w:pPr>
      <w:r w:rsidRPr="009601F7">
        <w:rPr>
          <w:b/>
          <w:bCs/>
          <w:iCs/>
          <w:color w:val="000000"/>
          <w:szCs w:val="24"/>
        </w:rPr>
        <w:t>27</w:t>
      </w:r>
      <w:r w:rsidR="00066266" w:rsidRPr="009601F7">
        <w:rPr>
          <w:b/>
          <w:bCs/>
          <w:iCs/>
          <w:color w:val="000000"/>
          <w:szCs w:val="24"/>
        </w:rPr>
        <w:t>.1.1 –</w:t>
      </w:r>
      <w:r w:rsidR="00066266" w:rsidRPr="009601F7">
        <w:rPr>
          <w:bCs/>
          <w:iCs/>
          <w:color w:val="000000"/>
          <w:szCs w:val="24"/>
        </w:rPr>
        <w:t xml:space="preserve"> Nota(s) Fiscal(is) atestada(s) e liquidada(s); </w:t>
      </w:r>
    </w:p>
    <w:p w:rsidR="000D371E" w:rsidRPr="009601F7" w:rsidRDefault="000D371E" w:rsidP="000D371E">
      <w:pPr>
        <w:pStyle w:val="Contrato"/>
        <w:spacing w:after="0"/>
        <w:ind w:left="284"/>
        <w:rPr>
          <w:bCs/>
          <w:iCs/>
          <w:color w:val="000000"/>
          <w:szCs w:val="24"/>
        </w:rPr>
      </w:pPr>
    </w:p>
    <w:p w:rsidR="00066266" w:rsidRPr="009601F7" w:rsidRDefault="00040C09" w:rsidP="000D371E">
      <w:pPr>
        <w:pStyle w:val="Contrato"/>
        <w:spacing w:after="0"/>
        <w:ind w:left="284"/>
        <w:rPr>
          <w:color w:val="000000"/>
          <w:szCs w:val="24"/>
        </w:rPr>
      </w:pPr>
      <w:r w:rsidRPr="009601F7">
        <w:rPr>
          <w:b/>
          <w:bCs/>
          <w:iCs/>
          <w:color w:val="000000"/>
          <w:szCs w:val="24"/>
        </w:rPr>
        <w:lastRenderedPageBreak/>
        <w:t>27</w:t>
      </w:r>
      <w:r w:rsidR="00066266" w:rsidRPr="009601F7">
        <w:rPr>
          <w:b/>
          <w:bCs/>
          <w:iCs/>
          <w:color w:val="000000"/>
          <w:szCs w:val="24"/>
        </w:rPr>
        <w:t>.1.2 -</w:t>
      </w:r>
      <w:r w:rsidR="00066266" w:rsidRPr="009601F7">
        <w:rPr>
          <w:bCs/>
          <w:iCs/>
          <w:color w:val="000000"/>
          <w:szCs w:val="24"/>
        </w:rPr>
        <w:t xml:space="preserve"> Prova de regularidade Fiscal e Trabalhista.</w:t>
      </w:r>
    </w:p>
    <w:p w:rsidR="000D371E" w:rsidRPr="009601F7" w:rsidRDefault="000D371E" w:rsidP="00066266">
      <w:pPr>
        <w:pStyle w:val="Contrato"/>
        <w:spacing w:after="0"/>
        <w:rPr>
          <w:color w:val="000000"/>
          <w:szCs w:val="24"/>
        </w:rPr>
      </w:pPr>
    </w:p>
    <w:p w:rsidR="00066266" w:rsidRPr="009601F7" w:rsidRDefault="00040C09" w:rsidP="00066266">
      <w:pPr>
        <w:pStyle w:val="Contrato"/>
        <w:spacing w:after="0"/>
        <w:rPr>
          <w:color w:val="000000"/>
          <w:szCs w:val="24"/>
        </w:rPr>
      </w:pPr>
      <w:r w:rsidRPr="009601F7">
        <w:rPr>
          <w:b/>
          <w:color w:val="000000"/>
          <w:szCs w:val="24"/>
        </w:rPr>
        <w:t>27</w:t>
      </w:r>
      <w:r w:rsidR="00066266" w:rsidRPr="009601F7">
        <w:rPr>
          <w:b/>
          <w:color w:val="000000"/>
          <w:szCs w:val="24"/>
        </w:rPr>
        <w:t>.2 –</w:t>
      </w:r>
      <w:r w:rsidR="00066266" w:rsidRPr="009601F7">
        <w:rPr>
          <w:color w:val="000000"/>
          <w:szCs w:val="24"/>
        </w:rPr>
        <w:t xml:space="preserve"> Havendo disponibilidade financeira e cumpridas as formalidades, </w:t>
      </w:r>
      <w:r w:rsidR="00D16F2A" w:rsidRPr="009601F7">
        <w:rPr>
          <w:color w:val="000000"/>
          <w:szCs w:val="24"/>
        </w:rPr>
        <w:t>os órgãos efetuarão</w:t>
      </w:r>
      <w:r w:rsidR="00066266" w:rsidRPr="009601F7">
        <w:rPr>
          <w:color w:val="000000"/>
          <w:szCs w:val="24"/>
        </w:rPr>
        <w:t xml:space="preserve"> o pagamento das faturas até o décimo dia útil da apresentação das mesmas na Tesouraria Municipal.</w:t>
      </w:r>
    </w:p>
    <w:p w:rsidR="00066266" w:rsidRPr="009601F7" w:rsidRDefault="00066266" w:rsidP="00066266">
      <w:pPr>
        <w:pStyle w:val="Contrato"/>
        <w:spacing w:after="0"/>
        <w:rPr>
          <w:color w:val="000000"/>
          <w:szCs w:val="24"/>
        </w:rPr>
      </w:pPr>
    </w:p>
    <w:p w:rsidR="00066266" w:rsidRPr="009601F7" w:rsidRDefault="00040C09" w:rsidP="00066266">
      <w:pPr>
        <w:autoSpaceDE w:val="0"/>
        <w:autoSpaceDN w:val="0"/>
        <w:adjustRightInd w:val="0"/>
        <w:jc w:val="both"/>
        <w:rPr>
          <w:color w:val="000000"/>
          <w:sz w:val="24"/>
          <w:szCs w:val="24"/>
        </w:rPr>
      </w:pPr>
      <w:r w:rsidRPr="009601F7">
        <w:rPr>
          <w:b/>
          <w:color w:val="000000"/>
          <w:sz w:val="24"/>
          <w:szCs w:val="24"/>
        </w:rPr>
        <w:t>27</w:t>
      </w:r>
      <w:r w:rsidR="00066266" w:rsidRPr="009601F7">
        <w:rPr>
          <w:b/>
          <w:color w:val="000000"/>
          <w:sz w:val="24"/>
          <w:szCs w:val="24"/>
        </w:rPr>
        <w:t>.3 -</w:t>
      </w:r>
      <w:r w:rsidR="00066266" w:rsidRPr="009601F7">
        <w:rPr>
          <w:color w:val="000000"/>
          <w:sz w:val="24"/>
          <w:szCs w:val="24"/>
        </w:rPr>
        <w:t xml:space="preserve"> Nenhum pagamento será efetuado na ocorrência de qualquer uma das situações abaixo especificadas:</w:t>
      </w:r>
    </w:p>
    <w:p w:rsidR="00066266" w:rsidRPr="009601F7" w:rsidRDefault="00066266" w:rsidP="00066266">
      <w:pPr>
        <w:autoSpaceDE w:val="0"/>
        <w:autoSpaceDN w:val="0"/>
        <w:adjustRightInd w:val="0"/>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27</w:t>
      </w:r>
      <w:r w:rsidR="00066266" w:rsidRPr="009601F7">
        <w:rPr>
          <w:b/>
          <w:color w:val="000000"/>
          <w:sz w:val="24"/>
          <w:szCs w:val="24"/>
        </w:rPr>
        <w:t>.3.1 -</w:t>
      </w:r>
      <w:r w:rsidR="00066266" w:rsidRPr="009601F7">
        <w:rPr>
          <w:color w:val="000000"/>
          <w:sz w:val="24"/>
          <w:szCs w:val="24"/>
        </w:rPr>
        <w:t xml:space="preserve"> A falta de atestação pelo Setor Competente, com relação ao cumprimento do objeto desta licitação, das notas fiscais emitidas pela Contratada;</w:t>
      </w:r>
    </w:p>
    <w:p w:rsidR="00066266" w:rsidRPr="009601F7" w:rsidRDefault="00066266"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27</w:t>
      </w:r>
      <w:r w:rsidR="00066266" w:rsidRPr="009601F7">
        <w:rPr>
          <w:b/>
          <w:color w:val="000000"/>
          <w:sz w:val="24"/>
          <w:szCs w:val="24"/>
        </w:rPr>
        <w:t>.3.2 -</w:t>
      </w:r>
      <w:r w:rsidR="00066266" w:rsidRPr="009601F7">
        <w:rPr>
          <w:color w:val="000000"/>
          <w:sz w:val="24"/>
          <w:szCs w:val="24"/>
        </w:rPr>
        <w:t xml:space="preserve"> Na hipótese de estarem os documentos discriminados no subitem </w:t>
      </w:r>
      <w:r w:rsidR="001C0C38" w:rsidRPr="009601F7">
        <w:rPr>
          <w:color w:val="000000"/>
          <w:sz w:val="24"/>
          <w:szCs w:val="24"/>
        </w:rPr>
        <w:t>28</w:t>
      </w:r>
      <w:r w:rsidR="00066266" w:rsidRPr="009601F7">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9601F7" w:rsidRDefault="00066266" w:rsidP="000D371E">
      <w:pPr>
        <w:autoSpaceDE w:val="0"/>
        <w:autoSpaceDN w:val="0"/>
        <w:adjustRightInd w:val="0"/>
        <w:ind w:left="284"/>
        <w:jc w:val="both"/>
        <w:rPr>
          <w:color w:val="000000"/>
          <w:sz w:val="24"/>
          <w:szCs w:val="24"/>
        </w:rPr>
      </w:pPr>
    </w:p>
    <w:p w:rsidR="00B80045"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27</w:t>
      </w:r>
      <w:r w:rsidR="00B80045" w:rsidRPr="009601F7">
        <w:rPr>
          <w:b/>
          <w:color w:val="000000"/>
          <w:sz w:val="24"/>
          <w:szCs w:val="24"/>
        </w:rPr>
        <w:t>.3.3 -</w:t>
      </w:r>
      <w:r w:rsidR="00B80045" w:rsidRPr="009601F7">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C01FEA" w:rsidRPr="009601F7">
        <w:rPr>
          <w:color w:val="000000"/>
          <w:sz w:val="24"/>
          <w:szCs w:val="24"/>
        </w:rPr>
        <w:t>r</w:t>
      </w:r>
      <w:r w:rsidR="00B80045" w:rsidRPr="009601F7">
        <w:rPr>
          <w:color w:val="000000"/>
          <w:sz w:val="24"/>
          <w:szCs w:val="24"/>
        </w:rPr>
        <w:t>o cancelado unilateralmente pelo Município, ficando assegurado a Fornecedora, tão somente, o direito ao recebimento do pagamento dos materiais efetivamente entregues e atestados;</w:t>
      </w:r>
    </w:p>
    <w:p w:rsidR="00066266" w:rsidRPr="009601F7" w:rsidRDefault="00066266"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27</w:t>
      </w:r>
      <w:r w:rsidR="00066266" w:rsidRPr="009601F7">
        <w:rPr>
          <w:b/>
          <w:color w:val="000000"/>
          <w:sz w:val="24"/>
          <w:szCs w:val="24"/>
        </w:rPr>
        <w:t>.3.4 -</w:t>
      </w:r>
      <w:r w:rsidR="00066266" w:rsidRPr="009601F7">
        <w:rPr>
          <w:color w:val="000000"/>
          <w:sz w:val="24"/>
          <w:szCs w:val="24"/>
        </w:rPr>
        <w:t xml:space="preserve"> O Município poderá deduzir, do montante a pagar, os valores correspondentes a multas ou indenizações devidas pela Contratada;</w:t>
      </w:r>
    </w:p>
    <w:p w:rsidR="00066266" w:rsidRPr="009601F7" w:rsidRDefault="00066266" w:rsidP="000D371E">
      <w:pPr>
        <w:autoSpaceDE w:val="0"/>
        <w:autoSpaceDN w:val="0"/>
        <w:adjustRightInd w:val="0"/>
        <w:ind w:left="284"/>
        <w:jc w:val="both"/>
        <w:rPr>
          <w:color w:val="000000"/>
          <w:sz w:val="24"/>
          <w:szCs w:val="24"/>
        </w:rPr>
      </w:pPr>
    </w:p>
    <w:p w:rsidR="00066266" w:rsidRPr="009601F7" w:rsidRDefault="00040C09" w:rsidP="000D371E">
      <w:pPr>
        <w:autoSpaceDE w:val="0"/>
        <w:autoSpaceDN w:val="0"/>
        <w:adjustRightInd w:val="0"/>
        <w:ind w:left="284"/>
        <w:jc w:val="both"/>
        <w:rPr>
          <w:color w:val="000000"/>
          <w:sz w:val="24"/>
          <w:szCs w:val="24"/>
        </w:rPr>
      </w:pPr>
      <w:r w:rsidRPr="009601F7">
        <w:rPr>
          <w:b/>
          <w:color w:val="000000"/>
          <w:sz w:val="24"/>
          <w:szCs w:val="24"/>
        </w:rPr>
        <w:t>27</w:t>
      </w:r>
      <w:r w:rsidR="00066266" w:rsidRPr="009601F7">
        <w:rPr>
          <w:b/>
          <w:color w:val="000000"/>
          <w:sz w:val="24"/>
          <w:szCs w:val="24"/>
        </w:rPr>
        <w:t>.3.5 -</w:t>
      </w:r>
      <w:r w:rsidR="00066266" w:rsidRPr="009601F7">
        <w:rPr>
          <w:color w:val="000000"/>
          <w:sz w:val="24"/>
          <w:szCs w:val="24"/>
        </w:rPr>
        <w:t xml:space="preserve"> Para efeito de pagamento, serão computados apenas os quantitativos efetivamente fornecidos.</w:t>
      </w:r>
    </w:p>
    <w:p w:rsidR="00081FE0" w:rsidRPr="009601F7" w:rsidRDefault="00081FE0" w:rsidP="00066266">
      <w:pPr>
        <w:autoSpaceDE w:val="0"/>
        <w:autoSpaceDN w:val="0"/>
        <w:adjustRightInd w:val="0"/>
        <w:jc w:val="both"/>
        <w:rPr>
          <w:color w:val="000000"/>
          <w:sz w:val="24"/>
          <w:szCs w:val="24"/>
        </w:rPr>
      </w:pPr>
    </w:p>
    <w:p w:rsidR="00066266" w:rsidRPr="009601F7" w:rsidRDefault="00040C09" w:rsidP="00066266">
      <w:pPr>
        <w:jc w:val="both"/>
        <w:rPr>
          <w:b/>
          <w:bCs/>
          <w:color w:val="000000"/>
          <w:sz w:val="24"/>
          <w:szCs w:val="24"/>
          <w:u w:val="single"/>
        </w:rPr>
      </w:pPr>
      <w:r w:rsidRPr="009601F7">
        <w:rPr>
          <w:b/>
          <w:bCs/>
          <w:color w:val="000000"/>
          <w:sz w:val="24"/>
          <w:szCs w:val="24"/>
          <w:u w:val="single"/>
        </w:rPr>
        <w:t>28</w:t>
      </w:r>
      <w:r w:rsidR="00066266" w:rsidRPr="009601F7">
        <w:rPr>
          <w:b/>
          <w:bCs/>
          <w:color w:val="000000"/>
          <w:sz w:val="24"/>
          <w:szCs w:val="24"/>
          <w:u w:val="single"/>
        </w:rPr>
        <w:t>.0 – ACRÉSCIMO E SUPRESSÃO</w:t>
      </w:r>
    </w:p>
    <w:p w:rsidR="00066266" w:rsidRPr="009601F7" w:rsidRDefault="00066266" w:rsidP="00066266">
      <w:pPr>
        <w:jc w:val="both"/>
        <w:rPr>
          <w:color w:val="000000"/>
          <w:sz w:val="24"/>
          <w:szCs w:val="24"/>
        </w:rPr>
      </w:pPr>
    </w:p>
    <w:p w:rsidR="00ED7F63" w:rsidRPr="009601F7" w:rsidRDefault="00040C09" w:rsidP="00ED7F63">
      <w:pPr>
        <w:autoSpaceDE w:val="0"/>
        <w:autoSpaceDN w:val="0"/>
        <w:adjustRightInd w:val="0"/>
        <w:jc w:val="both"/>
        <w:rPr>
          <w:color w:val="000000"/>
          <w:sz w:val="24"/>
          <w:szCs w:val="24"/>
        </w:rPr>
      </w:pPr>
      <w:r w:rsidRPr="009601F7">
        <w:rPr>
          <w:b/>
          <w:color w:val="000000"/>
          <w:sz w:val="24"/>
          <w:szCs w:val="24"/>
        </w:rPr>
        <w:t>28</w:t>
      </w:r>
      <w:r w:rsidR="00066266" w:rsidRPr="009601F7">
        <w:rPr>
          <w:b/>
          <w:color w:val="000000"/>
          <w:sz w:val="24"/>
          <w:szCs w:val="24"/>
        </w:rPr>
        <w:t>.1 –</w:t>
      </w:r>
      <w:r w:rsidR="00ED7F63" w:rsidRPr="009601F7">
        <w:rPr>
          <w:color w:val="000000"/>
          <w:sz w:val="24"/>
          <w:szCs w:val="24"/>
        </w:rPr>
        <w:t>É vedado efetuar acréscimos nos quantitativos e valores fixados pela Ata de Registro de Preço, inclusive os acréscimos de que tratam o §1º e a alínea “d” do inciso II, ambos do art. 65 da Lei n° 8.666/93, de acordo com o Decreto n° 171 de 07 de dezembro de 2017.</w:t>
      </w:r>
    </w:p>
    <w:p w:rsidR="00066266" w:rsidRPr="009601F7" w:rsidRDefault="00066266" w:rsidP="00066266">
      <w:pPr>
        <w:jc w:val="both"/>
        <w:rPr>
          <w:iCs/>
          <w:color w:val="000000"/>
          <w:sz w:val="24"/>
          <w:szCs w:val="24"/>
        </w:rPr>
      </w:pPr>
    </w:p>
    <w:p w:rsidR="00066266" w:rsidRPr="009601F7" w:rsidRDefault="00040C09" w:rsidP="00066266">
      <w:pPr>
        <w:jc w:val="both"/>
        <w:rPr>
          <w:b/>
          <w:iCs/>
          <w:color w:val="000000"/>
          <w:sz w:val="24"/>
          <w:szCs w:val="24"/>
          <w:u w:val="single"/>
        </w:rPr>
      </w:pPr>
      <w:r w:rsidRPr="009601F7">
        <w:rPr>
          <w:b/>
          <w:iCs/>
          <w:color w:val="000000"/>
          <w:sz w:val="24"/>
          <w:szCs w:val="24"/>
          <w:u w:val="single"/>
        </w:rPr>
        <w:t>29</w:t>
      </w:r>
      <w:r w:rsidR="00066266" w:rsidRPr="009601F7">
        <w:rPr>
          <w:b/>
          <w:iCs/>
          <w:color w:val="000000"/>
          <w:sz w:val="24"/>
          <w:szCs w:val="24"/>
          <w:u w:val="single"/>
        </w:rPr>
        <w:t>.0 – DOTAÇÃO ORÇAMENTÁRIA</w:t>
      </w:r>
    </w:p>
    <w:p w:rsidR="00066266" w:rsidRPr="009601F7" w:rsidRDefault="00066266" w:rsidP="00066266">
      <w:pPr>
        <w:jc w:val="both"/>
        <w:rPr>
          <w:iCs/>
          <w:color w:val="000000"/>
          <w:sz w:val="24"/>
          <w:szCs w:val="24"/>
        </w:rPr>
      </w:pPr>
    </w:p>
    <w:p w:rsidR="009344AB" w:rsidRPr="009601F7" w:rsidRDefault="00040C09" w:rsidP="009344AB">
      <w:pPr>
        <w:jc w:val="both"/>
        <w:rPr>
          <w:b/>
          <w:iCs/>
          <w:color w:val="000000"/>
          <w:sz w:val="24"/>
          <w:szCs w:val="24"/>
          <w:u w:val="single"/>
        </w:rPr>
      </w:pPr>
      <w:r w:rsidRPr="009601F7">
        <w:rPr>
          <w:b/>
          <w:iCs/>
          <w:color w:val="000000"/>
          <w:sz w:val="24"/>
          <w:szCs w:val="24"/>
        </w:rPr>
        <w:t>29</w:t>
      </w:r>
      <w:r w:rsidR="00066266" w:rsidRPr="009601F7">
        <w:rPr>
          <w:b/>
          <w:iCs/>
          <w:color w:val="000000"/>
          <w:sz w:val="24"/>
          <w:szCs w:val="24"/>
        </w:rPr>
        <w:t>.1 –</w:t>
      </w:r>
      <w:r w:rsidR="009344AB" w:rsidRPr="009601F7">
        <w:rPr>
          <w:color w:val="000000"/>
          <w:sz w:val="24"/>
          <w:szCs w:val="24"/>
        </w:rPr>
        <w:t xml:space="preserve">As despesas decorrentes da contratação do objeto deste Pregão correrão à conta dos recursos consignados no Orçamento Programa do Município de </w:t>
      </w:r>
      <w:r w:rsidR="009601F7">
        <w:rPr>
          <w:color w:val="000000"/>
          <w:sz w:val="24"/>
          <w:szCs w:val="24"/>
        </w:rPr>
        <w:t>Itabaiana</w:t>
      </w:r>
      <w:r w:rsidR="00C01FEA" w:rsidRPr="009601F7">
        <w:rPr>
          <w:color w:val="000000"/>
          <w:sz w:val="24"/>
          <w:szCs w:val="24"/>
        </w:rPr>
        <w:t xml:space="preserve"> </w:t>
      </w:r>
      <w:r w:rsidR="009601F7">
        <w:rPr>
          <w:color w:val="000000"/>
          <w:sz w:val="24"/>
          <w:szCs w:val="24"/>
        </w:rPr>
        <w:t xml:space="preserve">e de mais órgãos participes </w:t>
      </w:r>
      <w:r w:rsidR="009344AB" w:rsidRPr="009601F7">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rsidR="00066266" w:rsidRPr="009601F7" w:rsidRDefault="00066266" w:rsidP="00066266">
      <w:pPr>
        <w:autoSpaceDE w:val="0"/>
        <w:autoSpaceDN w:val="0"/>
        <w:adjustRightInd w:val="0"/>
        <w:jc w:val="both"/>
        <w:rPr>
          <w:iCs/>
          <w:color w:val="000000"/>
          <w:sz w:val="24"/>
          <w:szCs w:val="24"/>
        </w:rPr>
      </w:pPr>
    </w:p>
    <w:p w:rsidR="00066266" w:rsidRPr="009601F7" w:rsidRDefault="00066266" w:rsidP="00066266">
      <w:pPr>
        <w:jc w:val="both"/>
        <w:rPr>
          <w:b/>
          <w:iCs/>
          <w:color w:val="000000"/>
          <w:sz w:val="24"/>
          <w:szCs w:val="24"/>
          <w:u w:val="single"/>
        </w:rPr>
      </w:pPr>
      <w:r w:rsidRPr="009601F7">
        <w:rPr>
          <w:b/>
          <w:iCs/>
          <w:color w:val="000000"/>
          <w:sz w:val="24"/>
          <w:szCs w:val="24"/>
          <w:u w:val="single"/>
        </w:rPr>
        <w:t>3</w:t>
      </w:r>
      <w:r w:rsidR="00040C09" w:rsidRPr="009601F7">
        <w:rPr>
          <w:b/>
          <w:iCs/>
          <w:color w:val="000000"/>
          <w:sz w:val="24"/>
          <w:szCs w:val="24"/>
          <w:u w:val="single"/>
        </w:rPr>
        <w:t>0</w:t>
      </w:r>
      <w:r w:rsidRPr="009601F7">
        <w:rPr>
          <w:b/>
          <w:iCs/>
          <w:color w:val="000000"/>
          <w:sz w:val="24"/>
          <w:szCs w:val="24"/>
          <w:u w:val="single"/>
        </w:rPr>
        <w:t>.0 - DISPOSIÇÕES FINAIS</w:t>
      </w:r>
    </w:p>
    <w:p w:rsidR="009344AB" w:rsidRPr="009601F7" w:rsidRDefault="009344AB" w:rsidP="00066266">
      <w:pPr>
        <w:jc w:val="both"/>
        <w:rPr>
          <w:b/>
          <w:iCs/>
          <w:color w:val="000000"/>
          <w:sz w:val="24"/>
          <w:szCs w:val="24"/>
          <w:u w:val="single"/>
        </w:rPr>
      </w:pPr>
    </w:p>
    <w:p w:rsidR="00066266" w:rsidRPr="009601F7" w:rsidRDefault="00040C09" w:rsidP="00066266">
      <w:pPr>
        <w:pStyle w:val="Corpodetexto2"/>
        <w:rPr>
          <w:bCs w:val="0"/>
          <w:i w:val="0"/>
          <w:iCs/>
          <w:color w:val="000000"/>
          <w:szCs w:val="24"/>
        </w:rPr>
      </w:pPr>
      <w:r w:rsidRPr="009601F7">
        <w:rPr>
          <w:b/>
          <w:bCs w:val="0"/>
          <w:i w:val="0"/>
          <w:iCs/>
          <w:color w:val="000000"/>
          <w:szCs w:val="24"/>
        </w:rPr>
        <w:t>30</w:t>
      </w:r>
      <w:r w:rsidR="00066266" w:rsidRPr="009601F7">
        <w:rPr>
          <w:b/>
          <w:bCs w:val="0"/>
          <w:i w:val="0"/>
          <w:iCs/>
          <w:color w:val="000000"/>
          <w:szCs w:val="24"/>
        </w:rPr>
        <w:t>.1 -</w:t>
      </w:r>
      <w:r w:rsidR="00066266" w:rsidRPr="009601F7">
        <w:rPr>
          <w:bCs w:val="0"/>
          <w:i w:val="0"/>
          <w:iCs/>
          <w:color w:val="000000"/>
          <w:szCs w:val="24"/>
        </w:rPr>
        <w:t xml:space="preserve"> Consoante disposição da Lei nº 8.666/93, a Administração, caso tenha conhecimento </w:t>
      </w:r>
      <w:r w:rsidR="00700A6D" w:rsidRPr="009601F7">
        <w:rPr>
          <w:bCs w:val="0"/>
          <w:i w:val="0"/>
          <w:iCs/>
          <w:color w:val="000000"/>
          <w:szCs w:val="24"/>
        </w:rPr>
        <w:t>p</w:t>
      </w:r>
      <w:r w:rsidR="00971AB2" w:rsidRPr="009601F7">
        <w:rPr>
          <w:bCs w:val="0"/>
          <w:i w:val="0"/>
          <w:iCs/>
          <w:color w:val="000000"/>
          <w:szCs w:val="24"/>
        </w:rPr>
        <w:t>o</w:t>
      </w:r>
      <w:r w:rsidR="00066266" w:rsidRPr="009601F7">
        <w:rPr>
          <w:bCs w:val="0"/>
          <w:i w:val="0"/>
          <w:iCs/>
          <w:color w:val="000000"/>
          <w:szCs w:val="24"/>
        </w:rPr>
        <w:t xml:space="preserve">sterior ao julgamento da licitação sobre atos ou fatos que desabonem a idoneidade financeira, </w:t>
      </w:r>
      <w:r w:rsidR="00066266" w:rsidRPr="009601F7">
        <w:rPr>
          <w:bCs w:val="0"/>
          <w:i w:val="0"/>
          <w:iCs/>
          <w:color w:val="000000"/>
          <w:szCs w:val="24"/>
        </w:rPr>
        <w:lastRenderedPageBreak/>
        <w:t>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9601F7" w:rsidRDefault="00066266" w:rsidP="00066266">
      <w:pPr>
        <w:pStyle w:val="Corpodetexto2"/>
        <w:rPr>
          <w:bCs w:val="0"/>
          <w:i w:val="0"/>
          <w:iCs/>
          <w:color w:val="000000"/>
          <w:szCs w:val="24"/>
        </w:rPr>
      </w:pPr>
    </w:p>
    <w:p w:rsidR="00066266" w:rsidRPr="009601F7" w:rsidRDefault="00040C09" w:rsidP="00066266">
      <w:pPr>
        <w:jc w:val="both"/>
        <w:rPr>
          <w:iCs/>
          <w:color w:val="000000"/>
          <w:sz w:val="24"/>
          <w:szCs w:val="24"/>
        </w:rPr>
      </w:pPr>
      <w:r w:rsidRPr="009601F7">
        <w:rPr>
          <w:b/>
          <w:iCs/>
          <w:color w:val="000000"/>
          <w:sz w:val="24"/>
          <w:szCs w:val="24"/>
        </w:rPr>
        <w:t>33</w:t>
      </w:r>
      <w:r w:rsidR="00066266" w:rsidRPr="009601F7">
        <w:rPr>
          <w:b/>
          <w:iCs/>
          <w:color w:val="000000"/>
          <w:sz w:val="24"/>
          <w:szCs w:val="24"/>
        </w:rPr>
        <w:t>.2 -</w:t>
      </w:r>
      <w:r w:rsidR="00066266" w:rsidRPr="009601F7">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sidRPr="009601F7">
        <w:rPr>
          <w:iCs/>
          <w:color w:val="000000"/>
          <w:sz w:val="24"/>
          <w:szCs w:val="24"/>
        </w:rPr>
        <w:t xml:space="preserve"> e art. 7º da Lei Federal nº 10.520/02</w:t>
      </w:r>
      <w:r w:rsidR="00066266" w:rsidRPr="009601F7">
        <w:rPr>
          <w:iCs/>
          <w:color w:val="000000"/>
          <w:sz w:val="24"/>
          <w:szCs w:val="24"/>
        </w:rPr>
        <w:t>.</w:t>
      </w:r>
    </w:p>
    <w:p w:rsidR="00066266" w:rsidRPr="009601F7" w:rsidRDefault="00066266" w:rsidP="00066266">
      <w:pPr>
        <w:jc w:val="both"/>
        <w:rPr>
          <w:iCs/>
          <w:color w:val="000000"/>
          <w:sz w:val="24"/>
          <w:szCs w:val="24"/>
        </w:rPr>
      </w:pPr>
    </w:p>
    <w:p w:rsidR="00066266" w:rsidRPr="009601F7" w:rsidRDefault="00040C09" w:rsidP="00066266">
      <w:pPr>
        <w:jc w:val="both"/>
        <w:rPr>
          <w:iCs/>
          <w:color w:val="000000"/>
          <w:sz w:val="24"/>
          <w:szCs w:val="24"/>
        </w:rPr>
      </w:pPr>
      <w:r w:rsidRPr="009601F7">
        <w:rPr>
          <w:b/>
          <w:iCs/>
          <w:color w:val="000000"/>
          <w:sz w:val="24"/>
          <w:szCs w:val="24"/>
        </w:rPr>
        <w:t>30</w:t>
      </w:r>
      <w:r w:rsidR="00066266" w:rsidRPr="009601F7">
        <w:rPr>
          <w:b/>
          <w:iCs/>
          <w:color w:val="000000"/>
          <w:sz w:val="24"/>
          <w:szCs w:val="24"/>
        </w:rPr>
        <w:t>.3 -</w:t>
      </w:r>
      <w:r w:rsidR="00066266" w:rsidRPr="009601F7">
        <w:rPr>
          <w:iCs/>
          <w:color w:val="000000"/>
          <w:sz w:val="24"/>
          <w:szCs w:val="24"/>
        </w:rPr>
        <w:t xml:space="preserve"> Será facultada </w:t>
      </w:r>
      <w:r w:rsidR="00971AB2" w:rsidRPr="009601F7">
        <w:rPr>
          <w:iCs/>
          <w:color w:val="000000"/>
          <w:sz w:val="24"/>
          <w:szCs w:val="24"/>
        </w:rPr>
        <w:t>a</w:t>
      </w:r>
      <w:r w:rsidR="00C86306" w:rsidRPr="009601F7">
        <w:rPr>
          <w:iCs/>
          <w:color w:val="000000"/>
          <w:sz w:val="24"/>
          <w:szCs w:val="24"/>
        </w:rPr>
        <w:t xml:space="preserve"> Pregoeir</w:t>
      </w:r>
      <w:r w:rsidR="00467AB8" w:rsidRPr="009601F7">
        <w:rPr>
          <w:iCs/>
          <w:color w:val="000000"/>
          <w:sz w:val="24"/>
          <w:szCs w:val="24"/>
        </w:rPr>
        <w:t>a</w:t>
      </w:r>
      <w:r w:rsidR="00066266" w:rsidRPr="009601F7">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9601F7" w:rsidRDefault="00066266" w:rsidP="00066266">
      <w:pPr>
        <w:jc w:val="both"/>
        <w:rPr>
          <w:iCs/>
          <w:color w:val="000000"/>
          <w:sz w:val="24"/>
          <w:szCs w:val="24"/>
        </w:rPr>
      </w:pPr>
    </w:p>
    <w:p w:rsidR="0062380F" w:rsidRPr="009601F7" w:rsidRDefault="00040C09" w:rsidP="0062380F">
      <w:pPr>
        <w:tabs>
          <w:tab w:val="left" w:pos="8080"/>
        </w:tabs>
        <w:jc w:val="both"/>
        <w:rPr>
          <w:iCs/>
          <w:color w:val="000000"/>
          <w:sz w:val="24"/>
          <w:szCs w:val="24"/>
        </w:rPr>
      </w:pPr>
      <w:r w:rsidRPr="009601F7">
        <w:rPr>
          <w:b/>
          <w:iCs/>
          <w:color w:val="000000"/>
          <w:sz w:val="24"/>
          <w:szCs w:val="24"/>
        </w:rPr>
        <w:t>30</w:t>
      </w:r>
      <w:r w:rsidR="00066266" w:rsidRPr="009601F7">
        <w:rPr>
          <w:b/>
          <w:iCs/>
          <w:color w:val="000000"/>
          <w:sz w:val="24"/>
          <w:szCs w:val="24"/>
        </w:rPr>
        <w:t>.4 -</w:t>
      </w:r>
      <w:r w:rsidR="00467AB8" w:rsidRPr="009601F7">
        <w:rPr>
          <w:iCs/>
          <w:color w:val="000000"/>
          <w:sz w:val="24"/>
          <w:szCs w:val="24"/>
        </w:rPr>
        <w:t>A</w:t>
      </w:r>
      <w:r w:rsidR="0062380F" w:rsidRPr="009601F7">
        <w:rPr>
          <w:iCs/>
          <w:color w:val="000000"/>
          <w:sz w:val="24"/>
          <w:szCs w:val="24"/>
        </w:rPr>
        <w:t xml:space="preserve"> Pregoeir</w:t>
      </w:r>
      <w:r w:rsidR="00467AB8" w:rsidRPr="009601F7">
        <w:rPr>
          <w:iCs/>
          <w:color w:val="000000"/>
          <w:sz w:val="24"/>
          <w:szCs w:val="24"/>
        </w:rPr>
        <w:t>a</w:t>
      </w:r>
      <w:r w:rsidR="0062380F" w:rsidRPr="009601F7">
        <w:rPr>
          <w:iCs/>
          <w:color w:val="000000"/>
          <w:sz w:val="24"/>
          <w:szCs w:val="24"/>
        </w:rPr>
        <w:t xml:space="preserve"> prestará todos os esclarecimentos solicitados pelos interessados nesta licitação, sobre o Edital e seus Anexos, estando disponível para atendimento de segunda a sexta-feira, das 07:00h às 13:00h, na sala da comissão, ou pelos telefones indicados no preâmbulo deste Edital.</w:t>
      </w:r>
    </w:p>
    <w:p w:rsidR="00066266" w:rsidRPr="009601F7" w:rsidRDefault="00066266" w:rsidP="00066266">
      <w:pPr>
        <w:tabs>
          <w:tab w:val="left" w:pos="8080"/>
        </w:tabs>
        <w:jc w:val="both"/>
        <w:rPr>
          <w:iCs/>
          <w:color w:val="000000"/>
          <w:sz w:val="24"/>
          <w:szCs w:val="24"/>
        </w:rPr>
      </w:pPr>
    </w:p>
    <w:p w:rsidR="00066266" w:rsidRPr="009601F7" w:rsidRDefault="00040C09" w:rsidP="000D371E">
      <w:pPr>
        <w:tabs>
          <w:tab w:val="left" w:pos="8080"/>
        </w:tabs>
        <w:ind w:left="284"/>
        <w:jc w:val="both"/>
        <w:rPr>
          <w:iCs/>
          <w:color w:val="000000"/>
          <w:sz w:val="24"/>
          <w:szCs w:val="24"/>
        </w:rPr>
      </w:pPr>
      <w:r w:rsidRPr="009601F7">
        <w:rPr>
          <w:b/>
          <w:iCs/>
          <w:color w:val="000000"/>
          <w:sz w:val="24"/>
          <w:szCs w:val="24"/>
        </w:rPr>
        <w:t>30</w:t>
      </w:r>
      <w:r w:rsidR="00066266" w:rsidRPr="009601F7">
        <w:rPr>
          <w:b/>
          <w:iCs/>
          <w:color w:val="000000"/>
          <w:sz w:val="24"/>
          <w:szCs w:val="24"/>
        </w:rPr>
        <w:t>.4.1 –</w:t>
      </w:r>
      <w:r w:rsidR="00066266" w:rsidRPr="009601F7">
        <w:rPr>
          <w:iCs/>
          <w:color w:val="000000"/>
          <w:sz w:val="24"/>
          <w:szCs w:val="24"/>
        </w:rPr>
        <w:t xml:space="preserve"> Se a licitante desejar tirar dúvidas s</w:t>
      </w:r>
      <w:r w:rsidR="00590981" w:rsidRPr="009601F7">
        <w:rPr>
          <w:iCs/>
          <w:color w:val="000000"/>
          <w:sz w:val="24"/>
          <w:szCs w:val="24"/>
        </w:rPr>
        <w:t>obre este</w:t>
      </w:r>
      <w:r w:rsidR="00066266" w:rsidRPr="009601F7">
        <w:rPr>
          <w:iCs/>
          <w:color w:val="000000"/>
          <w:sz w:val="24"/>
          <w:szCs w:val="24"/>
        </w:rPr>
        <w:t xml:space="preserve"> edital pessoalmente com </w:t>
      </w:r>
      <w:r w:rsidR="00C86306" w:rsidRPr="009601F7">
        <w:rPr>
          <w:iCs/>
          <w:color w:val="000000"/>
          <w:sz w:val="24"/>
          <w:szCs w:val="24"/>
        </w:rPr>
        <w:t>o Pregoeiro</w:t>
      </w:r>
      <w:r w:rsidR="00066266" w:rsidRPr="009601F7">
        <w:rPr>
          <w:iCs/>
          <w:color w:val="000000"/>
          <w:sz w:val="24"/>
          <w:szCs w:val="24"/>
        </w:rPr>
        <w:t>, deve agendar previamente visita à Prefeitura, através dos telefones indicados no topo.</w:t>
      </w:r>
    </w:p>
    <w:p w:rsidR="00066266" w:rsidRPr="009601F7" w:rsidRDefault="00066266" w:rsidP="00066266">
      <w:pPr>
        <w:tabs>
          <w:tab w:val="left" w:pos="8080"/>
        </w:tabs>
        <w:jc w:val="both"/>
        <w:rPr>
          <w:iCs/>
          <w:color w:val="000000"/>
          <w:sz w:val="24"/>
          <w:szCs w:val="24"/>
        </w:rPr>
      </w:pPr>
    </w:p>
    <w:p w:rsidR="00066266" w:rsidRPr="009601F7" w:rsidRDefault="00040C09" w:rsidP="00066266">
      <w:pPr>
        <w:jc w:val="both"/>
        <w:rPr>
          <w:iCs/>
          <w:color w:val="000000"/>
          <w:sz w:val="24"/>
          <w:szCs w:val="24"/>
        </w:rPr>
      </w:pPr>
      <w:r w:rsidRPr="009601F7">
        <w:rPr>
          <w:b/>
          <w:iCs/>
          <w:color w:val="000000"/>
          <w:sz w:val="24"/>
          <w:szCs w:val="24"/>
        </w:rPr>
        <w:t>30</w:t>
      </w:r>
      <w:r w:rsidR="00066266" w:rsidRPr="009601F7">
        <w:rPr>
          <w:b/>
          <w:iCs/>
          <w:color w:val="000000"/>
          <w:sz w:val="24"/>
          <w:szCs w:val="24"/>
        </w:rPr>
        <w:t>.5 -</w:t>
      </w:r>
      <w:r w:rsidR="00066266" w:rsidRPr="009601F7">
        <w:rPr>
          <w:iCs/>
          <w:color w:val="000000"/>
          <w:sz w:val="24"/>
          <w:szCs w:val="24"/>
        </w:rPr>
        <w:t xml:space="preserve"> Não havendo expediente no dia marcado para a abertura dos envelopes, ficará a reunião adiada para o primeiro dia útil subseqüente, à mesma hora e local.</w:t>
      </w:r>
    </w:p>
    <w:p w:rsidR="00066266" w:rsidRPr="009601F7" w:rsidRDefault="00066266" w:rsidP="00066266">
      <w:pPr>
        <w:jc w:val="both"/>
        <w:rPr>
          <w:iCs/>
          <w:color w:val="000000"/>
          <w:sz w:val="24"/>
          <w:szCs w:val="24"/>
        </w:rPr>
      </w:pPr>
    </w:p>
    <w:p w:rsidR="00066266" w:rsidRPr="009601F7" w:rsidRDefault="00040C09" w:rsidP="00066266">
      <w:pPr>
        <w:jc w:val="both"/>
        <w:rPr>
          <w:iCs/>
          <w:color w:val="000000"/>
          <w:sz w:val="24"/>
          <w:szCs w:val="24"/>
        </w:rPr>
      </w:pPr>
      <w:r w:rsidRPr="009601F7">
        <w:rPr>
          <w:b/>
          <w:iCs/>
          <w:color w:val="000000"/>
          <w:sz w:val="24"/>
          <w:szCs w:val="24"/>
        </w:rPr>
        <w:t>30</w:t>
      </w:r>
      <w:r w:rsidR="00066266" w:rsidRPr="009601F7">
        <w:rPr>
          <w:b/>
          <w:iCs/>
          <w:color w:val="000000"/>
          <w:sz w:val="24"/>
          <w:szCs w:val="24"/>
        </w:rPr>
        <w:t>.6 –</w:t>
      </w:r>
      <w:r w:rsidR="00066266" w:rsidRPr="009601F7">
        <w:rPr>
          <w:iCs/>
          <w:color w:val="000000"/>
          <w:sz w:val="24"/>
          <w:szCs w:val="24"/>
        </w:rPr>
        <w:t xml:space="preserve"> Os casos omissos serão resolvidos pel</w:t>
      </w:r>
      <w:r w:rsidR="00C86306" w:rsidRPr="009601F7">
        <w:rPr>
          <w:iCs/>
          <w:color w:val="000000"/>
          <w:sz w:val="24"/>
          <w:szCs w:val="24"/>
        </w:rPr>
        <w:t>o Pregoeiro</w:t>
      </w:r>
      <w:r w:rsidR="00066266" w:rsidRPr="009601F7">
        <w:rPr>
          <w:iCs/>
          <w:color w:val="000000"/>
          <w:sz w:val="24"/>
          <w:szCs w:val="24"/>
        </w:rPr>
        <w:t xml:space="preserve"> com base na legislação pertinente.</w:t>
      </w:r>
    </w:p>
    <w:p w:rsidR="00066266" w:rsidRPr="009601F7" w:rsidRDefault="00066266" w:rsidP="00066266">
      <w:pPr>
        <w:jc w:val="both"/>
        <w:rPr>
          <w:iCs/>
          <w:color w:val="000000"/>
          <w:sz w:val="24"/>
          <w:szCs w:val="24"/>
        </w:rPr>
      </w:pPr>
    </w:p>
    <w:p w:rsidR="00971AB2" w:rsidRPr="009601F7" w:rsidRDefault="00040C09" w:rsidP="00066266">
      <w:pPr>
        <w:jc w:val="both"/>
        <w:rPr>
          <w:iCs/>
          <w:color w:val="000000"/>
          <w:sz w:val="24"/>
          <w:szCs w:val="24"/>
        </w:rPr>
      </w:pPr>
      <w:r w:rsidRPr="009601F7">
        <w:rPr>
          <w:b/>
          <w:iCs/>
          <w:color w:val="000000"/>
          <w:sz w:val="24"/>
          <w:szCs w:val="24"/>
        </w:rPr>
        <w:t>30</w:t>
      </w:r>
      <w:r w:rsidR="00066266" w:rsidRPr="009601F7">
        <w:rPr>
          <w:b/>
          <w:iCs/>
          <w:color w:val="000000"/>
          <w:sz w:val="24"/>
          <w:szCs w:val="24"/>
        </w:rPr>
        <w:t>.7 –</w:t>
      </w:r>
      <w:r w:rsidR="00066266" w:rsidRPr="009601F7">
        <w:rPr>
          <w:iCs/>
          <w:color w:val="000000"/>
          <w:sz w:val="24"/>
          <w:szCs w:val="24"/>
        </w:rPr>
        <w:t xml:space="preserve"> Constitui Anexos deste Edital:</w:t>
      </w:r>
    </w:p>
    <w:p w:rsidR="00377022" w:rsidRDefault="00377022" w:rsidP="00377022">
      <w:pPr>
        <w:tabs>
          <w:tab w:val="left" w:pos="567"/>
          <w:tab w:val="left" w:pos="851"/>
        </w:tabs>
        <w:jc w:val="both"/>
        <w:rPr>
          <w:iCs/>
          <w:sz w:val="24"/>
          <w:szCs w:val="24"/>
        </w:rPr>
      </w:pPr>
    </w:p>
    <w:p w:rsidR="0038343C" w:rsidRPr="009601F7" w:rsidRDefault="0038343C" w:rsidP="00377022">
      <w:pPr>
        <w:tabs>
          <w:tab w:val="left" w:pos="567"/>
          <w:tab w:val="left" w:pos="851"/>
        </w:tabs>
        <w:jc w:val="both"/>
        <w:rPr>
          <w:iCs/>
          <w:sz w:val="24"/>
          <w:szCs w:val="24"/>
        </w:rPr>
      </w:pPr>
    </w:p>
    <w:p w:rsidR="00066266" w:rsidRPr="009601F7" w:rsidRDefault="00066266" w:rsidP="00066266">
      <w:pPr>
        <w:jc w:val="both"/>
        <w:rPr>
          <w:iCs/>
          <w:color w:val="000000"/>
          <w:sz w:val="24"/>
          <w:szCs w:val="24"/>
        </w:rPr>
      </w:pPr>
    </w:p>
    <w:p w:rsidR="0062380F" w:rsidRPr="0038343C" w:rsidRDefault="00066266" w:rsidP="0062380F">
      <w:pPr>
        <w:jc w:val="both"/>
        <w:rPr>
          <w:iCs/>
          <w:sz w:val="24"/>
          <w:szCs w:val="24"/>
        </w:rPr>
      </w:pPr>
      <w:r w:rsidRPr="009601F7">
        <w:rPr>
          <w:iCs/>
          <w:color w:val="000000"/>
          <w:sz w:val="24"/>
          <w:szCs w:val="24"/>
        </w:rPr>
        <w:tab/>
      </w:r>
      <w:r w:rsidRPr="009601F7">
        <w:rPr>
          <w:iCs/>
          <w:color w:val="000000"/>
          <w:sz w:val="24"/>
          <w:szCs w:val="24"/>
        </w:rPr>
        <w:tab/>
      </w:r>
      <w:r w:rsidRPr="009601F7">
        <w:rPr>
          <w:iCs/>
          <w:color w:val="000000"/>
          <w:sz w:val="24"/>
          <w:szCs w:val="24"/>
        </w:rPr>
        <w:tab/>
      </w:r>
      <w:r w:rsidR="009601F7" w:rsidRPr="0038343C">
        <w:rPr>
          <w:iCs/>
          <w:sz w:val="24"/>
          <w:szCs w:val="24"/>
        </w:rPr>
        <w:t xml:space="preserve">                     </w:t>
      </w:r>
      <w:r w:rsidR="0062380F" w:rsidRPr="0038343C">
        <w:rPr>
          <w:iCs/>
          <w:sz w:val="24"/>
          <w:szCs w:val="24"/>
        </w:rPr>
        <w:t xml:space="preserve">Itabaiana/SE, </w:t>
      </w:r>
      <w:r w:rsidR="00E11E22">
        <w:rPr>
          <w:iCs/>
          <w:sz w:val="24"/>
          <w:szCs w:val="24"/>
        </w:rPr>
        <w:t>27</w:t>
      </w:r>
      <w:r w:rsidR="0062380F" w:rsidRPr="0038343C">
        <w:rPr>
          <w:iCs/>
          <w:sz w:val="24"/>
          <w:szCs w:val="24"/>
        </w:rPr>
        <w:t xml:space="preserve"> de</w:t>
      </w:r>
      <w:r w:rsidR="009601F7" w:rsidRPr="0038343C">
        <w:rPr>
          <w:iCs/>
          <w:sz w:val="24"/>
          <w:szCs w:val="24"/>
        </w:rPr>
        <w:t xml:space="preserve"> Maio de 2019</w:t>
      </w:r>
      <w:r w:rsidR="0062380F" w:rsidRPr="0038343C">
        <w:rPr>
          <w:iCs/>
          <w:sz w:val="24"/>
          <w:szCs w:val="24"/>
        </w:rPr>
        <w:t>.</w:t>
      </w:r>
    </w:p>
    <w:p w:rsidR="0038343C" w:rsidRPr="00F51760" w:rsidRDefault="0038343C" w:rsidP="0062380F">
      <w:pPr>
        <w:jc w:val="both"/>
        <w:rPr>
          <w:iCs/>
          <w:sz w:val="24"/>
          <w:szCs w:val="24"/>
        </w:rPr>
      </w:pPr>
    </w:p>
    <w:p w:rsidR="0062380F" w:rsidRPr="009601F7" w:rsidRDefault="0062380F" w:rsidP="0062380F">
      <w:pPr>
        <w:jc w:val="both"/>
        <w:rPr>
          <w:b/>
          <w:iCs/>
          <w:color w:val="000000"/>
          <w:sz w:val="24"/>
          <w:szCs w:val="24"/>
        </w:rPr>
      </w:pPr>
      <w:r w:rsidRPr="009601F7">
        <w:rPr>
          <w:b/>
          <w:iCs/>
          <w:color w:val="000000"/>
          <w:sz w:val="24"/>
          <w:szCs w:val="24"/>
        </w:rPr>
        <w:tab/>
      </w:r>
      <w:r w:rsidRPr="009601F7">
        <w:rPr>
          <w:b/>
          <w:iCs/>
          <w:color w:val="000000"/>
          <w:sz w:val="24"/>
          <w:szCs w:val="24"/>
        </w:rPr>
        <w:tab/>
      </w:r>
    </w:p>
    <w:p w:rsidR="0062380F" w:rsidRPr="009601F7" w:rsidRDefault="009601F7" w:rsidP="0062380F">
      <w:pPr>
        <w:jc w:val="center"/>
        <w:rPr>
          <w:b/>
          <w:iCs/>
          <w:color w:val="000000"/>
          <w:sz w:val="24"/>
          <w:szCs w:val="24"/>
        </w:rPr>
      </w:pPr>
      <w:r w:rsidRPr="009601F7">
        <w:rPr>
          <w:b/>
          <w:iCs/>
          <w:color w:val="000000"/>
          <w:sz w:val="24"/>
          <w:szCs w:val="24"/>
        </w:rPr>
        <w:t xml:space="preserve"> Sabrina Munike dos Santos Souza </w:t>
      </w:r>
    </w:p>
    <w:p w:rsidR="006B266A" w:rsidRPr="009601F7" w:rsidRDefault="009601F7" w:rsidP="0062380F">
      <w:pPr>
        <w:jc w:val="both"/>
        <w:rPr>
          <w:iCs/>
          <w:color w:val="000000"/>
          <w:sz w:val="24"/>
          <w:szCs w:val="24"/>
        </w:rPr>
      </w:pPr>
      <w:r w:rsidRPr="009601F7">
        <w:rPr>
          <w:b/>
          <w:iCs/>
          <w:color w:val="000000"/>
          <w:sz w:val="24"/>
          <w:szCs w:val="24"/>
        </w:rPr>
        <w:t xml:space="preserve">                                                                 </w:t>
      </w:r>
      <w:r w:rsidR="00F51760">
        <w:rPr>
          <w:b/>
          <w:iCs/>
          <w:color w:val="000000"/>
          <w:sz w:val="24"/>
          <w:szCs w:val="24"/>
        </w:rPr>
        <w:t xml:space="preserve">     </w:t>
      </w:r>
      <w:r w:rsidRPr="009601F7">
        <w:rPr>
          <w:b/>
          <w:iCs/>
          <w:color w:val="000000"/>
          <w:sz w:val="24"/>
          <w:szCs w:val="24"/>
        </w:rPr>
        <w:t xml:space="preserve"> </w:t>
      </w:r>
      <w:r w:rsidR="0062380F" w:rsidRPr="009601F7">
        <w:rPr>
          <w:b/>
          <w:iCs/>
          <w:color w:val="000000"/>
          <w:sz w:val="24"/>
          <w:szCs w:val="24"/>
        </w:rPr>
        <w:t>Pregoeira</w:t>
      </w:r>
    </w:p>
    <w:p w:rsidR="006B266A" w:rsidRPr="009601F7" w:rsidRDefault="006B266A" w:rsidP="00066266">
      <w:pPr>
        <w:jc w:val="center"/>
        <w:rPr>
          <w:iCs/>
          <w:color w:val="000000"/>
          <w:sz w:val="24"/>
          <w:szCs w:val="24"/>
        </w:rPr>
      </w:pPr>
    </w:p>
    <w:p w:rsidR="006B266A" w:rsidRPr="009601F7" w:rsidRDefault="006B266A" w:rsidP="00066266">
      <w:pPr>
        <w:jc w:val="center"/>
        <w:rPr>
          <w:iCs/>
          <w:color w:val="000000"/>
          <w:sz w:val="24"/>
          <w:szCs w:val="24"/>
        </w:rPr>
      </w:pPr>
    </w:p>
    <w:p w:rsidR="000A047D" w:rsidRPr="009601F7" w:rsidRDefault="000A047D" w:rsidP="00066266">
      <w:pPr>
        <w:jc w:val="center"/>
        <w:rPr>
          <w:iCs/>
          <w:color w:val="000000"/>
          <w:sz w:val="24"/>
          <w:szCs w:val="24"/>
        </w:rPr>
      </w:pPr>
    </w:p>
    <w:p w:rsidR="000A047D" w:rsidRPr="009601F7" w:rsidRDefault="000A047D"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205E41" w:rsidRPr="009601F7" w:rsidRDefault="00205E41" w:rsidP="00066266">
      <w:pPr>
        <w:jc w:val="center"/>
        <w:rPr>
          <w:iCs/>
          <w:color w:val="000000"/>
          <w:sz w:val="24"/>
          <w:szCs w:val="24"/>
        </w:rPr>
      </w:pPr>
    </w:p>
    <w:p w:rsidR="00CC2246" w:rsidRPr="009601F7" w:rsidRDefault="00D769FB" w:rsidP="00CC7435">
      <w:pPr>
        <w:jc w:val="center"/>
        <w:rPr>
          <w:b/>
          <w:iCs/>
          <w:color w:val="000000"/>
          <w:sz w:val="24"/>
          <w:szCs w:val="24"/>
        </w:rPr>
      </w:pPr>
      <w:r w:rsidRPr="009601F7">
        <w:rPr>
          <w:b/>
          <w:iCs/>
          <w:color w:val="000000"/>
          <w:sz w:val="24"/>
          <w:szCs w:val="24"/>
        </w:rPr>
        <w:t>ANEXO I</w:t>
      </w:r>
    </w:p>
    <w:p w:rsidR="00D769FB" w:rsidRPr="009601F7" w:rsidRDefault="00D769FB" w:rsidP="00CC7435">
      <w:pPr>
        <w:jc w:val="center"/>
        <w:rPr>
          <w:b/>
          <w:iCs/>
          <w:color w:val="000000"/>
          <w:sz w:val="24"/>
          <w:szCs w:val="24"/>
        </w:rPr>
      </w:pPr>
      <w:r w:rsidRPr="009601F7">
        <w:rPr>
          <w:b/>
          <w:iCs/>
          <w:color w:val="000000"/>
          <w:sz w:val="24"/>
          <w:szCs w:val="24"/>
        </w:rPr>
        <w:t>TERMO DE REFERÊNCIA</w:t>
      </w:r>
    </w:p>
    <w:p w:rsidR="00CC2246" w:rsidRPr="009601F7" w:rsidRDefault="00CC2246" w:rsidP="00CA691E">
      <w:pPr>
        <w:jc w:val="both"/>
        <w:rPr>
          <w:b/>
          <w:iCs/>
          <w:color w:val="000000"/>
          <w:sz w:val="24"/>
          <w:szCs w:val="24"/>
        </w:rPr>
      </w:pPr>
    </w:p>
    <w:p w:rsidR="001C3506" w:rsidRPr="009601F7" w:rsidRDefault="001C3506" w:rsidP="001C3506">
      <w:pPr>
        <w:jc w:val="both"/>
        <w:rPr>
          <w:b/>
          <w:color w:val="000000"/>
          <w:sz w:val="24"/>
          <w:szCs w:val="24"/>
        </w:rPr>
      </w:pPr>
      <w:r w:rsidRPr="009601F7">
        <w:rPr>
          <w:b/>
          <w:iCs/>
          <w:color w:val="000000"/>
          <w:sz w:val="24"/>
          <w:szCs w:val="24"/>
        </w:rPr>
        <w:t>MODALIDADE DE LICITAÇÃO:</w:t>
      </w:r>
      <w:r w:rsidR="007E4814" w:rsidRPr="009601F7">
        <w:rPr>
          <w:color w:val="000000"/>
          <w:sz w:val="24"/>
          <w:szCs w:val="24"/>
        </w:rPr>
        <w:t>Pregão Presencia</w:t>
      </w:r>
      <w:r w:rsidR="00515563" w:rsidRPr="009601F7">
        <w:rPr>
          <w:color w:val="000000"/>
          <w:sz w:val="24"/>
          <w:szCs w:val="24"/>
        </w:rPr>
        <w:t>l</w:t>
      </w:r>
      <w:r w:rsidR="00C72558">
        <w:rPr>
          <w:color w:val="000000"/>
          <w:sz w:val="24"/>
          <w:szCs w:val="24"/>
        </w:rPr>
        <w:t xml:space="preserve"> </w:t>
      </w:r>
      <w:r w:rsidR="00050890">
        <w:rPr>
          <w:color w:val="000000"/>
          <w:sz w:val="24"/>
          <w:szCs w:val="24"/>
        </w:rPr>
        <w:t>038/2019</w:t>
      </w:r>
      <w:r w:rsidR="00A92563" w:rsidRPr="009601F7">
        <w:rPr>
          <w:color w:val="000000"/>
          <w:sz w:val="24"/>
          <w:szCs w:val="24"/>
        </w:rPr>
        <w:t>-SRP</w:t>
      </w:r>
    </w:p>
    <w:p w:rsidR="001C3506" w:rsidRPr="009601F7" w:rsidRDefault="001C3506" w:rsidP="001C3506">
      <w:pPr>
        <w:jc w:val="both"/>
        <w:rPr>
          <w:iCs/>
          <w:color w:val="000000"/>
          <w:sz w:val="24"/>
          <w:szCs w:val="24"/>
        </w:rPr>
      </w:pPr>
    </w:p>
    <w:p w:rsidR="001A7AE8" w:rsidRPr="009601F7" w:rsidRDefault="001C3506" w:rsidP="001A7AE8">
      <w:pPr>
        <w:jc w:val="both"/>
        <w:rPr>
          <w:iCs/>
          <w:sz w:val="24"/>
          <w:szCs w:val="24"/>
        </w:rPr>
      </w:pPr>
      <w:r w:rsidRPr="009601F7">
        <w:rPr>
          <w:b/>
          <w:color w:val="000000"/>
          <w:sz w:val="24"/>
          <w:szCs w:val="24"/>
        </w:rPr>
        <w:t>OBJETO:</w:t>
      </w:r>
      <w:r w:rsidR="001A7AE8" w:rsidRPr="009601F7">
        <w:rPr>
          <w:iCs/>
          <w:sz w:val="24"/>
          <w:szCs w:val="24"/>
        </w:rPr>
        <w:t xml:space="preserve">Registro de Preços visando futuras contratações de empresas para fornecimento parcelado de </w:t>
      </w:r>
      <w:r w:rsidR="004365A6" w:rsidRPr="009601F7">
        <w:rPr>
          <w:sz w:val="24"/>
          <w:szCs w:val="24"/>
        </w:rPr>
        <w:t xml:space="preserve">aquisição </w:t>
      </w:r>
      <w:r w:rsidR="00EB0B35" w:rsidRPr="009601F7">
        <w:rPr>
          <w:sz w:val="24"/>
          <w:szCs w:val="24"/>
        </w:rPr>
        <w:t>de flores para decoração de solenidades e festividades, de acordo com as necessidades deste município</w:t>
      </w:r>
      <w:r w:rsidR="001A7AE8" w:rsidRPr="009601F7">
        <w:rPr>
          <w:iCs/>
          <w:sz w:val="24"/>
          <w:szCs w:val="24"/>
        </w:rPr>
        <w:t>, conforme especificações constantes do Termo de Referência (Anexo I), para suprir as necessidades dos órgãos públicos abaixo relacionados:</w:t>
      </w:r>
    </w:p>
    <w:p w:rsidR="009601F7" w:rsidRPr="009601F7" w:rsidRDefault="009601F7" w:rsidP="009601F7">
      <w:pPr>
        <w:pStyle w:val="PargrafodaLista"/>
        <w:numPr>
          <w:ilvl w:val="0"/>
          <w:numId w:val="27"/>
        </w:numPr>
        <w:ind w:left="709" w:hanging="283"/>
        <w:jc w:val="both"/>
        <w:rPr>
          <w:b/>
          <w:iCs/>
          <w:sz w:val="24"/>
          <w:szCs w:val="24"/>
        </w:rPr>
      </w:pPr>
      <w:r w:rsidRPr="009601F7">
        <w:rPr>
          <w:b/>
          <w:iCs/>
          <w:sz w:val="24"/>
          <w:szCs w:val="24"/>
        </w:rPr>
        <w:t xml:space="preserve">Prefeitura Municipal de Itabaiana </w:t>
      </w:r>
    </w:p>
    <w:p w:rsidR="009601F7" w:rsidRPr="009601F7" w:rsidRDefault="00C72558" w:rsidP="009601F7">
      <w:pPr>
        <w:numPr>
          <w:ilvl w:val="0"/>
          <w:numId w:val="26"/>
        </w:numPr>
        <w:jc w:val="both"/>
        <w:rPr>
          <w:b/>
          <w:iCs/>
          <w:sz w:val="24"/>
          <w:szCs w:val="24"/>
        </w:rPr>
      </w:pPr>
      <w:r>
        <w:rPr>
          <w:b/>
          <w:sz w:val="24"/>
          <w:szCs w:val="24"/>
        </w:rPr>
        <w:t xml:space="preserve"> Fundo Municipal de Saúde</w:t>
      </w:r>
      <w:r w:rsidR="009601F7" w:rsidRPr="009601F7">
        <w:rPr>
          <w:b/>
          <w:sz w:val="24"/>
          <w:szCs w:val="24"/>
        </w:rPr>
        <w:t xml:space="preserve"> </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Assistência Social</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Meio Ambiente – FMMA </w:t>
      </w:r>
    </w:p>
    <w:p w:rsidR="00E675D9" w:rsidRPr="009601F7" w:rsidRDefault="00E675D9" w:rsidP="00EB0B35">
      <w:pPr>
        <w:ind w:left="720"/>
        <w:jc w:val="both"/>
        <w:rPr>
          <w:iCs/>
          <w:sz w:val="24"/>
          <w:szCs w:val="24"/>
        </w:rPr>
      </w:pPr>
    </w:p>
    <w:p w:rsidR="001C3506" w:rsidRPr="009601F7" w:rsidRDefault="001C3506" w:rsidP="001C3506">
      <w:pPr>
        <w:numPr>
          <w:ilvl w:val="0"/>
          <w:numId w:val="12"/>
        </w:numPr>
        <w:jc w:val="both"/>
        <w:rPr>
          <w:b/>
          <w:color w:val="000000"/>
          <w:sz w:val="24"/>
          <w:szCs w:val="24"/>
          <w:u w:val="single"/>
        </w:rPr>
      </w:pPr>
      <w:r w:rsidRPr="009601F7">
        <w:rPr>
          <w:b/>
          <w:color w:val="000000"/>
          <w:sz w:val="24"/>
          <w:szCs w:val="24"/>
          <w:u w:val="single"/>
        </w:rPr>
        <w:t>- OBJETIVO</w:t>
      </w:r>
    </w:p>
    <w:p w:rsidR="001C3506" w:rsidRPr="00C72558" w:rsidRDefault="001C3506" w:rsidP="001C3506">
      <w:pPr>
        <w:ind w:left="360"/>
        <w:jc w:val="both"/>
        <w:rPr>
          <w:b/>
          <w:color w:val="000000"/>
          <w:sz w:val="8"/>
          <w:szCs w:val="24"/>
        </w:rPr>
      </w:pPr>
    </w:p>
    <w:p w:rsidR="006B7326" w:rsidRPr="009601F7" w:rsidRDefault="001C3506" w:rsidP="006B7326">
      <w:pPr>
        <w:ind w:right="-79"/>
        <w:jc w:val="both"/>
        <w:rPr>
          <w:sz w:val="24"/>
          <w:szCs w:val="24"/>
        </w:rPr>
      </w:pPr>
      <w:r w:rsidRPr="009601F7">
        <w:rPr>
          <w:color w:val="000000"/>
          <w:sz w:val="24"/>
          <w:szCs w:val="24"/>
        </w:rPr>
        <w:t xml:space="preserve">1.1 – O presente Termo de Referência tem por objetivo definir o conjunto de elementos que nortearão o registro de preços </w:t>
      </w:r>
      <w:r w:rsidR="00B51D16" w:rsidRPr="009601F7">
        <w:rPr>
          <w:sz w:val="24"/>
          <w:szCs w:val="24"/>
        </w:rPr>
        <w:t>visando</w:t>
      </w:r>
      <w:r w:rsidRPr="009601F7">
        <w:rPr>
          <w:sz w:val="24"/>
          <w:szCs w:val="24"/>
        </w:rPr>
        <w:t xml:space="preserve"> futuras </w:t>
      </w:r>
      <w:r w:rsidR="00B51D16" w:rsidRPr="009601F7">
        <w:rPr>
          <w:sz w:val="24"/>
          <w:szCs w:val="24"/>
        </w:rPr>
        <w:t xml:space="preserve">contratações de empresas para fornecimento </w:t>
      </w:r>
      <w:r w:rsidR="006B7326" w:rsidRPr="009601F7">
        <w:rPr>
          <w:sz w:val="24"/>
          <w:szCs w:val="24"/>
        </w:rPr>
        <w:t>a</w:t>
      </w:r>
      <w:r w:rsidR="007D1A73" w:rsidRPr="009601F7">
        <w:rPr>
          <w:sz w:val="24"/>
          <w:szCs w:val="24"/>
        </w:rPr>
        <w:t xml:space="preserve">quisição de </w:t>
      </w:r>
      <w:r w:rsidR="006B7326" w:rsidRPr="009601F7">
        <w:rPr>
          <w:sz w:val="24"/>
          <w:szCs w:val="24"/>
        </w:rPr>
        <w:t>decoração de solenidades e festividades, de acordo com as necessidades deste município.</w:t>
      </w:r>
    </w:p>
    <w:p w:rsidR="001C3506" w:rsidRPr="00C72558" w:rsidRDefault="001C3506" w:rsidP="001C3506">
      <w:pPr>
        <w:jc w:val="both"/>
        <w:rPr>
          <w:iCs/>
          <w:color w:val="000000"/>
          <w:sz w:val="6"/>
          <w:szCs w:val="24"/>
        </w:rPr>
      </w:pPr>
    </w:p>
    <w:p w:rsidR="001C3506" w:rsidRPr="009601F7" w:rsidRDefault="001C3506" w:rsidP="001C3506">
      <w:pPr>
        <w:numPr>
          <w:ilvl w:val="0"/>
          <w:numId w:val="12"/>
        </w:numPr>
        <w:jc w:val="both"/>
        <w:rPr>
          <w:b/>
          <w:color w:val="000000"/>
          <w:sz w:val="24"/>
          <w:szCs w:val="24"/>
          <w:u w:val="single"/>
        </w:rPr>
      </w:pPr>
      <w:r w:rsidRPr="009601F7">
        <w:rPr>
          <w:b/>
          <w:color w:val="000000"/>
          <w:sz w:val="24"/>
          <w:szCs w:val="24"/>
          <w:u w:val="single"/>
        </w:rPr>
        <w:t>– JUSTIFICATIVA DA CONTRATAÇÃO</w:t>
      </w:r>
    </w:p>
    <w:p w:rsidR="001C3506" w:rsidRPr="00C72558" w:rsidRDefault="001C3506" w:rsidP="001C3506">
      <w:pPr>
        <w:ind w:left="360"/>
        <w:jc w:val="both"/>
        <w:rPr>
          <w:b/>
          <w:color w:val="000000"/>
          <w:sz w:val="8"/>
          <w:szCs w:val="24"/>
        </w:rPr>
      </w:pPr>
    </w:p>
    <w:p w:rsidR="00173049" w:rsidRPr="009601F7" w:rsidRDefault="001C3506" w:rsidP="00173049">
      <w:pPr>
        <w:ind w:right="-79"/>
        <w:jc w:val="both"/>
        <w:rPr>
          <w:color w:val="000000"/>
          <w:sz w:val="24"/>
          <w:szCs w:val="24"/>
        </w:rPr>
      </w:pPr>
      <w:r w:rsidRPr="009601F7">
        <w:rPr>
          <w:color w:val="000000"/>
          <w:sz w:val="24"/>
          <w:szCs w:val="24"/>
        </w:rPr>
        <w:t xml:space="preserve">2.1 – </w:t>
      </w:r>
      <w:r w:rsidR="00E675D9" w:rsidRPr="009601F7">
        <w:rPr>
          <w:sz w:val="24"/>
          <w:szCs w:val="24"/>
        </w:rPr>
        <w:t>A prestação de serviços em tela visa atender às dema</w:t>
      </w:r>
      <w:r w:rsidR="009601F7">
        <w:rPr>
          <w:sz w:val="24"/>
          <w:szCs w:val="24"/>
        </w:rPr>
        <w:t xml:space="preserve">ndas do Município de Itabaiana e </w:t>
      </w:r>
      <w:r w:rsidR="009601F7">
        <w:rPr>
          <w:iCs/>
          <w:sz w:val="24"/>
          <w:szCs w:val="24"/>
        </w:rPr>
        <w:t xml:space="preserve">dos órgãos participes </w:t>
      </w:r>
      <w:r w:rsidRPr="009601F7">
        <w:rPr>
          <w:sz w:val="24"/>
          <w:szCs w:val="24"/>
        </w:rPr>
        <w:t xml:space="preserve">que se refere </w:t>
      </w:r>
      <w:r w:rsidR="001F377D" w:rsidRPr="009601F7">
        <w:rPr>
          <w:sz w:val="24"/>
          <w:szCs w:val="24"/>
        </w:rPr>
        <w:t xml:space="preserve">ao fornecimento de </w:t>
      </w:r>
      <w:r w:rsidR="004365A6" w:rsidRPr="009601F7">
        <w:rPr>
          <w:sz w:val="24"/>
          <w:szCs w:val="24"/>
        </w:rPr>
        <w:t>aquisição de</w:t>
      </w:r>
      <w:r w:rsidR="00946B00" w:rsidRPr="009601F7">
        <w:rPr>
          <w:sz w:val="24"/>
          <w:szCs w:val="24"/>
        </w:rPr>
        <w:t xml:space="preserve"> flores para</w:t>
      </w:r>
      <w:r w:rsidR="009601F7">
        <w:rPr>
          <w:sz w:val="24"/>
          <w:szCs w:val="24"/>
        </w:rPr>
        <w:t xml:space="preserve"> </w:t>
      </w:r>
      <w:r w:rsidR="00173049" w:rsidRPr="009601F7">
        <w:rPr>
          <w:color w:val="000000"/>
          <w:sz w:val="24"/>
          <w:szCs w:val="24"/>
        </w:rPr>
        <w:t>decoração de solenidades e festividades, de acordo com as necessidades deste município.</w:t>
      </w:r>
    </w:p>
    <w:p w:rsidR="001C3506" w:rsidRPr="009601F7" w:rsidRDefault="001C3506" w:rsidP="001C3506">
      <w:pPr>
        <w:jc w:val="both"/>
        <w:rPr>
          <w:color w:val="000000"/>
          <w:sz w:val="24"/>
          <w:szCs w:val="24"/>
        </w:rPr>
      </w:pPr>
      <w:r w:rsidRPr="009601F7">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C72558" w:rsidRDefault="001C3506" w:rsidP="001C3506">
      <w:pPr>
        <w:jc w:val="both"/>
        <w:rPr>
          <w:color w:val="000000"/>
          <w:sz w:val="8"/>
          <w:szCs w:val="24"/>
        </w:rPr>
      </w:pPr>
    </w:p>
    <w:p w:rsidR="007B6070" w:rsidRPr="009601F7" w:rsidRDefault="001C3506" w:rsidP="001C3506">
      <w:pPr>
        <w:jc w:val="both"/>
        <w:rPr>
          <w:color w:val="000000"/>
          <w:sz w:val="24"/>
          <w:szCs w:val="24"/>
        </w:rPr>
      </w:pPr>
      <w:r w:rsidRPr="009601F7">
        <w:rPr>
          <w:color w:val="000000"/>
          <w:sz w:val="24"/>
          <w:szCs w:val="24"/>
        </w:rPr>
        <w:t xml:space="preserve">2.3 </w:t>
      </w:r>
      <w:r w:rsidR="00937741" w:rsidRPr="009601F7">
        <w:rPr>
          <w:color w:val="000000"/>
          <w:sz w:val="24"/>
          <w:szCs w:val="24"/>
        </w:rPr>
        <w:t>–</w:t>
      </w:r>
      <w:r w:rsidR="0057686E" w:rsidRPr="009601F7">
        <w:rPr>
          <w:color w:val="000000"/>
          <w:sz w:val="24"/>
          <w:szCs w:val="24"/>
        </w:rPr>
        <w:t>A</w:t>
      </w:r>
      <w:r w:rsidR="009601F7">
        <w:rPr>
          <w:color w:val="000000"/>
          <w:sz w:val="24"/>
          <w:szCs w:val="24"/>
        </w:rPr>
        <w:t xml:space="preserve"> </w:t>
      </w:r>
      <w:r w:rsidR="0057686E" w:rsidRPr="009601F7">
        <w:rPr>
          <w:color w:val="000000"/>
          <w:sz w:val="24"/>
          <w:szCs w:val="24"/>
        </w:rPr>
        <w:t>adoção do SRP – Sistema de Registro de Preços enquadra-se perfeitamente nos perfilhados do Art. 2º, incisos III e IV, do Decreto Municipal n° 171, de 07 de dezembro de 201</w:t>
      </w:r>
      <w:r w:rsidR="00EB0B35" w:rsidRPr="009601F7">
        <w:rPr>
          <w:color w:val="000000"/>
          <w:sz w:val="24"/>
          <w:szCs w:val="24"/>
        </w:rPr>
        <w:t>7</w:t>
      </w:r>
      <w:r w:rsidR="0057686E" w:rsidRPr="009601F7">
        <w:rPr>
          <w:color w:val="000000"/>
          <w:sz w:val="24"/>
          <w:szCs w:val="24"/>
        </w:rPr>
        <w:t>,pela contratação para diversos órgãos públicos, proporcionando melhor planejamento dos gastos públicos, bem como em virtude da impossibilidade de se definir, prévia e exatamente, o quantitativo a ser demandado pela administração.</w:t>
      </w:r>
    </w:p>
    <w:p w:rsidR="0057686E" w:rsidRPr="009601F7" w:rsidRDefault="0057686E" w:rsidP="001C3506">
      <w:pPr>
        <w:jc w:val="both"/>
        <w:rPr>
          <w:color w:val="000000"/>
          <w:sz w:val="24"/>
          <w:szCs w:val="24"/>
        </w:rPr>
      </w:pPr>
    </w:p>
    <w:p w:rsidR="001C3506" w:rsidRPr="009601F7" w:rsidRDefault="001C3506" w:rsidP="001C3506">
      <w:pPr>
        <w:numPr>
          <w:ilvl w:val="0"/>
          <w:numId w:val="12"/>
        </w:numPr>
        <w:jc w:val="both"/>
        <w:rPr>
          <w:b/>
          <w:color w:val="000000"/>
          <w:sz w:val="24"/>
          <w:szCs w:val="24"/>
          <w:u w:val="single"/>
        </w:rPr>
      </w:pPr>
      <w:r w:rsidRPr="009601F7">
        <w:rPr>
          <w:b/>
          <w:color w:val="000000"/>
          <w:sz w:val="24"/>
          <w:szCs w:val="24"/>
          <w:u w:val="single"/>
        </w:rPr>
        <w:t>– FUNDAMENTAÇÃO LEGAL</w:t>
      </w:r>
    </w:p>
    <w:p w:rsidR="001C3506" w:rsidRPr="00C72558" w:rsidRDefault="001C3506" w:rsidP="001C3506">
      <w:pPr>
        <w:ind w:left="360"/>
        <w:jc w:val="both"/>
        <w:rPr>
          <w:b/>
          <w:color w:val="000000"/>
          <w:sz w:val="10"/>
          <w:szCs w:val="24"/>
        </w:rPr>
      </w:pPr>
    </w:p>
    <w:p w:rsidR="00541976" w:rsidRDefault="001B2C7E" w:rsidP="00541976">
      <w:pPr>
        <w:jc w:val="both"/>
        <w:rPr>
          <w:bCs/>
          <w:iCs/>
          <w:sz w:val="24"/>
          <w:szCs w:val="24"/>
        </w:rPr>
      </w:pPr>
      <w:r w:rsidRPr="009601F7">
        <w:rPr>
          <w:sz w:val="24"/>
          <w:szCs w:val="24"/>
        </w:rPr>
        <w:t>3.1 –</w:t>
      </w:r>
      <w:r w:rsidR="00541976" w:rsidRPr="009601F7">
        <w:rPr>
          <w:sz w:val="24"/>
          <w:szCs w:val="24"/>
        </w:rPr>
        <w:t>A contratação</w:t>
      </w:r>
      <w:r w:rsidR="00541976" w:rsidRPr="009601F7">
        <w:rPr>
          <w:color w:val="000000"/>
          <w:sz w:val="24"/>
          <w:szCs w:val="24"/>
        </w:rPr>
        <w:t xml:space="preserve"> objeto deste Termo de Referência tem amparo legal, na Lei nº 10.520 subsidiada pela Lei nº 8666/93 e suas alterações, </w:t>
      </w:r>
      <w:r w:rsidR="00541976" w:rsidRPr="009601F7">
        <w:rPr>
          <w:bCs/>
          <w:iCs/>
          <w:color w:val="000000"/>
          <w:sz w:val="24"/>
          <w:szCs w:val="24"/>
        </w:rPr>
        <w:t xml:space="preserve">Lei Complementar n° 123/06, Decreto Municipal n° </w:t>
      </w:r>
      <w:r w:rsidR="00541976" w:rsidRPr="009601F7">
        <w:rPr>
          <w:color w:val="000000"/>
          <w:sz w:val="24"/>
          <w:szCs w:val="24"/>
        </w:rPr>
        <w:t>004, de 02 de janeiro de 2006</w:t>
      </w:r>
      <w:r w:rsidR="00832D3B" w:rsidRPr="009601F7">
        <w:rPr>
          <w:color w:val="000000"/>
          <w:sz w:val="24"/>
          <w:szCs w:val="24"/>
        </w:rPr>
        <w:t xml:space="preserve">, </w:t>
      </w:r>
      <w:r w:rsidR="00832D3B" w:rsidRPr="009601F7">
        <w:rPr>
          <w:sz w:val="24"/>
          <w:szCs w:val="24"/>
        </w:rPr>
        <w:t>e Decreto Municipal nº 105/2016,</w:t>
      </w:r>
      <w:r w:rsidR="00541976" w:rsidRPr="009601F7">
        <w:rPr>
          <w:bCs/>
          <w:iCs/>
          <w:sz w:val="24"/>
          <w:szCs w:val="24"/>
        </w:rPr>
        <w:t xml:space="preserve"> Decreto Municipal n° </w:t>
      </w:r>
      <w:r w:rsidR="00541976" w:rsidRPr="009601F7">
        <w:rPr>
          <w:sz w:val="24"/>
          <w:szCs w:val="24"/>
        </w:rPr>
        <w:t>171, de 07 de dezembro de 2017</w:t>
      </w:r>
      <w:r w:rsidR="00832D3B" w:rsidRPr="009601F7">
        <w:rPr>
          <w:sz w:val="24"/>
          <w:szCs w:val="24"/>
        </w:rPr>
        <w:t xml:space="preserve"> e Decreto Municipal nº 179/2017</w:t>
      </w:r>
      <w:r w:rsidR="00541976" w:rsidRPr="009601F7">
        <w:rPr>
          <w:bCs/>
          <w:iCs/>
          <w:sz w:val="24"/>
          <w:szCs w:val="24"/>
        </w:rPr>
        <w:t>.</w:t>
      </w:r>
    </w:p>
    <w:p w:rsidR="00543BAE" w:rsidRPr="009601F7" w:rsidRDefault="00543BAE" w:rsidP="00541976">
      <w:pPr>
        <w:jc w:val="both"/>
        <w:rPr>
          <w:bCs/>
          <w:iCs/>
          <w:sz w:val="24"/>
          <w:szCs w:val="24"/>
        </w:rPr>
      </w:pPr>
    </w:p>
    <w:p w:rsidR="001C3506" w:rsidRPr="009601F7" w:rsidRDefault="001C3506" w:rsidP="001C3506">
      <w:pPr>
        <w:numPr>
          <w:ilvl w:val="0"/>
          <w:numId w:val="12"/>
        </w:numPr>
        <w:jc w:val="both"/>
        <w:rPr>
          <w:b/>
          <w:iCs/>
          <w:color w:val="000000"/>
          <w:sz w:val="24"/>
          <w:szCs w:val="24"/>
          <w:u w:val="single"/>
        </w:rPr>
      </w:pPr>
      <w:r w:rsidRPr="009601F7">
        <w:rPr>
          <w:b/>
          <w:iCs/>
          <w:color w:val="000000"/>
          <w:sz w:val="24"/>
          <w:szCs w:val="24"/>
          <w:u w:val="single"/>
        </w:rPr>
        <w:t>– PROCEDIMENTOS OPERACIONAIS</w:t>
      </w:r>
    </w:p>
    <w:p w:rsidR="001C3506" w:rsidRPr="009601F7" w:rsidRDefault="001C3506" w:rsidP="009F5397">
      <w:pPr>
        <w:jc w:val="both"/>
        <w:rPr>
          <w:b/>
          <w:iCs/>
          <w:color w:val="000000"/>
          <w:sz w:val="24"/>
          <w:szCs w:val="24"/>
        </w:rPr>
      </w:pPr>
    </w:p>
    <w:p w:rsidR="009F5397" w:rsidRPr="009601F7" w:rsidRDefault="00F24EF7" w:rsidP="009F5397">
      <w:pPr>
        <w:autoSpaceDE w:val="0"/>
        <w:autoSpaceDN w:val="0"/>
        <w:adjustRightInd w:val="0"/>
        <w:jc w:val="both"/>
        <w:rPr>
          <w:color w:val="000000"/>
          <w:sz w:val="24"/>
          <w:szCs w:val="24"/>
        </w:rPr>
      </w:pPr>
      <w:r w:rsidRPr="009601F7">
        <w:rPr>
          <w:color w:val="000000"/>
          <w:sz w:val="24"/>
          <w:szCs w:val="24"/>
        </w:rPr>
        <w:t>4</w:t>
      </w:r>
      <w:r w:rsidR="009F5397" w:rsidRPr="009601F7">
        <w:rPr>
          <w:color w:val="000000"/>
          <w:sz w:val="24"/>
          <w:szCs w:val="24"/>
        </w:rPr>
        <w:t>.1 – O Município será o Órgão responsável pelo controle e administração da Ata de Registro de Preços, decorrente desta licitação.</w:t>
      </w:r>
    </w:p>
    <w:p w:rsidR="009F5397" w:rsidRPr="009601F7" w:rsidRDefault="009F5397" w:rsidP="009F5397">
      <w:pPr>
        <w:autoSpaceDE w:val="0"/>
        <w:autoSpaceDN w:val="0"/>
        <w:adjustRightInd w:val="0"/>
        <w:jc w:val="both"/>
        <w:rPr>
          <w:color w:val="000000"/>
          <w:sz w:val="24"/>
          <w:szCs w:val="24"/>
        </w:rPr>
      </w:pPr>
    </w:p>
    <w:p w:rsidR="009F5397" w:rsidRPr="009601F7" w:rsidRDefault="00F24EF7" w:rsidP="009F5397">
      <w:pPr>
        <w:autoSpaceDE w:val="0"/>
        <w:autoSpaceDN w:val="0"/>
        <w:adjustRightInd w:val="0"/>
        <w:jc w:val="both"/>
        <w:rPr>
          <w:color w:val="000000"/>
          <w:sz w:val="24"/>
          <w:szCs w:val="24"/>
        </w:rPr>
      </w:pPr>
      <w:r w:rsidRPr="009601F7">
        <w:rPr>
          <w:color w:val="000000"/>
          <w:sz w:val="24"/>
          <w:szCs w:val="24"/>
        </w:rPr>
        <w:lastRenderedPageBreak/>
        <w:t>4</w:t>
      </w:r>
      <w:r w:rsidR="009F5397" w:rsidRPr="009601F7">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9601F7" w:rsidRDefault="009F5397" w:rsidP="009F5397">
      <w:pPr>
        <w:autoSpaceDE w:val="0"/>
        <w:autoSpaceDN w:val="0"/>
        <w:adjustRightInd w:val="0"/>
        <w:jc w:val="both"/>
        <w:rPr>
          <w:color w:val="000000"/>
          <w:sz w:val="24"/>
          <w:szCs w:val="24"/>
        </w:rPr>
      </w:pPr>
    </w:p>
    <w:p w:rsidR="009F5397" w:rsidRPr="009601F7" w:rsidRDefault="00F24EF7" w:rsidP="009F5397">
      <w:pPr>
        <w:autoSpaceDE w:val="0"/>
        <w:autoSpaceDN w:val="0"/>
        <w:adjustRightInd w:val="0"/>
        <w:jc w:val="both"/>
        <w:rPr>
          <w:color w:val="000000"/>
          <w:sz w:val="24"/>
          <w:szCs w:val="24"/>
        </w:rPr>
      </w:pPr>
      <w:r w:rsidRPr="009601F7">
        <w:rPr>
          <w:color w:val="000000"/>
          <w:sz w:val="24"/>
          <w:szCs w:val="24"/>
        </w:rPr>
        <w:t>4</w:t>
      </w:r>
      <w:r w:rsidR="009F5397" w:rsidRPr="009601F7">
        <w:rPr>
          <w:color w:val="000000"/>
          <w:sz w:val="24"/>
          <w:szCs w:val="24"/>
        </w:rPr>
        <w:t>.3 – Não poderá ser emitida qualquer Ordem de Fornecimento sem a prévia existência do respectivo crédito orçamentário.</w:t>
      </w:r>
    </w:p>
    <w:p w:rsidR="009F5397" w:rsidRPr="009601F7" w:rsidRDefault="009F5397" w:rsidP="009F5397">
      <w:pPr>
        <w:autoSpaceDE w:val="0"/>
        <w:autoSpaceDN w:val="0"/>
        <w:adjustRightInd w:val="0"/>
        <w:jc w:val="both"/>
        <w:rPr>
          <w:color w:val="000000"/>
          <w:sz w:val="24"/>
          <w:szCs w:val="24"/>
        </w:rPr>
      </w:pPr>
    </w:p>
    <w:p w:rsidR="009F5397" w:rsidRPr="00F51760" w:rsidRDefault="00F24EF7" w:rsidP="009F5397">
      <w:pPr>
        <w:jc w:val="both"/>
        <w:rPr>
          <w:iCs/>
          <w:sz w:val="24"/>
          <w:szCs w:val="24"/>
        </w:rPr>
      </w:pPr>
      <w:r w:rsidRPr="009601F7">
        <w:rPr>
          <w:iCs/>
          <w:sz w:val="24"/>
          <w:szCs w:val="24"/>
        </w:rPr>
        <w:t>4</w:t>
      </w:r>
      <w:r w:rsidR="009F5397" w:rsidRPr="009601F7">
        <w:rPr>
          <w:iCs/>
          <w:sz w:val="24"/>
          <w:szCs w:val="24"/>
        </w:rPr>
        <w:t xml:space="preserve">.4 – As entregas das mercadorias acontecerão </w:t>
      </w:r>
      <w:r w:rsidR="009601F7" w:rsidRPr="00F51760">
        <w:rPr>
          <w:iCs/>
          <w:sz w:val="24"/>
          <w:szCs w:val="24"/>
        </w:rPr>
        <w:t xml:space="preserve">de acordo com os pedidos feitos pelos </w:t>
      </w:r>
      <w:proofErr w:type="spellStart"/>
      <w:r w:rsidR="009601F7" w:rsidRPr="00F51760">
        <w:rPr>
          <w:iCs/>
          <w:sz w:val="24"/>
          <w:szCs w:val="24"/>
        </w:rPr>
        <w:t>Orgão</w:t>
      </w:r>
      <w:proofErr w:type="spellEnd"/>
      <w:r w:rsidR="009601F7" w:rsidRPr="00F51760">
        <w:rPr>
          <w:iCs/>
          <w:sz w:val="24"/>
          <w:szCs w:val="24"/>
        </w:rPr>
        <w:t xml:space="preserve"> Gerenciador e os </w:t>
      </w:r>
      <w:proofErr w:type="spellStart"/>
      <w:r w:rsidR="009601F7" w:rsidRPr="00F51760">
        <w:rPr>
          <w:iCs/>
          <w:sz w:val="24"/>
          <w:szCs w:val="24"/>
        </w:rPr>
        <w:t>Orgãos</w:t>
      </w:r>
      <w:proofErr w:type="spellEnd"/>
      <w:r w:rsidR="009601F7" w:rsidRPr="00F51760">
        <w:rPr>
          <w:iCs/>
          <w:sz w:val="24"/>
          <w:szCs w:val="24"/>
        </w:rPr>
        <w:t xml:space="preserve"> Participes</w:t>
      </w:r>
      <w:r w:rsidR="009F5397" w:rsidRPr="00F51760">
        <w:rPr>
          <w:iCs/>
          <w:sz w:val="24"/>
          <w:szCs w:val="24"/>
        </w:rPr>
        <w:t>,</w:t>
      </w:r>
      <w:r w:rsidR="009601F7" w:rsidRPr="00F51760">
        <w:rPr>
          <w:iCs/>
          <w:sz w:val="24"/>
          <w:szCs w:val="24"/>
        </w:rPr>
        <w:t xml:space="preserve"> os mesmos informando os </w:t>
      </w:r>
      <w:proofErr w:type="spellStart"/>
      <w:r w:rsidR="009601F7" w:rsidRPr="00F51760">
        <w:rPr>
          <w:iCs/>
          <w:sz w:val="24"/>
          <w:szCs w:val="24"/>
        </w:rPr>
        <w:t>locias</w:t>
      </w:r>
      <w:proofErr w:type="spellEnd"/>
      <w:r w:rsidR="009601F7" w:rsidRPr="00F51760">
        <w:rPr>
          <w:iCs/>
          <w:sz w:val="24"/>
          <w:szCs w:val="24"/>
        </w:rPr>
        <w:t xml:space="preserve"> a serem entregue neste município</w:t>
      </w:r>
      <w:r w:rsidR="00711BA2" w:rsidRPr="00F51760">
        <w:rPr>
          <w:iCs/>
          <w:sz w:val="24"/>
          <w:szCs w:val="24"/>
        </w:rPr>
        <w:t>:</w:t>
      </w:r>
    </w:p>
    <w:p w:rsidR="004153FC" w:rsidRPr="009601F7" w:rsidRDefault="004153FC" w:rsidP="009F5397">
      <w:pPr>
        <w:jc w:val="both"/>
        <w:rPr>
          <w:iCs/>
          <w:color w:val="000000"/>
          <w:sz w:val="24"/>
          <w:szCs w:val="24"/>
        </w:rPr>
      </w:pPr>
    </w:p>
    <w:p w:rsidR="009F5397" w:rsidRPr="00F51760" w:rsidRDefault="00F24EF7" w:rsidP="009F5397">
      <w:pPr>
        <w:jc w:val="both"/>
        <w:rPr>
          <w:iCs/>
          <w:sz w:val="24"/>
          <w:szCs w:val="24"/>
        </w:rPr>
      </w:pPr>
      <w:r w:rsidRPr="009601F7">
        <w:rPr>
          <w:iCs/>
          <w:sz w:val="24"/>
          <w:szCs w:val="24"/>
        </w:rPr>
        <w:t>4</w:t>
      </w:r>
      <w:r w:rsidR="009F5397" w:rsidRPr="009601F7">
        <w:rPr>
          <w:iCs/>
          <w:sz w:val="24"/>
          <w:szCs w:val="24"/>
        </w:rPr>
        <w:t xml:space="preserve">.5 – As entregas das mercadorias deverão acontecer dentro do prazo </w:t>
      </w:r>
      <w:r w:rsidR="009F5397" w:rsidRPr="00F51760">
        <w:rPr>
          <w:iCs/>
          <w:sz w:val="24"/>
          <w:szCs w:val="24"/>
        </w:rPr>
        <w:t xml:space="preserve">de </w:t>
      </w:r>
      <w:r w:rsidR="00BD5B8C" w:rsidRPr="00F51760">
        <w:rPr>
          <w:iCs/>
          <w:sz w:val="24"/>
          <w:szCs w:val="24"/>
        </w:rPr>
        <w:t>05</w:t>
      </w:r>
      <w:r w:rsidR="009F5397" w:rsidRPr="00F51760">
        <w:rPr>
          <w:iCs/>
          <w:sz w:val="24"/>
          <w:szCs w:val="24"/>
        </w:rPr>
        <w:t>(</w:t>
      </w:r>
      <w:r w:rsidR="00BD5B8C" w:rsidRPr="00F51760">
        <w:rPr>
          <w:iCs/>
          <w:sz w:val="24"/>
          <w:szCs w:val="24"/>
        </w:rPr>
        <w:t>cinco</w:t>
      </w:r>
      <w:r w:rsidR="009F5397" w:rsidRPr="00F51760">
        <w:rPr>
          <w:iCs/>
          <w:sz w:val="24"/>
          <w:szCs w:val="24"/>
        </w:rPr>
        <w:t>) dias, contados dos recebimentos das Ordens de Fornecimentos, expedidas pela Autoridade Competente.</w:t>
      </w:r>
    </w:p>
    <w:p w:rsidR="009F5397" w:rsidRPr="009601F7" w:rsidRDefault="009F5397" w:rsidP="009F5397">
      <w:pPr>
        <w:jc w:val="both"/>
        <w:rPr>
          <w:iCs/>
          <w:sz w:val="24"/>
          <w:szCs w:val="24"/>
        </w:rPr>
      </w:pPr>
    </w:p>
    <w:p w:rsidR="009F5397" w:rsidRPr="009601F7" w:rsidRDefault="00F24EF7" w:rsidP="009F5397">
      <w:pPr>
        <w:jc w:val="both"/>
        <w:rPr>
          <w:iCs/>
          <w:color w:val="000000"/>
          <w:sz w:val="24"/>
          <w:szCs w:val="24"/>
        </w:rPr>
      </w:pPr>
      <w:r w:rsidRPr="009601F7">
        <w:rPr>
          <w:iCs/>
          <w:color w:val="000000"/>
          <w:sz w:val="24"/>
          <w:szCs w:val="24"/>
        </w:rPr>
        <w:t>4</w:t>
      </w:r>
      <w:r w:rsidR="009F5397" w:rsidRPr="009601F7">
        <w:rPr>
          <w:iCs/>
          <w:color w:val="000000"/>
          <w:sz w:val="24"/>
          <w:szCs w:val="24"/>
        </w:rPr>
        <w:t>.6 – As mercadorias serão recebidas e conferidas por Servidores designados pela Autoridade Competente que atestarão o recebimento através de aposição de carimbo na Nota Fiscal.</w:t>
      </w:r>
    </w:p>
    <w:p w:rsidR="009F5397" w:rsidRPr="009601F7" w:rsidRDefault="009F5397" w:rsidP="009F5397">
      <w:pPr>
        <w:jc w:val="both"/>
        <w:rPr>
          <w:iCs/>
          <w:color w:val="000000"/>
          <w:sz w:val="24"/>
          <w:szCs w:val="24"/>
        </w:rPr>
      </w:pPr>
    </w:p>
    <w:p w:rsidR="009F5397" w:rsidRPr="009601F7" w:rsidRDefault="00F24EF7" w:rsidP="009F5397">
      <w:pPr>
        <w:jc w:val="both"/>
        <w:rPr>
          <w:color w:val="000000"/>
          <w:sz w:val="24"/>
          <w:szCs w:val="24"/>
        </w:rPr>
      </w:pPr>
      <w:r w:rsidRPr="009601F7">
        <w:rPr>
          <w:color w:val="000000"/>
          <w:sz w:val="24"/>
          <w:szCs w:val="24"/>
        </w:rPr>
        <w:t>4</w:t>
      </w:r>
      <w:r w:rsidR="009F5397" w:rsidRPr="009601F7">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sidRPr="009601F7">
        <w:rPr>
          <w:color w:val="000000"/>
          <w:sz w:val="24"/>
          <w:szCs w:val="24"/>
        </w:rPr>
        <w:t>,</w:t>
      </w:r>
      <w:r w:rsidR="009F5397" w:rsidRPr="009601F7">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9601F7" w:rsidRDefault="009F5397" w:rsidP="009F5397">
      <w:pPr>
        <w:jc w:val="both"/>
        <w:rPr>
          <w:color w:val="000000"/>
          <w:sz w:val="24"/>
          <w:szCs w:val="24"/>
        </w:rPr>
      </w:pPr>
    </w:p>
    <w:p w:rsidR="009F5397" w:rsidRPr="009601F7" w:rsidRDefault="00F24EF7" w:rsidP="009F5397">
      <w:pPr>
        <w:jc w:val="both"/>
        <w:rPr>
          <w:color w:val="000000"/>
          <w:sz w:val="24"/>
          <w:szCs w:val="24"/>
        </w:rPr>
      </w:pPr>
      <w:r w:rsidRPr="009601F7">
        <w:rPr>
          <w:color w:val="000000"/>
          <w:sz w:val="24"/>
          <w:szCs w:val="24"/>
        </w:rPr>
        <w:t>4</w:t>
      </w:r>
      <w:r w:rsidR="009F5397" w:rsidRPr="009601F7">
        <w:rPr>
          <w:color w:val="000000"/>
          <w:sz w:val="24"/>
          <w:szCs w:val="24"/>
        </w:rPr>
        <w:t>.8 – Cumpridas as formalidades a Autoridade Competente atestará as Notas Fiscais através de aposição de carimbo com assinatura e as encaminhará a Prefeitura para pagamento.</w:t>
      </w:r>
    </w:p>
    <w:p w:rsidR="009F5397" w:rsidRPr="009601F7" w:rsidRDefault="009F5397" w:rsidP="009F5397">
      <w:pPr>
        <w:jc w:val="both"/>
        <w:rPr>
          <w:iCs/>
          <w:color w:val="000000"/>
          <w:sz w:val="24"/>
          <w:szCs w:val="24"/>
        </w:rPr>
      </w:pPr>
    </w:p>
    <w:p w:rsidR="009F5397" w:rsidRPr="009601F7" w:rsidRDefault="00F24EF7" w:rsidP="009F5397">
      <w:pPr>
        <w:jc w:val="both"/>
        <w:rPr>
          <w:iCs/>
          <w:color w:val="000000"/>
          <w:sz w:val="24"/>
          <w:szCs w:val="24"/>
        </w:rPr>
      </w:pPr>
      <w:r w:rsidRPr="009601F7">
        <w:rPr>
          <w:iCs/>
          <w:color w:val="000000"/>
          <w:sz w:val="24"/>
          <w:szCs w:val="24"/>
        </w:rPr>
        <w:t>4.9–</w:t>
      </w:r>
      <w:r w:rsidR="009F5397" w:rsidRPr="009601F7">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9601F7" w:rsidRDefault="009F5397" w:rsidP="009F5397">
      <w:pPr>
        <w:jc w:val="both"/>
        <w:rPr>
          <w:iCs/>
          <w:color w:val="000000"/>
          <w:sz w:val="24"/>
          <w:szCs w:val="24"/>
        </w:rPr>
      </w:pPr>
    </w:p>
    <w:p w:rsidR="009F5397" w:rsidRPr="009601F7" w:rsidRDefault="00F24EF7" w:rsidP="009F5397">
      <w:pPr>
        <w:pStyle w:val="Contrato"/>
        <w:spacing w:after="0"/>
        <w:rPr>
          <w:bCs/>
          <w:iCs/>
          <w:color w:val="000000"/>
          <w:szCs w:val="24"/>
        </w:rPr>
      </w:pPr>
      <w:r w:rsidRPr="009601F7">
        <w:rPr>
          <w:bCs/>
          <w:iCs/>
          <w:color w:val="000000"/>
          <w:szCs w:val="24"/>
        </w:rPr>
        <w:t>4.9</w:t>
      </w:r>
      <w:r w:rsidR="009F5397" w:rsidRPr="009601F7">
        <w:rPr>
          <w:bCs/>
          <w:iCs/>
          <w:color w:val="000000"/>
          <w:szCs w:val="24"/>
        </w:rPr>
        <w:t xml:space="preserve">.1 – Nota(s) Fiscal(is) atestada(s) e liquidada(s); </w:t>
      </w:r>
    </w:p>
    <w:p w:rsidR="009F5397" w:rsidRPr="009601F7" w:rsidRDefault="00F24EF7" w:rsidP="009F5397">
      <w:pPr>
        <w:pStyle w:val="Contrato"/>
        <w:spacing w:after="0"/>
        <w:rPr>
          <w:bCs/>
          <w:iCs/>
          <w:color w:val="000000"/>
          <w:szCs w:val="24"/>
        </w:rPr>
      </w:pPr>
      <w:r w:rsidRPr="009601F7">
        <w:rPr>
          <w:bCs/>
          <w:iCs/>
          <w:color w:val="000000"/>
          <w:szCs w:val="24"/>
        </w:rPr>
        <w:t>4.9</w:t>
      </w:r>
      <w:r w:rsidR="009F5397" w:rsidRPr="009601F7">
        <w:rPr>
          <w:bCs/>
          <w:iCs/>
          <w:color w:val="000000"/>
          <w:szCs w:val="24"/>
        </w:rPr>
        <w:t xml:space="preserve">.2 </w:t>
      </w:r>
      <w:r w:rsidRPr="009601F7">
        <w:rPr>
          <w:bCs/>
          <w:iCs/>
          <w:color w:val="000000"/>
          <w:szCs w:val="24"/>
        </w:rPr>
        <w:t>–</w:t>
      </w:r>
      <w:r w:rsidR="009F5397" w:rsidRPr="009601F7">
        <w:rPr>
          <w:bCs/>
          <w:iCs/>
          <w:color w:val="000000"/>
          <w:szCs w:val="24"/>
        </w:rPr>
        <w:t xml:space="preserve"> Prova de regularidade Fiscal e Trabalhista.</w:t>
      </w:r>
    </w:p>
    <w:p w:rsidR="00537D8E" w:rsidRPr="009601F7" w:rsidRDefault="00537D8E" w:rsidP="009F5397">
      <w:pPr>
        <w:pStyle w:val="Contrato"/>
        <w:spacing w:after="0"/>
        <w:rPr>
          <w:color w:val="000000"/>
          <w:szCs w:val="24"/>
        </w:rPr>
      </w:pPr>
    </w:p>
    <w:p w:rsidR="009F5397" w:rsidRPr="009601F7" w:rsidRDefault="00537D8E" w:rsidP="009F5397">
      <w:pPr>
        <w:pStyle w:val="Contrato"/>
        <w:spacing w:after="0"/>
        <w:rPr>
          <w:szCs w:val="24"/>
        </w:rPr>
      </w:pPr>
      <w:r w:rsidRPr="009601F7">
        <w:rPr>
          <w:szCs w:val="24"/>
        </w:rPr>
        <w:t>4.10</w:t>
      </w:r>
      <w:r w:rsidR="00F24EF7" w:rsidRPr="009601F7">
        <w:rPr>
          <w:szCs w:val="24"/>
        </w:rPr>
        <w:t xml:space="preserve"> – </w:t>
      </w:r>
      <w:r w:rsidR="006968AF" w:rsidRPr="009601F7">
        <w:rPr>
          <w:szCs w:val="24"/>
        </w:rPr>
        <w:t>Havendo disponibilidade financeira e cumpridas as formalidades, os órgãos efetuarão o pagamento das faturas até o décimo dia útil da apresentação das mesmas na Tesouraria Municipal</w:t>
      </w:r>
      <w:r w:rsidR="009F5397" w:rsidRPr="009601F7">
        <w:rPr>
          <w:szCs w:val="24"/>
        </w:rPr>
        <w:t>.</w:t>
      </w:r>
    </w:p>
    <w:p w:rsidR="009F5397" w:rsidRPr="009601F7" w:rsidRDefault="009F5397" w:rsidP="009F5397">
      <w:pPr>
        <w:pStyle w:val="Contrato"/>
        <w:spacing w:after="0"/>
        <w:rPr>
          <w:color w:val="000000"/>
          <w:szCs w:val="24"/>
        </w:rPr>
      </w:pPr>
    </w:p>
    <w:p w:rsidR="00F25087" w:rsidRPr="009601F7" w:rsidRDefault="00F25087" w:rsidP="009F5397">
      <w:pPr>
        <w:pStyle w:val="Contrato"/>
        <w:spacing w:after="0"/>
        <w:rPr>
          <w:color w:val="000000"/>
          <w:szCs w:val="24"/>
        </w:rPr>
      </w:pPr>
    </w:p>
    <w:p w:rsidR="009F5397" w:rsidRPr="009601F7" w:rsidRDefault="00537D8E" w:rsidP="009F5397">
      <w:pPr>
        <w:autoSpaceDE w:val="0"/>
        <w:autoSpaceDN w:val="0"/>
        <w:adjustRightInd w:val="0"/>
        <w:jc w:val="both"/>
        <w:rPr>
          <w:color w:val="000000"/>
          <w:sz w:val="24"/>
          <w:szCs w:val="24"/>
        </w:rPr>
      </w:pPr>
      <w:r w:rsidRPr="009601F7">
        <w:rPr>
          <w:color w:val="000000"/>
          <w:sz w:val="24"/>
          <w:szCs w:val="24"/>
        </w:rPr>
        <w:t>4.11–</w:t>
      </w:r>
      <w:r w:rsidR="009F5397" w:rsidRPr="009601F7">
        <w:rPr>
          <w:color w:val="000000"/>
          <w:sz w:val="24"/>
          <w:szCs w:val="24"/>
        </w:rPr>
        <w:t xml:space="preserve"> Nenhum pagamento será efetuado na ocorrência de qualquer uma das situações abaixo especificadas:</w:t>
      </w:r>
    </w:p>
    <w:p w:rsidR="009F5397" w:rsidRPr="009601F7" w:rsidRDefault="009F5397" w:rsidP="009F5397">
      <w:pPr>
        <w:autoSpaceDE w:val="0"/>
        <w:autoSpaceDN w:val="0"/>
        <w:adjustRightInd w:val="0"/>
        <w:jc w:val="both"/>
        <w:rPr>
          <w:color w:val="000000"/>
          <w:sz w:val="24"/>
          <w:szCs w:val="24"/>
        </w:rPr>
      </w:pPr>
    </w:p>
    <w:p w:rsidR="009F5397" w:rsidRPr="009601F7" w:rsidRDefault="00537D8E" w:rsidP="009F5397">
      <w:pPr>
        <w:autoSpaceDE w:val="0"/>
        <w:autoSpaceDN w:val="0"/>
        <w:adjustRightInd w:val="0"/>
        <w:jc w:val="both"/>
        <w:rPr>
          <w:color w:val="000000"/>
          <w:sz w:val="24"/>
          <w:szCs w:val="24"/>
        </w:rPr>
      </w:pPr>
      <w:r w:rsidRPr="009601F7">
        <w:rPr>
          <w:color w:val="000000"/>
          <w:sz w:val="24"/>
          <w:szCs w:val="24"/>
        </w:rPr>
        <w:t>4.11</w:t>
      </w:r>
      <w:r w:rsidR="009F5397" w:rsidRPr="009601F7">
        <w:rPr>
          <w:color w:val="000000"/>
          <w:sz w:val="24"/>
          <w:szCs w:val="24"/>
        </w:rPr>
        <w:t>.1 - A falta de atestação pelo Setor Competente, com relação ao cumprimento do objeto desta licitação, das notas fiscais emitidas pela Contratada;</w:t>
      </w:r>
    </w:p>
    <w:p w:rsidR="009F5397" w:rsidRPr="009601F7" w:rsidRDefault="009F5397" w:rsidP="009F5397">
      <w:pPr>
        <w:autoSpaceDE w:val="0"/>
        <w:autoSpaceDN w:val="0"/>
        <w:adjustRightInd w:val="0"/>
        <w:jc w:val="both"/>
        <w:rPr>
          <w:color w:val="000000"/>
          <w:sz w:val="24"/>
          <w:szCs w:val="24"/>
        </w:rPr>
      </w:pPr>
    </w:p>
    <w:p w:rsidR="009F5397" w:rsidRPr="009601F7" w:rsidRDefault="00537D8E" w:rsidP="009F5397">
      <w:pPr>
        <w:autoSpaceDE w:val="0"/>
        <w:autoSpaceDN w:val="0"/>
        <w:adjustRightInd w:val="0"/>
        <w:jc w:val="both"/>
        <w:rPr>
          <w:color w:val="000000"/>
          <w:sz w:val="24"/>
          <w:szCs w:val="24"/>
        </w:rPr>
      </w:pPr>
      <w:r w:rsidRPr="009601F7">
        <w:rPr>
          <w:color w:val="000000"/>
          <w:sz w:val="24"/>
          <w:szCs w:val="24"/>
        </w:rPr>
        <w:t>4.11</w:t>
      </w:r>
      <w:r w:rsidR="009F5397" w:rsidRPr="009601F7">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9601F7" w:rsidRDefault="009F5397" w:rsidP="009F5397">
      <w:pPr>
        <w:autoSpaceDE w:val="0"/>
        <w:autoSpaceDN w:val="0"/>
        <w:adjustRightInd w:val="0"/>
        <w:jc w:val="both"/>
        <w:rPr>
          <w:color w:val="000000"/>
          <w:sz w:val="24"/>
          <w:szCs w:val="24"/>
        </w:rPr>
      </w:pPr>
    </w:p>
    <w:p w:rsidR="009F5397" w:rsidRPr="009601F7" w:rsidRDefault="00537D8E" w:rsidP="009F5397">
      <w:pPr>
        <w:autoSpaceDE w:val="0"/>
        <w:autoSpaceDN w:val="0"/>
        <w:adjustRightInd w:val="0"/>
        <w:jc w:val="both"/>
        <w:rPr>
          <w:color w:val="000000"/>
          <w:sz w:val="24"/>
          <w:szCs w:val="24"/>
        </w:rPr>
      </w:pPr>
      <w:r w:rsidRPr="009601F7">
        <w:rPr>
          <w:color w:val="000000"/>
          <w:sz w:val="24"/>
          <w:szCs w:val="24"/>
        </w:rPr>
        <w:lastRenderedPageBreak/>
        <w:t>4.11</w:t>
      </w:r>
      <w:r w:rsidR="009F5397" w:rsidRPr="009601F7">
        <w:rPr>
          <w:color w:val="000000"/>
          <w:sz w:val="24"/>
          <w:szCs w:val="24"/>
        </w:rPr>
        <w:t>.3 - Decorridos 15 (quinze) dias contados da data em que os pagamentos estiverem retidos, sem que a Fornecedora apresente a documentação hábil para liberação dos seus créditos, esta poderá ter seu regist</w:t>
      </w:r>
      <w:r w:rsidR="00776DAA" w:rsidRPr="009601F7">
        <w:rPr>
          <w:color w:val="000000"/>
          <w:sz w:val="24"/>
          <w:szCs w:val="24"/>
        </w:rPr>
        <w:t>r</w:t>
      </w:r>
      <w:r w:rsidR="009F5397" w:rsidRPr="009601F7">
        <w:rPr>
          <w:color w:val="000000"/>
          <w:sz w:val="24"/>
          <w:szCs w:val="24"/>
        </w:rPr>
        <w:t>o cancelado unilateralmente pelo Município, ficando assegurado a Fornecedora, tão somente, o direito ao recebimento do pagamento dos materiais efetivamente entregues e atestados;</w:t>
      </w:r>
    </w:p>
    <w:p w:rsidR="009F5397" w:rsidRPr="009601F7" w:rsidRDefault="009F5397" w:rsidP="009F5397">
      <w:pPr>
        <w:autoSpaceDE w:val="0"/>
        <w:autoSpaceDN w:val="0"/>
        <w:adjustRightInd w:val="0"/>
        <w:jc w:val="both"/>
        <w:rPr>
          <w:color w:val="000000"/>
          <w:sz w:val="24"/>
          <w:szCs w:val="24"/>
        </w:rPr>
      </w:pPr>
    </w:p>
    <w:p w:rsidR="009F5397" w:rsidRPr="009601F7" w:rsidRDefault="00537D8E" w:rsidP="009F5397">
      <w:pPr>
        <w:autoSpaceDE w:val="0"/>
        <w:autoSpaceDN w:val="0"/>
        <w:adjustRightInd w:val="0"/>
        <w:jc w:val="both"/>
        <w:rPr>
          <w:color w:val="000000"/>
          <w:sz w:val="24"/>
          <w:szCs w:val="24"/>
        </w:rPr>
      </w:pPr>
      <w:r w:rsidRPr="009601F7">
        <w:rPr>
          <w:color w:val="000000"/>
          <w:sz w:val="24"/>
          <w:szCs w:val="24"/>
        </w:rPr>
        <w:t>4.11</w:t>
      </w:r>
      <w:r w:rsidR="009F5397" w:rsidRPr="009601F7">
        <w:rPr>
          <w:color w:val="000000"/>
          <w:sz w:val="24"/>
          <w:szCs w:val="24"/>
        </w:rPr>
        <w:t>.4 - O Município poderá deduzir, do montante a pagar, os valores correspondentes a multas ou indenizações devidas pela Contratada;</w:t>
      </w:r>
    </w:p>
    <w:p w:rsidR="009F5397" w:rsidRPr="009601F7" w:rsidRDefault="009F5397" w:rsidP="009F5397">
      <w:pPr>
        <w:autoSpaceDE w:val="0"/>
        <w:autoSpaceDN w:val="0"/>
        <w:adjustRightInd w:val="0"/>
        <w:jc w:val="both"/>
        <w:rPr>
          <w:color w:val="000000"/>
          <w:sz w:val="24"/>
          <w:szCs w:val="24"/>
        </w:rPr>
      </w:pPr>
    </w:p>
    <w:p w:rsidR="009F5397" w:rsidRDefault="00537D8E" w:rsidP="009F5397">
      <w:pPr>
        <w:autoSpaceDE w:val="0"/>
        <w:autoSpaceDN w:val="0"/>
        <w:adjustRightInd w:val="0"/>
        <w:jc w:val="both"/>
        <w:rPr>
          <w:color w:val="000000"/>
          <w:sz w:val="24"/>
          <w:szCs w:val="24"/>
        </w:rPr>
      </w:pPr>
      <w:r w:rsidRPr="009601F7">
        <w:rPr>
          <w:color w:val="000000"/>
          <w:sz w:val="24"/>
          <w:szCs w:val="24"/>
        </w:rPr>
        <w:t>4.11</w:t>
      </w:r>
      <w:r w:rsidR="009F5397" w:rsidRPr="009601F7">
        <w:rPr>
          <w:color w:val="000000"/>
          <w:sz w:val="24"/>
          <w:szCs w:val="24"/>
        </w:rPr>
        <w:t>.5 - Para efeito de pagamento, serão computados apenas os quantitativos efetivamente fornecidos.</w:t>
      </w:r>
    </w:p>
    <w:p w:rsidR="001C3506" w:rsidRPr="009601F7" w:rsidRDefault="001C3506" w:rsidP="00897FE4">
      <w:pPr>
        <w:jc w:val="both"/>
        <w:rPr>
          <w:b/>
          <w:iCs/>
          <w:color w:val="000000"/>
          <w:sz w:val="24"/>
          <w:szCs w:val="24"/>
        </w:rPr>
      </w:pPr>
    </w:p>
    <w:p w:rsidR="001C3506" w:rsidRPr="009601F7" w:rsidRDefault="001C3506" w:rsidP="001C3506">
      <w:pPr>
        <w:numPr>
          <w:ilvl w:val="0"/>
          <w:numId w:val="12"/>
        </w:numPr>
        <w:jc w:val="both"/>
        <w:rPr>
          <w:b/>
          <w:color w:val="000000"/>
          <w:sz w:val="24"/>
          <w:szCs w:val="24"/>
          <w:u w:val="single"/>
        </w:rPr>
      </w:pPr>
      <w:r w:rsidRPr="009601F7">
        <w:rPr>
          <w:b/>
          <w:color w:val="000000"/>
          <w:sz w:val="24"/>
          <w:szCs w:val="24"/>
          <w:u w:val="single"/>
        </w:rPr>
        <w:t>– ESPECIFICAÇÕES E QUANTITATIVOS</w:t>
      </w:r>
    </w:p>
    <w:p w:rsidR="001C3506" w:rsidRPr="009601F7"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firstRow="1" w:lastRow="0" w:firstColumn="1" w:lastColumn="0" w:noHBand="0" w:noVBand="1"/>
      </w:tblPr>
      <w:tblGrid>
        <w:gridCol w:w="540"/>
        <w:gridCol w:w="6915"/>
        <w:gridCol w:w="1055"/>
        <w:gridCol w:w="1276"/>
      </w:tblGrid>
      <w:tr w:rsidR="001C667E" w:rsidRPr="009601F7"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9601F7" w:rsidRDefault="001C667E" w:rsidP="00B3593E">
            <w:pPr>
              <w:jc w:val="center"/>
              <w:rPr>
                <w:b/>
                <w:bCs/>
                <w:color w:val="000000"/>
              </w:rPr>
            </w:pPr>
            <w:r w:rsidRPr="009601F7">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9601F7" w:rsidRDefault="001C667E" w:rsidP="00B3593E">
            <w:pPr>
              <w:jc w:val="center"/>
              <w:rPr>
                <w:b/>
                <w:bCs/>
                <w:color w:val="000000"/>
              </w:rPr>
            </w:pPr>
            <w:r w:rsidRPr="009601F7">
              <w:rPr>
                <w:b/>
                <w:bCs/>
                <w:color w:val="000000"/>
              </w:rPr>
              <w:t>Especificações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9601F7" w:rsidRDefault="001C667E" w:rsidP="00B3593E">
            <w:pPr>
              <w:jc w:val="center"/>
              <w:rPr>
                <w:b/>
                <w:bCs/>
                <w:color w:val="000000"/>
              </w:rPr>
            </w:pPr>
            <w:r w:rsidRPr="009601F7">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9601F7" w:rsidRDefault="001C667E" w:rsidP="00EE394D">
            <w:pPr>
              <w:jc w:val="center"/>
              <w:rPr>
                <w:b/>
                <w:bCs/>
                <w:color w:val="000000"/>
              </w:rPr>
            </w:pPr>
            <w:r w:rsidRPr="009601F7">
              <w:rPr>
                <w:b/>
                <w:bCs/>
                <w:color w:val="000000"/>
              </w:rPr>
              <w:t>Quantidades</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01</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Áster</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321</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02</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Espuma Floral Pequena</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CX</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71</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03</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Espuma Floral T2 (grande)</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CX</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56</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04</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Folhagem</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MAÇOS</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915</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05</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Gérbera</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CX</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192</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06</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Gladíolos (Palma de Santa Rita)</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240</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07</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Lírio Branco</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265</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08</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Papirus</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273</w:t>
            </w:r>
          </w:p>
        </w:tc>
      </w:tr>
      <w:tr w:rsidR="00330828" w:rsidRPr="009601F7" w:rsidTr="00F51760">
        <w:trPr>
          <w:trHeight w:val="4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09</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 xml:space="preserve">Rosa </w:t>
            </w:r>
            <w:proofErr w:type="spellStart"/>
            <w:r w:rsidRPr="0027004B">
              <w:rPr>
                <w:sz w:val="22"/>
                <w:szCs w:val="22"/>
              </w:rPr>
              <w:t>pct</w:t>
            </w:r>
            <w:proofErr w:type="spellEnd"/>
            <w:r w:rsidRPr="0027004B">
              <w:rPr>
                <w:sz w:val="22"/>
                <w:szCs w:val="22"/>
              </w:rPr>
              <w:t xml:space="preserve"> c/60 </w:t>
            </w:r>
            <w:proofErr w:type="spellStart"/>
            <w:r w:rsidRPr="0027004B">
              <w:rPr>
                <w:sz w:val="22"/>
                <w:szCs w:val="22"/>
              </w:rPr>
              <w:t>und</w:t>
            </w:r>
            <w:proofErr w:type="spellEnd"/>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302</w:t>
            </w:r>
          </w:p>
        </w:tc>
      </w:tr>
      <w:tr w:rsidR="00330828" w:rsidRPr="009601F7" w:rsidTr="00F51760">
        <w:trPr>
          <w:trHeight w:val="27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p>
          <w:p w:rsidR="00330828" w:rsidRPr="0027004B" w:rsidRDefault="00330828" w:rsidP="005C2E31">
            <w:pPr>
              <w:jc w:val="center"/>
              <w:rPr>
                <w:sz w:val="22"/>
                <w:szCs w:val="22"/>
              </w:rPr>
            </w:pPr>
            <w:r w:rsidRPr="0027004B">
              <w:rPr>
                <w:sz w:val="22"/>
                <w:szCs w:val="22"/>
              </w:rPr>
              <w:t>10</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Tango</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2A352D" w:rsidP="00F51760">
            <w:pPr>
              <w:jc w:val="right"/>
              <w:rPr>
                <w:rFonts w:ascii="Calibri" w:hAnsi="Calibri" w:cs="Calibri"/>
                <w:sz w:val="22"/>
                <w:szCs w:val="22"/>
              </w:rPr>
            </w:pPr>
            <w:r w:rsidRPr="0027004B">
              <w:rPr>
                <w:rFonts w:ascii="Calibri" w:hAnsi="Calibri" w:cs="Calibri"/>
                <w:sz w:val="22"/>
                <w:szCs w:val="22"/>
              </w:rPr>
              <w:t>320</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27004B" w:rsidRDefault="00330828" w:rsidP="005C2E31">
            <w:pPr>
              <w:jc w:val="center"/>
              <w:rPr>
                <w:sz w:val="22"/>
                <w:szCs w:val="22"/>
              </w:rPr>
            </w:pPr>
            <w:r w:rsidRPr="0027004B">
              <w:rPr>
                <w:sz w:val="22"/>
                <w:szCs w:val="22"/>
              </w:rPr>
              <w:t>11</w:t>
            </w:r>
          </w:p>
        </w:tc>
        <w:tc>
          <w:tcPr>
            <w:tcW w:w="6915" w:type="dxa"/>
            <w:tcBorders>
              <w:top w:val="nil"/>
              <w:left w:val="nil"/>
              <w:bottom w:val="single" w:sz="4" w:space="0" w:color="auto"/>
              <w:right w:val="single" w:sz="4" w:space="0" w:color="auto"/>
            </w:tcBorders>
            <w:shd w:val="clear" w:color="auto" w:fill="auto"/>
            <w:hideMark/>
          </w:tcPr>
          <w:p w:rsidR="00330828" w:rsidRPr="0027004B" w:rsidRDefault="00330828" w:rsidP="005C2E31">
            <w:pPr>
              <w:jc w:val="both"/>
              <w:rPr>
                <w:sz w:val="22"/>
                <w:szCs w:val="22"/>
              </w:rPr>
            </w:pPr>
            <w:r w:rsidRPr="0027004B">
              <w:rPr>
                <w:sz w:val="22"/>
                <w:szCs w:val="22"/>
              </w:rPr>
              <w:t>Trigo Seco</w:t>
            </w:r>
          </w:p>
        </w:tc>
        <w:tc>
          <w:tcPr>
            <w:tcW w:w="1055" w:type="dxa"/>
            <w:tcBorders>
              <w:top w:val="nil"/>
              <w:left w:val="nil"/>
              <w:bottom w:val="single" w:sz="4" w:space="0" w:color="auto"/>
              <w:right w:val="nil"/>
            </w:tcBorders>
            <w:shd w:val="clear" w:color="auto" w:fill="auto"/>
            <w:noWrap/>
            <w:hideMark/>
          </w:tcPr>
          <w:p w:rsidR="00330828" w:rsidRPr="0027004B" w:rsidRDefault="00330828" w:rsidP="005C2E31">
            <w:pPr>
              <w:rPr>
                <w:sz w:val="22"/>
                <w:szCs w:val="22"/>
              </w:rPr>
            </w:pPr>
            <w:r w:rsidRPr="0027004B">
              <w:rPr>
                <w:sz w:val="22"/>
                <w:szCs w:val="22"/>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27004B" w:rsidRDefault="00330828" w:rsidP="00F51760">
            <w:pPr>
              <w:jc w:val="right"/>
              <w:rPr>
                <w:rFonts w:ascii="Calibri" w:hAnsi="Calibri" w:cs="Calibri"/>
                <w:sz w:val="22"/>
                <w:szCs w:val="22"/>
              </w:rPr>
            </w:pPr>
            <w:r w:rsidRPr="0027004B">
              <w:rPr>
                <w:rFonts w:ascii="Calibri" w:hAnsi="Calibri" w:cs="Calibri"/>
                <w:sz w:val="22"/>
                <w:szCs w:val="22"/>
              </w:rPr>
              <w:t>1</w:t>
            </w:r>
            <w:r w:rsidR="002A352D" w:rsidRPr="0027004B">
              <w:rPr>
                <w:rFonts w:ascii="Calibri" w:hAnsi="Calibri" w:cs="Calibri"/>
                <w:sz w:val="22"/>
                <w:szCs w:val="22"/>
              </w:rPr>
              <w:t>50</w:t>
            </w:r>
          </w:p>
        </w:tc>
      </w:tr>
      <w:tr w:rsidR="00330828" w:rsidRPr="009601F7" w:rsidTr="00F517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828" w:rsidRPr="009601F7" w:rsidRDefault="00330828" w:rsidP="005C2E31">
            <w:pPr>
              <w:jc w:val="center"/>
              <w:rPr>
                <w:sz w:val="24"/>
                <w:szCs w:val="24"/>
              </w:rPr>
            </w:pPr>
            <w:r w:rsidRPr="009601F7">
              <w:rPr>
                <w:sz w:val="24"/>
                <w:szCs w:val="24"/>
              </w:rPr>
              <w:t>12</w:t>
            </w:r>
          </w:p>
        </w:tc>
        <w:tc>
          <w:tcPr>
            <w:tcW w:w="6915" w:type="dxa"/>
            <w:tcBorders>
              <w:top w:val="single" w:sz="4" w:space="0" w:color="auto"/>
              <w:left w:val="nil"/>
              <w:bottom w:val="single" w:sz="4" w:space="0" w:color="auto"/>
              <w:right w:val="single" w:sz="4" w:space="0" w:color="auto"/>
            </w:tcBorders>
            <w:shd w:val="clear" w:color="auto" w:fill="auto"/>
            <w:hideMark/>
          </w:tcPr>
          <w:p w:rsidR="00330828" w:rsidRPr="009601F7" w:rsidRDefault="00330828" w:rsidP="005C2E31">
            <w:pPr>
              <w:jc w:val="both"/>
              <w:rPr>
                <w:sz w:val="24"/>
                <w:szCs w:val="24"/>
              </w:rPr>
            </w:pPr>
            <w:r w:rsidRPr="009601F7">
              <w:rPr>
                <w:sz w:val="24"/>
                <w:szCs w:val="24"/>
              </w:rPr>
              <w:t>Flores do Campo</w:t>
            </w:r>
          </w:p>
        </w:tc>
        <w:tc>
          <w:tcPr>
            <w:tcW w:w="1055" w:type="dxa"/>
            <w:tcBorders>
              <w:top w:val="single" w:sz="4" w:space="0" w:color="auto"/>
              <w:left w:val="nil"/>
              <w:bottom w:val="single" w:sz="4" w:space="0" w:color="auto"/>
              <w:right w:val="nil"/>
            </w:tcBorders>
            <w:shd w:val="clear" w:color="auto" w:fill="auto"/>
            <w:noWrap/>
            <w:hideMark/>
          </w:tcPr>
          <w:p w:rsidR="00330828" w:rsidRPr="009601F7" w:rsidRDefault="00330828" w:rsidP="005C2E31">
            <w:pPr>
              <w:rPr>
                <w:sz w:val="24"/>
                <w:szCs w:val="24"/>
              </w:rPr>
            </w:pPr>
            <w:r w:rsidRPr="009601F7">
              <w:rPr>
                <w:sz w:val="24"/>
                <w:szCs w:val="24"/>
              </w:rPr>
              <w:t>PCT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828" w:rsidRPr="00330828" w:rsidRDefault="002A352D" w:rsidP="00F51760">
            <w:pPr>
              <w:jc w:val="right"/>
              <w:rPr>
                <w:rFonts w:ascii="Calibri" w:hAnsi="Calibri" w:cs="Calibri"/>
                <w:sz w:val="22"/>
                <w:szCs w:val="22"/>
              </w:rPr>
            </w:pPr>
            <w:r>
              <w:rPr>
                <w:rFonts w:ascii="Calibri" w:hAnsi="Calibri" w:cs="Calibri"/>
                <w:sz w:val="22"/>
                <w:szCs w:val="22"/>
              </w:rPr>
              <w:t>315</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9601F7" w:rsidRDefault="00330828" w:rsidP="005C2E31">
            <w:pPr>
              <w:jc w:val="center"/>
              <w:rPr>
                <w:sz w:val="24"/>
                <w:szCs w:val="24"/>
              </w:rPr>
            </w:pPr>
            <w:r w:rsidRPr="009601F7">
              <w:rPr>
                <w:sz w:val="24"/>
                <w:szCs w:val="24"/>
              </w:rPr>
              <w:t>13</w:t>
            </w:r>
          </w:p>
        </w:tc>
        <w:tc>
          <w:tcPr>
            <w:tcW w:w="6915" w:type="dxa"/>
            <w:tcBorders>
              <w:top w:val="nil"/>
              <w:left w:val="nil"/>
              <w:bottom w:val="single" w:sz="4" w:space="0" w:color="auto"/>
              <w:right w:val="single" w:sz="4" w:space="0" w:color="auto"/>
            </w:tcBorders>
            <w:shd w:val="clear" w:color="auto" w:fill="auto"/>
            <w:hideMark/>
          </w:tcPr>
          <w:p w:rsidR="00330828" w:rsidRPr="009601F7" w:rsidRDefault="00330828" w:rsidP="005C2E31">
            <w:pPr>
              <w:jc w:val="both"/>
              <w:rPr>
                <w:sz w:val="24"/>
                <w:szCs w:val="24"/>
              </w:rPr>
            </w:pPr>
            <w:r w:rsidRPr="009601F7">
              <w:rPr>
                <w:sz w:val="24"/>
                <w:szCs w:val="24"/>
              </w:rPr>
              <w:t>Mine Margarida</w:t>
            </w:r>
          </w:p>
        </w:tc>
        <w:tc>
          <w:tcPr>
            <w:tcW w:w="1055" w:type="dxa"/>
            <w:tcBorders>
              <w:top w:val="nil"/>
              <w:left w:val="nil"/>
              <w:bottom w:val="single" w:sz="4" w:space="0" w:color="auto"/>
              <w:right w:val="nil"/>
            </w:tcBorders>
            <w:shd w:val="clear" w:color="auto" w:fill="auto"/>
            <w:noWrap/>
            <w:hideMark/>
          </w:tcPr>
          <w:p w:rsidR="00330828" w:rsidRPr="009601F7" w:rsidRDefault="00330828" w:rsidP="005C2E31">
            <w:pPr>
              <w:rPr>
                <w:sz w:val="24"/>
                <w:szCs w:val="24"/>
              </w:rPr>
            </w:pPr>
            <w:r w:rsidRPr="009601F7">
              <w:rPr>
                <w:sz w:val="24"/>
                <w:szCs w:val="24"/>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330828" w:rsidRDefault="002A352D" w:rsidP="00F51760">
            <w:pPr>
              <w:jc w:val="right"/>
              <w:rPr>
                <w:rFonts w:ascii="Calibri" w:hAnsi="Calibri" w:cs="Calibri"/>
                <w:sz w:val="22"/>
                <w:szCs w:val="22"/>
              </w:rPr>
            </w:pPr>
            <w:r>
              <w:rPr>
                <w:rFonts w:ascii="Calibri" w:hAnsi="Calibri" w:cs="Calibri"/>
                <w:sz w:val="22"/>
                <w:szCs w:val="22"/>
              </w:rPr>
              <w:t>205</w:t>
            </w:r>
          </w:p>
        </w:tc>
      </w:tr>
      <w:tr w:rsidR="00330828" w:rsidRPr="009601F7" w:rsidTr="00F5176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30828" w:rsidRPr="009601F7" w:rsidRDefault="00330828" w:rsidP="005C2E31">
            <w:pPr>
              <w:jc w:val="center"/>
              <w:rPr>
                <w:sz w:val="24"/>
                <w:szCs w:val="24"/>
              </w:rPr>
            </w:pPr>
            <w:r w:rsidRPr="009601F7">
              <w:rPr>
                <w:sz w:val="24"/>
                <w:szCs w:val="24"/>
              </w:rPr>
              <w:t>14</w:t>
            </w:r>
          </w:p>
        </w:tc>
        <w:tc>
          <w:tcPr>
            <w:tcW w:w="6915" w:type="dxa"/>
            <w:tcBorders>
              <w:top w:val="nil"/>
              <w:left w:val="nil"/>
              <w:bottom w:val="single" w:sz="4" w:space="0" w:color="auto"/>
              <w:right w:val="single" w:sz="4" w:space="0" w:color="auto"/>
            </w:tcBorders>
            <w:shd w:val="clear" w:color="auto" w:fill="auto"/>
            <w:hideMark/>
          </w:tcPr>
          <w:p w:rsidR="00330828" w:rsidRPr="009601F7" w:rsidRDefault="00330828" w:rsidP="005C2E31">
            <w:pPr>
              <w:jc w:val="both"/>
              <w:rPr>
                <w:sz w:val="24"/>
                <w:szCs w:val="24"/>
              </w:rPr>
            </w:pPr>
            <w:r w:rsidRPr="009601F7">
              <w:rPr>
                <w:sz w:val="24"/>
                <w:szCs w:val="24"/>
              </w:rPr>
              <w:t>Flores Egípcias</w:t>
            </w:r>
          </w:p>
        </w:tc>
        <w:tc>
          <w:tcPr>
            <w:tcW w:w="1055" w:type="dxa"/>
            <w:tcBorders>
              <w:top w:val="nil"/>
              <w:left w:val="nil"/>
              <w:bottom w:val="single" w:sz="4" w:space="0" w:color="auto"/>
              <w:right w:val="nil"/>
            </w:tcBorders>
            <w:shd w:val="clear" w:color="auto" w:fill="auto"/>
            <w:noWrap/>
            <w:hideMark/>
          </w:tcPr>
          <w:p w:rsidR="00330828" w:rsidRPr="009601F7" w:rsidRDefault="00330828" w:rsidP="005C2E31">
            <w:pPr>
              <w:rPr>
                <w:sz w:val="24"/>
                <w:szCs w:val="24"/>
              </w:rPr>
            </w:pPr>
            <w:r w:rsidRPr="009601F7">
              <w:rPr>
                <w:sz w:val="24"/>
                <w:szCs w:val="24"/>
              </w:rPr>
              <w:t>PCT</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0828" w:rsidRPr="00330828" w:rsidRDefault="002A352D" w:rsidP="00F51760">
            <w:pPr>
              <w:jc w:val="right"/>
              <w:rPr>
                <w:rFonts w:ascii="Calibri" w:hAnsi="Calibri" w:cs="Calibri"/>
                <w:sz w:val="22"/>
                <w:szCs w:val="22"/>
              </w:rPr>
            </w:pPr>
            <w:r>
              <w:rPr>
                <w:rFonts w:ascii="Calibri" w:hAnsi="Calibri" w:cs="Calibri"/>
                <w:sz w:val="22"/>
                <w:szCs w:val="22"/>
              </w:rPr>
              <w:t>240</w:t>
            </w:r>
          </w:p>
        </w:tc>
      </w:tr>
    </w:tbl>
    <w:p w:rsidR="00C42D1C" w:rsidRPr="009601F7" w:rsidRDefault="00C42D1C" w:rsidP="001C3506">
      <w:pPr>
        <w:jc w:val="both"/>
        <w:rPr>
          <w:b/>
          <w:color w:val="FF0000"/>
          <w:sz w:val="24"/>
          <w:szCs w:val="24"/>
          <w:u w:val="single"/>
        </w:rPr>
      </w:pPr>
    </w:p>
    <w:p w:rsidR="00F25087" w:rsidRPr="009601F7" w:rsidRDefault="00F25087" w:rsidP="001C3506">
      <w:pPr>
        <w:jc w:val="both"/>
        <w:rPr>
          <w:b/>
          <w:color w:val="000000"/>
          <w:sz w:val="24"/>
          <w:szCs w:val="24"/>
          <w:u w:val="single"/>
        </w:rPr>
      </w:pPr>
    </w:p>
    <w:p w:rsidR="00140EC4" w:rsidRPr="009601F7" w:rsidRDefault="00531231" w:rsidP="001C3506">
      <w:pPr>
        <w:jc w:val="both"/>
        <w:rPr>
          <w:b/>
          <w:color w:val="000000"/>
          <w:sz w:val="24"/>
          <w:szCs w:val="24"/>
          <w:u w:val="single"/>
        </w:rPr>
      </w:pPr>
      <w:r w:rsidRPr="009601F7">
        <w:rPr>
          <w:b/>
          <w:color w:val="000000"/>
          <w:sz w:val="24"/>
          <w:szCs w:val="24"/>
          <w:u w:val="single"/>
        </w:rPr>
        <w:t>5.3 – DEMONSTRATIVO DOS QUANTITATIVOS POR ÓRGÃOS PARTICIPANTES</w:t>
      </w:r>
    </w:p>
    <w:p w:rsidR="00140EC4" w:rsidRPr="009601F7" w:rsidRDefault="00140EC4" w:rsidP="001C3506">
      <w:pPr>
        <w:jc w:val="both"/>
        <w:rPr>
          <w:b/>
          <w:color w:val="000000"/>
          <w:sz w:val="24"/>
          <w:szCs w:val="24"/>
          <w:u w:val="single"/>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3586"/>
        <w:gridCol w:w="992"/>
        <w:gridCol w:w="709"/>
        <w:gridCol w:w="709"/>
        <w:gridCol w:w="1134"/>
        <w:gridCol w:w="992"/>
      </w:tblGrid>
      <w:tr w:rsidR="00330828" w:rsidRPr="00993FC8" w:rsidTr="00330828">
        <w:trPr>
          <w:gridAfter w:val="5"/>
          <w:wAfter w:w="4536" w:type="dxa"/>
          <w:trHeight w:val="276"/>
        </w:trPr>
        <w:tc>
          <w:tcPr>
            <w:tcW w:w="540" w:type="dxa"/>
            <w:vMerge w:val="restart"/>
            <w:shd w:val="clear" w:color="auto" w:fill="auto"/>
            <w:noWrap/>
            <w:vAlign w:val="center"/>
          </w:tcPr>
          <w:p w:rsidR="00330828" w:rsidRPr="00993FC8" w:rsidRDefault="00330828" w:rsidP="00C95485">
            <w:pPr>
              <w:rPr>
                <w:b/>
                <w:bCs/>
              </w:rPr>
            </w:pPr>
            <w:r w:rsidRPr="00993FC8">
              <w:rPr>
                <w:b/>
                <w:bCs/>
              </w:rPr>
              <w:t>Item</w:t>
            </w:r>
          </w:p>
        </w:tc>
        <w:tc>
          <w:tcPr>
            <w:tcW w:w="3586" w:type="dxa"/>
            <w:vMerge w:val="restart"/>
            <w:vAlign w:val="center"/>
          </w:tcPr>
          <w:p w:rsidR="00330828" w:rsidRPr="00993FC8" w:rsidRDefault="00330828">
            <w:pPr>
              <w:jc w:val="center"/>
              <w:rPr>
                <w:b/>
                <w:bCs/>
              </w:rPr>
            </w:pPr>
            <w:r w:rsidRPr="00993FC8">
              <w:rPr>
                <w:b/>
                <w:bCs/>
              </w:rPr>
              <w:t>Especificações</w:t>
            </w:r>
          </w:p>
        </w:tc>
      </w:tr>
      <w:tr w:rsidR="00330828" w:rsidRPr="009601F7" w:rsidTr="00330828">
        <w:trPr>
          <w:trHeight w:val="293"/>
        </w:trPr>
        <w:tc>
          <w:tcPr>
            <w:tcW w:w="540" w:type="dxa"/>
            <w:vMerge/>
            <w:vAlign w:val="center"/>
          </w:tcPr>
          <w:p w:rsidR="00330828" w:rsidRPr="00993FC8" w:rsidRDefault="00330828" w:rsidP="002B345F">
            <w:pPr>
              <w:numPr>
                <w:ilvl w:val="0"/>
                <w:numId w:val="20"/>
              </w:numPr>
              <w:rPr>
                <w:b/>
                <w:bCs/>
                <w:color w:val="FF0000"/>
              </w:rPr>
            </w:pPr>
          </w:p>
        </w:tc>
        <w:tc>
          <w:tcPr>
            <w:tcW w:w="3586" w:type="dxa"/>
            <w:vMerge/>
            <w:vAlign w:val="center"/>
          </w:tcPr>
          <w:p w:rsidR="00330828" w:rsidRPr="00993FC8" w:rsidRDefault="00330828" w:rsidP="002B345F">
            <w:pPr>
              <w:rPr>
                <w:b/>
                <w:bCs/>
                <w:color w:val="FF0000"/>
              </w:rPr>
            </w:pPr>
          </w:p>
        </w:tc>
        <w:tc>
          <w:tcPr>
            <w:tcW w:w="992" w:type="dxa"/>
            <w:vAlign w:val="center"/>
          </w:tcPr>
          <w:p w:rsidR="00330828" w:rsidRPr="00993FC8" w:rsidRDefault="00330828" w:rsidP="002B345F">
            <w:pPr>
              <w:jc w:val="center"/>
              <w:rPr>
                <w:b/>
                <w:bCs/>
              </w:rPr>
            </w:pPr>
            <w:r w:rsidRPr="00993FC8">
              <w:rPr>
                <w:b/>
                <w:bCs/>
              </w:rPr>
              <w:t>UND</w:t>
            </w:r>
          </w:p>
        </w:tc>
        <w:tc>
          <w:tcPr>
            <w:tcW w:w="709" w:type="dxa"/>
            <w:vAlign w:val="center"/>
          </w:tcPr>
          <w:p w:rsidR="00330828" w:rsidRPr="00993FC8" w:rsidRDefault="00330828" w:rsidP="00F51760">
            <w:pPr>
              <w:jc w:val="center"/>
              <w:rPr>
                <w:b/>
                <w:bCs/>
              </w:rPr>
            </w:pPr>
            <w:r w:rsidRPr="00993FC8">
              <w:rPr>
                <w:b/>
                <w:bCs/>
              </w:rPr>
              <w:t>PMI</w:t>
            </w:r>
          </w:p>
        </w:tc>
        <w:tc>
          <w:tcPr>
            <w:tcW w:w="709" w:type="dxa"/>
            <w:vAlign w:val="center"/>
          </w:tcPr>
          <w:p w:rsidR="00330828" w:rsidRPr="00993FC8" w:rsidRDefault="00330828" w:rsidP="00F51760">
            <w:pPr>
              <w:jc w:val="center"/>
              <w:rPr>
                <w:b/>
                <w:bCs/>
              </w:rPr>
            </w:pPr>
            <w:r w:rsidRPr="00993FC8">
              <w:rPr>
                <w:b/>
                <w:bCs/>
              </w:rPr>
              <w:t>FMAS</w:t>
            </w:r>
          </w:p>
        </w:tc>
        <w:tc>
          <w:tcPr>
            <w:tcW w:w="1134" w:type="dxa"/>
          </w:tcPr>
          <w:p w:rsidR="00330828" w:rsidRPr="00993FC8" w:rsidRDefault="00330828" w:rsidP="00F51760">
            <w:pPr>
              <w:jc w:val="center"/>
              <w:rPr>
                <w:b/>
                <w:bCs/>
              </w:rPr>
            </w:pPr>
            <w:r w:rsidRPr="00993FC8">
              <w:rPr>
                <w:b/>
                <w:bCs/>
              </w:rPr>
              <w:t>FMS</w:t>
            </w:r>
          </w:p>
        </w:tc>
        <w:tc>
          <w:tcPr>
            <w:tcW w:w="992" w:type="dxa"/>
          </w:tcPr>
          <w:p w:rsidR="00330828" w:rsidRPr="00993FC8" w:rsidRDefault="00330828" w:rsidP="00F51760">
            <w:pPr>
              <w:jc w:val="center"/>
              <w:rPr>
                <w:b/>
                <w:bCs/>
              </w:rPr>
            </w:pPr>
            <w:r w:rsidRPr="00993FC8">
              <w:rPr>
                <w:b/>
                <w:bCs/>
              </w:rPr>
              <w:t>M. AMB</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Áster</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100</w:t>
            </w:r>
          </w:p>
        </w:tc>
        <w:tc>
          <w:tcPr>
            <w:tcW w:w="709" w:type="dxa"/>
            <w:vAlign w:val="center"/>
          </w:tcPr>
          <w:p w:rsidR="00330828" w:rsidRPr="00543BAE" w:rsidRDefault="00330828" w:rsidP="002B345F">
            <w:pPr>
              <w:jc w:val="center"/>
              <w:rPr>
                <w:b/>
                <w:bCs/>
                <w:sz w:val="24"/>
                <w:szCs w:val="24"/>
              </w:rPr>
            </w:pPr>
            <w:r w:rsidRPr="00543BAE">
              <w:rPr>
                <w:b/>
                <w:bCs/>
                <w:sz w:val="24"/>
                <w:szCs w:val="24"/>
              </w:rPr>
              <w:t>200</w:t>
            </w:r>
          </w:p>
        </w:tc>
        <w:tc>
          <w:tcPr>
            <w:tcW w:w="1134" w:type="dxa"/>
          </w:tcPr>
          <w:p w:rsidR="00330828" w:rsidRPr="00543BAE" w:rsidRDefault="00330828" w:rsidP="002B345F">
            <w:pPr>
              <w:jc w:val="center"/>
              <w:rPr>
                <w:b/>
                <w:bCs/>
                <w:sz w:val="24"/>
                <w:szCs w:val="24"/>
              </w:rPr>
            </w:pPr>
            <w:r w:rsidRPr="00543BAE">
              <w:rPr>
                <w:b/>
                <w:bCs/>
                <w:sz w:val="24"/>
                <w:szCs w:val="24"/>
              </w:rPr>
              <w:t>20</w:t>
            </w:r>
          </w:p>
        </w:tc>
        <w:tc>
          <w:tcPr>
            <w:tcW w:w="992" w:type="dxa"/>
          </w:tcPr>
          <w:p w:rsidR="00330828" w:rsidRPr="00543BAE" w:rsidRDefault="00330828" w:rsidP="002B345F">
            <w:pPr>
              <w:jc w:val="center"/>
              <w:rPr>
                <w:b/>
                <w:bCs/>
                <w:sz w:val="24"/>
                <w:szCs w:val="24"/>
              </w:rPr>
            </w:pPr>
            <w:r w:rsidRPr="00543BAE">
              <w:rPr>
                <w:b/>
                <w:bCs/>
                <w:sz w:val="24"/>
                <w:szCs w:val="24"/>
              </w:rPr>
              <w:t>01</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 xml:space="preserve">Espuma Floral Pequena com 24 </w:t>
            </w:r>
            <w:proofErr w:type="spellStart"/>
            <w:r w:rsidRPr="009601F7">
              <w:rPr>
                <w:sz w:val="24"/>
                <w:szCs w:val="24"/>
              </w:rPr>
              <w:t>und</w:t>
            </w:r>
            <w:proofErr w:type="spellEnd"/>
          </w:p>
        </w:tc>
        <w:tc>
          <w:tcPr>
            <w:tcW w:w="992" w:type="dxa"/>
          </w:tcPr>
          <w:p w:rsidR="00330828" w:rsidRPr="009601F7" w:rsidRDefault="00330828" w:rsidP="00F51760">
            <w:pPr>
              <w:rPr>
                <w:sz w:val="24"/>
                <w:szCs w:val="24"/>
              </w:rPr>
            </w:pPr>
            <w:r w:rsidRPr="009601F7">
              <w:rPr>
                <w:sz w:val="24"/>
                <w:szCs w:val="24"/>
              </w:rPr>
              <w:t>CX</w:t>
            </w:r>
          </w:p>
        </w:tc>
        <w:tc>
          <w:tcPr>
            <w:tcW w:w="709" w:type="dxa"/>
          </w:tcPr>
          <w:p w:rsidR="00330828" w:rsidRPr="00543BAE" w:rsidRDefault="00330828" w:rsidP="00F51760">
            <w:pPr>
              <w:rPr>
                <w:sz w:val="24"/>
                <w:szCs w:val="24"/>
              </w:rPr>
            </w:pPr>
            <w:r w:rsidRPr="00543BAE">
              <w:rPr>
                <w:sz w:val="24"/>
                <w:szCs w:val="24"/>
              </w:rPr>
              <w:t>45</w:t>
            </w:r>
          </w:p>
        </w:tc>
        <w:tc>
          <w:tcPr>
            <w:tcW w:w="709" w:type="dxa"/>
          </w:tcPr>
          <w:p w:rsidR="00330828" w:rsidRPr="00543BAE" w:rsidRDefault="00330828" w:rsidP="002B345F">
            <w:pPr>
              <w:jc w:val="center"/>
              <w:rPr>
                <w:sz w:val="24"/>
                <w:szCs w:val="24"/>
              </w:rPr>
            </w:pPr>
            <w:r w:rsidRPr="00543BAE">
              <w:rPr>
                <w:sz w:val="24"/>
                <w:szCs w:val="24"/>
              </w:rPr>
              <w:t>20</w:t>
            </w:r>
          </w:p>
        </w:tc>
        <w:tc>
          <w:tcPr>
            <w:tcW w:w="1134" w:type="dxa"/>
          </w:tcPr>
          <w:p w:rsidR="00330828" w:rsidRPr="00543BAE" w:rsidRDefault="00330828" w:rsidP="002B345F">
            <w:pPr>
              <w:jc w:val="center"/>
              <w:rPr>
                <w:sz w:val="24"/>
                <w:szCs w:val="24"/>
              </w:rPr>
            </w:pPr>
            <w:r w:rsidRPr="00543BAE">
              <w:rPr>
                <w:sz w:val="24"/>
                <w:szCs w:val="24"/>
              </w:rPr>
              <w:t>05</w:t>
            </w:r>
          </w:p>
        </w:tc>
        <w:tc>
          <w:tcPr>
            <w:tcW w:w="992" w:type="dxa"/>
          </w:tcPr>
          <w:p w:rsidR="00330828" w:rsidRPr="00543BAE" w:rsidRDefault="00330828" w:rsidP="002B345F">
            <w:pPr>
              <w:jc w:val="center"/>
              <w:rPr>
                <w:sz w:val="24"/>
                <w:szCs w:val="24"/>
              </w:rPr>
            </w:pPr>
            <w:r w:rsidRPr="00543BAE">
              <w:rPr>
                <w:sz w:val="24"/>
                <w:szCs w:val="24"/>
              </w:rPr>
              <w:t>01</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 xml:space="preserve">Espuma Floral T2 (grande) com 24 </w:t>
            </w:r>
            <w:proofErr w:type="spellStart"/>
            <w:r w:rsidRPr="009601F7">
              <w:rPr>
                <w:sz w:val="24"/>
                <w:szCs w:val="24"/>
              </w:rPr>
              <w:t>und</w:t>
            </w:r>
            <w:proofErr w:type="spellEnd"/>
          </w:p>
        </w:tc>
        <w:tc>
          <w:tcPr>
            <w:tcW w:w="992" w:type="dxa"/>
          </w:tcPr>
          <w:p w:rsidR="00330828" w:rsidRPr="009601F7" w:rsidRDefault="00330828" w:rsidP="00F51760">
            <w:pPr>
              <w:rPr>
                <w:sz w:val="24"/>
                <w:szCs w:val="24"/>
              </w:rPr>
            </w:pPr>
            <w:r w:rsidRPr="009601F7">
              <w:rPr>
                <w:sz w:val="24"/>
                <w:szCs w:val="24"/>
              </w:rPr>
              <w:t>CX</w:t>
            </w:r>
          </w:p>
        </w:tc>
        <w:tc>
          <w:tcPr>
            <w:tcW w:w="709" w:type="dxa"/>
          </w:tcPr>
          <w:p w:rsidR="00330828" w:rsidRPr="00543BAE" w:rsidRDefault="00330828" w:rsidP="00F51760">
            <w:pPr>
              <w:rPr>
                <w:sz w:val="24"/>
                <w:szCs w:val="24"/>
              </w:rPr>
            </w:pPr>
            <w:r w:rsidRPr="00543BAE">
              <w:rPr>
                <w:sz w:val="24"/>
                <w:szCs w:val="24"/>
              </w:rPr>
              <w:t>40</w:t>
            </w:r>
          </w:p>
        </w:tc>
        <w:tc>
          <w:tcPr>
            <w:tcW w:w="709" w:type="dxa"/>
          </w:tcPr>
          <w:p w:rsidR="00330828" w:rsidRPr="00543BAE" w:rsidRDefault="00330828" w:rsidP="002B345F">
            <w:pPr>
              <w:jc w:val="center"/>
              <w:rPr>
                <w:sz w:val="24"/>
                <w:szCs w:val="24"/>
              </w:rPr>
            </w:pPr>
            <w:r w:rsidRPr="00543BAE">
              <w:rPr>
                <w:sz w:val="24"/>
                <w:szCs w:val="24"/>
              </w:rPr>
              <w:t>10</w:t>
            </w:r>
          </w:p>
        </w:tc>
        <w:tc>
          <w:tcPr>
            <w:tcW w:w="1134" w:type="dxa"/>
          </w:tcPr>
          <w:p w:rsidR="00330828" w:rsidRPr="00543BAE" w:rsidRDefault="00330828" w:rsidP="002B345F">
            <w:pPr>
              <w:jc w:val="center"/>
              <w:rPr>
                <w:sz w:val="24"/>
                <w:szCs w:val="24"/>
              </w:rPr>
            </w:pPr>
            <w:r w:rsidRPr="00543BAE">
              <w:rPr>
                <w:sz w:val="24"/>
                <w:szCs w:val="24"/>
              </w:rPr>
              <w:t>05</w:t>
            </w:r>
          </w:p>
        </w:tc>
        <w:tc>
          <w:tcPr>
            <w:tcW w:w="992" w:type="dxa"/>
          </w:tcPr>
          <w:p w:rsidR="00330828" w:rsidRPr="00543BAE" w:rsidRDefault="00330828" w:rsidP="002B345F">
            <w:pPr>
              <w:jc w:val="center"/>
              <w:rPr>
                <w:sz w:val="24"/>
                <w:szCs w:val="24"/>
              </w:rPr>
            </w:pPr>
            <w:r w:rsidRPr="00543BAE">
              <w:rPr>
                <w:sz w:val="24"/>
                <w:szCs w:val="24"/>
              </w:rPr>
              <w:t>01</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Folhagem de Murta</w:t>
            </w:r>
          </w:p>
        </w:tc>
        <w:tc>
          <w:tcPr>
            <w:tcW w:w="992" w:type="dxa"/>
          </w:tcPr>
          <w:p w:rsidR="00330828" w:rsidRPr="00210ED7" w:rsidRDefault="00330828" w:rsidP="00F51760">
            <w:pPr>
              <w:rPr>
                <w:sz w:val="24"/>
                <w:szCs w:val="24"/>
              </w:rPr>
            </w:pPr>
            <w:r w:rsidRPr="00210ED7">
              <w:rPr>
                <w:sz w:val="24"/>
                <w:szCs w:val="24"/>
              </w:rPr>
              <w:t>DZ</w:t>
            </w:r>
          </w:p>
        </w:tc>
        <w:tc>
          <w:tcPr>
            <w:tcW w:w="709" w:type="dxa"/>
          </w:tcPr>
          <w:p w:rsidR="00330828" w:rsidRPr="00543BAE" w:rsidRDefault="00330828" w:rsidP="00F51760">
            <w:pPr>
              <w:rPr>
                <w:sz w:val="24"/>
                <w:szCs w:val="24"/>
              </w:rPr>
            </w:pPr>
            <w:r w:rsidRPr="00543BAE">
              <w:rPr>
                <w:sz w:val="24"/>
                <w:szCs w:val="24"/>
              </w:rPr>
              <w:t>360</w:t>
            </w:r>
          </w:p>
        </w:tc>
        <w:tc>
          <w:tcPr>
            <w:tcW w:w="709" w:type="dxa"/>
          </w:tcPr>
          <w:p w:rsidR="00330828" w:rsidRPr="00543BAE" w:rsidRDefault="00330828" w:rsidP="002B345F">
            <w:pPr>
              <w:jc w:val="center"/>
              <w:rPr>
                <w:sz w:val="24"/>
                <w:szCs w:val="24"/>
              </w:rPr>
            </w:pPr>
            <w:r w:rsidRPr="00543BAE">
              <w:rPr>
                <w:sz w:val="24"/>
                <w:szCs w:val="24"/>
              </w:rPr>
              <w:t>500</w:t>
            </w:r>
          </w:p>
        </w:tc>
        <w:tc>
          <w:tcPr>
            <w:tcW w:w="1134" w:type="dxa"/>
          </w:tcPr>
          <w:p w:rsidR="00330828" w:rsidRPr="00543BAE" w:rsidRDefault="00330828" w:rsidP="002B345F">
            <w:pPr>
              <w:jc w:val="center"/>
              <w:rPr>
                <w:sz w:val="24"/>
                <w:szCs w:val="24"/>
              </w:rPr>
            </w:pPr>
            <w:r w:rsidRPr="00543BAE">
              <w:rPr>
                <w:sz w:val="24"/>
                <w:szCs w:val="24"/>
              </w:rPr>
              <w:t>50</w:t>
            </w:r>
          </w:p>
        </w:tc>
        <w:tc>
          <w:tcPr>
            <w:tcW w:w="992" w:type="dxa"/>
          </w:tcPr>
          <w:p w:rsidR="00330828" w:rsidRPr="00543BAE" w:rsidRDefault="00330828" w:rsidP="002B345F">
            <w:pPr>
              <w:jc w:val="center"/>
              <w:rPr>
                <w:sz w:val="24"/>
                <w:szCs w:val="24"/>
              </w:rPr>
            </w:pPr>
            <w:r w:rsidRPr="00543BAE">
              <w:rPr>
                <w:sz w:val="24"/>
                <w:szCs w:val="24"/>
              </w:rPr>
              <w:t xml:space="preserve">05 </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Gérbera</w:t>
            </w:r>
          </w:p>
        </w:tc>
        <w:tc>
          <w:tcPr>
            <w:tcW w:w="992" w:type="dxa"/>
          </w:tcPr>
          <w:p w:rsidR="00330828" w:rsidRPr="009601F7" w:rsidRDefault="00330828" w:rsidP="00F51760">
            <w:pPr>
              <w:rPr>
                <w:sz w:val="24"/>
                <w:szCs w:val="24"/>
              </w:rPr>
            </w:pPr>
            <w:r w:rsidRPr="009601F7">
              <w:rPr>
                <w:sz w:val="24"/>
                <w:szCs w:val="24"/>
              </w:rPr>
              <w:t>CX</w:t>
            </w:r>
          </w:p>
        </w:tc>
        <w:tc>
          <w:tcPr>
            <w:tcW w:w="709" w:type="dxa"/>
          </w:tcPr>
          <w:p w:rsidR="00330828" w:rsidRPr="00543BAE" w:rsidRDefault="00330828" w:rsidP="00F51760">
            <w:pPr>
              <w:rPr>
                <w:sz w:val="24"/>
                <w:szCs w:val="24"/>
              </w:rPr>
            </w:pPr>
            <w:r w:rsidRPr="00543BAE">
              <w:rPr>
                <w:sz w:val="24"/>
                <w:szCs w:val="24"/>
              </w:rPr>
              <w:t>80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10</w:t>
            </w:r>
          </w:p>
        </w:tc>
        <w:tc>
          <w:tcPr>
            <w:tcW w:w="992" w:type="dxa"/>
          </w:tcPr>
          <w:p w:rsidR="00330828" w:rsidRPr="00543BAE" w:rsidRDefault="00330828" w:rsidP="002B345F">
            <w:pPr>
              <w:jc w:val="center"/>
              <w:rPr>
                <w:sz w:val="24"/>
                <w:szCs w:val="24"/>
              </w:rPr>
            </w:pPr>
            <w:r w:rsidRPr="00543BAE">
              <w:rPr>
                <w:sz w:val="24"/>
                <w:szCs w:val="24"/>
              </w:rPr>
              <w:t>02</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Gladíolos (Palma de Santa Rita)</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 xml:space="preserve"> 110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20</w:t>
            </w:r>
          </w:p>
        </w:tc>
        <w:tc>
          <w:tcPr>
            <w:tcW w:w="992" w:type="dxa"/>
          </w:tcPr>
          <w:p w:rsidR="00330828" w:rsidRPr="00543BAE" w:rsidRDefault="00330828" w:rsidP="002B345F">
            <w:pPr>
              <w:jc w:val="center"/>
              <w:rPr>
                <w:sz w:val="24"/>
                <w:szCs w:val="24"/>
              </w:rPr>
            </w:pPr>
            <w:r w:rsidRPr="00543BAE">
              <w:rPr>
                <w:sz w:val="24"/>
                <w:szCs w:val="24"/>
              </w:rPr>
              <w:t>10</w:t>
            </w:r>
          </w:p>
        </w:tc>
      </w:tr>
      <w:tr w:rsidR="00330828" w:rsidRPr="009601F7" w:rsidTr="00330828">
        <w:trPr>
          <w:trHeight w:val="347"/>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Lírio Branco</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145</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15</w:t>
            </w:r>
          </w:p>
        </w:tc>
        <w:tc>
          <w:tcPr>
            <w:tcW w:w="992" w:type="dxa"/>
          </w:tcPr>
          <w:p w:rsidR="00330828" w:rsidRPr="00543BAE" w:rsidRDefault="00330828" w:rsidP="002B345F">
            <w:pPr>
              <w:jc w:val="center"/>
              <w:rPr>
                <w:sz w:val="24"/>
                <w:szCs w:val="24"/>
              </w:rPr>
            </w:pPr>
            <w:r w:rsidRPr="00543BAE">
              <w:rPr>
                <w:sz w:val="24"/>
                <w:szCs w:val="24"/>
              </w:rPr>
              <w:t>05</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Papirus</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150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20</w:t>
            </w:r>
          </w:p>
        </w:tc>
        <w:tc>
          <w:tcPr>
            <w:tcW w:w="992" w:type="dxa"/>
          </w:tcPr>
          <w:p w:rsidR="00330828" w:rsidRPr="00543BAE" w:rsidRDefault="00330828" w:rsidP="002B345F">
            <w:pPr>
              <w:jc w:val="center"/>
              <w:rPr>
                <w:sz w:val="24"/>
                <w:szCs w:val="24"/>
              </w:rPr>
            </w:pPr>
            <w:r w:rsidRPr="00543BAE">
              <w:rPr>
                <w:sz w:val="24"/>
                <w:szCs w:val="24"/>
              </w:rPr>
              <w:t>03</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 xml:space="preserve">Rosa </w:t>
            </w:r>
            <w:proofErr w:type="spellStart"/>
            <w:r w:rsidRPr="009601F7">
              <w:rPr>
                <w:sz w:val="24"/>
                <w:szCs w:val="24"/>
              </w:rPr>
              <w:t>pct</w:t>
            </w:r>
            <w:proofErr w:type="spellEnd"/>
            <w:r w:rsidRPr="009601F7">
              <w:rPr>
                <w:sz w:val="24"/>
                <w:szCs w:val="24"/>
              </w:rPr>
              <w:t xml:space="preserve"> c/60 </w:t>
            </w:r>
            <w:proofErr w:type="spellStart"/>
            <w:r w:rsidRPr="009601F7">
              <w:rPr>
                <w:sz w:val="24"/>
                <w:szCs w:val="24"/>
              </w:rPr>
              <w:t>und</w:t>
            </w:r>
            <w:proofErr w:type="spellEnd"/>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180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20</w:t>
            </w:r>
          </w:p>
        </w:tc>
        <w:tc>
          <w:tcPr>
            <w:tcW w:w="992" w:type="dxa"/>
          </w:tcPr>
          <w:p w:rsidR="00330828" w:rsidRPr="00543BAE" w:rsidRDefault="00330828" w:rsidP="002B345F">
            <w:pPr>
              <w:jc w:val="center"/>
              <w:rPr>
                <w:sz w:val="24"/>
                <w:szCs w:val="24"/>
              </w:rPr>
            </w:pPr>
            <w:r w:rsidRPr="00543BAE">
              <w:rPr>
                <w:sz w:val="24"/>
                <w:szCs w:val="24"/>
              </w:rPr>
              <w:t>02</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1A438A" w:rsidRDefault="00330828" w:rsidP="002B345F">
            <w:pPr>
              <w:jc w:val="both"/>
              <w:rPr>
                <w:sz w:val="24"/>
                <w:szCs w:val="24"/>
              </w:rPr>
            </w:pPr>
          </w:p>
          <w:p w:rsidR="00330828" w:rsidRPr="001A438A" w:rsidRDefault="00330828" w:rsidP="002B345F">
            <w:pPr>
              <w:jc w:val="both"/>
              <w:rPr>
                <w:sz w:val="24"/>
                <w:szCs w:val="24"/>
              </w:rPr>
            </w:pPr>
            <w:r w:rsidRPr="001A438A">
              <w:rPr>
                <w:sz w:val="24"/>
                <w:szCs w:val="24"/>
              </w:rPr>
              <w:t>Tango Seco Pacote</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p>
          <w:p w:rsidR="00330828" w:rsidRPr="00543BAE" w:rsidRDefault="00330828" w:rsidP="00F51760">
            <w:pPr>
              <w:rPr>
                <w:sz w:val="24"/>
                <w:szCs w:val="24"/>
              </w:rPr>
            </w:pPr>
            <w:r w:rsidRPr="00543BAE">
              <w:rPr>
                <w:sz w:val="24"/>
                <w:szCs w:val="24"/>
              </w:rPr>
              <w:t>190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20</w:t>
            </w:r>
          </w:p>
        </w:tc>
        <w:tc>
          <w:tcPr>
            <w:tcW w:w="992" w:type="dxa"/>
          </w:tcPr>
          <w:p w:rsidR="00330828" w:rsidRPr="00543BAE" w:rsidRDefault="00330828" w:rsidP="002B345F">
            <w:pPr>
              <w:jc w:val="center"/>
              <w:rPr>
                <w:sz w:val="24"/>
                <w:szCs w:val="24"/>
              </w:rPr>
            </w:pPr>
            <w:r w:rsidRPr="00543BAE">
              <w:rPr>
                <w:sz w:val="24"/>
                <w:szCs w:val="24"/>
              </w:rPr>
              <w:t>10</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1A438A" w:rsidRDefault="00330828" w:rsidP="001A438A">
            <w:pPr>
              <w:jc w:val="both"/>
              <w:rPr>
                <w:sz w:val="24"/>
                <w:szCs w:val="24"/>
              </w:rPr>
            </w:pPr>
            <w:r w:rsidRPr="001A438A">
              <w:rPr>
                <w:sz w:val="24"/>
                <w:szCs w:val="24"/>
              </w:rPr>
              <w:t xml:space="preserve">Trigo Seco </w:t>
            </w:r>
            <w:proofErr w:type="spellStart"/>
            <w:r w:rsidR="001A438A" w:rsidRPr="001A438A">
              <w:rPr>
                <w:sz w:val="24"/>
                <w:szCs w:val="24"/>
              </w:rPr>
              <w:t>pct</w:t>
            </w:r>
            <w:proofErr w:type="spellEnd"/>
            <w:r w:rsidRPr="001A438A">
              <w:rPr>
                <w:sz w:val="24"/>
                <w:szCs w:val="24"/>
              </w:rPr>
              <w:t xml:space="preserve"> </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35</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5</w:t>
            </w:r>
          </w:p>
        </w:tc>
        <w:tc>
          <w:tcPr>
            <w:tcW w:w="992" w:type="dxa"/>
          </w:tcPr>
          <w:p w:rsidR="00330828" w:rsidRPr="00543BAE" w:rsidRDefault="00330828" w:rsidP="002B345F">
            <w:pPr>
              <w:jc w:val="center"/>
              <w:rPr>
                <w:sz w:val="24"/>
                <w:szCs w:val="24"/>
              </w:rPr>
            </w:pPr>
            <w:r w:rsidRPr="00543BAE">
              <w:rPr>
                <w:sz w:val="24"/>
                <w:szCs w:val="24"/>
              </w:rPr>
              <w:t>10</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Flores do Campo</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185</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20</w:t>
            </w:r>
          </w:p>
        </w:tc>
        <w:tc>
          <w:tcPr>
            <w:tcW w:w="992" w:type="dxa"/>
          </w:tcPr>
          <w:p w:rsidR="00330828" w:rsidRPr="00543BAE" w:rsidRDefault="00330828" w:rsidP="00F51760">
            <w:pPr>
              <w:jc w:val="center"/>
              <w:rPr>
                <w:sz w:val="24"/>
                <w:szCs w:val="24"/>
              </w:rPr>
            </w:pPr>
            <w:r w:rsidRPr="00543BAE">
              <w:rPr>
                <w:sz w:val="24"/>
                <w:szCs w:val="24"/>
              </w:rPr>
              <w:t>10</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Mine Margarida</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90</w:t>
            </w:r>
          </w:p>
        </w:tc>
        <w:tc>
          <w:tcPr>
            <w:tcW w:w="709" w:type="dxa"/>
          </w:tcPr>
          <w:p w:rsidR="00330828" w:rsidRPr="00543BAE" w:rsidRDefault="00330828" w:rsidP="009601F7">
            <w:pP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5</w:t>
            </w:r>
          </w:p>
        </w:tc>
        <w:tc>
          <w:tcPr>
            <w:tcW w:w="992" w:type="dxa"/>
          </w:tcPr>
          <w:p w:rsidR="00330828" w:rsidRPr="00543BAE" w:rsidRDefault="00330828" w:rsidP="00F51760">
            <w:pPr>
              <w:jc w:val="center"/>
              <w:rPr>
                <w:sz w:val="24"/>
                <w:szCs w:val="24"/>
              </w:rPr>
            </w:pPr>
            <w:r w:rsidRPr="00543BAE">
              <w:rPr>
                <w:sz w:val="24"/>
                <w:szCs w:val="24"/>
              </w:rPr>
              <w:t>10</w:t>
            </w:r>
          </w:p>
        </w:tc>
      </w:tr>
      <w:tr w:rsidR="00330828" w:rsidRPr="009601F7" w:rsidTr="00330828">
        <w:trPr>
          <w:trHeight w:val="20"/>
        </w:trPr>
        <w:tc>
          <w:tcPr>
            <w:tcW w:w="540" w:type="dxa"/>
            <w:shd w:val="clear" w:color="auto" w:fill="auto"/>
            <w:vAlign w:val="center"/>
          </w:tcPr>
          <w:p w:rsidR="00330828" w:rsidRPr="009601F7" w:rsidRDefault="00330828" w:rsidP="002B345F">
            <w:pPr>
              <w:numPr>
                <w:ilvl w:val="0"/>
                <w:numId w:val="20"/>
              </w:numPr>
              <w:jc w:val="center"/>
              <w:rPr>
                <w:sz w:val="24"/>
                <w:szCs w:val="24"/>
              </w:rPr>
            </w:pPr>
          </w:p>
        </w:tc>
        <w:tc>
          <w:tcPr>
            <w:tcW w:w="3586" w:type="dxa"/>
          </w:tcPr>
          <w:p w:rsidR="00330828" w:rsidRPr="009601F7" w:rsidRDefault="00330828" w:rsidP="002B345F">
            <w:pPr>
              <w:jc w:val="both"/>
              <w:rPr>
                <w:sz w:val="24"/>
                <w:szCs w:val="24"/>
              </w:rPr>
            </w:pPr>
            <w:r w:rsidRPr="009601F7">
              <w:rPr>
                <w:sz w:val="24"/>
                <w:szCs w:val="24"/>
              </w:rPr>
              <w:t>Flores Egípcias</w:t>
            </w:r>
          </w:p>
        </w:tc>
        <w:tc>
          <w:tcPr>
            <w:tcW w:w="992" w:type="dxa"/>
          </w:tcPr>
          <w:p w:rsidR="00330828" w:rsidRPr="009601F7" w:rsidRDefault="00330828" w:rsidP="00F51760">
            <w:pPr>
              <w:rPr>
                <w:sz w:val="24"/>
                <w:szCs w:val="24"/>
              </w:rPr>
            </w:pPr>
            <w:r w:rsidRPr="009601F7">
              <w:rPr>
                <w:sz w:val="24"/>
                <w:szCs w:val="24"/>
              </w:rPr>
              <w:t>PCT</w:t>
            </w:r>
          </w:p>
        </w:tc>
        <w:tc>
          <w:tcPr>
            <w:tcW w:w="709" w:type="dxa"/>
          </w:tcPr>
          <w:p w:rsidR="00330828" w:rsidRPr="00543BAE" w:rsidRDefault="00330828" w:rsidP="00F51760">
            <w:pPr>
              <w:rPr>
                <w:sz w:val="24"/>
                <w:szCs w:val="24"/>
              </w:rPr>
            </w:pPr>
            <w:r w:rsidRPr="00543BAE">
              <w:rPr>
                <w:sz w:val="24"/>
                <w:szCs w:val="24"/>
              </w:rPr>
              <w:t>120</w:t>
            </w:r>
          </w:p>
        </w:tc>
        <w:tc>
          <w:tcPr>
            <w:tcW w:w="709" w:type="dxa"/>
          </w:tcPr>
          <w:p w:rsidR="00330828" w:rsidRPr="00543BAE" w:rsidRDefault="00330828" w:rsidP="002B345F">
            <w:pPr>
              <w:jc w:val="center"/>
              <w:rPr>
                <w:sz w:val="24"/>
                <w:szCs w:val="24"/>
              </w:rPr>
            </w:pPr>
            <w:r w:rsidRPr="00543BAE">
              <w:rPr>
                <w:sz w:val="24"/>
                <w:szCs w:val="24"/>
              </w:rPr>
              <w:t>100</w:t>
            </w:r>
          </w:p>
        </w:tc>
        <w:tc>
          <w:tcPr>
            <w:tcW w:w="1134" w:type="dxa"/>
          </w:tcPr>
          <w:p w:rsidR="00330828" w:rsidRPr="00543BAE" w:rsidRDefault="00330828" w:rsidP="002B345F">
            <w:pPr>
              <w:jc w:val="center"/>
              <w:rPr>
                <w:sz w:val="24"/>
                <w:szCs w:val="24"/>
              </w:rPr>
            </w:pPr>
            <w:r w:rsidRPr="00543BAE">
              <w:rPr>
                <w:sz w:val="24"/>
                <w:szCs w:val="24"/>
              </w:rPr>
              <w:t>10</w:t>
            </w:r>
          </w:p>
        </w:tc>
        <w:tc>
          <w:tcPr>
            <w:tcW w:w="992" w:type="dxa"/>
          </w:tcPr>
          <w:p w:rsidR="00330828" w:rsidRPr="00543BAE" w:rsidRDefault="00330828" w:rsidP="00F51760">
            <w:pPr>
              <w:jc w:val="center"/>
              <w:rPr>
                <w:sz w:val="24"/>
                <w:szCs w:val="24"/>
              </w:rPr>
            </w:pPr>
            <w:r w:rsidRPr="00543BAE">
              <w:rPr>
                <w:sz w:val="24"/>
                <w:szCs w:val="24"/>
              </w:rPr>
              <w:t>10</w:t>
            </w:r>
          </w:p>
        </w:tc>
      </w:tr>
      <w:tr w:rsidR="00330828" w:rsidRPr="009601F7" w:rsidTr="00330828">
        <w:trPr>
          <w:trHeight w:val="20"/>
        </w:trPr>
        <w:tc>
          <w:tcPr>
            <w:tcW w:w="540" w:type="dxa"/>
            <w:shd w:val="clear" w:color="auto" w:fill="auto"/>
            <w:vAlign w:val="center"/>
          </w:tcPr>
          <w:p w:rsidR="00330828" w:rsidRPr="009601F7" w:rsidRDefault="00330828" w:rsidP="00C72558">
            <w:pPr>
              <w:ind w:left="720"/>
              <w:rPr>
                <w:sz w:val="24"/>
                <w:szCs w:val="24"/>
              </w:rPr>
            </w:pPr>
          </w:p>
        </w:tc>
        <w:tc>
          <w:tcPr>
            <w:tcW w:w="3586" w:type="dxa"/>
          </w:tcPr>
          <w:p w:rsidR="00330828" w:rsidRPr="009601F7" w:rsidRDefault="00330828" w:rsidP="002B345F">
            <w:pPr>
              <w:jc w:val="both"/>
              <w:rPr>
                <w:sz w:val="24"/>
                <w:szCs w:val="24"/>
              </w:rPr>
            </w:pPr>
          </w:p>
        </w:tc>
        <w:tc>
          <w:tcPr>
            <w:tcW w:w="992" w:type="dxa"/>
          </w:tcPr>
          <w:p w:rsidR="00330828" w:rsidRPr="009601F7" w:rsidRDefault="00330828" w:rsidP="00F51760">
            <w:pPr>
              <w:rPr>
                <w:sz w:val="24"/>
                <w:szCs w:val="24"/>
              </w:rPr>
            </w:pPr>
          </w:p>
        </w:tc>
        <w:tc>
          <w:tcPr>
            <w:tcW w:w="709" w:type="dxa"/>
          </w:tcPr>
          <w:p w:rsidR="00330828" w:rsidRPr="00543BAE" w:rsidRDefault="00330828" w:rsidP="00F51760">
            <w:pPr>
              <w:rPr>
                <w:sz w:val="24"/>
                <w:szCs w:val="24"/>
              </w:rPr>
            </w:pPr>
          </w:p>
        </w:tc>
        <w:tc>
          <w:tcPr>
            <w:tcW w:w="709" w:type="dxa"/>
          </w:tcPr>
          <w:p w:rsidR="00330828" w:rsidRPr="00543BAE" w:rsidRDefault="00330828" w:rsidP="002B345F">
            <w:pPr>
              <w:jc w:val="center"/>
              <w:rPr>
                <w:sz w:val="24"/>
                <w:szCs w:val="24"/>
              </w:rPr>
            </w:pPr>
          </w:p>
        </w:tc>
        <w:tc>
          <w:tcPr>
            <w:tcW w:w="1134" w:type="dxa"/>
          </w:tcPr>
          <w:p w:rsidR="00330828" w:rsidRPr="00543BAE" w:rsidRDefault="00330828" w:rsidP="002B345F">
            <w:pPr>
              <w:jc w:val="center"/>
              <w:rPr>
                <w:sz w:val="24"/>
                <w:szCs w:val="24"/>
              </w:rPr>
            </w:pPr>
          </w:p>
        </w:tc>
        <w:tc>
          <w:tcPr>
            <w:tcW w:w="992" w:type="dxa"/>
          </w:tcPr>
          <w:p w:rsidR="00330828" w:rsidRPr="00543BAE" w:rsidRDefault="00330828" w:rsidP="00F51760">
            <w:pPr>
              <w:jc w:val="center"/>
              <w:rPr>
                <w:sz w:val="24"/>
                <w:szCs w:val="24"/>
              </w:rPr>
            </w:pPr>
          </w:p>
        </w:tc>
      </w:tr>
    </w:tbl>
    <w:p w:rsidR="00693AAA" w:rsidRDefault="00693AAA" w:rsidP="001C3506">
      <w:pPr>
        <w:jc w:val="both"/>
        <w:rPr>
          <w:b/>
          <w:color w:val="000000"/>
          <w:sz w:val="24"/>
          <w:szCs w:val="24"/>
          <w:u w:val="single"/>
        </w:rPr>
      </w:pPr>
    </w:p>
    <w:p w:rsidR="00407BEA" w:rsidRPr="009601F7" w:rsidRDefault="00407BEA" w:rsidP="00407BEA">
      <w:pPr>
        <w:numPr>
          <w:ilvl w:val="0"/>
          <w:numId w:val="12"/>
        </w:numPr>
        <w:jc w:val="both"/>
        <w:rPr>
          <w:b/>
          <w:color w:val="000000"/>
          <w:sz w:val="24"/>
          <w:szCs w:val="24"/>
          <w:u w:val="single"/>
        </w:rPr>
      </w:pPr>
      <w:r w:rsidRPr="009601F7">
        <w:rPr>
          <w:b/>
          <w:color w:val="000000"/>
          <w:sz w:val="24"/>
          <w:szCs w:val="24"/>
          <w:u w:val="single"/>
        </w:rPr>
        <w:t>– OBRIGAÇÕES DO CONTRATANTE</w:t>
      </w:r>
    </w:p>
    <w:p w:rsidR="00407BEA" w:rsidRPr="009601F7" w:rsidRDefault="00407BEA" w:rsidP="00407BEA">
      <w:pPr>
        <w:jc w:val="both"/>
        <w:rPr>
          <w:b/>
          <w:color w:val="000000"/>
          <w:sz w:val="24"/>
          <w:szCs w:val="24"/>
          <w:u w:val="single"/>
        </w:rPr>
      </w:pPr>
    </w:p>
    <w:p w:rsidR="00407BEA" w:rsidRPr="009601F7" w:rsidRDefault="000656BF" w:rsidP="00407BEA">
      <w:pPr>
        <w:jc w:val="both"/>
        <w:rPr>
          <w:color w:val="000000"/>
          <w:sz w:val="24"/>
          <w:szCs w:val="24"/>
        </w:rPr>
      </w:pPr>
      <w:r w:rsidRPr="009601F7">
        <w:rPr>
          <w:color w:val="000000"/>
          <w:sz w:val="24"/>
          <w:szCs w:val="24"/>
        </w:rPr>
        <w:t>6</w:t>
      </w:r>
      <w:r w:rsidR="006A18F7" w:rsidRPr="009601F7">
        <w:rPr>
          <w:color w:val="000000"/>
          <w:sz w:val="24"/>
          <w:szCs w:val="24"/>
        </w:rPr>
        <w:t>.1 – As obrigações do</w:t>
      </w:r>
      <w:r w:rsidR="00407BEA" w:rsidRPr="009601F7">
        <w:rPr>
          <w:color w:val="000000"/>
          <w:sz w:val="24"/>
          <w:szCs w:val="24"/>
        </w:rPr>
        <w:t xml:space="preserve"> Contratante são aquelas constantes da Minuta da Ata de Registro de Preços, Anexo VII do presente Edital.</w:t>
      </w:r>
    </w:p>
    <w:p w:rsidR="00407BEA" w:rsidRPr="009601F7" w:rsidRDefault="00407BEA" w:rsidP="00407BEA">
      <w:pPr>
        <w:jc w:val="both"/>
        <w:rPr>
          <w:b/>
          <w:color w:val="000000"/>
          <w:sz w:val="24"/>
          <w:szCs w:val="24"/>
          <w:u w:val="single"/>
        </w:rPr>
      </w:pPr>
    </w:p>
    <w:p w:rsidR="00407BEA" w:rsidRPr="009601F7" w:rsidRDefault="00407BEA" w:rsidP="00407BEA">
      <w:pPr>
        <w:numPr>
          <w:ilvl w:val="0"/>
          <w:numId w:val="12"/>
        </w:numPr>
        <w:jc w:val="both"/>
        <w:rPr>
          <w:b/>
          <w:color w:val="000000"/>
          <w:sz w:val="24"/>
          <w:szCs w:val="24"/>
          <w:u w:val="single"/>
        </w:rPr>
      </w:pPr>
      <w:r w:rsidRPr="009601F7">
        <w:rPr>
          <w:b/>
          <w:color w:val="000000"/>
          <w:sz w:val="24"/>
          <w:szCs w:val="24"/>
          <w:u w:val="single"/>
        </w:rPr>
        <w:t>– OBRIGAÇÕES DA CONTRATADA</w:t>
      </w:r>
    </w:p>
    <w:p w:rsidR="00407BEA" w:rsidRPr="009601F7" w:rsidRDefault="00407BEA" w:rsidP="00407BEA">
      <w:pPr>
        <w:pStyle w:val="PargrafodaLista"/>
        <w:ind w:left="0"/>
        <w:rPr>
          <w:b/>
          <w:iCs/>
          <w:color w:val="000000"/>
          <w:sz w:val="24"/>
          <w:szCs w:val="24"/>
        </w:rPr>
      </w:pPr>
    </w:p>
    <w:p w:rsidR="00407BEA" w:rsidRPr="009601F7" w:rsidRDefault="000656BF" w:rsidP="00407BEA">
      <w:pPr>
        <w:jc w:val="both"/>
        <w:rPr>
          <w:color w:val="000000"/>
          <w:sz w:val="24"/>
          <w:szCs w:val="24"/>
        </w:rPr>
      </w:pPr>
      <w:r w:rsidRPr="009601F7">
        <w:rPr>
          <w:color w:val="000000"/>
          <w:sz w:val="24"/>
          <w:szCs w:val="24"/>
        </w:rPr>
        <w:t>7</w:t>
      </w:r>
      <w:r w:rsidR="00407BEA" w:rsidRPr="009601F7">
        <w:rPr>
          <w:color w:val="000000"/>
          <w:sz w:val="24"/>
          <w:szCs w:val="24"/>
        </w:rPr>
        <w:t>.1 – As obrigações da Contratada são aquelas constantes da Minuta da Ata de Registro de Preços, Anexo VII do presente Edital.</w:t>
      </w:r>
    </w:p>
    <w:p w:rsidR="001C3506" w:rsidRPr="009601F7" w:rsidRDefault="00776DAA" w:rsidP="00776DAA">
      <w:pPr>
        <w:pStyle w:val="PargrafodaLista"/>
        <w:tabs>
          <w:tab w:val="left" w:pos="3915"/>
        </w:tabs>
        <w:rPr>
          <w:b/>
          <w:iCs/>
          <w:color w:val="000000"/>
          <w:sz w:val="24"/>
          <w:szCs w:val="24"/>
        </w:rPr>
      </w:pPr>
      <w:r w:rsidRPr="009601F7">
        <w:rPr>
          <w:b/>
          <w:iCs/>
          <w:color w:val="000000"/>
          <w:sz w:val="24"/>
          <w:szCs w:val="24"/>
        </w:rPr>
        <w:tab/>
      </w:r>
    </w:p>
    <w:p w:rsidR="00016A72" w:rsidRPr="009601F7" w:rsidRDefault="005702D1" w:rsidP="00016A72">
      <w:pPr>
        <w:jc w:val="center"/>
        <w:rPr>
          <w:iCs/>
          <w:sz w:val="24"/>
          <w:szCs w:val="24"/>
        </w:rPr>
      </w:pPr>
      <w:r w:rsidRPr="009601F7">
        <w:rPr>
          <w:iCs/>
          <w:sz w:val="24"/>
          <w:szCs w:val="24"/>
        </w:rPr>
        <w:t>Itabaiana</w:t>
      </w:r>
      <w:r w:rsidRPr="00846660">
        <w:rPr>
          <w:iCs/>
          <w:sz w:val="24"/>
          <w:szCs w:val="24"/>
        </w:rPr>
        <w:t xml:space="preserve">, </w:t>
      </w:r>
      <w:r w:rsidR="00A5022F" w:rsidRPr="00846660">
        <w:rPr>
          <w:iCs/>
          <w:sz w:val="24"/>
          <w:szCs w:val="24"/>
        </w:rPr>
        <w:t>2</w:t>
      </w:r>
      <w:r w:rsidR="004E1D96">
        <w:rPr>
          <w:iCs/>
          <w:sz w:val="24"/>
          <w:szCs w:val="24"/>
        </w:rPr>
        <w:t>7</w:t>
      </w:r>
      <w:r w:rsidR="00016A72" w:rsidRPr="00846660">
        <w:rPr>
          <w:iCs/>
          <w:sz w:val="24"/>
          <w:szCs w:val="24"/>
        </w:rPr>
        <w:t xml:space="preserve"> de</w:t>
      </w:r>
      <w:r w:rsidR="00016A72" w:rsidRPr="009601F7">
        <w:rPr>
          <w:iCs/>
          <w:sz w:val="24"/>
          <w:szCs w:val="24"/>
        </w:rPr>
        <w:t xml:space="preserve"> </w:t>
      </w:r>
      <w:r w:rsidR="009601F7" w:rsidRPr="009601F7">
        <w:rPr>
          <w:iCs/>
          <w:sz w:val="24"/>
          <w:szCs w:val="24"/>
        </w:rPr>
        <w:t>Maio de 2019</w:t>
      </w:r>
      <w:r w:rsidR="00016A72" w:rsidRPr="009601F7">
        <w:rPr>
          <w:iCs/>
          <w:sz w:val="24"/>
          <w:szCs w:val="24"/>
        </w:rPr>
        <w:t>.</w:t>
      </w:r>
    </w:p>
    <w:p w:rsidR="00016A72" w:rsidRDefault="00016A72" w:rsidP="00016A72">
      <w:pPr>
        <w:jc w:val="center"/>
        <w:rPr>
          <w:iCs/>
          <w:color w:val="000000"/>
          <w:sz w:val="24"/>
          <w:szCs w:val="24"/>
        </w:rPr>
      </w:pPr>
    </w:p>
    <w:p w:rsidR="003F54E4" w:rsidRPr="009601F7" w:rsidRDefault="003F54E4" w:rsidP="00016A72">
      <w:pPr>
        <w:jc w:val="center"/>
        <w:rPr>
          <w:iCs/>
          <w:color w:val="000000"/>
          <w:sz w:val="24"/>
          <w:szCs w:val="24"/>
        </w:rPr>
      </w:pPr>
    </w:p>
    <w:p w:rsidR="00016A72" w:rsidRPr="009601F7" w:rsidRDefault="00016A72" w:rsidP="006A5C32">
      <w:pPr>
        <w:jc w:val="center"/>
        <w:rPr>
          <w:b/>
          <w:iCs/>
          <w:sz w:val="24"/>
          <w:szCs w:val="24"/>
        </w:rPr>
      </w:pPr>
      <w:r w:rsidRPr="009601F7">
        <w:rPr>
          <w:b/>
          <w:iCs/>
          <w:sz w:val="24"/>
          <w:szCs w:val="24"/>
        </w:rPr>
        <w:t>__________________________________________</w:t>
      </w:r>
    </w:p>
    <w:p w:rsidR="001C3506" w:rsidRPr="009601F7" w:rsidRDefault="006A5C32" w:rsidP="006A5C32">
      <w:pPr>
        <w:pStyle w:val="Cabealho"/>
        <w:tabs>
          <w:tab w:val="clear" w:pos="4320"/>
          <w:tab w:val="clear" w:pos="8640"/>
        </w:tabs>
        <w:jc w:val="center"/>
        <w:rPr>
          <w:iCs/>
          <w:szCs w:val="24"/>
        </w:rPr>
      </w:pPr>
      <w:r w:rsidRPr="009601F7">
        <w:rPr>
          <w:b/>
          <w:iCs/>
          <w:szCs w:val="24"/>
        </w:rPr>
        <w:t>Moises Rocha de Oliveira</w:t>
      </w:r>
    </w:p>
    <w:p w:rsidR="001C3506" w:rsidRPr="009601F7" w:rsidRDefault="001C3506" w:rsidP="001C3506">
      <w:pPr>
        <w:rPr>
          <w:iCs/>
          <w:color w:val="000000"/>
          <w:sz w:val="24"/>
          <w:szCs w:val="24"/>
        </w:rPr>
      </w:pPr>
    </w:p>
    <w:p w:rsidR="004365A6" w:rsidRPr="009601F7" w:rsidRDefault="004365A6">
      <w:pPr>
        <w:rPr>
          <w:iCs/>
          <w:color w:val="000000"/>
          <w:sz w:val="24"/>
          <w:szCs w:val="24"/>
        </w:rPr>
      </w:pPr>
    </w:p>
    <w:p w:rsidR="0098378D" w:rsidRPr="009601F7" w:rsidRDefault="0098378D">
      <w:pPr>
        <w:rPr>
          <w:iCs/>
          <w:color w:val="000000"/>
          <w:sz w:val="24"/>
          <w:szCs w:val="24"/>
        </w:rPr>
      </w:pPr>
    </w:p>
    <w:p w:rsidR="0098378D" w:rsidRPr="009601F7" w:rsidRDefault="0098378D">
      <w:pPr>
        <w:rPr>
          <w:iCs/>
          <w:color w:val="000000"/>
          <w:sz w:val="24"/>
          <w:szCs w:val="24"/>
        </w:rPr>
      </w:pPr>
    </w:p>
    <w:p w:rsidR="000A047D" w:rsidRPr="009601F7" w:rsidRDefault="000A047D">
      <w:pPr>
        <w:rPr>
          <w:iCs/>
          <w:color w:val="000000"/>
          <w:sz w:val="24"/>
          <w:szCs w:val="24"/>
        </w:rPr>
      </w:pPr>
    </w:p>
    <w:p w:rsidR="000A047D" w:rsidRPr="009601F7" w:rsidRDefault="000A047D">
      <w:pPr>
        <w:rPr>
          <w:iCs/>
          <w:color w:val="000000"/>
          <w:sz w:val="24"/>
          <w:szCs w:val="24"/>
        </w:rPr>
      </w:pPr>
    </w:p>
    <w:p w:rsidR="000A047D" w:rsidRPr="009601F7" w:rsidRDefault="000A047D">
      <w:pPr>
        <w:rPr>
          <w:iCs/>
          <w:color w:val="000000"/>
          <w:sz w:val="24"/>
          <w:szCs w:val="24"/>
        </w:rPr>
      </w:pPr>
    </w:p>
    <w:p w:rsidR="0098378D" w:rsidRPr="009601F7" w:rsidRDefault="0098378D">
      <w:pPr>
        <w:rPr>
          <w:iCs/>
          <w:color w:val="000000"/>
          <w:sz w:val="24"/>
          <w:szCs w:val="24"/>
        </w:rPr>
      </w:pPr>
    </w:p>
    <w:p w:rsidR="001B7328" w:rsidRPr="009601F7" w:rsidRDefault="001B7328">
      <w:pPr>
        <w:rPr>
          <w:iCs/>
          <w:color w:val="000000"/>
          <w:sz w:val="24"/>
          <w:szCs w:val="24"/>
        </w:rPr>
      </w:pPr>
    </w:p>
    <w:p w:rsidR="001B7328" w:rsidRPr="009601F7" w:rsidRDefault="001B7328">
      <w:pPr>
        <w:rPr>
          <w:iCs/>
          <w:color w:val="000000"/>
          <w:sz w:val="24"/>
          <w:szCs w:val="24"/>
        </w:rPr>
      </w:pPr>
    </w:p>
    <w:p w:rsidR="001B7328" w:rsidRPr="009601F7" w:rsidRDefault="001B7328">
      <w:pPr>
        <w:rPr>
          <w:iCs/>
          <w:color w:val="000000"/>
          <w:sz w:val="24"/>
          <w:szCs w:val="24"/>
        </w:rPr>
      </w:pPr>
    </w:p>
    <w:p w:rsidR="001B7328" w:rsidRDefault="001B7328">
      <w:pPr>
        <w:rPr>
          <w:iCs/>
          <w:color w:val="000000"/>
          <w:sz w:val="24"/>
          <w:szCs w:val="24"/>
        </w:rPr>
      </w:pPr>
    </w:p>
    <w:p w:rsidR="001A438A" w:rsidRDefault="001A438A">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72558" w:rsidRDefault="00C72558">
      <w:pPr>
        <w:rPr>
          <w:iCs/>
          <w:color w:val="000000"/>
          <w:sz w:val="24"/>
          <w:szCs w:val="24"/>
        </w:rPr>
      </w:pPr>
    </w:p>
    <w:p w:rsidR="00CC2246" w:rsidRPr="009601F7" w:rsidRDefault="00CC2246" w:rsidP="00CC7435">
      <w:pPr>
        <w:jc w:val="center"/>
        <w:rPr>
          <w:b/>
          <w:iCs/>
          <w:color w:val="000000"/>
          <w:sz w:val="24"/>
          <w:szCs w:val="24"/>
        </w:rPr>
      </w:pPr>
      <w:r w:rsidRPr="009601F7">
        <w:rPr>
          <w:b/>
          <w:iCs/>
          <w:color w:val="000000"/>
          <w:sz w:val="24"/>
          <w:szCs w:val="24"/>
        </w:rPr>
        <w:t xml:space="preserve">ANEXO </w:t>
      </w:r>
      <w:r w:rsidR="00CC7435" w:rsidRPr="009601F7">
        <w:rPr>
          <w:b/>
          <w:iCs/>
          <w:color w:val="000000"/>
          <w:sz w:val="24"/>
          <w:szCs w:val="24"/>
        </w:rPr>
        <w:t>II</w:t>
      </w:r>
    </w:p>
    <w:p w:rsidR="00CC2246" w:rsidRPr="009601F7" w:rsidRDefault="00CC2246" w:rsidP="00CC7435">
      <w:pPr>
        <w:jc w:val="center"/>
        <w:rPr>
          <w:b/>
          <w:iCs/>
          <w:color w:val="000000"/>
          <w:sz w:val="24"/>
          <w:szCs w:val="24"/>
        </w:rPr>
      </w:pPr>
      <w:r w:rsidRPr="009601F7">
        <w:rPr>
          <w:b/>
          <w:iCs/>
          <w:color w:val="000000"/>
          <w:sz w:val="24"/>
          <w:szCs w:val="24"/>
        </w:rPr>
        <w:t>MODELO DE PROPOSTA</w:t>
      </w:r>
    </w:p>
    <w:p w:rsidR="00CC2246" w:rsidRPr="009601F7" w:rsidRDefault="00CC2246">
      <w:pPr>
        <w:pStyle w:val="Contrato"/>
        <w:spacing w:after="0"/>
        <w:jc w:val="right"/>
        <w:rPr>
          <w:bCs/>
          <w:iCs/>
          <w:color w:val="000000"/>
          <w:szCs w:val="24"/>
        </w:rPr>
      </w:pPr>
      <w:r w:rsidRPr="009601F7">
        <w:rPr>
          <w:bCs/>
          <w:iCs/>
          <w:color w:val="000000"/>
          <w:szCs w:val="24"/>
        </w:rPr>
        <w:t>________/__, ______ de _______ de</w:t>
      </w:r>
      <w:r w:rsidR="00EC4E68">
        <w:rPr>
          <w:bCs/>
          <w:iCs/>
          <w:color w:val="000000"/>
          <w:szCs w:val="24"/>
        </w:rPr>
        <w:t xml:space="preserve"> </w:t>
      </w:r>
      <w:r w:rsidR="00E9336C" w:rsidRPr="009601F7">
        <w:rPr>
          <w:bCs/>
          <w:iCs/>
          <w:color w:val="000000"/>
          <w:szCs w:val="24"/>
        </w:rPr>
        <w:t>201</w:t>
      </w:r>
      <w:r w:rsidR="00C72558">
        <w:rPr>
          <w:bCs/>
          <w:iCs/>
          <w:color w:val="000000"/>
          <w:szCs w:val="24"/>
        </w:rPr>
        <w:t>9</w:t>
      </w:r>
      <w:r w:rsidRPr="009601F7">
        <w:rPr>
          <w:bCs/>
          <w:iCs/>
          <w:color w:val="000000"/>
          <w:szCs w:val="24"/>
        </w:rPr>
        <w:t>.</w:t>
      </w:r>
    </w:p>
    <w:p w:rsidR="00CC2246" w:rsidRPr="009601F7" w:rsidRDefault="00F60412">
      <w:pPr>
        <w:pStyle w:val="Contrato"/>
        <w:spacing w:after="0"/>
        <w:rPr>
          <w:bCs/>
          <w:iCs/>
          <w:color w:val="000000"/>
          <w:szCs w:val="24"/>
        </w:rPr>
      </w:pPr>
      <w:r w:rsidRPr="009601F7">
        <w:rPr>
          <w:bCs/>
          <w:iCs/>
          <w:color w:val="000000"/>
          <w:szCs w:val="24"/>
        </w:rPr>
        <w:t>A</w:t>
      </w:r>
    </w:p>
    <w:p w:rsidR="00CC2246" w:rsidRPr="009601F7" w:rsidRDefault="007B0C85">
      <w:pPr>
        <w:pStyle w:val="Contrato"/>
        <w:spacing w:after="0"/>
        <w:rPr>
          <w:bCs/>
          <w:iCs/>
          <w:color w:val="000000"/>
          <w:szCs w:val="24"/>
        </w:rPr>
      </w:pPr>
      <w:r w:rsidRPr="009601F7">
        <w:rPr>
          <w:bCs/>
          <w:iCs/>
          <w:color w:val="000000"/>
          <w:szCs w:val="24"/>
        </w:rPr>
        <w:t>Pregoeir</w:t>
      </w:r>
      <w:r w:rsidR="00840372" w:rsidRPr="009601F7">
        <w:rPr>
          <w:bCs/>
          <w:iCs/>
          <w:color w:val="000000"/>
          <w:szCs w:val="24"/>
        </w:rPr>
        <w:t>a</w:t>
      </w:r>
      <w:r w:rsidRPr="009601F7">
        <w:rPr>
          <w:bCs/>
          <w:iCs/>
          <w:color w:val="000000"/>
          <w:szCs w:val="24"/>
        </w:rPr>
        <w:t xml:space="preserve"> Municipal.</w:t>
      </w:r>
    </w:p>
    <w:p w:rsidR="00CC2246" w:rsidRPr="009601F7" w:rsidRDefault="00CC2246">
      <w:pPr>
        <w:pStyle w:val="Contrato"/>
        <w:spacing w:after="0"/>
        <w:jc w:val="right"/>
        <w:rPr>
          <w:b/>
          <w:iCs/>
          <w:color w:val="000000"/>
          <w:szCs w:val="24"/>
        </w:rPr>
      </w:pPr>
      <w:r w:rsidRPr="009601F7">
        <w:rPr>
          <w:b/>
          <w:iCs/>
          <w:color w:val="000000"/>
          <w:szCs w:val="24"/>
        </w:rPr>
        <w:t xml:space="preserve">Referente </w:t>
      </w:r>
      <w:r w:rsidR="004827E3" w:rsidRPr="009601F7">
        <w:rPr>
          <w:b/>
          <w:iCs/>
          <w:color w:val="000000"/>
          <w:szCs w:val="24"/>
        </w:rPr>
        <w:t xml:space="preserve">Pregão </w:t>
      </w:r>
      <w:r w:rsidR="00615E1A" w:rsidRPr="009601F7">
        <w:rPr>
          <w:b/>
          <w:iCs/>
          <w:color w:val="000000"/>
          <w:szCs w:val="24"/>
        </w:rPr>
        <w:t xml:space="preserve">Presencial </w:t>
      </w:r>
      <w:r w:rsidRPr="009601F7">
        <w:rPr>
          <w:b/>
          <w:iCs/>
          <w:color w:val="000000"/>
          <w:szCs w:val="24"/>
        </w:rPr>
        <w:t xml:space="preserve">n° </w:t>
      </w:r>
      <w:r w:rsidR="00050890">
        <w:rPr>
          <w:b/>
          <w:iCs/>
          <w:color w:val="000000"/>
          <w:szCs w:val="24"/>
        </w:rPr>
        <w:t>038/2019</w:t>
      </w:r>
      <w:r w:rsidR="00CF1D4E" w:rsidRPr="009601F7">
        <w:rPr>
          <w:b/>
          <w:iCs/>
          <w:color w:val="000000"/>
          <w:szCs w:val="24"/>
        </w:rPr>
        <w:t>-SRP.</w:t>
      </w:r>
    </w:p>
    <w:p w:rsidR="00F878ED" w:rsidRPr="009601F7" w:rsidRDefault="00F878ED">
      <w:pPr>
        <w:pStyle w:val="Contrato"/>
        <w:spacing w:after="0"/>
        <w:rPr>
          <w:bCs/>
          <w:iCs/>
          <w:color w:val="000000"/>
          <w:szCs w:val="24"/>
        </w:rPr>
      </w:pPr>
      <w:r w:rsidRPr="009601F7">
        <w:rPr>
          <w:bCs/>
          <w:iCs/>
          <w:color w:val="000000"/>
          <w:szCs w:val="24"/>
        </w:rPr>
        <w:t>Prezad</w:t>
      </w:r>
      <w:r w:rsidR="00A330CA" w:rsidRPr="009601F7">
        <w:rPr>
          <w:bCs/>
          <w:iCs/>
          <w:color w:val="000000"/>
          <w:szCs w:val="24"/>
        </w:rPr>
        <w:t xml:space="preserve">a </w:t>
      </w:r>
      <w:r w:rsidRPr="009601F7">
        <w:rPr>
          <w:bCs/>
          <w:iCs/>
          <w:color w:val="000000"/>
          <w:szCs w:val="24"/>
        </w:rPr>
        <w:t>Senhor</w:t>
      </w:r>
      <w:r w:rsidR="00A330CA" w:rsidRPr="009601F7">
        <w:rPr>
          <w:bCs/>
          <w:iCs/>
          <w:color w:val="000000"/>
          <w:szCs w:val="24"/>
        </w:rPr>
        <w:t>a</w:t>
      </w:r>
      <w:r w:rsidRPr="009601F7">
        <w:rPr>
          <w:bCs/>
          <w:iCs/>
          <w:color w:val="000000"/>
          <w:szCs w:val="24"/>
        </w:rPr>
        <w:t>,</w:t>
      </w:r>
    </w:p>
    <w:p w:rsidR="00F878ED" w:rsidRPr="009601F7" w:rsidRDefault="00F878ED">
      <w:pPr>
        <w:pStyle w:val="Contrato"/>
        <w:spacing w:after="0"/>
        <w:rPr>
          <w:bCs/>
          <w:iCs/>
          <w:color w:val="000000"/>
          <w:szCs w:val="24"/>
        </w:rPr>
      </w:pPr>
    </w:p>
    <w:p w:rsidR="008B5E15" w:rsidRPr="009601F7" w:rsidRDefault="00D443B7" w:rsidP="008B5E15">
      <w:pPr>
        <w:jc w:val="both"/>
        <w:rPr>
          <w:iCs/>
          <w:color w:val="000000"/>
          <w:sz w:val="24"/>
          <w:szCs w:val="24"/>
        </w:rPr>
      </w:pPr>
      <w:r w:rsidRPr="009601F7">
        <w:rPr>
          <w:bCs/>
          <w:iCs/>
          <w:color w:val="000000"/>
          <w:sz w:val="24"/>
          <w:szCs w:val="24"/>
        </w:rPr>
        <w:t xml:space="preserve">A empresa _____________, CNPJ ___________, estabelecida ____________, telefone/fax _______, e-mail __________, submete a apreciação </w:t>
      </w:r>
      <w:r w:rsidR="00F878ED" w:rsidRPr="009601F7">
        <w:rPr>
          <w:bCs/>
          <w:iCs/>
          <w:color w:val="000000"/>
          <w:sz w:val="24"/>
          <w:szCs w:val="24"/>
        </w:rPr>
        <w:t>de Vossa Senhoria</w:t>
      </w:r>
      <w:r w:rsidRPr="009601F7">
        <w:rPr>
          <w:bCs/>
          <w:iCs/>
          <w:color w:val="000000"/>
          <w:sz w:val="24"/>
          <w:szCs w:val="24"/>
        </w:rPr>
        <w:t xml:space="preserve">, sua proposta relativa a licitação em epígrafe, cujo objeto é </w:t>
      </w:r>
      <w:r w:rsidR="007748FD" w:rsidRPr="009601F7">
        <w:rPr>
          <w:bCs/>
          <w:iCs/>
          <w:color w:val="000000"/>
          <w:sz w:val="24"/>
          <w:szCs w:val="24"/>
        </w:rPr>
        <w:t xml:space="preserve">o </w:t>
      </w:r>
      <w:r w:rsidR="008B5E15" w:rsidRPr="009601F7">
        <w:rPr>
          <w:iCs/>
          <w:color w:val="000000"/>
          <w:sz w:val="24"/>
          <w:szCs w:val="24"/>
        </w:rPr>
        <w:t xml:space="preserve">Registro de Preços visando futuras contratações de empresas para fornecimento parcelado de </w:t>
      </w:r>
      <w:r w:rsidR="00906C43" w:rsidRPr="009601F7">
        <w:rPr>
          <w:sz w:val="24"/>
          <w:szCs w:val="24"/>
        </w:rPr>
        <w:t>aquisição de flores para decoração de solenidades e festividades, de acordo com as necessidades deste município</w:t>
      </w:r>
      <w:r w:rsidR="008B5E15" w:rsidRPr="009601F7">
        <w:rPr>
          <w:iCs/>
          <w:color w:val="000000"/>
          <w:sz w:val="24"/>
          <w:szCs w:val="24"/>
        </w:rPr>
        <w:t>, para suprir as necessidades dos órgãos públicos abaixo relacionados:</w:t>
      </w:r>
    </w:p>
    <w:p w:rsidR="001A438A" w:rsidRPr="001A438A" w:rsidRDefault="001A438A" w:rsidP="001A438A">
      <w:pPr>
        <w:ind w:left="426"/>
        <w:jc w:val="both"/>
        <w:rPr>
          <w:iCs/>
          <w:sz w:val="24"/>
          <w:szCs w:val="24"/>
        </w:rPr>
      </w:pPr>
      <w:r w:rsidRPr="001A438A">
        <w:rPr>
          <w:iCs/>
          <w:sz w:val="24"/>
          <w:szCs w:val="24"/>
        </w:rPr>
        <w:t xml:space="preserve">Prefeitura Municipal de Itabaiana </w:t>
      </w:r>
    </w:p>
    <w:p w:rsidR="001A438A" w:rsidRPr="001A438A" w:rsidRDefault="001A438A" w:rsidP="001A438A">
      <w:pPr>
        <w:ind w:left="360"/>
        <w:jc w:val="both"/>
        <w:rPr>
          <w:iCs/>
          <w:sz w:val="24"/>
          <w:szCs w:val="24"/>
        </w:rPr>
      </w:pPr>
      <w:r w:rsidRPr="001A438A">
        <w:rPr>
          <w:sz w:val="24"/>
          <w:szCs w:val="24"/>
        </w:rPr>
        <w:t xml:space="preserve"> Fundo Municipal de Saúde</w:t>
      </w:r>
    </w:p>
    <w:p w:rsidR="001A438A" w:rsidRPr="001A438A" w:rsidRDefault="001A438A" w:rsidP="001A438A">
      <w:pPr>
        <w:ind w:left="360"/>
        <w:jc w:val="both"/>
        <w:rPr>
          <w:iCs/>
          <w:sz w:val="24"/>
          <w:szCs w:val="24"/>
        </w:rPr>
      </w:pPr>
      <w:r w:rsidRPr="001A438A">
        <w:rPr>
          <w:sz w:val="24"/>
          <w:szCs w:val="24"/>
        </w:rPr>
        <w:t xml:space="preserve"> Fundo Municipal de Assistência Social</w:t>
      </w:r>
    </w:p>
    <w:p w:rsidR="001A438A" w:rsidRPr="009601F7" w:rsidRDefault="001A438A" w:rsidP="001A438A">
      <w:pPr>
        <w:ind w:left="360"/>
        <w:jc w:val="both"/>
        <w:rPr>
          <w:b/>
          <w:iCs/>
          <w:sz w:val="24"/>
          <w:szCs w:val="24"/>
        </w:rPr>
      </w:pPr>
      <w:r>
        <w:rPr>
          <w:sz w:val="24"/>
          <w:szCs w:val="24"/>
        </w:rPr>
        <w:t xml:space="preserve"> </w:t>
      </w:r>
      <w:r w:rsidRPr="001A438A">
        <w:rPr>
          <w:sz w:val="24"/>
          <w:szCs w:val="24"/>
        </w:rPr>
        <w:t xml:space="preserve">Fundo Municipal de Meio Ambiente – FMMA </w:t>
      </w:r>
    </w:p>
    <w:p w:rsidR="008B5E15" w:rsidRPr="00EE383C" w:rsidRDefault="008B5E15" w:rsidP="004A465A">
      <w:pPr>
        <w:ind w:left="720"/>
        <w:jc w:val="both"/>
        <w:rPr>
          <w:iCs/>
          <w:color w:val="000000"/>
          <w:sz w:val="12"/>
          <w:szCs w:val="24"/>
        </w:rPr>
      </w:pPr>
    </w:p>
    <w:p w:rsidR="00D53969" w:rsidRPr="009601F7" w:rsidRDefault="00D443B7" w:rsidP="006E3649">
      <w:pPr>
        <w:pStyle w:val="SemEspaamento"/>
        <w:numPr>
          <w:ilvl w:val="0"/>
          <w:numId w:val="24"/>
        </w:numPr>
        <w:rPr>
          <w:sz w:val="24"/>
          <w:szCs w:val="24"/>
        </w:rPr>
      </w:pPr>
      <w:r w:rsidRPr="009601F7">
        <w:rPr>
          <w:sz w:val="24"/>
          <w:szCs w:val="24"/>
        </w:rPr>
        <w:t>Entregaremos a</w:t>
      </w:r>
      <w:r w:rsidR="00D53969" w:rsidRPr="009601F7">
        <w:rPr>
          <w:sz w:val="24"/>
          <w:szCs w:val="24"/>
        </w:rPr>
        <w:t>s</w:t>
      </w:r>
      <w:r w:rsidRPr="009601F7">
        <w:rPr>
          <w:sz w:val="24"/>
          <w:szCs w:val="24"/>
        </w:rPr>
        <w:t xml:space="preserve"> mercadoria</w:t>
      </w:r>
      <w:r w:rsidR="00D53969" w:rsidRPr="009601F7">
        <w:rPr>
          <w:sz w:val="24"/>
          <w:szCs w:val="24"/>
        </w:rPr>
        <w:t>s</w:t>
      </w:r>
      <w:r w:rsidRPr="009601F7">
        <w:rPr>
          <w:sz w:val="24"/>
          <w:szCs w:val="24"/>
        </w:rPr>
        <w:t xml:space="preserve"> no Município de </w:t>
      </w:r>
      <w:r w:rsidR="00D53969" w:rsidRPr="009601F7">
        <w:rPr>
          <w:sz w:val="24"/>
          <w:szCs w:val="24"/>
        </w:rPr>
        <w:t xml:space="preserve">Itabaiana </w:t>
      </w:r>
      <w:r w:rsidR="001A438A">
        <w:rPr>
          <w:sz w:val="24"/>
          <w:szCs w:val="24"/>
        </w:rPr>
        <w:t xml:space="preserve">no Almoxarifado Municipal e em todos os locais dos órgãos participes que serão informados no ato do pedido.  </w:t>
      </w:r>
    </w:p>
    <w:p w:rsidR="00D443B7" w:rsidRPr="009601F7" w:rsidRDefault="00D443B7" w:rsidP="00D443B7">
      <w:pPr>
        <w:pStyle w:val="Contrato"/>
        <w:spacing w:after="0"/>
        <w:rPr>
          <w:bCs/>
          <w:iCs/>
          <w:color w:val="000000"/>
          <w:szCs w:val="24"/>
        </w:rPr>
      </w:pPr>
    </w:p>
    <w:p w:rsidR="00D443B7" w:rsidRPr="009601F7" w:rsidRDefault="00D443B7" w:rsidP="00D443B7">
      <w:pPr>
        <w:pStyle w:val="Contrato"/>
        <w:spacing w:after="0"/>
        <w:rPr>
          <w:bCs/>
          <w:iCs/>
          <w:color w:val="000000"/>
          <w:szCs w:val="24"/>
        </w:rPr>
      </w:pPr>
      <w:r w:rsidRPr="009601F7">
        <w:rPr>
          <w:bCs/>
          <w:iCs/>
          <w:color w:val="000000"/>
          <w:szCs w:val="24"/>
        </w:rPr>
        <w:t>A nossa proposta totalizou em R$ _______________________.</w:t>
      </w:r>
    </w:p>
    <w:p w:rsidR="00D443B7" w:rsidRPr="009601F7" w:rsidRDefault="00D443B7" w:rsidP="00D443B7">
      <w:pPr>
        <w:pStyle w:val="Contrato"/>
        <w:spacing w:after="0"/>
        <w:rPr>
          <w:bCs/>
          <w:iCs/>
          <w:color w:val="000000"/>
          <w:szCs w:val="24"/>
        </w:rPr>
      </w:pPr>
    </w:p>
    <w:p w:rsidR="00D443B7" w:rsidRPr="009601F7" w:rsidRDefault="00D443B7" w:rsidP="00D443B7">
      <w:pPr>
        <w:pStyle w:val="Contrato"/>
        <w:spacing w:after="0"/>
        <w:rPr>
          <w:bCs/>
          <w:iCs/>
          <w:color w:val="000000"/>
          <w:szCs w:val="24"/>
        </w:rPr>
      </w:pPr>
      <w:r w:rsidRPr="009601F7">
        <w:rPr>
          <w:bCs/>
          <w:iCs/>
          <w:color w:val="000000"/>
          <w:szCs w:val="24"/>
        </w:rPr>
        <w:t xml:space="preserve">Os pagamentos serão efetuados </w:t>
      </w:r>
      <w:r w:rsidR="00D24FFF" w:rsidRPr="009601F7">
        <w:rPr>
          <w:bCs/>
          <w:iCs/>
          <w:color w:val="000000"/>
          <w:szCs w:val="24"/>
        </w:rPr>
        <w:t>a cada entrega</w:t>
      </w:r>
      <w:r w:rsidRPr="009601F7">
        <w:rPr>
          <w:bCs/>
          <w:iCs/>
          <w:color w:val="000000"/>
          <w:szCs w:val="24"/>
        </w:rPr>
        <w:t>, no valor correspondente as Ordens de Fornecimento comprovadamente atendidas.</w:t>
      </w:r>
    </w:p>
    <w:p w:rsidR="00D443B7" w:rsidRPr="009601F7" w:rsidRDefault="00D443B7" w:rsidP="00D443B7">
      <w:pPr>
        <w:pStyle w:val="Contrato"/>
        <w:spacing w:after="0"/>
        <w:rPr>
          <w:bCs/>
          <w:iCs/>
          <w:color w:val="000000"/>
          <w:szCs w:val="24"/>
        </w:rPr>
      </w:pPr>
    </w:p>
    <w:p w:rsidR="00D443B7" w:rsidRPr="009601F7" w:rsidRDefault="00D443B7" w:rsidP="00D443B7">
      <w:pPr>
        <w:pStyle w:val="Contrato"/>
        <w:spacing w:after="0"/>
        <w:rPr>
          <w:bCs/>
          <w:iCs/>
          <w:color w:val="000000"/>
          <w:szCs w:val="24"/>
        </w:rPr>
      </w:pPr>
      <w:r w:rsidRPr="009601F7">
        <w:rPr>
          <w:bCs/>
          <w:iCs/>
          <w:color w:val="000000"/>
          <w:szCs w:val="24"/>
        </w:rPr>
        <w:t>Manteremos nossa proposta válida até 60(dias) dias de sua abertura.</w:t>
      </w:r>
    </w:p>
    <w:p w:rsidR="00D443B7" w:rsidRPr="00EE383C" w:rsidRDefault="00D443B7" w:rsidP="00D443B7">
      <w:pPr>
        <w:pStyle w:val="Contrato"/>
        <w:spacing w:after="0"/>
        <w:rPr>
          <w:bCs/>
          <w:iCs/>
          <w:color w:val="000000"/>
          <w:sz w:val="14"/>
          <w:szCs w:val="24"/>
        </w:rPr>
      </w:pPr>
    </w:p>
    <w:p w:rsidR="00D443B7" w:rsidRPr="009601F7" w:rsidRDefault="00D443B7" w:rsidP="00D443B7">
      <w:pPr>
        <w:pStyle w:val="Contrato"/>
        <w:spacing w:after="0"/>
        <w:rPr>
          <w:bCs/>
          <w:iCs/>
          <w:color w:val="000000"/>
          <w:szCs w:val="24"/>
        </w:rPr>
      </w:pPr>
      <w:r w:rsidRPr="009601F7">
        <w:rPr>
          <w:bCs/>
          <w:iCs/>
          <w:color w:val="000000"/>
          <w:szCs w:val="24"/>
        </w:rPr>
        <w:t>Declaramos que no</w:t>
      </w:r>
      <w:r w:rsidR="00C85BAD" w:rsidRPr="009601F7">
        <w:rPr>
          <w:bCs/>
          <w:iCs/>
          <w:color w:val="000000"/>
          <w:szCs w:val="24"/>
        </w:rPr>
        <w:t>s preços ofertados es</w:t>
      </w:r>
      <w:r w:rsidRPr="009601F7">
        <w:rPr>
          <w:bCs/>
          <w:iCs/>
          <w:color w:val="000000"/>
          <w:szCs w:val="24"/>
        </w:rPr>
        <w:t>tão inclusas todas as despesas com transporte, taxas, tributos, impostos, encargos etc.</w:t>
      </w:r>
    </w:p>
    <w:p w:rsidR="00D443B7" w:rsidRPr="009601F7" w:rsidRDefault="00D443B7" w:rsidP="00D443B7">
      <w:pPr>
        <w:pStyle w:val="Contrato"/>
        <w:spacing w:after="0"/>
        <w:rPr>
          <w:bCs/>
          <w:iCs/>
          <w:color w:val="000000"/>
          <w:szCs w:val="24"/>
        </w:rPr>
      </w:pPr>
      <w:r w:rsidRPr="009601F7">
        <w:rPr>
          <w:bCs/>
          <w:iCs/>
          <w:color w:val="000000"/>
          <w:szCs w:val="24"/>
        </w:rPr>
        <w:t>Segue em anexo planilha orçamentária com a especificação completa dos materiais, marca</w:t>
      </w:r>
      <w:r w:rsidR="00C85BAD" w:rsidRPr="009601F7">
        <w:rPr>
          <w:bCs/>
          <w:iCs/>
          <w:color w:val="000000"/>
          <w:szCs w:val="24"/>
        </w:rPr>
        <w:t>s</w:t>
      </w:r>
      <w:r w:rsidRPr="009601F7">
        <w:rPr>
          <w:bCs/>
          <w:iCs/>
          <w:color w:val="000000"/>
          <w:szCs w:val="24"/>
        </w:rPr>
        <w:t>, preços unitário</w:t>
      </w:r>
      <w:r w:rsidR="00C85BAD" w:rsidRPr="009601F7">
        <w:rPr>
          <w:bCs/>
          <w:iCs/>
          <w:color w:val="000000"/>
          <w:szCs w:val="24"/>
        </w:rPr>
        <w:t>s</w:t>
      </w:r>
      <w:r w:rsidRPr="009601F7">
        <w:rPr>
          <w:bCs/>
          <w:iCs/>
          <w:color w:val="000000"/>
          <w:szCs w:val="24"/>
        </w:rPr>
        <w:t xml:space="preserve"> e tota</w:t>
      </w:r>
      <w:r w:rsidR="00C85BAD" w:rsidRPr="009601F7">
        <w:rPr>
          <w:bCs/>
          <w:iCs/>
          <w:color w:val="000000"/>
          <w:szCs w:val="24"/>
        </w:rPr>
        <w:t>is</w:t>
      </w:r>
      <w:r w:rsidRPr="009601F7">
        <w:rPr>
          <w:bCs/>
          <w:iCs/>
          <w:color w:val="000000"/>
          <w:szCs w:val="24"/>
        </w:rPr>
        <w:t>.</w:t>
      </w:r>
    </w:p>
    <w:p w:rsidR="009039A7" w:rsidRPr="009601F7" w:rsidRDefault="009039A7" w:rsidP="00D443B7">
      <w:pPr>
        <w:pStyle w:val="Contrato"/>
        <w:spacing w:after="0"/>
        <w:rPr>
          <w:bCs/>
          <w:iCs/>
          <w:color w:val="000000"/>
          <w:szCs w:val="24"/>
        </w:rPr>
      </w:pPr>
    </w:p>
    <w:p w:rsidR="00D443B7" w:rsidRPr="009601F7" w:rsidRDefault="00D443B7" w:rsidP="00D443B7">
      <w:pPr>
        <w:pStyle w:val="Contrato"/>
        <w:spacing w:after="0"/>
        <w:rPr>
          <w:bCs/>
          <w:iCs/>
          <w:color w:val="000000"/>
          <w:szCs w:val="24"/>
        </w:rPr>
      </w:pPr>
      <w:r w:rsidRPr="009601F7">
        <w:rPr>
          <w:bCs/>
          <w:iCs/>
          <w:color w:val="000000"/>
          <w:szCs w:val="24"/>
        </w:rPr>
        <w:t>Dados pessoais do Representante Legal:</w:t>
      </w:r>
    </w:p>
    <w:p w:rsidR="00D443B7" w:rsidRPr="009601F7" w:rsidRDefault="00D443B7" w:rsidP="00D443B7">
      <w:pPr>
        <w:pStyle w:val="Contrato"/>
        <w:spacing w:after="0"/>
        <w:rPr>
          <w:bCs/>
          <w:iCs/>
          <w:color w:val="000000"/>
          <w:szCs w:val="24"/>
        </w:rPr>
      </w:pPr>
      <w:r w:rsidRPr="009601F7">
        <w:rPr>
          <w:bCs/>
          <w:iCs/>
          <w:color w:val="000000"/>
          <w:szCs w:val="24"/>
        </w:rPr>
        <w:t>Nome:</w:t>
      </w:r>
    </w:p>
    <w:p w:rsidR="00D443B7" w:rsidRPr="009601F7" w:rsidRDefault="00D443B7" w:rsidP="00D443B7">
      <w:pPr>
        <w:pStyle w:val="Contrato"/>
        <w:spacing w:after="0"/>
        <w:rPr>
          <w:bCs/>
          <w:iCs/>
          <w:color w:val="000000"/>
          <w:szCs w:val="24"/>
        </w:rPr>
      </w:pPr>
      <w:r w:rsidRPr="009601F7">
        <w:rPr>
          <w:bCs/>
          <w:iCs/>
          <w:color w:val="000000"/>
          <w:szCs w:val="24"/>
        </w:rPr>
        <w:t>RG n°:</w:t>
      </w:r>
    </w:p>
    <w:p w:rsidR="00D443B7" w:rsidRPr="009601F7" w:rsidRDefault="00D443B7" w:rsidP="00D443B7">
      <w:pPr>
        <w:pStyle w:val="Contrato"/>
        <w:spacing w:after="0"/>
        <w:rPr>
          <w:bCs/>
          <w:iCs/>
          <w:color w:val="000000"/>
          <w:szCs w:val="24"/>
        </w:rPr>
      </w:pPr>
      <w:r w:rsidRPr="009601F7">
        <w:rPr>
          <w:bCs/>
          <w:iCs/>
          <w:color w:val="000000"/>
          <w:szCs w:val="24"/>
        </w:rPr>
        <w:t>CPF n°:</w:t>
      </w:r>
    </w:p>
    <w:p w:rsidR="00D443B7" w:rsidRPr="009601F7" w:rsidRDefault="00D443B7" w:rsidP="00D443B7">
      <w:pPr>
        <w:pStyle w:val="Contrato"/>
        <w:spacing w:after="0"/>
        <w:rPr>
          <w:bCs/>
          <w:iCs/>
          <w:color w:val="000000"/>
          <w:szCs w:val="24"/>
        </w:rPr>
      </w:pPr>
      <w:r w:rsidRPr="009601F7">
        <w:rPr>
          <w:bCs/>
          <w:iCs/>
          <w:color w:val="000000"/>
          <w:szCs w:val="24"/>
        </w:rPr>
        <w:t>Estado Civil:</w:t>
      </w:r>
    </w:p>
    <w:p w:rsidR="00D443B7" w:rsidRPr="009601F7" w:rsidRDefault="00D443B7" w:rsidP="00D443B7">
      <w:pPr>
        <w:pStyle w:val="Contrato"/>
        <w:spacing w:after="0"/>
        <w:rPr>
          <w:bCs/>
          <w:iCs/>
          <w:color w:val="000000"/>
          <w:szCs w:val="24"/>
        </w:rPr>
      </w:pPr>
      <w:r w:rsidRPr="009601F7">
        <w:rPr>
          <w:bCs/>
          <w:iCs/>
          <w:color w:val="000000"/>
          <w:szCs w:val="24"/>
        </w:rPr>
        <w:t>Endereço:</w:t>
      </w:r>
    </w:p>
    <w:p w:rsidR="00D443B7" w:rsidRPr="009601F7" w:rsidRDefault="00D443B7" w:rsidP="00D443B7">
      <w:pPr>
        <w:pStyle w:val="Contrato"/>
        <w:spacing w:after="0"/>
        <w:rPr>
          <w:bCs/>
          <w:iCs/>
          <w:color w:val="000000"/>
          <w:szCs w:val="24"/>
        </w:rPr>
      </w:pPr>
      <w:r w:rsidRPr="009601F7">
        <w:rPr>
          <w:bCs/>
          <w:iCs/>
          <w:color w:val="000000"/>
          <w:szCs w:val="24"/>
        </w:rPr>
        <w:t>Dados Bancários:</w:t>
      </w:r>
    </w:p>
    <w:p w:rsidR="00D443B7" w:rsidRPr="009601F7" w:rsidRDefault="00D443B7" w:rsidP="00D443B7">
      <w:pPr>
        <w:pStyle w:val="Contrato"/>
        <w:spacing w:after="0"/>
        <w:rPr>
          <w:bCs/>
          <w:iCs/>
          <w:color w:val="000000"/>
          <w:szCs w:val="24"/>
        </w:rPr>
      </w:pPr>
      <w:r w:rsidRPr="009601F7">
        <w:rPr>
          <w:bCs/>
          <w:iCs/>
          <w:color w:val="000000"/>
          <w:szCs w:val="24"/>
        </w:rPr>
        <w:t>Banco:</w:t>
      </w:r>
    </w:p>
    <w:p w:rsidR="00D443B7" w:rsidRPr="009601F7" w:rsidRDefault="00D443B7" w:rsidP="00D443B7">
      <w:pPr>
        <w:pStyle w:val="Contrato"/>
        <w:spacing w:after="0"/>
        <w:rPr>
          <w:bCs/>
          <w:iCs/>
          <w:color w:val="000000"/>
          <w:szCs w:val="24"/>
        </w:rPr>
      </w:pPr>
      <w:r w:rsidRPr="009601F7">
        <w:rPr>
          <w:bCs/>
          <w:iCs/>
          <w:color w:val="000000"/>
          <w:szCs w:val="24"/>
        </w:rPr>
        <w:t>Agência:</w:t>
      </w:r>
    </w:p>
    <w:p w:rsidR="00D443B7" w:rsidRPr="009601F7" w:rsidRDefault="00D443B7" w:rsidP="00D443B7">
      <w:pPr>
        <w:pStyle w:val="Contrato"/>
        <w:spacing w:after="0"/>
        <w:rPr>
          <w:bCs/>
          <w:iCs/>
          <w:color w:val="000000"/>
          <w:szCs w:val="24"/>
        </w:rPr>
      </w:pPr>
      <w:r w:rsidRPr="009601F7">
        <w:rPr>
          <w:bCs/>
          <w:iCs/>
          <w:color w:val="000000"/>
          <w:szCs w:val="24"/>
        </w:rPr>
        <w:t>Conta Corrente:</w:t>
      </w:r>
    </w:p>
    <w:p w:rsidR="00D443B7" w:rsidRPr="009601F7" w:rsidRDefault="00D443B7" w:rsidP="00D443B7">
      <w:pPr>
        <w:pStyle w:val="Contrato"/>
        <w:spacing w:after="0"/>
        <w:rPr>
          <w:bCs/>
          <w:iCs/>
          <w:color w:val="000000"/>
          <w:szCs w:val="24"/>
        </w:rPr>
      </w:pPr>
    </w:p>
    <w:p w:rsidR="00D443B7" w:rsidRPr="009601F7" w:rsidRDefault="00D443B7" w:rsidP="00D443B7">
      <w:pPr>
        <w:pStyle w:val="Contrato"/>
        <w:spacing w:after="0"/>
        <w:rPr>
          <w:bCs/>
          <w:iCs/>
          <w:color w:val="000000"/>
          <w:szCs w:val="24"/>
        </w:rPr>
      </w:pPr>
      <w:r w:rsidRPr="009601F7">
        <w:rPr>
          <w:bCs/>
          <w:iCs/>
          <w:color w:val="000000"/>
          <w:szCs w:val="24"/>
        </w:rPr>
        <w:t>Sem mais,</w:t>
      </w:r>
    </w:p>
    <w:p w:rsidR="00D443B7" w:rsidRPr="009601F7" w:rsidRDefault="00D443B7" w:rsidP="00D443B7">
      <w:pPr>
        <w:pStyle w:val="Contrato"/>
        <w:spacing w:after="0"/>
        <w:jc w:val="center"/>
        <w:rPr>
          <w:bCs/>
          <w:iCs/>
          <w:color w:val="000000"/>
          <w:szCs w:val="24"/>
        </w:rPr>
        <w:sectPr w:rsidR="00D443B7" w:rsidRPr="009601F7" w:rsidSect="00A65894">
          <w:headerReference w:type="even" r:id="rId13"/>
          <w:headerReference w:type="default" r:id="rId14"/>
          <w:footerReference w:type="even" r:id="rId15"/>
          <w:footerReference w:type="default" r:id="rId16"/>
          <w:headerReference w:type="first" r:id="rId17"/>
          <w:footerReference w:type="first" r:id="rId18"/>
          <w:pgSz w:w="11907" w:h="16160" w:code="9"/>
          <w:pgMar w:top="1134" w:right="1134" w:bottom="1134" w:left="1134" w:header="170" w:footer="527" w:gutter="0"/>
          <w:cols w:space="720"/>
        </w:sectPr>
      </w:pPr>
      <w:r w:rsidRPr="009601F7">
        <w:rPr>
          <w:bCs/>
          <w:iCs/>
          <w:color w:val="000000"/>
          <w:szCs w:val="24"/>
        </w:rPr>
        <w:t>Carimbo e assinatura do Representante Legal</w:t>
      </w:r>
    </w:p>
    <w:p w:rsidR="00643E8C" w:rsidRPr="009601F7" w:rsidRDefault="00643E8C" w:rsidP="00643E8C">
      <w:pPr>
        <w:pStyle w:val="Contrato"/>
        <w:spacing w:after="0"/>
        <w:jc w:val="center"/>
        <w:rPr>
          <w:b/>
          <w:iCs/>
          <w:szCs w:val="24"/>
          <w:u w:val="single"/>
        </w:rPr>
      </w:pPr>
      <w:r w:rsidRPr="009601F7">
        <w:rPr>
          <w:b/>
          <w:iCs/>
          <w:szCs w:val="24"/>
          <w:u w:val="single"/>
        </w:rPr>
        <w:lastRenderedPageBreak/>
        <w:t>ANEXO II.1  – PLANILHA ORÇAMENTÁRIA E VALOR ESTIMADO</w:t>
      </w:r>
    </w:p>
    <w:p w:rsidR="00CC2246" w:rsidRPr="009601F7"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678"/>
        <w:gridCol w:w="1101"/>
        <w:gridCol w:w="1448"/>
        <w:gridCol w:w="913"/>
        <w:gridCol w:w="1100"/>
        <w:gridCol w:w="936"/>
      </w:tblGrid>
      <w:tr w:rsidR="00C0304D" w:rsidRPr="009601F7" w:rsidTr="008311B7">
        <w:trPr>
          <w:trHeight w:val="470"/>
        </w:trPr>
        <w:tc>
          <w:tcPr>
            <w:tcW w:w="540" w:type="dxa"/>
            <w:shd w:val="clear" w:color="auto" w:fill="auto"/>
            <w:noWrap/>
            <w:vAlign w:val="center"/>
            <w:hideMark/>
          </w:tcPr>
          <w:p w:rsidR="0026704F" w:rsidRPr="009601F7" w:rsidRDefault="0026704F" w:rsidP="0026704F">
            <w:pPr>
              <w:jc w:val="center"/>
              <w:rPr>
                <w:b/>
                <w:bCs/>
                <w:color w:val="000000"/>
                <w:sz w:val="24"/>
                <w:szCs w:val="24"/>
              </w:rPr>
            </w:pPr>
            <w:r w:rsidRPr="009601F7">
              <w:rPr>
                <w:b/>
                <w:bCs/>
                <w:color w:val="000000"/>
                <w:sz w:val="24"/>
                <w:szCs w:val="24"/>
              </w:rPr>
              <w:t>Item</w:t>
            </w:r>
          </w:p>
        </w:tc>
        <w:tc>
          <w:tcPr>
            <w:tcW w:w="4325" w:type="dxa"/>
            <w:vAlign w:val="center"/>
          </w:tcPr>
          <w:p w:rsidR="0026704F" w:rsidRPr="009601F7" w:rsidRDefault="0026704F" w:rsidP="0026704F">
            <w:pPr>
              <w:jc w:val="center"/>
              <w:rPr>
                <w:b/>
                <w:bCs/>
                <w:color w:val="000000"/>
                <w:sz w:val="24"/>
                <w:szCs w:val="24"/>
              </w:rPr>
            </w:pPr>
            <w:r w:rsidRPr="009601F7">
              <w:rPr>
                <w:b/>
                <w:bCs/>
                <w:color w:val="000000"/>
                <w:sz w:val="24"/>
                <w:szCs w:val="24"/>
              </w:rPr>
              <w:t>Especificações</w:t>
            </w:r>
          </w:p>
        </w:tc>
        <w:tc>
          <w:tcPr>
            <w:tcW w:w="983" w:type="dxa"/>
            <w:vAlign w:val="center"/>
          </w:tcPr>
          <w:p w:rsidR="0026704F" w:rsidRPr="009601F7" w:rsidRDefault="0026704F" w:rsidP="008E548B">
            <w:pPr>
              <w:jc w:val="center"/>
              <w:rPr>
                <w:b/>
                <w:bCs/>
                <w:color w:val="000000"/>
                <w:sz w:val="24"/>
                <w:szCs w:val="24"/>
              </w:rPr>
            </w:pPr>
            <w:r w:rsidRPr="009601F7">
              <w:rPr>
                <w:b/>
                <w:bCs/>
                <w:color w:val="000000"/>
                <w:sz w:val="24"/>
                <w:szCs w:val="24"/>
              </w:rPr>
              <w:t>Unidades</w:t>
            </w:r>
          </w:p>
        </w:tc>
        <w:tc>
          <w:tcPr>
            <w:tcW w:w="1230" w:type="dxa"/>
            <w:vAlign w:val="center"/>
          </w:tcPr>
          <w:p w:rsidR="0026704F" w:rsidRPr="009601F7" w:rsidRDefault="0026704F" w:rsidP="008E548B">
            <w:pPr>
              <w:jc w:val="center"/>
              <w:rPr>
                <w:b/>
                <w:bCs/>
                <w:color w:val="000000"/>
                <w:sz w:val="24"/>
                <w:szCs w:val="24"/>
              </w:rPr>
            </w:pPr>
            <w:r w:rsidRPr="009601F7">
              <w:rPr>
                <w:b/>
                <w:bCs/>
                <w:color w:val="000000"/>
                <w:sz w:val="24"/>
                <w:szCs w:val="24"/>
              </w:rPr>
              <w:t>Quantidades</w:t>
            </w:r>
          </w:p>
        </w:tc>
        <w:tc>
          <w:tcPr>
            <w:tcW w:w="793" w:type="dxa"/>
            <w:vAlign w:val="center"/>
          </w:tcPr>
          <w:p w:rsidR="0026704F" w:rsidRPr="009601F7" w:rsidRDefault="0026704F" w:rsidP="008E548B">
            <w:pPr>
              <w:jc w:val="center"/>
              <w:rPr>
                <w:b/>
                <w:bCs/>
                <w:color w:val="000000"/>
                <w:sz w:val="24"/>
                <w:szCs w:val="24"/>
              </w:rPr>
            </w:pPr>
            <w:r w:rsidRPr="009601F7">
              <w:rPr>
                <w:b/>
                <w:bCs/>
                <w:color w:val="000000"/>
                <w:sz w:val="24"/>
                <w:szCs w:val="24"/>
              </w:rPr>
              <w:t>Marcas</w:t>
            </w:r>
          </w:p>
        </w:tc>
        <w:tc>
          <w:tcPr>
            <w:tcW w:w="940" w:type="dxa"/>
            <w:vAlign w:val="center"/>
          </w:tcPr>
          <w:p w:rsidR="0026704F" w:rsidRPr="009601F7" w:rsidRDefault="0026704F" w:rsidP="008E548B">
            <w:pPr>
              <w:jc w:val="center"/>
              <w:rPr>
                <w:b/>
                <w:bCs/>
                <w:color w:val="000000"/>
                <w:sz w:val="24"/>
                <w:szCs w:val="24"/>
              </w:rPr>
            </w:pPr>
            <w:r w:rsidRPr="009601F7">
              <w:rPr>
                <w:b/>
                <w:bCs/>
                <w:color w:val="000000"/>
                <w:sz w:val="24"/>
                <w:szCs w:val="24"/>
              </w:rPr>
              <w:t>Unitários</w:t>
            </w:r>
          </w:p>
        </w:tc>
        <w:tc>
          <w:tcPr>
            <w:tcW w:w="985" w:type="dxa"/>
            <w:vAlign w:val="center"/>
          </w:tcPr>
          <w:p w:rsidR="0026704F" w:rsidRPr="009601F7" w:rsidRDefault="0026704F" w:rsidP="008E548B">
            <w:pPr>
              <w:jc w:val="center"/>
              <w:rPr>
                <w:b/>
                <w:bCs/>
                <w:color w:val="000000"/>
                <w:sz w:val="24"/>
                <w:szCs w:val="24"/>
              </w:rPr>
            </w:pPr>
            <w:r w:rsidRPr="009601F7">
              <w:rPr>
                <w:b/>
                <w:bCs/>
                <w:color w:val="000000"/>
                <w:sz w:val="24"/>
                <w:szCs w:val="24"/>
              </w:rPr>
              <w:t>Totais</w:t>
            </w: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01</w:t>
            </w:r>
          </w:p>
        </w:tc>
        <w:tc>
          <w:tcPr>
            <w:tcW w:w="4325" w:type="dxa"/>
            <w:vAlign w:val="center"/>
          </w:tcPr>
          <w:p w:rsidR="00BE0310" w:rsidRPr="009601F7" w:rsidRDefault="00BE0310" w:rsidP="00C16FA5">
            <w:pPr>
              <w:jc w:val="both"/>
              <w:rPr>
                <w:b/>
                <w:bCs/>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02</w:t>
            </w:r>
          </w:p>
        </w:tc>
        <w:tc>
          <w:tcPr>
            <w:tcW w:w="4325" w:type="dxa"/>
            <w:vAlign w:val="center"/>
          </w:tcPr>
          <w:p w:rsidR="00BE0310" w:rsidRPr="009601F7" w:rsidRDefault="00BE0310" w:rsidP="00C16FA5">
            <w:pPr>
              <w:jc w:val="both"/>
              <w:rPr>
                <w:b/>
                <w:bCs/>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03</w:t>
            </w:r>
          </w:p>
        </w:tc>
        <w:tc>
          <w:tcPr>
            <w:tcW w:w="4325" w:type="dxa"/>
            <w:vAlign w:val="bottom"/>
          </w:tcPr>
          <w:p w:rsidR="00BE0310" w:rsidRPr="009601F7" w:rsidRDefault="00BE0310" w:rsidP="00C16FA5">
            <w:pPr>
              <w:jc w:val="both"/>
              <w:rPr>
                <w:b/>
                <w:bCs/>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04</w:t>
            </w:r>
          </w:p>
        </w:tc>
        <w:tc>
          <w:tcPr>
            <w:tcW w:w="4325" w:type="dxa"/>
            <w:vAlign w:val="bottom"/>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05</w:t>
            </w:r>
          </w:p>
        </w:tc>
        <w:tc>
          <w:tcPr>
            <w:tcW w:w="4325" w:type="dxa"/>
            <w:vAlign w:val="bottom"/>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06</w:t>
            </w:r>
          </w:p>
        </w:tc>
        <w:tc>
          <w:tcPr>
            <w:tcW w:w="4325" w:type="dxa"/>
            <w:vAlign w:val="bottom"/>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07</w:t>
            </w:r>
          </w:p>
        </w:tc>
        <w:tc>
          <w:tcPr>
            <w:tcW w:w="4325" w:type="dxa"/>
            <w:vAlign w:val="bottom"/>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08</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09</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10</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11</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12</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C16FA5">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13</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r w:rsidR="00BE0310" w:rsidRPr="009601F7" w:rsidTr="008311B7">
        <w:trPr>
          <w:trHeight w:val="20"/>
        </w:trPr>
        <w:tc>
          <w:tcPr>
            <w:tcW w:w="540" w:type="dxa"/>
            <w:shd w:val="clear" w:color="auto" w:fill="auto"/>
            <w:vAlign w:val="center"/>
            <w:hideMark/>
          </w:tcPr>
          <w:p w:rsidR="00BE0310" w:rsidRPr="009601F7" w:rsidRDefault="00BE0310" w:rsidP="000B3EAA">
            <w:pPr>
              <w:jc w:val="center"/>
              <w:rPr>
                <w:color w:val="000000"/>
                <w:sz w:val="24"/>
                <w:szCs w:val="24"/>
              </w:rPr>
            </w:pPr>
            <w:r w:rsidRPr="009601F7">
              <w:rPr>
                <w:color w:val="000000"/>
                <w:sz w:val="24"/>
                <w:szCs w:val="24"/>
              </w:rPr>
              <w:t>14</w:t>
            </w:r>
          </w:p>
        </w:tc>
        <w:tc>
          <w:tcPr>
            <w:tcW w:w="4325" w:type="dxa"/>
            <w:vAlign w:val="center"/>
          </w:tcPr>
          <w:p w:rsidR="00BE0310" w:rsidRPr="009601F7" w:rsidRDefault="00BE0310" w:rsidP="00C16FA5">
            <w:pPr>
              <w:jc w:val="both"/>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C16FA5">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0" w:type="auto"/>
            <w:vAlign w:val="center"/>
          </w:tcPr>
          <w:p w:rsidR="00BE0310" w:rsidRPr="009601F7" w:rsidRDefault="00BE0310" w:rsidP="008E548B">
            <w:pPr>
              <w:jc w:val="center"/>
              <w:rPr>
                <w:color w:val="FF0000"/>
                <w:sz w:val="24"/>
                <w:szCs w:val="24"/>
              </w:rPr>
            </w:pPr>
          </w:p>
        </w:tc>
        <w:tc>
          <w:tcPr>
            <w:tcW w:w="985" w:type="dxa"/>
            <w:vAlign w:val="center"/>
          </w:tcPr>
          <w:p w:rsidR="00BE0310" w:rsidRPr="009601F7" w:rsidRDefault="00BE0310" w:rsidP="008E548B">
            <w:pPr>
              <w:jc w:val="center"/>
              <w:rPr>
                <w:color w:val="FF0000"/>
                <w:sz w:val="24"/>
                <w:szCs w:val="24"/>
              </w:rPr>
            </w:pPr>
          </w:p>
        </w:tc>
      </w:tr>
    </w:tbl>
    <w:p w:rsidR="00CC2246" w:rsidRPr="009601F7" w:rsidRDefault="00CC2246">
      <w:pPr>
        <w:rPr>
          <w:iCs/>
          <w:color w:val="000000"/>
          <w:sz w:val="24"/>
          <w:szCs w:val="24"/>
          <w:lang w:val="pt-PT"/>
        </w:rPr>
      </w:pPr>
    </w:p>
    <w:p w:rsidR="00CC2246" w:rsidRPr="009601F7" w:rsidRDefault="00CC2246">
      <w:pPr>
        <w:jc w:val="center"/>
        <w:rPr>
          <w:bCs/>
          <w:iCs/>
          <w:color w:val="000000"/>
          <w:sz w:val="24"/>
          <w:szCs w:val="24"/>
          <w:lang w:val="pt-PT"/>
        </w:rPr>
      </w:pPr>
      <w:r w:rsidRPr="009601F7">
        <w:rPr>
          <w:bCs/>
          <w:iCs/>
          <w:color w:val="000000"/>
          <w:sz w:val="24"/>
          <w:szCs w:val="24"/>
          <w:lang w:val="pt-PT"/>
        </w:rPr>
        <w:t>Local e data.</w:t>
      </w:r>
    </w:p>
    <w:p w:rsidR="00CC2246" w:rsidRPr="009601F7" w:rsidRDefault="00CC2246">
      <w:pPr>
        <w:pStyle w:val="Contrato"/>
        <w:spacing w:after="0"/>
        <w:jc w:val="center"/>
        <w:rPr>
          <w:bCs/>
          <w:iCs/>
          <w:color w:val="000000"/>
          <w:szCs w:val="24"/>
        </w:rPr>
      </w:pPr>
      <w:r w:rsidRPr="009601F7">
        <w:rPr>
          <w:bCs/>
          <w:iCs/>
          <w:color w:val="000000"/>
          <w:szCs w:val="24"/>
        </w:rPr>
        <w:t>Carimbo e assinatura do Representante Legal</w:t>
      </w:r>
    </w:p>
    <w:p w:rsidR="00BE0310" w:rsidRPr="009601F7" w:rsidRDefault="00BE0310">
      <w:pPr>
        <w:pStyle w:val="Contrato"/>
        <w:spacing w:after="0"/>
        <w:jc w:val="center"/>
        <w:rPr>
          <w:bCs/>
          <w:iCs/>
          <w:color w:val="000000"/>
          <w:szCs w:val="24"/>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4A465A" w:rsidRPr="009601F7" w:rsidRDefault="004A465A"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24599D" w:rsidRPr="009601F7" w:rsidRDefault="0024599D" w:rsidP="008B08F7">
      <w:pPr>
        <w:jc w:val="center"/>
        <w:rPr>
          <w:b/>
          <w:iCs/>
          <w:color w:val="000000"/>
          <w:sz w:val="24"/>
          <w:szCs w:val="24"/>
          <w:lang w:val="pt-PT"/>
        </w:rPr>
      </w:pPr>
    </w:p>
    <w:p w:rsidR="00643E8C" w:rsidRPr="009601F7" w:rsidRDefault="00643E8C" w:rsidP="00643E8C">
      <w:pPr>
        <w:jc w:val="center"/>
        <w:rPr>
          <w:b/>
          <w:sz w:val="24"/>
          <w:szCs w:val="24"/>
        </w:rPr>
      </w:pPr>
      <w:r w:rsidRPr="009601F7">
        <w:rPr>
          <w:b/>
          <w:sz w:val="24"/>
          <w:szCs w:val="24"/>
        </w:rPr>
        <w:t xml:space="preserve">PREGÃO PRESENCIAL Nº </w:t>
      </w:r>
      <w:r w:rsidR="00050890">
        <w:rPr>
          <w:b/>
          <w:sz w:val="24"/>
          <w:szCs w:val="24"/>
        </w:rPr>
        <w:t>038/2019</w:t>
      </w:r>
    </w:p>
    <w:p w:rsidR="00CC2246" w:rsidRPr="009601F7" w:rsidRDefault="00CC2246" w:rsidP="008B08F7">
      <w:pPr>
        <w:jc w:val="center"/>
        <w:rPr>
          <w:b/>
          <w:iCs/>
          <w:color w:val="000000"/>
          <w:sz w:val="24"/>
          <w:szCs w:val="24"/>
          <w:lang w:val="pt-PT"/>
        </w:rPr>
      </w:pPr>
    </w:p>
    <w:p w:rsidR="00643E8C" w:rsidRPr="009601F7" w:rsidRDefault="00643E8C" w:rsidP="00643E8C">
      <w:pPr>
        <w:jc w:val="center"/>
        <w:rPr>
          <w:b/>
          <w:i/>
          <w:sz w:val="24"/>
          <w:szCs w:val="24"/>
        </w:rPr>
      </w:pPr>
      <w:r w:rsidRPr="009601F7">
        <w:rPr>
          <w:b/>
          <w:bCs/>
          <w:i/>
          <w:sz w:val="24"/>
          <w:szCs w:val="24"/>
        </w:rPr>
        <w:t xml:space="preserve">ANEXO III - </w:t>
      </w:r>
      <w:r w:rsidRPr="009601F7">
        <w:rPr>
          <w:b/>
          <w:i/>
          <w:sz w:val="24"/>
          <w:szCs w:val="24"/>
        </w:rPr>
        <w:t>MODELO DE PROCURAÇÃO</w:t>
      </w:r>
    </w:p>
    <w:p w:rsidR="00643E8C" w:rsidRPr="009601F7" w:rsidRDefault="00643E8C" w:rsidP="00643E8C">
      <w:pPr>
        <w:jc w:val="both"/>
        <w:rPr>
          <w:sz w:val="24"/>
          <w:szCs w:val="24"/>
        </w:rPr>
      </w:pPr>
    </w:p>
    <w:p w:rsidR="00643E8C" w:rsidRPr="009601F7" w:rsidRDefault="00643E8C" w:rsidP="00643E8C">
      <w:pPr>
        <w:jc w:val="both"/>
        <w:rPr>
          <w:sz w:val="24"/>
          <w:szCs w:val="24"/>
        </w:rPr>
      </w:pPr>
    </w:p>
    <w:p w:rsidR="00643E8C" w:rsidRPr="009601F7" w:rsidRDefault="00643E8C" w:rsidP="00643E8C">
      <w:pPr>
        <w:jc w:val="center"/>
        <w:rPr>
          <w:b/>
          <w:sz w:val="24"/>
          <w:szCs w:val="24"/>
        </w:rPr>
      </w:pPr>
      <w:r w:rsidRPr="009601F7">
        <w:rPr>
          <w:b/>
          <w:sz w:val="24"/>
          <w:szCs w:val="24"/>
        </w:rPr>
        <w:t>PROCURAÇÃO</w:t>
      </w:r>
    </w:p>
    <w:p w:rsidR="00643E8C" w:rsidRPr="009601F7" w:rsidRDefault="00643E8C" w:rsidP="00643E8C">
      <w:pPr>
        <w:rPr>
          <w:b/>
          <w:sz w:val="24"/>
          <w:szCs w:val="24"/>
        </w:rPr>
      </w:pPr>
    </w:p>
    <w:p w:rsidR="00643E8C" w:rsidRPr="009601F7" w:rsidRDefault="00643E8C" w:rsidP="00643E8C">
      <w:pPr>
        <w:rPr>
          <w:b/>
          <w:sz w:val="24"/>
          <w:szCs w:val="24"/>
        </w:rPr>
      </w:pPr>
    </w:p>
    <w:p w:rsidR="00643E8C" w:rsidRPr="009601F7" w:rsidRDefault="00643E8C" w:rsidP="00643E8C">
      <w:pPr>
        <w:rPr>
          <w:b/>
          <w:sz w:val="24"/>
          <w:szCs w:val="24"/>
        </w:rPr>
      </w:pPr>
    </w:p>
    <w:p w:rsidR="00643E8C" w:rsidRPr="009601F7" w:rsidRDefault="00643E8C" w:rsidP="00643E8C">
      <w:pPr>
        <w:rPr>
          <w:b/>
          <w:sz w:val="24"/>
          <w:szCs w:val="24"/>
        </w:rPr>
      </w:pPr>
      <w:r w:rsidRPr="009601F7">
        <w:rPr>
          <w:b/>
          <w:sz w:val="24"/>
          <w:szCs w:val="24"/>
        </w:rPr>
        <w:t xml:space="preserve">Ref.: PREGÃO PRESENCIAL N.º </w:t>
      </w:r>
      <w:r w:rsidR="00050890">
        <w:rPr>
          <w:b/>
          <w:sz w:val="24"/>
          <w:szCs w:val="24"/>
        </w:rPr>
        <w:t>038/2019</w:t>
      </w:r>
    </w:p>
    <w:p w:rsidR="00643E8C" w:rsidRPr="009601F7" w:rsidRDefault="00643E8C" w:rsidP="00643E8C">
      <w:pPr>
        <w:jc w:val="both"/>
        <w:rPr>
          <w:sz w:val="24"/>
          <w:szCs w:val="24"/>
        </w:rPr>
      </w:pPr>
    </w:p>
    <w:p w:rsidR="00643E8C" w:rsidRPr="009601F7" w:rsidRDefault="00643E8C" w:rsidP="00643E8C">
      <w:pPr>
        <w:jc w:val="both"/>
        <w:rPr>
          <w:sz w:val="24"/>
          <w:szCs w:val="24"/>
        </w:rPr>
      </w:pPr>
    </w:p>
    <w:p w:rsidR="00643E8C" w:rsidRPr="009601F7" w:rsidRDefault="00643E8C" w:rsidP="00643E8C">
      <w:pPr>
        <w:jc w:val="both"/>
        <w:rPr>
          <w:sz w:val="24"/>
          <w:szCs w:val="24"/>
        </w:rPr>
      </w:pPr>
      <w:r w:rsidRPr="009601F7">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050890">
        <w:rPr>
          <w:sz w:val="24"/>
          <w:szCs w:val="24"/>
        </w:rPr>
        <w:t>038/2019</w:t>
      </w:r>
      <w:r w:rsidRPr="009601F7">
        <w:rPr>
          <w:sz w:val="24"/>
          <w:szCs w:val="24"/>
        </w:rPr>
        <w:t>.</w:t>
      </w:r>
    </w:p>
    <w:p w:rsidR="00643E8C" w:rsidRPr="009601F7" w:rsidRDefault="00643E8C" w:rsidP="00643E8C">
      <w:pPr>
        <w:jc w:val="both"/>
        <w:rPr>
          <w:sz w:val="24"/>
          <w:szCs w:val="24"/>
        </w:rPr>
      </w:pPr>
    </w:p>
    <w:p w:rsidR="00643E8C" w:rsidRPr="009601F7" w:rsidRDefault="00643E8C" w:rsidP="00643E8C">
      <w:pPr>
        <w:jc w:val="both"/>
        <w:rPr>
          <w:sz w:val="24"/>
          <w:szCs w:val="24"/>
        </w:rPr>
      </w:pPr>
    </w:p>
    <w:p w:rsidR="00643E8C" w:rsidRPr="009601F7" w:rsidRDefault="00643E8C" w:rsidP="00643E8C">
      <w:pPr>
        <w:jc w:val="center"/>
        <w:rPr>
          <w:sz w:val="24"/>
          <w:szCs w:val="24"/>
        </w:rPr>
      </w:pPr>
      <w:r w:rsidRPr="009601F7">
        <w:rPr>
          <w:sz w:val="24"/>
          <w:szCs w:val="24"/>
        </w:rPr>
        <w:t>(local e data)</w:t>
      </w:r>
    </w:p>
    <w:p w:rsidR="00643E8C" w:rsidRPr="009601F7" w:rsidRDefault="00643E8C" w:rsidP="00643E8C">
      <w:pPr>
        <w:jc w:val="center"/>
        <w:rPr>
          <w:sz w:val="24"/>
          <w:szCs w:val="24"/>
        </w:rPr>
      </w:pPr>
    </w:p>
    <w:p w:rsidR="00643E8C" w:rsidRPr="009601F7" w:rsidRDefault="00643E8C" w:rsidP="00643E8C">
      <w:pPr>
        <w:jc w:val="center"/>
        <w:rPr>
          <w:sz w:val="24"/>
          <w:szCs w:val="24"/>
        </w:rPr>
      </w:pPr>
    </w:p>
    <w:p w:rsidR="00643E8C" w:rsidRPr="009601F7" w:rsidRDefault="00643E8C" w:rsidP="00643E8C">
      <w:pPr>
        <w:jc w:val="center"/>
        <w:rPr>
          <w:sz w:val="24"/>
          <w:szCs w:val="24"/>
        </w:rPr>
      </w:pPr>
      <w:r w:rsidRPr="009601F7">
        <w:rPr>
          <w:sz w:val="24"/>
          <w:szCs w:val="24"/>
        </w:rPr>
        <w:t>___________________________</w:t>
      </w:r>
    </w:p>
    <w:p w:rsidR="00643E8C" w:rsidRPr="009601F7" w:rsidRDefault="00643E8C" w:rsidP="00643E8C">
      <w:pPr>
        <w:jc w:val="center"/>
        <w:rPr>
          <w:sz w:val="24"/>
          <w:szCs w:val="24"/>
        </w:rPr>
      </w:pPr>
      <w:r w:rsidRPr="009601F7">
        <w:rPr>
          <w:sz w:val="24"/>
          <w:szCs w:val="24"/>
        </w:rPr>
        <w:t>(assinatura do sócio-gerente ou proprietário e carimbo)</w:t>
      </w:r>
    </w:p>
    <w:p w:rsidR="00643E8C" w:rsidRPr="009601F7" w:rsidRDefault="00643E8C" w:rsidP="00643E8C">
      <w:pPr>
        <w:rPr>
          <w:sz w:val="24"/>
          <w:szCs w:val="24"/>
        </w:rPr>
      </w:pPr>
    </w:p>
    <w:p w:rsidR="00643E8C" w:rsidRPr="009601F7" w:rsidRDefault="00643E8C" w:rsidP="00643E8C">
      <w:pPr>
        <w:rPr>
          <w:b/>
          <w:sz w:val="24"/>
          <w:szCs w:val="24"/>
        </w:rPr>
      </w:pPr>
      <w:r w:rsidRPr="009601F7">
        <w:rPr>
          <w:b/>
          <w:sz w:val="24"/>
          <w:szCs w:val="24"/>
        </w:rPr>
        <w:br w:type="page"/>
      </w:r>
    </w:p>
    <w:p w:rsidR="00CC2246" w:rsidRPr="009601F7" w:rsidRDefault="00CC2246">
      <w:pPr>
        <w:jc w:val="both"/>
        <w:rPr>
          <w:b/>
          <w:iCs/>
          <w:color w:val="000000"/>
          <w:sz w:val="24"/>
          <w:szCs w:val="24"/>
        </w:rPr>
      </w:pPr>
    </w:p>
    <w:p w:rsidR="00FE5927" w:rsidRPr="009601F7" w:rsidRDefault="00FE5927">
      <w:pPr>
        <w:jc w:val="both"/>
        <w:rPr>
          <w:b/>
          <w:iCs/>
          <w:color w:val="000000"/>
          <w:sz w:val="24"/>
          <w:szCs w:val="24"/>
        </w:rPr>
      </w:pPr>
    </w:p>
    <w:p w:rsidR="00EA566B" w:rsidRPr="009601F7" w:rsidRDefault="00EA566B" w:rsidP="00EA566B">
      <w:pPr>
        <w:jc w:val="center"/>
        <w:rPr>
          <w:b/>
          <w:sz w:val="24"/>
          <w:szCs w:val="24"/>
        </w:rPr>
      </w:pPr>
      <w:r w:rsidRPr="009601F7">
        <w:rPr>
          <w:b/>
          <w:sz w:val="24"/>
          <w:szCs w:val="24"/>
        </w:rPr>
        <w:t xml:space="preserve">PREGÃO PRESENCIAL Nº </w:t>
      </w:r>
      <w:r w:rsidR="00050890">
        <w:rPr>
          <w:b/>
          <w:sz w:val="24"/>
          <w:szCs w:val="24"/>
        </w:rPr>
        <w:t>038/2019</w:t>
      </w:r>
    </w:p>
    <w:p w:rsidR="00EA566B" w:rsidRPr="009601F7" w:rsidRDefault="00EA566B" w:rsidP="00EA566B">
      <w:pPr>
        <w:rPr>
          <w:b/>
          <w:i/>
          <w:sz w:val="24"/>
          <w:szCs w:val="24"/>
        </w:rPr>
      </w:pPr>
      <w:r w:rsidRPr="009601F7">
        <w:rPr>
          <w:b/>
          <w:bCs/>
          <w:i/>
          <w:sz w:val="24"/>
          <w:szCs w:val="24"/>
        </w:rPr>
        <w:t xml:space="preserve">ANEXO IV - </w:t>
      </w:r>
      <w:r w:rsidRPr="009601F7">
        <w:rPr>
          <w:b/>
          <w:i/>
          <w:iCs/>
          <w:sz w:val="24"/>
          <w:szCs w:val="24"/>
        </w:rPr>
        <w:t>DECLARAÇÃO DE CUMPRIMENTO AOS REQUISITOS DE HABILITAÇÃO</w:t>
      </w:r>
    </w:p>
    <w:p w:rsidR="00EA566B" w:rsidRPr="009601F7" w:rsidRDefault="00EA566B" w:rsidP="00EA566B">
      <w:pPr>
        <w:jc w:val="both"/>
        <w:rPr>
          <w:b/>
          <w:iCs/>
          <w:sz w:val="24"/>
          <w:szCs w:val="24"/>
        </w:rPr>
      </w:pPr>
    </w:p>
    <w:p w:rsidR="00EA566B" w:rsidRPr="009601F7" w:rsidRDefault="00EA566B" w:rsidP="00EA566B">
      <w:pPr>
        <w:jc w:val="both"/>
        <w:rPr>
          <w:b/>
          <w:iCs/>
          <w:sz w:val="24"/>
          <w:szCs w:val="24"/>
        </w:rPr>
      </w:pPr>
    </w:p>
    <w:p w:rsidR="00EA566B" w:rsidRPr="009601F7" w:rsidRDefault="00EA566B" w:rsidP="00EA566B">
      <w:pPr>
        <w:jc w:val="both"/>
        <w:rPr>
          <w:b/>
          <w:iCs/>
          <w:color w:val="FF0000"/>
          <w:sz w:val="24"/>
          <w:szCs w:val="24"/>
        </w:rPr>
      </w:pPr>
    </w:p>
    <w:p w:rsidR="00EA566B" w:rsidRPr="009601F7" w:rsidRDefault="00EA566B" w:rsidP="009601F7">
      <w:pPr>
        <w:pStyle w:val="corpo"/>
        <w:spacing w:before="0" w:beforeAutospacing="0" w:after="0" w:afterAutospacing="0" w:line="240" w:lineRule="atLeast"/>
        <w:jc w:val="both"/>
      </w:pPr>
      <w:r w:rsidRPr="009601F7">
        <w:rPr>
          <w:b/>
          <w:iCs/>
        </w:rPr>
        <w:t>OBJETO RESUMIDO:</w:t>
      </w:r>
      <w:r w:rsidRPr="009601F7">
        <w:rPr>
          <w:iCs/>
        </w:rPr>
        <w:t xml:space="preserve"> REGISTRO DE PREÇOS </w:t>
      </w:r>
      <w:r w:rsidR="00D96E5D" w:rsidRPr="009601F7">
        <w:rPr>
          <w:iCs/>
        </w:rPr>
        <w:t xml:space="preserve">visando futuras </w:t>
      </w:r>
      <w:r w:rsidR="009601F7" w:rsidRPr="009601F7">
        <w:rPr>
          <w:iCs/>
        </w:rPr>
        <w:t xml:space="preserve">contratações de empresas para fornecimento parcelado de </w:t>
      </w:r>
      <w:r w:rsidR="009601F7" w:rsidRPr="009601F7">
        <w:t>aquisição de flores para decoração de solenidades e festividades.</w:t>
      </w:r>
    </w:p>
    <w:p w:rsidR="009601F7" w:rsidRPr="009601F7" w:rsidRDefault="009601F7" w:rsidP="009601F7">
      <w:pPr>
        <w:pStyle w:val="corpo"/>
        <w:spacing w:before="0" w:beforeAutospacing="0" w:after="0" w:afterAutospacing="0" w:line="240" w:lineRule="atLeast"/>
        <w:jc w:val="both"/>
        <w:rPr>
          <w:b/>
          <w:iCs/>
        </w:rPr>
      </w:pPr>
    </w:p>
    <w:p w:rsidR="00EA566B" w:rsidRPr="009601F7" w:rsidRDefault="00EA566B" w:rsidP="00EA566B">
      <w:pPr>
        <w:jc w:val="both"/>
        <w:rPr>
          <w:b/>
          <w:sz w:val="24"/>
          <w:szCs w:val="24"/>
        </w:rPr>
      </w:pPr>
    </w:p>
    <w:p w:rsidR="00EA566B" w:rsidRPr="009601F7" w:rsidRDefault="00EA566B" w:rsidP="00EA566B">
      <w:pPr>
        <w:jc w:val="both"/>
        <w:rPr>
          <w:sz w:val="24"/>
          <w:szCs w:val="24"/>
        </w:rPr>
      </w:pPr>
      <w:r w:rsidRPr="009601F7">
        <w:rPr>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9601F7">
        <w:rPr>
          <w:b/>
          <w:sz w:val="24"/>
          <w:szCs w:val="24"/>
        </w:rPr>
        <w:t xml:space="preserve">DECLARA, </w:t>
      </w:r>
      <w:r w:rsidRPr="009601F7">
        <w:rPr>
          <w:sz w:val="24"/>
          <w:szCs w:val="24"/>
        </w:rPr>
        <w:t>em obediência ao Art. 4°, item VII, da Lei n° 10.520, de 17 de julho de 2002, que cumpre plenamente os requisitos de habilitação exigido no item _____ do edital do pregão presencial acima referido.</w:t>
      </w:r>
    </w:p>
    <w:p w:rsidR="00EA566B" w:rsidRPr="009601F7" w:rsidRDefault="00EA566B" w:rsidP="00EA566B">
      <w:pPr>
        <w:jc w:val="both"/>
        <w:rPr>
          <w:sz w:val="24"/>
          <w:szCs w:val="24"/>
        </w:rPr>
      </w:pPr>
    </w:p>
    <w:p w:rsidR="00EA566B" w:rsidRPr="009601F7" w:rsidRDefault="00EA566B" w:rsidP="00EA566B">
      <w:pPr>
        <w:jc w:val="both"/>
        <w:rPr>
          <w:sz w:val="24"/>
          <w:szCs w:val="24"/>
        </w:rPr>
      </w:pPr>
      <w:r w:rsidRPr="009601F7">
        <w:rPr>
          <w:sz w:val="24"/>
          <w:szCs w:val="24"/>
        </w:rPr>
        <w:t>As microempresas e empresas de pequeno porte deverão declarar, quando for o caso:</w:t>
      </w:r>
    </w:p>
    <w:p w:rsidR="00EA566B" w:rsidRPr="009601F7" w:rsidRDefault="00EA566B" w:rsidP="00EA566B">
      <w:pPr>
        <w:jc w:val="both"/>
        <w:rPr>
          <w:sz w:val="24"/>
          <w:szCs w:val="24"/>
        </w:rPr>
      </w:pPr>
    </w:p>
    <w:p w:rsidR="00EA566B" w:rsidRPr="009601F7" w:rsidRDefault="00EA566B" w:rsidP="00EA566B">
      <w:pPr>
        <w:jc w:val="both"/>
        <w:rPr>
          <w:sz w:val="24"/>
          <w:szCs w:val="24"/>
        </w:rPr>
      </w:pPr>
      <w:r w:rsidRPr="009601F7">
        <w:rPr>
          <w:sz w:val="24"/>
          <w:szCs w:val="24"/>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w:t>
      </w:r>
    </w:p>
    <w:p w:rsidR="00EA566B" w:rsidRPr="009601F7" w:rsidRDefault="00EA566B" w:rsidP="00EA566B">
      <w:pPr>
        <w:jc w:val="both"/>
        <w:rPr>
          <w:sz w:val="24"/>
          <w:szCs w:val="24"/>
        </w:rPr>
      </w:pPr>
    </w:p>
    <w:p w:rsidR="00EA566B" w:rsidRPr="009601F7" w:rsidRDefault="00EA566B" w:rsidP="00EA566B">
      <w:pPr>
        <w:pStyle w:val="Contrato"/>
        <w:spacing w:after="0"/>
        <w:rPr>
          <w:szCs w:val="24"/>
        </w:rPr>
      </w:pPr>
    </w:p>
    <w:p w:rsidR="00EA566B" w:rsidRPr="009601F7" w:rsidRDefault="00EA566B" w:rsidP="00EA566B">
      <w:pPr>
        <w:rPr>
          <w:b/>
          <w:iCs/>
          <w:sz w:val="24"/>
          <w:szCs w:val="24"/>
          <w:u w:val="single"/>
          <w:lang w:val="pt-PT"/>
        </w:rPr>
      </w:pPr>
    </w:p>
    <w:p w:rsidR="00EA566B" w:rsidRPr="009601F7" w:rsidRDefault="00EA566B" w:rsidP="00EA566B">
      <w:pPr>
        <w:jc w:val="center"/>
        <w:rPr>
          <w:bCs/>
          <w:iCs/>
          <w:sz w:val="24"/>
          <w:szCs w:val="24"/>
          <w:lang w:val="pt-PT"/>
        </w:rPr>
      </w:pPr>
      <w:r w:rsidRPr="009601F7">
        <w:rPr>
          <w:bCs/>
          <w:iCs/>
          <w:sz w:val="24"/>
          <w:szCs w:val="24"/>
          <w:lang w:val="pt-PT"/>
        </w:rPr>
        <w:t>Local e data.</w:t>
      </w:r>
    </w:p>
    <w:p w:rsidR="00EA566B" w:rsidRPr="009601F7" w:rsidRDefault="00EA566B" w:rsidP="00EA566B">
      <w:pPr>
        <w:rPr>
          <w:bCs/>
          <w:iCs/>
          <w:sz w:val="24"/>
          <w:szCs w:val="24"/>
          <w:lang w:val="pt-PT"/>
        </w:rPr>
      </w:pPr>
    </w:p>
    <w:p w:rsidR="00EA566B" w:rsidRPr="009601F7" w:rsidRDefault="00EA566B" w:rsidP="00EA566B">
      <w:pPr>
        <w:rPr>
          <w:bCs/>
          <w:iCs/>
          <w:sz w:val="24"/>
          <w:szCs w:val="24"/>
          <w:lang w:val="pt-PT"/>
        </w:rPr>
      </w:pPr>
    </w:p>
    <w:p w:rsidR="00EA566B" w:rsidRPr="009601F7" w:rsidRDefault="00EA566B" w:rsidP="00EA566B">
      <w:pPr>
        <w:rPr>
          <w:bCs/>
          <w:iCs/>
          <w:sz w:val="24"/>
          <w:szCs w:val="24"/>
          <w:lang w:val="pt-PT"/>
        </w:rPr>
      </w:pPr>
    </w:p>
    <w:p w:rsidR="00EA566B" w:rsidRPr="009601F7" w:rsidRDefault="00EA566B" w:rsidP="00EA566B">
      <w:pPr>
        <w:pStyle w:val="Contrato"/>
        <w:spacing w:after="0"/>
        <w:jc w:val="center"/>
        <w:rPr>
          <w:bCs/>
          <w:iCs/>
          <w:szCs w:val="24"/>
        </w:rPr>
      </w:pPr>
      <w:r w:rsidRPr="009601F7">
        <w:rPr>
          <w:bCs/>
          <w:iCs/>
          <w:szCs w:val="24"/>
        </w:rPr>
        <w:t>Carimbo e assinatura do Representante Legal</w:t>
      </w:r>
    </w:p>
    <w:p w:rsidR="00B02A0B" w:rsidRPr="009601F7" w:rsidRDefault="00EA566B" w:rsidP="00EA566B">
      <w:pPr>
        <w:rPr>
          <w:b/>
          <w:iCs/>
          <w:color w:val="000000"/>
          <w:sz w:val="24"/>
          <w:szCs w:val="24"/>
        </w:rPr>
      </w:pPr>
      <w:r w:rsidRPr="009601F7">
        <w:rPr>
          <w:sz w:val="24"/>
          <w:szCs w:val="24"/>
        </w:rPr>
        <w:br w:type="page"/>
      </w:r>
    </w:p>
    <w:p w:rsidR="00EA566B" w:rsidRPr="009601F7" w:rsidRDefault="00EA566B" w:rsidP="00EA566B">
      <w:pPr>
        <w:jc w:val="center"/>
        <w:rPr>
          <w:b/>
          <w:sz w:val="24"/>
          <w:szCs w:val="24"/>
        </w:rPr>
      </w:pPr>
      <w:r w:rsidRPr="009601F7">
        <w:rPr>
          <w:b/>
          <w:sz w:val="24"/>
          <w:szCs w:val="24"/>
        </w:rPr>
        <w:lastRenderedPageBreak/>
        <w:t xml:space="preserve">PREGÃO PRESENCIAL Nº </w:t>
      </w:r>
      <w:r w:rsidR="00050890">
        <w:rPr>
          <w:b/>
          <w:sz w:val="24"/>
          <w:szCs w:val="24"/>
        </w:rPr>
        <w:t>038/2019</w:t>
      </w:r>
    </w:p>
    <w:p w:rsidR="00EA566B" w:rsidRPr="009601F7" w:rsidRDefault="00EA566B" w:rsidP="00EA566B">
      <w:pPr>
        <w:spacing w:after="100"/>
        <w:ind w:firstLine="4"/>
        <w:rPr>
          <w:b/>
          <w:i/>
          <w:sz w:val="24"/>
          <w:szCs w:val="24"/>
        </w:rPr>
      </w:pPr>
      <w:r w:rsidRPr="009601F7">
        <w:rPr>
          <w:b/>
          <w:i/>
          <w:sz w:val="24"/>
          <w:szCs w:val="24"/>
        </w:rPr>
        <w:t>ANEXO V – MODELO DE DECLARAÇÃO DE INEXISTÊNCIA DE FATOS IMPEDITIVOS</w:t>
      </w:r>
    </w:p>
    <w:p w:rsidR="00EA566B" w:rsidRPr="009601F7" w:rsidRDefault="00EA566B" w:rsidP="00EA566B">
      <w:pPr>
        <w:pStyle w:val="Remetente"/>
        <w:rPr>
          <w:sz w:val="24"/>
          <w:szCs w:val="24"/>
        </w:rPr>
      </w:pPr>
    </w:p>
    <w:p w:rsidR="00EA566B" w:rsidRPr="009601F7" w:rsidRDefault="00EA566B" w:rsidP="00EA566B">
      <w:pPr>
        <w:rPr>
          <w:sz w:val="24"/>
          <w:szCs w:val="24"/>
        </w:rPr>
      </w:pPr>
    </w:p>
    <w:p w:rsidR="00EA566B" w:rsidRPr="009601F7" w:rsidRDefault="00EA566B" w:rsidP="00EA566B">
      <w:pPr>
        <w:rPr>
          <w:b/>
          <w:sz w:val="24"/>
          <w:szCs w:val="24"/>
        </w:rPr>
      </w:pPr>
      <w:r w:rsidRPr="009601F7">
        <w:rPr>
          <w:b/>
          <w:sz w:val="24"/>
          <w:szCs w:val="24"/>
        </w:rPr>
        <w:t xml:space="preserve">Ref.: PREGÃO PRESENCIAL N.º </w:t>
      </w:r>
      <w:r w:rsidR="00050890">
        <w:rPr>
          <w:b/>
          <w:sz w:val="24"/>
          <w:szCs w:val="24"/>
        </w:rPr>
        <w:t>038/2019</w:t>
      </w:r>
    </w:p>
    <w:p w:rsidR="00EA566B" w:rsidRPr="009601F7" w:rsidRDefault="00EA566B" w:rsidP="00EA566B">
      <w:pPr>
        <w:rPr>
          <w:sz w:val="24"/>
          <w:szCs w:val="24"/>
        </w:rPr>
      </w:pPr>
    </w:p>
    <w:p w:rsidR="00EA566B" w:rsidRPr="009601F7" w:rsidRDefault="00EA566B" w:rsidP="00EA566B">
      <w:pPr>
        <w:rPr>
          <w:sz w:val="24"/>
          <w:szCs w:val="24"/>
        </w:rPr>
      </w:pPr>
    </w:p>
    <w:p w:rsidR="00EA566B" w:rsidRPr="009601F7" w:rsidRDefault="00EA566B" w:rsidP="00EA566B">
      <w:pPr>
        <w:rPr>
          <w:sz w:val="24"/>
          <w:szCs w:val="24"/>
        </w:rPr>
      </w:pPr>
    </w:p>
    <w:p w:rsidR="00EA566B" w:rsidRPr="009601F7" w:rsidRDefault="00EA566B" w:rsidP="00EA566B">
      <w:pPr>
        <w:pStyle w:val="Remetente"/>
        <w:spacing w:line="360" w:lineRule="auto"/>
        <w:rPr>
          <w:sz w:val="24"/>
          <w:szCs w:val="24"/>
        </w:rPr>
      </w:pPr>
    </w:p>
    <w:p w:rsidR="00EA566B" w:rsidRPr="009601F7" w:rsidRDefault="00EA566B" w:rsidP="00EA566B">
      <w:pPr>
        <w:spacing w:line="360" w:lineRule="auto"/>
        <w:jc w:val="both"/>
        <w:rPr>
          <w:sz w:val="24"/>
          <w:szCs w:val="24"/>
        </w:rPr>
      </w:pPr>
      <w:r w:rsidRPr="009601F7">
        <w:rPr>
          <w:sz w:val="24"/>
          <w:szCs w:val="24"/>
        </w:rPr>
        <w:t>A empresa _____________, inscrita no CNPJ ______________, por intermédio do seurepresentante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EA566B" w:rsidRPr="009601F7" w:rsidRDefault="00EA566B" w:rsidP="00EA566B">
      <w:pPr>
        <w:jc w:val="both"/>
        <w:rPr>
          <w:sz w:val="24"/>
          <w:szCs w:val="24"/>
        </w:rPr>
      </w:pPr>
    </w:p>
    <w:p w:rsidR="00EA566B" w:rsidRPr="009601F7" w:rsidRDefault="00EA566B" w:rsidP="00EA566B">
      <w:pPr>
        <w:jc w:val="both"/>
        <w:rPr>
          <w:sz w:val="24"/>
          <w:szCs w:val="24"/>
        </w:rPr>
      </w:pPr>
    </w:p>
    <w:p w:rsidR="00EA566B" w:rsidRPr="009601F7" w:rsidRDefault="00EA566B" w:rsidP="00EA566B">
      <w:pPr>
        <w:pStyle w:val="Corpodetexto"/>
        <w:jc w:val="center"/>
        <w:rPr>
          <w:b/>
          <w:i w:val="0"/>
          <w:szCs w:val="24"/>
        </w:rPr>
      </w:pPr>
      <w:r w:rsidRPr="009601F7">
        <w:rPr>
          <w:b/>
          <w:i w:val="0"/>
          <w:szCs w:val="24"/>
        </w:rPr>
        <w:t>Localidade, ___ de _________de ______</w:t>
      </w:r>
    </w:p>
    <w:p w:rsidR="00EA566B" w:rsidRPr="009601F7" w:rsidRDefault="00EA566B" w:rsidP="00EA566B">
      <w:pPr>
        <w:pStyle w:val="Corpodetexto"/>
        <w:jc w:val="center"/>
        <w:rPr>
          <w:szCs w:val="24"/>
        </w:rPr>
      </w:pPr>
    </w:p>
    <w:p w:rsidR="00EA566B" w:rsidRPr="009601F7" w:rsidRDefault="00EA566B" w:rsidP="00EA566B">
      <w:pPr>
        <w:pStyle w:val="Corpodetexto"/>
        <w:rPr>
          <w:szCs w:val="24"/>
        </w:rPr>
      </w:pPr>
    </w:p>
    <w:p w:rsidR="00EA566B" w:rsidRPr="009601F7" w:rsidRDefault="00EA566B" w:rsidP="00EA566B">
      <w:pPr>
        <w:pStyle w:val="Corpodetexto"/>
        <w:rPr>
          <w:szCs w:val="24"/>
        </w:rPr>
      </w:pPr>
    </w:p>
    <w:p w:rsidR="00EA566B" w:rsidRPr="009601F7" w:rsidRDefault="00EA566B" w:rsidP="00EA566B">
      <w:pPr>
        <w:pStyle w:val="Corpodetexto"/>
        <w:jc w:val="center"/>
        <w:rPr>
          <w:b/>
          <w:i w:val="0"/>
          <w:szCs w:val="24"/>
        </w:rPr>
      </w:pPr>
      <w:r w:rsidRPr="009601F7">
        <w:rPr>
          <w:b/>
          <w:i w:val="0"/>
          <w:szCs w:val="24"/>
        </w:rPr>
        <w:t>__ ( assinatura/carimbo )___</w:t>
      </w:r>
    </w:p>
    <w:p w:rsidR="00EA566B" w:rsidRPr="009601F7" w:rsidRDefault="00EA566B" w:rsidP="00EA566B">
      <w:pPr>
        <w:rPr>
          <w:b/>
          <w:sz w:val="24"/>
          <w:szCs w:val="24"/>
        </w:rPr>
      </w:pPr>
    </w:p>
    <w:p w:rsidR="00B02A0B" w:rsidRPr="009601F7" w:rsidRDefault="00EA566B" w:rsidP="00EA566B">
      <w:pPr>
        <w:rPr>
          <w:b/>
          <w:iCs/>
          <w:color w:val="000000"/>
          <w:sz w:val="24"/>
          <w:szCs w:val="24"/>
        </w:rPr>
      </w:pPr>
      <w:r w:rsidRPr="009601F7">
        <w:rPr>
          <w:b/>
          <w:sz w:val="24"/>
          <w:szCs w:val="24"/>
        </w:rPr>
        <w:br w:type="page"/>
      </w:r>
    </w:p>
    <w:p w:rsidR="00EA566B" w:rsidRPr="009601F7" w:rsidRDefault="00EA566B" w:rsidP="007B1273">
      <w:pPr>
        <w:jc w:val="center"/>
        <w:rPr>
          <w:b/>
          <w:sz w:val="24"/>
          <w:szCs w:val="24"/>
        </w:rPr>
      </w:pPr>
      <w:r w:rsidRPr="009601F7">
        <w:rPr>
          <w:b/>
          <w:sz w:val="24"/>
          <w:szCs w:val="24"/>
        </w:rPr>
        <w:lastRenderedPageBreak/>
        <w:t xml:space="preserve">PREGÃO PRESENCIAL Nº </w:t>
      </w:r>
      <w:r w:rsidR="00050890">
        <w:rPr>
          <w:b/>
          <w:sz w:val="24"/>
          <w:szCs w:val="24"/>
        </w:rPr>
        <w:t>038/2019</w:t>
      </w:r>
    </w:p>
    <w:p w:rsidR="00EA566B" w:rsidRPr="009601F7" w:rsidRDefault="00EA566B" w:rsidP="007B1273">
      <w:pPr>
        <w:pStyle w:val="corpo"/>
        <w:spacing w:before="0" w:beforeAutospacing="0" w:after="0" w:afterAutospacing="0"/>
        <w:jc w:val="center"/>
        <w:rPr>
          <w:b/>
          <w:bCs/>
          <w:i/>
        </w:rPr>
      </w:pPr>
      <w:r w:rsidRPr="009601F7">
        <w:rPr>
          <w:b/>
          <w:bCs/>
          <w:i/>
        </w:rPr>
        <w:t>ANEXO VI – DECLARAÇÃO DE INEXISTÊNCIA DE EMPREGADOS MENORES</w:t>
      </w:r>
    </w:p>
    <w:p w:rsidR="00EA566B" w:rsidRPr="009601F7" w:rsidRDefault="00EA566B" w:rsidP="00EA566B">
      <w:pPr>
        <w:jc w:val="both"/>
        <w:rPr>
          <w:b/>
          <w:iCs/>
          <w:sz w:val="24"/>
          <w:szCs w:val="24"/>
          <w:u w:val="single"/>
        </w:rPr>
      </w:pPr>
    </w:p>
    <w:p w:rsidR="00EA566B" w:rsidRPr="009601F7" w:rsidRDefault="00EA566B" w:rsidP="00EA566B">
      <w:pPr>
        <w:jc w:val="both"/>
        <w:rPr>
          <w:b/>
          <w:iCs/>
          <w:sz w:val="24"/>
          <w:szCs w:val="24"/>
          <w:u w:val="single"/>
        </w:rPr>
      </w:pPr>
    </w:p>
    <w:p w:rsidR="00EA566B" w:rsidRPr="009601F7" w:rsidRDefault="00EA566B" w:rsidP="00EA566B">
      <w:pPr>
        <w:jc w:val="both"/>
        <w:rPr>
          <w:b/>
          <w:iCs/>
          <w:sz w:val="24"/>
          <w:szCs w:val="24"/>
        </w:rPr>
      </w:pPr>
    </w:p>
    <w:p w:rsidR="00EA566B" w:rsidRPr="009601F7" w:rsidRDefault="00EA566B" w:rsidP="00EA566B">
      <w:pPr>
        <w:pStyle w:val="corpo"/>
        <w:spacing w:before="0" w:beforeAutospacing="0" w:after="0" w:afterAutospacing="0" w:line="240" w:lineRule="atLeast"/>
        <w:jc w:val="both"/>
      </w:pPr>
      <w:r w:rsidRPr="009601F7">
        <w:rPr>
          <w:b/>
          <w:iCs/>
        </w:rPr>
        <w:t>OBJETO RESUMIDO:</w:t>
      </w:r>
      <w:r w:rsidRPr="009601F7">
        <w:rPr>
          <w:iCs/>
        </w:rPr>
        <w:t xml:space="preserve"> REGISTRO DE PREÇOS para </w:t>
      </w:r>
      <w:r w:rsidR="007B1273" w:rsidRPr="009601F7">
        <w:rPr>
          <w:iCs/>
        </w:rPr>
        <w:t xml:space="preserve">futuras contratações de empresas para fornecimento parcelado de </w:t>
      </w:r>
      <w:r w:rsidR="008348F1" w:rsidRPr="009601F7">
        <w:t>aquisição de flores para decoração de solenidades e festividades, de acordo com as necessidades deste município</w:t>
      </w:r>
      <w:r w:rsidRPr="009601F7">
        <w:t>.</w:t>
      </w:r>
    </w:p>
    <w:p w:rsidR="00EA566B" w:rsidRPr="009601F7" w:rsidRDefault="00EA566B" w:rsidP="00EA566B">
      <w:pPr>
        <w:jc w:val="both"/>
        <w:rPr>
          <w:b/>
          <w:iCs/>
          <w:sz w:val="24"/>
          <w:szCs w:val="24"/>
          <w:u w:val="single"/>
        </w:rPr>
      </w:pPr>
    </w:p>
    <w:p w:rsidR="00EA566B" w:rsidRPr="009601F7" w:rsidRDefault="00EA566B" w:rsidP="00EA566B">
      <w:pPr>
        <w:pStyle w:val="Corpodetexto2"/>
        <w:rPr>
          <w:i w:val="0"/>
          <w:szCs w:val="24"/>
        </w:rPr>
      </w:pPr>
      <w:r w:rsidRPr="009601F7">
        <w:rPr>
          <w:i w:val="0"/>
          <w:szCs w:val="24"/>
        </w:rPr>
        <w:t xml:space="preserve">A empresa ________________, inscrita no CNPJ sob n° __________, estabelecida ______________, por intermédio de seu (ua) representante legal Srº(ª). _____________, brasileiro (a), maior, capaz, residente e domiciliado (a) _________________, estado civil _____, profissão _____________, portador (a) da RG nº _________ e do CPF nº ___________, </w:t>
      </w:r>
      <w:r w:rsidRPr="009601F7">
        <w:rPr>
          <w:b/>
          <w:i w:val="0"/>
          <w:szCs w:val="24"/>
        </w:rPr>
        <w:t>DECLARA</w:t>
      </w:r>
      <w:r w:rsidRPr="009601F7">
        <w:rPr>
          <w:i w:val="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EA566B" w:rsidRPr="009601F7" w:rsidRDefault="00EA566B" w:rsidP="00EA566B">
      <w:pPr>
        <w:pStyle w:val="Corpodetexto2"/>
        <w:rPr>
          <w:i w:val="0"/>
          <w:szCs w:val="24"/>
        </w:rPr>
      </w:pPr>
    </w:p>
    <w:p w:rsidR="00EA566B" w:rsidRPr="009601F7" w:rsidRDefault="00EA566B" w:rsidP="00EA566B">
      <w:pPr>
        <w:pStyle w:val="Corpodetexto2"/>
        <w:rPr>
          <w:i w:val="0"/>
          <w:szCs w:val="24"/>
        </w:rPr>
      </w:pPr>
      <w:r w:rsidRPr="009601F7">
        <w:rPr>
          <w:i w:val="0"/>
          <w:szCs w:val="24"/>
        </w:rPr>
        <w:t>( ) não emprega menor de dezesseis anos.</w:t>
      </w:r>
    </w:p>
    <w:p w:rsidR="00EA566B" w:rsidRPr="009601F7" w:rsidRDefault="00EA566B" w:rsidP="00EA566B">
      <w:pPr>
        <w:pStyle w:val="Corpodetexto2"/>
        <w:rPr>
          <w:i w:val="0"/>
          <w:szCs w:val="24"/>
        </w:rPr>
      </w:pPr>
    </w:p>
    <w:p w:rsidR="00EA566B" w:rsidRPr="009601F7" w:rsidRDefault="00EA566B" w:rsidP="00EA566B">
      <w:pPr>
        <w:pStyle w:val="Corpodetexto2"/>
        <w:rPr>
          <w:i w:val="0"/>
          <w:szCs w:val="24"/>
        </w:rPr>
      </w:pPr>
      <w:r w:rsidRPr="009601F7">
        <w:rPr>
          <w:i w:val="0"/>
          <w:szCs w:val="24"/>
        </w:rPr>
        <w:t>( ) emprega menor, a partir de quatorze anos, na condição de aprendiz.</w:t>
      </w:r>
    </w:p>
    <w:p w:rsidR="00EA566B" w:rsidRPr="009601F7" w:rsidRDefault="00EA566B" w:rsidP="00EA566B">
      <w:pPr>
        <w:pStyle w:val="Corpodetexto2"/>
        <w:rPr>
          <w:i w:val="0"/>
          <w:iCs/>
          <w:szCs w:val="24"/>
        </w:rPr>
      </w:pPr>
    </w:p>
    <w:p w:rsidR="00EA566B" w:rsidRPr="009601F7" w:rsidRDefault="00EA566B" w:rsidP="00EA566B">
      <w:pPr>
        <w:jc w:val="right"/>
        <w:rPr>
          <w:iCs/>
          <w:sz w:val="24"/>
          <w:szCs w:val="24"/>
        </w:rPr>
      </w:pPr>
      <w:r w:rsidRPr="009601F7">
        <w:rPr>
          <w:iCs/>
          <w:sz w:val="24"/>
          <w:szCs w:val="24"/>
        </w:rPr>
        <w:t>_______________/_____, (data da abertura dos envelopes).</w:t>
      </w:r>
    </w:p>
    <w:p w:rsidR="00EA566B" w:rsidRPr="009601F7" w:rsidRDefault="00EA566B" w:rsidP="00EA566B">
      <w:pPr>
        <w:jc w:val="both"/>
        <w:rPr>
          <w:iCs/>
          <w:sz w:val="24"/>
          <w:szCs w:val="24"/>
        </w:rPr>
      </w:pPr>
    </w:p>
    <w:p w:rsidR="00EA566B" w:rsidRPr="009601F7" w:rsidRDefault="00EA566B" w:rsidP="00EA566B">
      <w:pPr>
        <w:jc w:val="both"/>
        <w:rPr>
          <w:iCs/>
          <w:sz w:val="24"/>
          <w:szCs w:val="24"/>
        </w:rPr>
      </w:pPr>
    </w:p>
    <w:p w:rsidR="00EA566B" w:rsidRPr="009601F7" w:rsidRDefault="00EA566B" w:rsidP="00EA566B">
      <w:pPr>
        <w:jc w:val="both"/>
        <w:rPr>
          <w:b/>
          <w:iCs/>
          <w:sz w:val="24"/>
          <w:szCs w:val="24"/>
        </w:rPr>
      </w:pPr>
    </w:p>
    <w:p w:rsidR="00EA566B" w:rsidRPr="009601F7" w:rsidRDefault="00EA566B" w:rsidP="00EA566B">
      <w:pPr>
        <w:rPr>
          <w:b/>
          <w:iCs/>
          <w:sz w:val="24"/>
          <w:szCs w:val="24"/>
        </w:rPr>
      </w:pPr>
      <w:r w:rsidRPr="009601F7">
        <w:rPr>
          <w:b/>
          <w:iCs/>
          <w:sz w:val="24"/>
          <w:szCs w:val="24"/>
        </w:rPr>
        <w:t>(</w:t>
      </w:r>
      <w:r w:rsidRPr="009601F7">
        <w:rPr>
          <w:iCs/>
          <w:sz w:val="24"/>
          <w:szCs w:val="24"/>
        </w:rPr>
        <w:t>identificação e assinatura do declarante).</w:t>
      </w:r>
    </w:p>
    <w:p w:rsidR="00FE5927" w:rsidRPr="009601F7" w:rsidRDefault="00EA566B" w:rsidP="00EA566B">
      <w:pPr>
        <w:pStyle w:val="Recuodecorpodetexto"/>
        <w:tabs>
          <w:tab w:val="left" w:pos="504"/>
        </w:tabs>
        <w:ind w:left="0"/>
        <w:jc w:val="center"/>
        <w:rPr>
          <w:i w:val="0"/>
          <w:iCs/>
          <w:color w:val="000000"/>
          <w:szCs w:val="24"/>
        </w:rPr>
      </w:pPr>
      <w:r w:rsidRPr="009601F7">
        <w:rPr>
          <w:b w:val="0"/>
          <w:szCs w:val="24"/>
        </w:rPr>
        <w:br w:type="page"/>
      </w: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EA566B">
      <w:pPr>
        <w:ind w:firstLine="4"/>
        <w:jc w:val="center"/>
        <w:rPr>
          <w:b/>
          <w:sz w:val="24"/>
          <w:szCs w:val="24"/>
        </w:rPr>
      </w:pPr>
      <w:r w:rsidRPr="009601F7">
        <w:rPr>
          <w:b/>
          <w:sz w:val="24"/>
          <w:szCs w:val="24"/>
        </w:rPr>
        <w:t>ANEXO VII</w:t>
      </w:r>
    </w:p>
    <w:p w:rsidR="00EA566B" w:rsidRPr="009601F7" w:rsidRDefault="00EA566B" w:rsidP="00EA566B">
      <w:pPr>
        <w:jc w:val="center"/>
        <w:rPr>
          <w:b/>
          <w:sz w:val="24"/>
          <w:szCs w:val="24"/>
        </w:rPr>
      </w:pPr>
    </w:p>
    <w:p w:rsidR="00EA566B" w:rsidRPr="009601F7" w:rsidRDefault="00EA566B" w:rsidP="00EA566B">
      <w:pPr>
        <w:spacing w:before="50" w:after="50"/>
        <w:jc w:val="center"/>
        <w:rPr>
          <w:b/>
          <w:sz w:val="24"/>
          <w:szCs w:val="24"/>
        </w:rPr>
      </w:pPr>
      <w:r w:rsidRPr="009601F7">
        <w:rPr>
          <w:b/>
          <w:sz w:val="24"/>
          <w:szCs w:val="24"/>
        </w:rPr>
        <w:t>MODELO DE DECLARAÇÃO DE CONDIÇÃO DE ME OU EPP</w:t>
      </w:r>
    </w:p>
    <w:p w:rsidR="00EA566B" w:rsidRPr="009601F7" w:rsidRDefault="00EA566B" w:rsidP="00EA566B">
      <w:pPr>
        <w:spacing w:before="50" w:after="50"/>
        <w:rPr>
          <w:b/>
          <w:sz w:val="24"/>
          <w:szCs w:val="24"/>
          <w:u w:val="single"/>
        </w:rPr>
      </w:pPr>
    </w:p>
    <w:p w:rsidR="00EA566B" w:rsidRPr="009601F7" w:rsidRDefault="00EA566B" w:rsidP="00EA566B">
      <w:pPr>
        <w:ind w:firstLine="4"/>
        <w:rPr>
          <w:b/>
          <w:sz w:val="24"/>
          <w:szCs w:val="24"/>
        </w:rPr>
      </w:pPr>
      <w:r w:rsidRPr="009601F7">
        <w:rPr>
          <w:b/>
          <w:sz w:val="24"/>
          <w:szCs w:val="24"/>
        </w:rPr>
        <w:t xml:space="preserve">Ref.: PREGÃO PRESENCIAL N.º </w:t>
      </w:r>
      <w:r w:rsidR="00050890">
        <w:rPr>
          <w:b/>
          <w:sz w:val="24"/>
          <w:szCs w:val="24"/>
        </w:rPr>
        <w:t>038/2019</w:t>
      </w:r>
    </w:p>
    <w:p w:rsidR="00EA566B" w:rsidRPr="009601F7" w:rsidRDefault="00EA566B" w:rsidP="00EA566B">
      <w:pPr>
        <w:ind w:firstLine="4"/>
        <w:rPr>
          <w:b/>
          <w:sz w:val="24"/>
          <w:szCs w:val="24"/>
        </w:rPr>
      </w:pPr>
    </w:p>
    <w:p w:rsidR="00EA566B" w:rsidRPr="009601F7" w:rsidRDefault="00EA566B" w:rsidP="00EA566B">
      <w:pPr>
        <w:ind w:firstLine="4"/>
        <w:rPr>
          <w:b/>
          <w:sz w:val="24"/>
          <w:szCs w:val="24"/>
          <w:u w:val="single"/>
        </w:rPr>
      </w:pPr>
    </w:p>
    <w:p w:rsidR="00EA566B" w:rsidRPr="009601F7" w:rsidRDefault="00EA566B" w:rsidP="00EA566B">
      <w:pPr>
        <w:ind w:firstLine="4"/>
        <w:rPr>
          <w:b/>
          <w:sz w:val="24"/>
          <w:szCs w:val="24"/>
        </w:rPr>
      </w:pPr>
      <w:r w:rsidRPr="009601F7">
        <w:rPr>
          <w:b/>
          <w:sz w:val="24"/>
          <w:szCs w:val="24"/>
          <w:u w:val="single"/>
        </w:rPr>
        <w:t>DECLARAÇÃO</w:t>
      </w: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jc w:val="both"/>
        <w:rPr>
          <w:sz w:val="24"/>
          <w:szCs w:val="24"/>
        </w:rPr>
      </w:pPr>
      <w:r w:rsidRPr="009601F7">
        <w:rPr>
          <w:sz w:val="24"/>
          <w:szCs w:val="24"/>
        </w:rPr>
        <w:t xml:space="preserve">A _________________, inscrita no CNPJ nº _______________, situada na ________________________por intermédio de seu representante legal o(a) Sr.(ª) _______, portador da Carteira de Identidade nº ________e do CPF nº _______, </w:t>
      </w:r>
      <w:r w:rsidRPr="009601F7">
        <w:rPr>
          <w:bCs/>
          <w:sz w:val="24"/>
          <w:szCs w:val="24"/>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ind w:firstLine="4"/>
        <w:rPr>
          <w:b/>
          <w:sz w:val="24"/>
          <w:szCs w:val="24"/>
        </w:rPr>
      </w:pPr>
    </w:p>
    <w:p w:rsidR="00EA566B" w:rsidRPr="009601F7" w:rsidRDefault="00EA566B" w:rsidP="00EA566B">
      <w:pPr>
        <w:pStyle w:val="Textoembloco"/>
        <w:ind w:left="0" w:right="0" w:firstLine="0"/>
        <w:jc w:val="center"/>
        <w:rPr>
          <w:rFonts w:ascii="Times New Roman" w:hAnsi="Times New Roman"/>
          <w:szCs w:val="24"/>
        </w:rPr>
      </w:pPr>
      <w:r w:rsidRPr="009601F7">
        <w:rPr>
          <w:rFonts w:ascii="Times New Roman" w:hAnsi="Times New Roman"/>
          <w:szCs w:val="24"/>
        </w:rPr>
        <w:t>_____________</w:t>
      </w:r>
    </w:p>
    <w:p w:rsidR="00EA566B" w:rsidRPr="009601F7" w:rsidRDefault="00EA566B" w:rsidP="00EA566B">
      <w:pPr>
        <w:pStyle w:val="Textoembloco"/>
        <w:tabs>
          <w:tab w:val="clear" w:pos="-720"/>
        </w:tabs>
        <w:ind w:left="0" w:right="0" w:firstLine="0"/>
        <w:jc w:val="center"/>
        <w:rPr>
          <w:rFonts w:ascii="Times New Roman" w:hAnsi="Times New Roman"/>
          <w:szCs w:val="24"/>
        </w:rPr>
      </w:pPr>
      <w:r w:rsidRPr="009601F7">
        <w:rPr>
          <w:rFonts w:ascii="Times New Roman" w:hAnsi="Times New Roman"/>
          <w:szCs w:val="24"/>
        </w:rPr>
        <w:t>(data)</w:t>
      </w:r>
    </w:p>
    <w:p w:rsidR="00EA566B" w:rsidRPr="009601F7" w:rsidRDefault="00EA566B" w:rsidP="00EA566B">
      <w:pPr>
        <w:pStyle w:val="Textoembloco"/>
        <w:tabs>
          <w:tab w:val="clear" w:pos="-720"/>
        </w:tabs>
        <w:ind w:left="0" w:right="0" w:firstLine="0"/>
        <w:jc w:val="center"/>
        <w:rPr>
          <w:rFonts w:ascii="Times New Roman" w:hAnsi="Times New Roman"/>
          <w:szCs w:val="24"/>
        </w:rPr>
      </w:pPr>
    </w:p>
    <w:p w:rsidR="00EA566B" w:rsidRPr="009601F7" w:rsidRDefault="00EA566B" w:rsidP="00EA566B">
      <w:pPr>
        <w:pStyle w:val="Textoembloco"/>
        <w:tabs>
          <w:tab w:val="clear" w:pos="-720"/>
        </w:tabs>
        <w:ind w:left="0" w:right="0" w:firstLine="0"/>
        <w:jc w:val="center"/>
        <w:rPr>
          <w:rFonts w:ascii="Times New Roman" w:hAnsi="Times New Roman"/>
          <w:szCs w:val="24"/>
        </w:rPr>
      </w:pPr>
    </w:p>
    <w:p w:rsidR="00EA566B" w:rsidRPr="009601F7" w:rsidRDefault="00EA566B" w:rsidP="00EA566B">
      <w:pPr>
        <w:pStyle w:val="Textoembloco"/>
        <w:tabs>
          <w:tab w:val="clear" w:pos="-720"/>
        </w:tabs>
        <w:ind w:left="0" w:right="0" w:firstLine="0"/>
        <w:jc w:val="center"/>
        <w:rPr>
          <w:rFonts w:ascii="Times New Roman" w:hAnsi="Times New Roman"/>
          <w:szCs w:val="24"/>
        </w:rPr>
      </w:pPr>
      <w:r w:rsidRPr="009601F7">
        <w:rPr>
          <w:rFonts w:ascii="Times New Roman" w:hAnsi="Times New Roman"/>
          <w:szCs w:val="24"/>
        </w:rPr>
        <w:t>_________________________________</w:t>
      </w:r>
    </w:p>
    <w:p w:rsidR="00EA566B" w:rsidRPr="009601F7" w:rsidRDefault="00EA566B" w:rsidP="00EA566B">
      <w:pPr>
        <w:pStyle w:val="Textoembloco"/>
        <w:tabs>
          <w:tab w:val="clear" w:pos="-720"/>
        </w:tabs>
        <w:ind w:left="0" w:right="0" w:firstLine="0"/>
        <w:jc w:val="center"/>
        <w:rPr>
          <w:rFonts w:ascii="Times New Roman" w:hAnsi="Times New Roman"/>
          <w:szCs w:val="24"/>
        </w:rPr>
      </w:pPr>
      <w:r w:rsidRPr="009601F7">
        <w:rPr>
          <w:rFonts w:ascii="Times New Roman" w:hAnsi="Times New Roman"/>
          <w:szCs w:val="24"/>
        </w:rPr>
        <w:t>(representante legal)</w:t>
      </w:r>
    </w:p>
    <w:p w:rsidR="00EA566B" w:rsidRPr="009601F7" w:rsidRDefault="00EA566B" w:rsidP="00EA566B">
      <w:pPr>
        <w:ind w:firstLine="4"/>
        <w:rPr>
          <w:b/>
          <w:sz w:val="24"/>
          <w:szCs w:val="24"/>
        </w:rPr>
      </w:pPr>
    </w:p>
    <w:p w:rsidR="00EA566B" w:rsidRPr="009601F7" w:rsidRDefault="00EA566B" w:rsidP="00EA566B">
      <w:pPr>
        <w:rPr>
          <w:b/>
          <w:sz w:val="24"/>
          <w:szCs w:val="24"/>
        </w:rPr>
      </w:pPr>
    </w:p>
    <w:p w:rsidR="00EA566B" w:rsidRPr="009601F7" w:rsidRDefault="00EA566B" w:rsidP="00EA566B">
      <w:pPr>
        <w:rPr>
          <w:b/>
          <w:sz w:val="24"/>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EA566B" w:rsidP="008B08F7">
      <w:pPr>
        <w:pStyle w:val="Recuodecorpodetexto"/>
        <w:tabs>
          <w:tab w:val="left" w:pos="504"/>
        </w:tabs>
        <w:ind w:left="0"/>
        <w:jc w:val="center"/>
        <w:rPr>
          <w:i w:val="0"/>
          <w:iCs/>
          <w:color w:val="000000"/>
          <w:szCs w:val="24"/>
        </w:rPr>
      </w:pPr>
    </w:p>
    <w:p w:rsidR="00EA566B" w:rsidRPr="009601F7" w:rsidRDefault="009601F7" w:rsidP="00EA566B">
      <w:pPr>
        <w:jc w:val="center"/>
        <w:rPr>
          <w:b/>
          <w:sz w:val="24"/>
          <w:szCs w:val="24"/>
        </w:rPr>
      </w:pPr>
      <w:r w:rsidRPr="009601F7">
        <w:rPr>
          <w:b/>
          <w:sz w:val="24"/>
          <w:szCs w:val="24"/>
        </w:rPr>
        <w:lastRenderedPageBreak/>
        <w:t>PREGÃO PRESENCIAL Nº       /2019</w:t>
      </w:r>
    </w:p>
    <w:p w:rsidR="00EA566B" w:rsidRPr="009601F7" w:rsidRDefault="00EA566B" w:rsidP="00EA566B">
      <w:pPr>
        <w:ind w:firstLine="4"/>
        <w:jc w:val="center"/>
        <w:rPr>
          <w:b/>
          <w:sz w:val="24"/>
          <w:szCs w:val="24"/>
        </w:rPr>
      </w:pPr>
      <w:r w:rsidRPr="009601F7">
        <w:rPr>
          <w:b/>
          <w:sz w:val="24"/>
          <w:szCs w:val="24"/>
        </w:rPr>
        <w:t>ANEXO VIII- ATA DE REGISTRO DE PREÇOS (Minuta)</w:t>
      </w:r>
    </w:p>
    <w:p w:rsidR="001E55A9" w:rsidRPr="009601F7" w:rsidRDefault="001E55A9" w:rsidP="001E55A9">
      <w:pPr>
        <w:jc w:val="both"/>
        <w:rPr>
          <w:iCs/>
          <w:color w:val="000000"/>
          <w:sz w:val="24"/>
          <w:szCs w:val="24"/>
        </w:rPr>
      </w:pPr>
    </w:p>
    <w:p w:rsidR="00DF375C" w:rsidRPr="009601F7" w:rsidRDefault="001E55A9" w:rsidP="00DF375C">
      <w:pPr>
        <w:pStyle w:val="Textoembloco"/>
        <w:ind w:left="0" w:right="1"/>
        <w:rPr>
          <w:rFonts w:ascii="Times New Roman" w:hAnsi="Times New Roman"/>
          <w:szCs w:val="24"/>
        </w:rPr>
      </w:pPr>
      <w:r w:rsidRPr="009601F7">
        <w:rPr>
          <w:rFonts w:ascii="Times New Roman" w:hAnsi="Times New Roman"/>
          <w:iCs/>
          <w:szCs w:val="24"/>
        </w:rPr>
        <w:t xml:space="preserve">Aos _____ dias do mês de _________, do ano de _____, o </w:t>
      </w:r>
      <w:r w:rsidRPr="009601F7">
        <w:rPr>
          <w:rFonts w:ascii="Times New Roman" w:hAnsi="Times New Roman"/>
          <w:b/>
          <w:bCs/>
          <w:szCs w:val="24"/>
        </w:rPr>
        <w:t xml:space="preserve">MUNICÍPIO DE </w:t>
      </w:r>
      <w:r w:rsidR="000C0AE8" w:rsidRPr="009601F7">
        <w:rPr>
          <w:rFonts w:ascii="Times New Roman" w:hAnsi="Times New Roman"/>
          <w:b/>
          <w:bCs/>
          <w:szCs w:val="24"/>
        </w:rPr>
        <w:t>_______________</w:t>
      </w:r>
      <w:r w:rsidRPr="009601F7">
        <w:rPr>
          <w:rFonts w:ascii="Times New Roman" w:hAnsi="Times New Roman"/>
          <w:szCs w:val="24"/>
        </w:rPr>
        <w:t xml:space="preserve">, Pessoa Jurídica de Direito Público Interno, inscrito no CNPJ sob nº </w:t>
      </w:r>
      <w:r w:rsidR="000C0AE8" w:rsidRPr="009601F7">
        <w:rPr>
          <w:rFonts w:ascii="Times New Roman" w:hAnsi="Times New Roman"/>
          <w:szCs w:val="24"/>
        </w:rPr>
        <w:t>________________</w:t>
      </w:r>
      <w:r w:rsidRPr="009601F7">
        <w:rPr>
          <w:rFonts w:ascii="Times New Roman" w:hAnsi="Times New Roman"/>
          <w:szCs w:val="24"/>
        </w:rPr>
        <w:t xml:space="preserve">, com sede administrativa à </w:t>
      </w:r>
      <w:r w:rsidR="000C0AE8" w:rsidRPr="009601F7">
        <w:rPr>
          <w:rFonts w:ascii="Times New Roman" w:hAnsi="Times New Roman"/>
          <w:szCs w:val="24"/>
        </w:rPr>
        <w:t>____________________,</w:t>
      </w:r>
      <w:r w:rsidRPr="009601F7">
        <w:rPr>
          <w:rFonts w:ascii="Times New Roman" w:hAnsi="Times New Roman"/>
          <w:szCs w:val="24"/>
        </w:rPr>
        <w:t xml:space="preserve"> n° </w:t>
      </w:r>
      <w:r w:rsidR="000C0AE8" w:rsidRPr="009601F7">
        <w:rPr>
          <w:rFonts w:ascii="Times New Roman" w:hAnsi="Times New Roman"/>
          <w:szCs w:val="24"/>
        </w:rPr>
        <w:t>___</w:t>
      </w:r>
      <w:r w:rsidRPr="009601F7">
        <w:rPr>
          <w:rFonts w:ascii="Times New Roman" w:hAnsi="Times New Roman"/>
          <w:szCs w:val="24"/>
        </w:rPr>
        <w:t xml:space="preserve">, Centro, </w:t>
      </w:r>
      <w:r w:rsidR="000C0AE8" w:rsidRPr="009601F7">
        <w:rPr>
          <w:rFonts w:ascii="Times New Roman" w:hAnsi="Times New Roman"/>
          <w:szCs w:val="24"/>
        </w:rPr>
        <w:t>_____________</w:t>
      </w:r>
      <w:r w:rsidRPr="009601F7">
        <w:rPr>
          <w:rFonts w:ascii="Times New Roman" w:hAnsi="Times New Roman"/>
          <w:szCs w:val="24"/>
        </w:rPr>
        <w:t>/SE, neste ato representado Prefeito Municipal Sr°</w:t>
      </w:r>
      <w:r w:rsidR="000C0AE8" w:rsidRPr="009601F7">
        <w:rPr>
          <w:rFonts w:ascii="Times New Roman" w:hAnsi="Times New Roman"/>
          <w:b/>
          <w:szCs w:val="24"/>
        </w:rPr>
        <w:t>______________________</w:t>
      </w:r>
      <w:r w:rsidRPr="009601F7">
        <w:rPr>
          <w:rFonts w:ascii="Times New Roman" w:hAnsi="Times New Roman"/>
          <w:szCs w:val="24"/>
        </w:rPr>
        <w:t xml:space="preserve">, doravante denominado simplesmente de </w:t>
      </w:r>
      <w:r w:rsidRPr="009601F7">
        <w:rPr>
          <w:rFonts w:ascii="Times New Roman" w:hAnsi="Times New Roman"/>
          <w:b/>
          <w:szCs w:val="24"/>
        </w:rPr>
        <w:t>ÓRGÃO GERENCIADOR</w:t>
      </w:r>
      <w:r w:rsidRPr="009601F7">
        <w:rPr>
          <w:rFonts w:ascii="Times New Roman" w:hAnsi="Times New Roman"/>
          <w:iCs/>
          <w:szCs w:val="24"/>
        </w:rPr>
        <w:t xml:space="preserve">, </w:t>
      </w:r>
      <w:r w:rsidR="00265476" w:rsidRPr="009601F7">
        <w:rPr>
          <w:rFonts w:ascii="Times New Roman" w:hAnsi="Times New Roman"/>
          <w:szCs w:val="24"/>
        </w:rPr>
        <w:t xml:space="preserve">inscrito no CNPJ sob o nº 13.104.740/0001-10, o </w:t>
      </w:r>
      <w:r w:rsidR="00265476" w:rsidRPr="009601F7">
        <w:rPr>
          <w:rFonts w:ascii="Times New Roman" w:hAnsi="Times New Roman"/>
          <w:b/>
          <w:szCs w:val="24"/>
        </w:rPr>
        <w:t>Fundo Municipal de Assistência Social</w:t>
      </w:r>
      <w:r w:rsidR="00265476" w:rsidRPr="009601F7">
        <w:rPr>
          <w:rFonts w:ascii="Times New Roman" w:hAnsi="Times New Roman"/>
          <w:szCs w:val="24"/>
        </w:rPr>
        <w:t xml:space="preserve">, inscrito no CNPJ 14.745.480/0001-24 e a Superintendência Municipal de Trânsito e Transporte, inscrita no CPJ 07.734.057/0001-63, </w:t>
      </w:r>
      <w:r w:rsidR="00265476" w:rsidRPr="009601F7">
        <w:rPr>
          <w:rFonts w:ascii="Times New Roman" w:hAnsi="Times New Roman"/>
          <w:b/>
          <w:szCs w:val="24"/>
        </w:rPr>
        <w:t xml:space="preserve">ÓRGÃOS PARTICIPANTES </w:t>
      </w:r>
      <w:r w:rsidRPr="009601F7">
        <w:rPr>
          <w:rFonts w:ascii="Times New Roman" w:hAnsi="Times New Roman"/>
          <w:iCs/>
          <w:szCs w:val="24"/>
        </w:rPr>
        <w:t xml:space="preserve">resolve Registrar os Preços visando futuras aquisições do objeto licitado através do </w:t>
      </w:r>
      <w:r w:rsidRPr="009601F7">
        <w:rPr>
          <w:rFonts w:ascii="Times New Roman" w:hAnsi="Times New Roman"/>
          <w:b/>
          <w:iCs/>
          <w:szCs w:val="24"/>
        </w:rPr>
        <w:t xml:space="preserve">PREGÃO </w:t>
      </w:r>
      <w:r w:rsidR="00660AE7" w:rsidRPr="009601F7">
        <w:rPr>
          <w:rFonts w:ascii="Times New Roman" w:hAnsi="Times New Roman"/>
          <w:b/>
          <w:iCs/>
          <w:szCs w:val="24"/>
        </w:rPr>
        <w:t>PRESENCIAL</w:t>
      </w:r>
      <w:r w:rsidRPr="009601F7">
        <w:rPr>
          <w:rFonts w:ascii="Times New Roman" w:hAnsi="Times New Roman"/>
          <w:b/>
          <w:iCs/>
          <w:szCs w:val="24"/>
        </w:rPr>
        <w:t xml:space="preserve"> N° </w:t>
      </w:r>
      <w:r w:rsidR="00050890">
        <w:rPr>
          <w:rFonts w:ascii="Times New Roman" w:hAnsi="Times New Roman"/>
          <w:b/>
          <w:iCs/>
          <w:szCs w:val="24"/>
        </w:rPr>
        <w:t>038/2019</w:t>
      </w:r>
      <w:r w:rsidRPr="009601F7">
        <w:rPr>
          <w:rFonts w:ascii="Times New Roman" w:hAnsi="Times New Roman"/>
          <w:iCs/>
          <w:szCs w:val="24"/>
        </w:rPr>
        <w:t>,</w:t>
      </w:r>
      <w:r w:rsidR="00DF375C" w:rsidRPr="009601F7">
        <w:rPr>
          <w:rFonts w:ascii="Times New Roman" w:hAnsi="Times New Roman"/>
          <w:szCs w:val="24"/>
        </w:rPr>
        <w:t xml:space="preserve">para </w:t>
      </w:r>
      <w:r w:rsidR="00DF375C" w:rsidRPr="009601F7">
        <w:rPr>
          <w:rFonts w:ascii="Times New Roman" w:hAnsi="Times New Roman"/>
          <w:b/>
          <w:szCs w:val="24"/>
        </w:rPr>
        <w:t>Registro de Preços</w:t>
      </w:r>
      <w:r w:rsidR="00DF375C" w:rsidRPr="009601F7">
        <w:rPr>
          <w:rFonts w:ascii="Times New Roman" w:hAnsi="Times New Roman"/>
          <w:szCs w:val="24"/>
        </w:rPr>
        <w:t xml:space="preserve">,e a sua respectiva homologação, </w:t>
      </w:r>
      <w:r w:rsidR="00DF375C" w:rsidRPr="009601F7">
        <w:rPr>
          <w:rFonts w:ascii="Times New Roman" w:hAnsi="Times New Roman"/>
          <w:b/>
          <w:szCs w:val="24"/>
        </w:rPr>
        <w:t>RESOLVE</w:t>
      </w:r>
      <w:r w:rsidR="00DF375C" w:rsidRPr="009601F7">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CE31E6" w:rsidRPr="009601F7" w:rsidRDefault="00CE31E6" w:rsidP="00DF375C">
      <w:pPr>
        <w:jc w:val="both"/>
        <w:rPr>
          <w:iCs/>
          <w:color w:val="000000"/>
          <w:sz w:val="24"/>
          <w:szCs w:val="24"/>
        </w:rPr>
      </w:pPr>
    </w:p>
    <w:p w:rsidR="001E55A9" w:rsidRPr="009601F7" w:rsidRDefault="001E55A9" w:rsidP="001E55A9">
      <w:pPr>
        <w:jc w:val="both"/>
        <w:rPr>
          <w:b/>
          <w:iCs/>
          <w:color w:val="000000"/>
          <w:sz w:val="24"/>
          <w:szCs w:val="24"/>
          <w:u w:val="single"/>
        </w:rPr>
      </w:pPr>
      <w:r w:rsidRPr="009601F7">
        <w:rPr>
          <w:b/>
          <w:iCs/>
          <w:color w:val="000000"/>
          <w:sz w:val="24"/>
          <w:szCs w:val="24"/>
          <w:u w:val="single"/>
        </w:rPr>
        <w:t>CLÁUSULA PRIMEIRA – OBJETO</w:t>
      </w:r>
    </w:p>
    <w:p w:rsidR="001E55A9" w:rsidRPr="00CC57BD" w:rsidRDefault="001E55A9" w:rsidP="001E55A9">
      <w:pPr>
        <w:pStyle w:val="Corpodetexto2"/>
        <w:tabs>
          <w:tab w:val="left" w:pos="720"/>
        </w:tabs>
        <w:rPr>
          <w:i w:val="0"/>
          <w:iCs/>
          <w:color w:val="000000"/>
          <w:sz w:val="2"/>
          <w:szCs w:val="24"/>
        </w:rPr>
      </w:pPr>
    </w:p>
    <w:p w:rsidR="00812839" w:rsidRPr="009601F7" w:rsidRDefault="00812839" w:rsidP="00812839">
      <w:pPr>
        <w:jc w:val="both"/>
        <w:rPr>
          <w:iCs/>
          <w:sz w:val="24"/>
          <w:szCs w:val="24"/>
        </w:rPr>
      </w:pPr>
      <w:r w:rsidRPr="009601F7">
        <w:rPr>
          <w:iCs/>
          <w:color w:val="000000"/>
          <w:sz w:val="24"/>
          <w:szCs w:val="24"/>
        </w:rPr>
        <w:t xml:space="preserve">1.1 </w:t>
      </w:r>
      <w:r w:rsidR="001E55A9" w:rsidRPr="009601F7">
        <w:rPr>
          <w:iCs/>
          <w:color w:val="000000"/>
          <w:sz w:val="24"/>
          <w:szCs w:val="24"/>
        </w:rPr>
        <w:t xml:space="preserve">– A presente Ata tem por objeto o </w:t>
      </w:r>
      <w:r w:rsidR="001E55A9" w:rsidRPr="009601F7">
        <w:rPr>
          <w:b/>
          <w:iCs/>
          <w:color w:val="000000"/>
          <w:sz w:val="24"/>
          <w:szCs w:val="24"/>
        </w:rPr>
        <w:t>REGISTRO DE PREÇOS</w:t>
      </w:r>
      <w:r w:rsidR="009601F7" w:rsidRPr="009601F7">
        <w:rPr>
          <w:b/>
          <w:iCs/>
          <w:color w:val="000000"/>
          <w:sz w:val="24"/>
          <w:szCs w:val="24"/>
        </w:rPr>
        <w:t xml:space="preserve"> </w:t>
      </w:r>
      <w:r w:rsidRPr="009601F7">
        <w:rPr>
          <w:iCs/>
          <w:color w:val="000000"/>
          <w:sz w:val="24"/>
          <w:szCs w:val="24"/>
        </w:rPr>
        <w:t xml:space="preserve">visando futuras contratações de empresas para fornecimento parcelado de </w:t>
      </w:r>
      <w:r w:rsidR="00D02513" w:rsidRPr="009601F7">
        <w:rPr>
          <w:sz w:val="24"/>
          <w:szCs w:val="24"/>
        </w:rPr>
        <w:t>aquisição de flores para decoração de solenidades e festividades, de acordo com as necessidades deste município</w:t>
      </w:r>
      <w:r w:rsidRPr="009601F7">
        <w:rPr>
          <w:iCs/>
          <w:sz w:val="24"/>
          <w:szCs w:val="24"/>
        </w:rPr>
        <w:t>:</w:t>
      </w:r>
    </w:p>
    <w:p w:rsidR="009601F7" w:rsidRPr="009601F7" w:rsidRDefault="009601F7" w:rsidP="009601F7">
      <w:pPr>
        <w:pStyle w:val="PargrafodaLista"/>
        <w:numPr>
          <w:ilvl w:val="0"/>
          <w:numId w:val="27"/>
        </w:numPr>
        <w:ind w:left="709" w:hanging="283"/>
        <w:jc w:val="both"/>
        <w:rPr>
          <w:b/>
          <w:iCs/>
          <w:sz w:val="24"/>
          <w:szCs w:val="24"/>
        </w:rPr>
      </w:pPr>
      <w:r w:rsidRPr="009601F7">
        <w:rPr>
          <w:b/>
          <w:iCs/>
          <w:sz w:val="24"/>
          <w:szCs w:val="24"/>
        </w:rPr>
        <w:t xml:space="preserve">Prefeitura Municipal de Itabaiana </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Saúde</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Assistência Social</w:t>
      </w:r>
    </w:p>
    <w:p w:rsidR="009601F7" w:rsidRPr="009601F7" w:rsidRDefault="009601F7" w:rsidP="009601F7">
      <w:pPr>
        <w:numPr>
          <w:ilvl w:val="0"/>
          <w:numId w:val="26"/>
        </w:numPr>
        <w:jc w:val="both"/>
        <w:rPr>
          <w:b/>
          <w:iCs/>
          <w:sz w:val="24"/>
          <w:szCs w:val="24"/>
        </w:rPr>
      </w:pPr>
      <w:r w:rsidRPr="009601F7">
        <w:rPr>
          <w:b/>
          <w:sz w:val="24"/>
          <w:szCs w:val="24"/>
        </w:rPr>
        <w:t xml:space="preserve"> Fundo Municipal de Meio Ambiente – FMMA </w:t>
      </w:r>
    </w:p>
    <w:p w:rsidR="009601F7" w:rsidRPr="007C6D31" w:rsidRDefault="009601F7" w:rsidP="009601F7">
      <w:pPr>
        <w:ind w:left="720"/>
        <w:jc w:val="both"/>
        <w:rPr>
          <w:b/>
          <w:iCs/>
          <w:sz w:val="6"/>
          <w:szCs w:val="24"/>
        </w:rPr>
      </w:pPr>
    </w:p>
    <w:p w:rsidR="001841F9" w:rsidRPr="009601F7" w:rsidRDefault="001841F9" w:rsidP="001841F9">
      <w:pPr>
        <w:jc w:val="both"/>
        <w:rPr>
          <w:iCs/>
          <w:color w:val="000000"/>
          <w:sz w:val="24"/>
          <w:szCs w:val="24"/>
        </w:rPr>
      </w:pPr>
      <w:r w:rsidRPr="009601F7">
        <w:rPr>
          <w:iCs/>
          <w:color w:val="000000"/>
          <w:sz w:val="24"/>
          <w:szCs w:val="24"/>
        </w:rPr>
        <w:t>1.2 – As empresas que registraram preços visando o fornecimento dos materiais, objeto da presente Ata de Registro de Preços, são as seguintes:</w:t>
      </w:r>
    </w:p>
    <w:p w:rsidR="001841F9" w:rsidRPr="007C6D31" w:rsidRDefault="001841F9" w:rsidP="001E55A9">
      <w:pPr>
        <w:pStyle w:val="Corpodetexto2"/>
        <w:rPr>
          <w:i w:val="0"/>
          <w:iCs/>
          <w:color w:val="000000"/>
          <w:sz w:val="6"/>
          <w:szCs w:val="24"/>
        </w:rPr>
      </w:pPr>
    </w:p>
    <w:p w:rsidR="001E55A9" w:rsidRPr="00885EC2" w:rsidRDefault="001E55A9" w:rsidP="001E55A9">
      <w:pPr>
        <w:pStyle w:val="Corpodetexto2"/>
        <w:rPr>
          <w:i w:val="0"/>
          <w:color w:val="000000"/>
          <w:sz w:val="22"/>
          <w:szCs w:val="22"/>
        </w:rPr>
      </w:pPr>
      <w:r w:rsidRPr="00885EC2">
        <w:rPr>
          <w:b/>
          <w:i w:val="0"/>
          <w:iCs/>
          <w:color w:val="000000"/>
          <w:sz w:val="22"/>
          <w:szCs w:val="22"/>
        </w:rPr>
        <w:t xml:space="preserve">FORNECEDORA 01: </w:t>
      </w:r>
      <w:r w:rsidRPr="00885EC2">
        <w:rPr>
          <w:bCs w:val="0"/>
          <w:i w:val="0"/>
          <w:color w:val="000000"/>
          <w:sz w:val="22"/>
          <w:szCs w:val="22"/>
        </w:rPr>
        <w:t>______________</w:t>
      </w:r>
      <w:r w:rsidRPr="00885EC2">
        <w:rPr>
          <w:i w:val="0"/>
          <w:color w:val="000000"/>
          <w:sz w:val="22"/>
          <w:szCs w:val="22"/>
        </w:rPr>
        <w:t>, inscrita no CNPJ sob n° ____________, sediada __________, neste ato representado ______________, RG n° ________ SSP/___ e CPF nº ___________, residente e domiciliado ______________, Telefone ______________.</w:t>
      </w:r>
    </w:p>
    <w:p w:rsidR="001E55A9" w:rsidRPr="00885EC2" w:rsidRDefault="001E55A9" w:rsidP="001E55A9">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885EC2" w:rsidTr="006D48EB">
        <w:tc>
          <w:tcPr>
            <w:tcW w:w="944" w:type="dxa"/>
          </w:tcPr>
          <w:p w:rsidR="001E55A9" w:rsidRPr="00885EC2" w:rsidRDefault="001E55A9" w:rsidP="006D48EB">
            <w:pPr>
              <w:tabs>
                <w:tab w:val="left" w:pos="180"/>
              </w:tabs>
              <w:jc w:val="center"/>
              <w:rPr>
                <w:b/>
                <w:color w:val="000000"/>
                <w:sz w:val="22"/>
                <w:szCs w:val="22"/>
              </w:rPr>
            </w:pPr>
            <w:r w:rsidRPr="00885EC2">
              <w:rPr>
                <w:b/>
                <w:color w:val="000000"/>
                <w:sz w:val="22"/>
                <w:szCs w:val="22"/>
              </w:rPr>
              <w:t>Item</w:t>
            </w:r>
          </w:p>
        </w:tc>
        <w:tc>
          <w:tcPr>
            <w:tcW w:w="437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Especificação</w:t>
            </w:r>
          </w:p>
        </w:tc>
        <w:tc>
          <w:tcPr>
            <w:tcW w:w="62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Und</w:t>
            </w:r>
          </w:p>
        </w:tc>
        <w:tc>
          <w:tcPr>
            <w:tcW w:w="651" w:type="dxa"/>
          </w:tcPr>
          <w:p w:rsidR="001E55A9" w:rsidRPr="00885EC2" w:rsidRDefault="001E55A9" w:rsidP="006D48EB">
            <w:pPr>
              <w:tabs>
                <w:tab w:val="left" w:pos="180"/>
              </w:tabs>
              <w:jc w:val="center"/>
              <w:rPr>
                <w:b/>
                <w:color w:val="000000"/>
                <w:sz w:val="22"/>
                <w:szCs w:val="22"/>
              </w:rPr>
            </w:pPr>
            <w:r w:rsidRPr="00885EC2">
              <w:rPr>
                <w:b/>
                <w:color w:val="000000"/>
                <w:sz w:val="22"/>
                <w:szCs w:val="22"/>
              </w:rPr>
              <w:t>Qnt</w:t>
            </w:r>
          </w:p>
        </w:tc>
        <w:tc>
          <w:tcPr>
            <w:tcW w:w="839" w:type="dxa"/>
          </w:tcPr>
          <w:p w:rsidR="001E55A9" w:rsidRPr="00885EC2" w:rsidRDefault="001E55A9" w:rsidP="006D48EB">
            <w:pPr>
              <w:tabs>
                <w:tab w:val="left" w:pos="180"/>
              </w:tabs>
              <w:jc w:val="center"/>
              <w:rPr>
                <w:b/>
                <w:color w:val="000000"/>
                <w:sz w:val="22"/>
                <w:szCs w:val="22"/>
              </w:rPr>
            </w:pPr>
            <w:r w:rsidRPr="00885EC2">
              <w:rPr>
                <w:b/>
                <w:color w:val="000000"/>
                <w:sz w:val="22"/>
                <w:szCs w:val="22"/>
              </w:rPr>
              <w:t>Marca</w:t>
            </w:r>
          </w:p>
        </w:tc>
        <w:tc>
          <w:tcPr>
            <w:tcW w:w="1077"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Unitário</w:t>
            </w:r>
          </w:p>
        </w:tc>
        <w:tc>
          <w:tcPr>
            <w:tcW w:w="1212"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Total</w:t>
            </w:r>
          </w:p>
        </w:tc>
      </w:tr>
      <w:tr w:rsidR="001E55A9" w:rsidRPr="00885EC2" w:rsidTr="006D48EB">
        <w:tc>
          <w:tcPr>
            <w:tcW w:w="944" w:type="dxa"/>
          </w:tcPr>
          <w:p w:rsidR="001E55A9" w:rsidRPr="00885EC2" w:rsidRDefault="001E55A9" w:rsidP="006D48EB">
            <w:pPr>
              <w:numPr>
                <w:ilvl w:val="0"/>
                <w:numId w:val="2"/>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6D48EB">
            <w:pPr>
              <w:numPr>
                <w:ilvl w:val="0"/>
                <w:numId w:val="2"/>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6D48EB">
            <w:pPr>
              <w:numPr>
                <w:ilvl w:val="0"/>
                <w:numId w:val="2"/>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6D48EB">
            <w:pPr>
              <w:numPr>
                <w:ilvl w:val="0"/>
                <w:numId w:val="2"/>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6D48EB">
            <w:pPr>
              <w:numPr>
                <w:ilvl w:val="0"/>
                <w:numId w:val="2"/>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8501" w:type="dxa"/>
            <w:gridSpan w:val="6"/>
          </w:tcPr>
          <w:p w:rsidR="001E55A9" w:rsidRPr="00885EC2" w:rsidRDefault="001E55A9" w:rsidP="006D48EB">
            <w:pPr>
              <w:tabs>
                <w:tab w:val="left" w:pos="180"/>
              </w:tabs>
              <w:jc w:val="center"/>
              <w:rPr>
                <w:b/>
                <w:color w:val="000000"/>
                <w:sz w:val="22"/>
                <w:szCs w:val="22"/>
              </w:rPr>
            </w:pPr>
            <w:r w:rsidRPr="00885EC2">
              <w:rPr>
                <w:b/>
                <w:color w:val="000000"/>
                <w:sz w:val="22"/>
                <w:szCs w:val="22"/>
              </w:rPr>
              <w:t>Total:</w:t>
            </w:r>
          </w:p>
        </w:tc>
        <w:tc>
          <w:tcPr>
            <w:tcW w:w="1212" w:type="dxa"/>
          </w:tcPr>
          <w:p w:rsidR="001E55A9" w:rsidRPr="00885EC2" w:rsidRDefault="001E55A9" w:rsidP="006D48EB">
            <w:pPr>
              <w:tabs>
                <w:tab w:val="left" w:pos="180"/>
              </w:tabs>
              <w:jc w:val="both"/>
              <w:rPr>
                <w:b/>
                <w:color w:val="000000"/>
                <w:sz w:val="22"/>
                <w:szCs w:val="22"/>
              </w:rPr>
            </w:pPr>
          </w:p>
        </w:tc>
      </w:tr>
    </w:tbl>
    <w:p w:rsidR="001E55A9" w:rsidRPr="00885EC2" w:rsidRDefault="001E55A9" w:rsidP="001E55A9">
      <w:pPr>
        <w:pStyle w:val="Corpodetexto2"/>
        <w:rPr>
          <w:i w:val="0"/>
          <w:color w:val="000000"/>
          <w:sz w:val="22"/>
          <w:szCs w:val="22"/>
        </w:rPr>
      </w:pPr>
    </w:p>
    <w:p w:rsidR="001E55A9" w:rsidRPr="00885EC2" w:rsidRDefault="001E55A9" w:rsidP="001E55A9">
      <w:pPr>
        <w:pStyle w:val="Corpodetexto2"/>
        <w:rPr>
          <w:i w:val="0"/>
          <w:color w:val="000000"/>
          <w:sz w:val="22"/>
          <w:szCs w:val="22"/>
        </w:rPr>
      </w:pPr>
      <w:r w:rsidRPr="00885EC2">
        <w:rPr>
          <w:b/>
          <w:i w:val="0"/>
          <w:iCs/>
          <w:color w:val="000000"/>
          <w:sz w:val="22"/>
          <w:szCs w:val="22"/>
        </w:rPr>
        <w:lastRenderedPageBreak/>
        <w:t xml:space="preserve">FORNECEDORA 02: </w:t>
      </w:r>
      <w:r w:rsidRPr="00885EC2">
        <w:rPr>
          <w:bCs w:val="0"/>
          <w:i w:val="0"/>
          <w:color w:val="000000"/>
          <w:sz w:val="22"/>
          <w:szCs w:val="22"/>
        </w:rPr>
        <w:t>______________</w:t>
      </w:r>
      <w:r w:rsidRPr="00885EC2">
        <w:rPr>
          <w:i w:val="0"/>
          <w:color w:val="000000"/>
          <w:sz w:val="22"/>
          <w:szCs w:val="22"/>
        </w:rPr>
        <w:t>, inscrita no CNPJ sob n° ____________, sediada __________, neste ato representado ______________, RG n° ________ SSP/___ e CPF nº ___________, residente e domiciliado ______________, Telefone ______________.</w:t>
      </w:r>
    </w:p>
    <w:p w:rsidR="001E55A9" w:rsidRPr="00885EC2" w:rsidRDefault="001E55A9" w:rsidP="001E55A9">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885EC2" w:rsidTr="006D48EB">
        <w:tc>
          <w:tcPr>
            <w:tcW w:w="944" w:type="dxa"/>
          </w:tcPr>
          <w:p w:rsidR="001E55A9" w:rsidRPr="00885EC2" w:rsidRDefault="001E55A9" w:rsidP="006D48EB">
            <w:pPr>
              <w:tabs>
                <w:tab w:val="left" w:pos="180"/>
              </w:tabs>
              <w:jc w:val="center"/>
              <w:rPr>
                <w:b/>
                <w:color w:val="000000"/>
                <w:sz w:val="22"/>
                <w:szCs w:val="22"/>
              </w:rPr>
            </w:pPr>
            <w:r w:rsidRPr="00885EC2">
              <w:rPr>
                <w:b/>
                <w:color w:val="000000"/>
                <w:sz w:val="22"/>
                <w:szCs w:val="22"/>
              </w:rPr>
              <w:t>Item</w:t>
            </w:r>
          </w:p>
        </w:tc>
        <w:tc>
          <w:tcPr>
            <w:tcW w:w="437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Especificação</w:t>
            </w:r>
          </w:p>
        </w:tc>
        <w:tc>
          <w:tcPr>
            <w:tcW w:w="62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Und</w:t>
            </w:r>
          </w:p>
        </w:tc>
        <w:tc>
          <w:tcPr>
            <w:tcW w:w="651" w:type="dxa"/>
          </w:tcPr>
          <w:p w:rsidR="001E55A9" w:rsidRPr="00885EC2" w:rsidRDefault="001E55A9" w:rsidP="006D48EB">
            <w:pPr>
              <w:tabs>
                <w:tab w:val="left" w:pos="180"/>
              </w:tabs>
              <w:jc w:val="center"/>
              <w:rPr>
                <w:b/>
                <w:color w:val="000000"/>
                <w:sz w:val="22"/>
                <w:szCs w:val="22"/>
              </w:rPr>
            </w:pPr>
            <w:r w:rsidRPr="00885EC2">
              <w:rPr>
                <w:b/>
                <w:color w:val="000000"/>
                <w:sz w:val="22"/>
                <w:szCs w:val="22"/>
              </w:rPr>
              <w:t>Qnt</w:t>
            </w:r>
          </w:p>
        </w:tc>
        <w:tc>
          <w:tcPr>
            <w:tcW w:w="839" w:type="dxa"/>
          </w:tcPr>
          <w:p w:rsidR="001E55A9" w:rsidRPr="00885EC2" w:rsidRDefault="001E55A9" w:rsidP="006D48EB">
            <w:pPr>
              <w:tabs>
                <w:tab w:val="left" w:pos="180"/>
              </w:tabs>
              <w:jc w:val="center"/>
              <w:rPr>
                <w:b/>
                <w:color w:val="000000"/>
                <w:sz w:val="22"/>
                <w:szCs w:val="22"/>
              </w:rPr>
            </w:pPr>
            <w:r w:rsidRPr="00885EC2">
              <w:rPr>
                <w:b/>
                <w:color w:val="000000"/>
                <w:sz w:val="22"/>
                <w:szCs w:val="22"/>
              </w:rPr>
              <w:t>Marca</w:t>
            </w:r>
          </w:p>
        </w:tc>
        <w:tc>
          <w:tcPr>
            <w:tcW w:w="1077"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Unitário</w:t>
            </w:r>
          </w:p>
        </w:tc>
        <w:tc>
          <w:tcPr>
            <w:tcW w:w="1212"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Total</w:t>
            </w:r>
          </w:p>
        </w:tc>
      </w:tr>
      <w:tr w:rsidR="001E55A9" w:rsidRPr="00885EC2" w:rsidTr="006D48EB">
        <w:tc>
          <w:tcPr>
            <w:tcW w:w="944" w:type="dxa"/>
          </w:tcPr>
          <w:p w:rsidR="001E55A9" w:rsidRPr="00885EC2" w:rsidRDefault="001E55A9" w:rsidP="001E55A9">
            <w:pPr>
              <w:numPr>
                <w:ilvl w:val="0"/>
                <w:numId w:val="16"/>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6"/>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6"/>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6"/>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6"/>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8501" w:type="dxa"/>
            <w:gridSpan w:val="6"/>
          </w:tcPr>
          <w:p w:rsidR="001E55A9" w:rsidRPr="00885EC2" w:rsidRDefault="001E55A9" w:rsidP="006D48EB">
            <w:pPr>
              <w:tabs>
                <w:tab w:val="left" w:pos="180"/>
              </w:tabs>
              <w:jc w:val="center"/>
              <w:rPr>
                <w:b/>
                <w:color w:val="000000"/>
                <w:sz w:val="22"/>
                <w:szCs w:val="22"/>
              </w:rPr>
            </w:pPr>
            <w:r w:rsidRPr="00885EC2">
              <w:rPr>
                <w:b/>
                <w:color w:val="000000"/>
                <w:sz w:val="22"/>
                <w:szCs w:val="22"/>
              </w:rPr>
              <w:t>Total:</w:t>
            </w:r>
          </w:p>
        </w:tc>
        <w:tc>
          <w:tcPr>
            <w:tcW w:w="1212" w:type="dxa"/>
          </w:tcPr>
          <w:p w:rsidR="001E55A9" w:rsidRPr="00885EC2" w:rsidRDefault="001E55A9" w:rsidP="006D48EB">
            <w:pPr>
              <w:tabs>
                <w:tab w:val="left" w:pos="180"/>
              </w:tabs>
              <w:jc w:val="both"/>
              <w:rPr>
                <w:b/>
                <w:color w:val="000000"/>
                <w:sz w:val="22"/>
                <w:szCs w:val="22"/>
              </w:rPr>
            </w:pPr>
          </w:p>
        </w:tc>
      </w:tr>
    </w:tbl>
    <w:p w:rsidR="001E55A9" w:rsidRPr="00885EC2" w:rsidRDefault="001E55A9" w:rsidP="001E55A9">
      <w:pPr>
        <w:pStyle w:val="Corpodetexto2"/>
        <w:rPr>
          <w:i w:val="0"/>
          <w:color w:val="000000"/>
          <w:sz w:val="22"/>
          <w:szCs w:val="22"/>
        </w:rPr>
      </w:pPr>
    </w:p>
    <w:p w:rsidR="001E55A9" w:rsidRPr="00885EC2" w:rsidRDefault="001E55A9" w:rsidP="001E55A9">
      <w:pPr>
        <w:pStyle w:val="Corpodetexto2"/>
        <w:rPr>
          <w:i w:val="0"/>
          <w:color w:val="000000"/>
          <w:sz w:val="22"/>
          <w:szCs w:val="22"/>
        </w:rPr>
      </w:pPr>
      <w:r w:rsidRPr="00885EC2">
        <w:rPr>
          <w:b/>
          <w:i w:val="0"/>
          <w:iCs/>
          <w:color w:val="000000"/>
          <w:sz w:val="22"/>
          <w:szCs w:val="22"/>
        </w:rPr>
        <w:t xml:space="preserve">FORNECEDORA 03: </w:t>
      </w:r>
      <w:r w:rsidRPr="00885EC2">
        <w:rPr>
          <w:bCs w:val="0"/>
          <w:i w:val="0"/>
          <w:color w:val="000000"/>
          <w:sz w:val="22"/>
          <w:szCs w:val="22"/>
        </w:rPr>
        <w:t>______________</w:t>
      </w:r>
      <w:r w:rsidRPr="00885EC2">
        <w:rPr>
          <w:i w:val="0"/>
          <w:color w:val="000000"/>
          <w:sz w:val="22"/>
          <w:szCs w:val="22"/>
        </w:rPr>
        <w:t>, inscrita no CNPJ sob n° ____________, sediada __________, neste ato representado ______________, RG n° ________ SSP/___ e CPF nº ___________, residente e domiciliado ______________, Telefone ______________.</w:t>
      </w:r>
    </w:p>
    <w:p w:rsidR="001E55A9" w:rsidRPr="00885EC2" w:rsidRDefault="001E55A9" w:rsidP="001E55A9">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885EC2" w:rsidTr="006D48EB">
        <w:tc>
          <w:tcPr>
            <w:tcW w:w="944" w:type="dxa"/>
          </w:tcPr>
          <w:p w:rsidR="001E55A9" w:rsidRPr="00885EC2" w:rsidRDefault="001E55A9" w:rsidP="006D48EB">
            <w:pPr>
              <w:tabs>
                <w:tab w:val="left" w:pos="180"/>
              </w:tabs>
              <w:jc w:val="center"/>
              <w:rPr>
                <w:b/>
                <w:color w:val="000000"/>
                <w:sz w:val="22"/>
                <w:szCs w:val="22"/>
              </w:rPr>
            </w:pPr>
            <w:r w:rsidRPr="00885EC2">
              <w:rPr>
                <w:b/>
                <w:color w:val="000000"/>
                <w:sz w:val="22"/>
                <w:szCs w:val="22"/>
              </w:rPr>
              <w:t>Item</w:t>
            </w:r>
          </w:p>
        </w:tc>
        <w:tc>
          <w:tcPr>
            <w:tcW w:w="437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Especificação</w:t>
            </w:r>
          </w:p>
        </w:tc>
        <w:tc>
          <w:tcPr>
            <w:tcW w:w="620" w:type="dxa"/>
          </w:tcPr>
          <w:p w:rsidR="001E55A9" w:rsidRPr="00885EC2" w:rsidRDefault="001E55A9" w:rsidP="006D48EB">
            <w:pPr>
              <w:tabs>
                <w:tab w:val="left" w:pos="180"/>
              </w:tabs>
              <w:jc w:val="center"/>
              <w:rPr>
                <w:b/>
                <w:color w:val="000000"/>
                <w:sz w:val="22"/>
                <w:szCs w:val="22"/>
              </w:rPr>
            </w:pPr>
            <w:r w:rsidRPr="00885EC2">
              <w:rPr>
                <w:b/>
                <w:color w:val="000000"/>
                <w:sz w:val="22"/>
                <w:szCs w:val="22"/>
              </w:rPr>
              <w:t>Und</w:t>
            </w:r>
          </w:p>
        </w:tc>
        <w:tc>
          <w:tcPr>
            <w:tcW w:w="651" w:type="dxa"/>
          </w:tcPr>
          <w:p w:rsidR="001E55A9" w:rsidRPr="00885EC2" w:rsidRDefault="001E55A9" w:rsidP="006D48EB">
            <w:pPr>
              <w:tabs>
                <w:tab w:val="left" w:pos="180"/>
              </w:tabs>
              <w:jc w:val="center"/>
              <w:rPr>
                <w:b/>
                <w:color w:val="000000"/>
                <w:sz w:val="22"/>
                <w:szCs w:val="22"/>
              </w:rPr>
            </w:pPr>
            <w:r w:rsidRPr="00885EC2">
              <w:rPr>
                <w:b/>
                <w:color w:val="000000"/>
                <w:sz w:val="22"/>
                <w:szCs w:val="22"/>
              </w:rPr>
              <w:t>Qnt</w:t>
            </w:r>
          </w:p>
        </w:tc>
        <w:tc>
          <w:tcPr>
            <w:tcW w:w="839" w:type="dxa"/>
          </w:tcPr>
          <w:p w:rsidR="001E55A9" w:rsidRPr="00885EC2" w:rsidRDefault="001E55A9" w:rsidP="006D48EB">
            <w:pPr>
              <w:tabs>
                <w:tab w:val="left" w:pos="180"/>
              </w:tabs>
              <w:jc w:val="center"/>
              <w:rPr>
                <w:b/>
                <w:color w:val="000000"/>
                <w:sz w:val="22"/>
                <w:szCs w:val="22"/>
              </w:rPr>
            </w:pPr>
            <w:r w:rsidRPr="00885EC2">
              <w:rPr>
                <w:b/>
                <w:color w:val="000000"/>
                <w:sz w:val="22"/>
                <w:szCs w:val="22"/>
              </w:rPr>
              <w:t>Marca</w:t>
            </w:r>
          </w:p>
        </w:tc>
        <w:tc>
          <w:tcPr>
            <w:tcW w:w="1077"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Unitário</w:t>
            </w:r>
          </w:p>
        </w:tc>
        <w:tc>
          <w:tcPr>
            <w:tcW w:w="1212" w:type="dxa"/>
          </w:tcPr>
          <w:p w:rsidR="001E55A9" w:rsidRPr="00885EC2" w:rsidRDefault="001E55A9" w:rsidP="006D48EB">
            <w:pPr>
              <w:tabs>
                <w:tab w:val="left" w:pos="180"/>
              </w:tabs>
              <w:jc w:val="center"/>
              <w:rPr>
                <w:b/>
                <w:color w:val="000000"/>
                <w:sz w:val="22"/>
                <w:szCs w:val="22"/>
              </w:rPr>
            </w:pPr>
            <w:r w:rsidRPr="00885EC2">
              <w:rPr>
                <w:b/>
                <w:color w:val="000000"/>
                <w:sz w:val="22"/>
                <w:szCs w:val="22"/>
              </w:rPr>
              <w:t>Preço Total</w:t>
            </w:r>
          </w:p>
        </w:tc>
      </w:tr>
      <w:tr w:rsidR="001E55A9" w:rsidRPr="00885EC2" w:rsidTr="006D48EB">
        <w:tc>
          <w:tcPr>
            <w:tcW w:w="944" w:type="dxa"/>
          </w:tcPr>
          <w:p w:rsidR="001E55A9" w:rsidRPr="00885EC2" w:rsidRDefault="001E55A9" w:rsidP="001E55A9">
            <w:pPr>
              <w:numPr>
                <w:ilvl w:val="0"/>
                <w:numId w:val="17"/>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7"/>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7"/>
              </w:numPr>
              <w:tabs>
                <w:tab w:val="left" w:pos="180"/>
              </w:tabs>
              <w:jc w:val="both"/>
              <w:rPr>
                <w:color w:val="000000"/>
                <w:sz w:val="22"/>
                <w:szCs w:val="22"/>
              </w:rPr>
            </w:pPr>
          </w:p>
        </w:tc>
        <w:tc>
          <w:tcPr>
            <w:tcW w:w="4370" w:type="dxa"/>
          </w:tcPr>
          <w:p w:rsidR="001E55A9" w:rsidRPr="00885EC2" w:rsidRDefault="001E55A9" w:rsidP="006D48EB">
            <w:pPr>
              <w:rPr>
                <w:iCs/>
                <w:color w:val="000000"/>
                <w:sz w:val="22"/>
                <w:szCs w:val="22"/>
              </w:rPr>
            </w:pPr>
          </w:p>
        </w:tc>
        <w:tc>
          <w:tcPr>
            <w:tcW w:w="620" w:type="dxa"/>
          </w:tcPr>
          <w:p w:rsidR="001E55A9" w:rsidRPr="00885EC2" w:rsidRDefault="001E55A9" w:rsidP="006D48EB">
            <w:pPr>
              <w:rPr>
                <w:iCs/>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7"/>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1E55A9" w:rsidRPr="00885EC2" w:rsidTr="006D48EB">
        <w:tc>
          <w:tcPr>
            <w:tcW w:w="944" w:type="dxa"/>
          </w:tcPr>
          <w:p w:rsidR="001E55A9" w:rsidRPr="00885EC2" w:rsidRDefault="001E55A9" w:rsidP="001E55A9">
            <w:pPr>
              <w:numPr>
                <w:ilvl w:val="0"/>
                <w:numId w:val="17"/>
              </w:numPr>
              <w:tabs>
                <w:tab w:val="left" w:pos="180"/>
              </w:tabs>
              <w:jc w:val="both"/>
              <w:rPr>
                <w:color w:val="000000"/>
                <w:sz w:val="22"/>
                <w:szCs w:val="22"/>
              </w:rPr>
            </w:pPr>
          </w:p>
        </w:tc>
        <w:tc>
          <w:tcPr>
            <w:tcW w:w="4370" w:type="dxa"/>
          </w:tcPr>
          <w:p w:rsidR="001E55A9" w:rsidRPr="00885EC2" w:rsidRDefault="001E55A9" w:rsidP="006D48EB">
            <w:pPr>
              <w:rPr>
                <w:color w:val="000000"/>
                <w:sz w:val="22"/>
                <w:szCs w:val="22"/>
              </w:rPr>
            </w:pPr>
          </w:p>
        </w:tc>
        <w:tc>
          <w:tcPr>
            <w:tcW w:w="620" w:type="dxa"/>
          </w:tcPr>
          <w:p w:rsidR="001E55A9" w:rsidRPr="00885EC2" w:rsidRDefault="001E55A9" w:rsidP="006D48EB">
            <w:pPr>
              <w:rPr>
                <w:color w:val="000000"/>
                <w:sz w:val="22"/>
                <w:szCs w:val="22"/>
              </w:rPr>
            </w:pPr>
          </w:p>
        </w:tc>
        <w:tc>
          <w:tcPr>
            <w:tcW w:w="651" w:type="dxa"/>
          </w:tcPr>
          <w:p w:rsidR="001E55A9" w:rsidRPr="00885EC2" w:rsidRDefault="001E55A9" w:rsidP="006D48EB">
            <w:pPr>
              <w:jc w:val="center"/>
              <w:rPr>
                <w:iCs/>
                <w:color w:val="000000"/>
                <w:sz w:val="22"/>
                <w:szCs w:val="22"/>
              </w:rPr>
            </w:pPr>
          </w:p>
        </w:tc>
        <w:tc>
          <w:tcPr>
            <w:tcW w:w="839" w:type="dxa"/>
          </w:tcPr>
          <w:p w:rsidR="001E55A9" w:rsidRPr="00885EC2" w:rsidRDefault="001E55A9" w:rsidP="006D48EB">
            <w:pPr>
              <w:jc w:val="center"/>
              <w:rPr>
                <w:iCs/>
                <w:color w:val="000000"/>
                <w:sz w:val="22"/>
                <w:szCs w:val="22"/>
              </w:rPr>
            </w:pPr>
          </w:p>
        </w:tc>
        <w:tc>
          <w:tcPr>
            <w:tcW w:w="1077" w:type="dxa"/>
          </w:tcPr>
          <w:p w:rsidR="001E55A9" w:rsidRPr="00885EC2" w:rsidRDefault="001E55A9" w:rsidP="006D48EB">
            <w:pPr>
              <w:tabs>
                <w:tab w:val="left" w:pos="180"/>
              </w:tabs>
              <w:jc w:val="both"/>
              <w:rPr>
                <w:color w:val="000000"/>
                <w:sz w:val="22"/>
                <w:szCs w:val="22"/>
              </w:rPr>
            </w:pPr>
          </w:p>
        </w:tc>
        <w:tc>
          <w:tcPr>
            <w:tcW w:w="1212" w:type="dxa"/>
          </w:tcPr>
          <w:p w:rsidR="001E55A9" w:rsidRPr="00885EC2" w:rsidRDefault="001E55A9"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1E55A9">
            <w:pPr>
              <w:numPr>
                <w:ilvl w:val="0"/>
                <w:numId w:val="17"/>
              </w:numPr>
              <w:tabs>
                <w:tab w:val="left" w:pos="180"/>
              </w:tabs>
              <w:jc w:val="both"/>
              <w:rPr>
                <w:color w:val="000000"/>
                <w:sz w:val="22"/>
                <w:szCs w:val="22"/>
              </w:rPr>
            </w:pPr>
          </w:p>
        </w:tc>
        <w:tc>
          <w:tcPr>
            <w:tcW w:w="4370" w:type="dxa"/>
          </w:tcPr>
          <w:p w:rsidR="0024599D" w:rsidRPr="00885EC2" w:rsidRDefault="0024599D" w:rsidP="006D48EB">
            <w:pPr>
              <w:rPr>
                <w:color w:val="000000"/>
                <w:sz w:val="22"/>
                <w:szCs w:val="22"/>
              </w:rPr>
            </w:pP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r w:rsidR="0024599D" w:rsidRPr="00885EC2" w:rsidTr="006D48EB">
        <w:tc>
          <w:tcPr>
            <w:tcW w:w="944" w:type="dxa"/>
          </w:tcPr>
          <w:p w:rsidR="0024599D" w:rsidRPr="00885EC2" w:rsidRDefault="0024599D" w:rsidP="0024599D">
            <w:pPr>
              <w:tabs>
                <w:tab w:val="left" w:pos="180"/>
              </w:tabs>
              <w:ind w:left="720"/>
              <w:jc w:val="both"/>
              <w:rPr>
                <w:color w:val="000000"/>
                <w:sz w:val="22"/>
                <w:szCs w:val="22"/>
              </w:rPr>
            </w:pPr>
          </w:p>
        </w:tc>
        <w:tc>
          <w:tcPr>
            <w:tcW w:w="4370" w:type="dxa"/>
          </w:tcPr>
          <w:p w:rsidR="0024599D" w:rsidRPr="00885EC2" w:rsidRDefault="0024599D" w:rsidP="006D48EB">
            <w:pPr>
              <w:rPr>
                <w:b/>
                <w:color w:val="000000"/>
                <w:sz w:val="22"/>
                <w:szCs w:val="22"/>
              </w:rPr>
            </w:pPr>
            <w:r w:rsidRPr="00885EC2">
              <w:rPr>
                <w:b/>
                <w:color w:val="000000"/>
                <w:sz w:val="22"/>
                <w:szCs w:val="22"/>
              </w:rPr>
              <w:t>TOTAL</w:t>
            </w:r>
          </w:p>
        </w:tc>
        <w:tc>
          <w:tcPr>
            <w:tcW w:w="620" w:type="dxa"/>
          </w:tcPr>
          <w:p w:rsidR="0024599D" w:rsidRPr="00885EC2" w:rsidRDefault="0024599D" w:rsidP="006D48EB">
            <w:pPr>
              <w:rPr>
                <w:color w:val="000000"/>
                <w:sz w:val="22"/>
                <w:szCs w:val="22"/>
              </w:rPr>
            </w:pPr>
          </w:p>
        </w:tc>
        <w:tc>
          <w:tcPr>
            <w:tcW w:w="651" w:type="dxa"/>
          </w:tcPr>
          <w:p w:rsidR="0024599D" w:rsidRPr="00885EC2" w:rsidRDefault="0024599D" w:rsidP="006D48EB">
            <w:pPr>
              <w:jc w:val="center"/>
              <w:rPr>
                <w:iCs/>
                <w:color w:val="000000"/>
                <w:sz w:val="22"/>
                <w:szCs w:val="22"/>
              </w:rPr>
            </w:pPr>
          </w:p>
        </w:tc>
        <w:tc>
          <w:tcPr>
            <w:tcW w:w="839" w:type="dxa"/>
          </w:tcPr>
          <w:p w:rsidR="0024599D" w:rsidRPr="00885EC2" w:rsidRDefault="0024599D" w:rsidP="006D48EB">
            <w:pPr>
              <w:jc w:val="center"/>
              <w:rPr>
                <w:iCs/>
                <w:color w:val="000000"/>
                <w:sz w:val="22"/>
                <w:szCs w:val="22"/>
              </w:rPr>
            </w:pPr>
          </w:p>
        </w:tc>
        <w:tc>
          <w:tcPr>
            <w:tcW w:w="1077" w:type="dxa"/>
          </w:tcPr>
          <w:p w:rsidR="0024599D" w:rsidRPr="00885EC2" w:rsidRDefault="0024599D" w:rsidP="006D48EB">
            <w:pPr>
              <w:tabs>
                <w:tab w:val="left" w:pos="180"/>
              </w:tabs>
              <w:jc w:val="both"/>
              <w:rPr>
                <w:color w:val="000000"/>
                <w:sz w:val="22"/>
                <w:szCs w:val="22"/>
              </w:rPr>
            </w:pPr>
          </w:p>
        </w:tc>
        <w:tc>
          <w:tcPr>
            <w:tcW w:w="1212" w:type="dxa"/>
          </w:tcPr>
          <w:p w:rsidR="0024599D" w:rsidRPr="00885EC2" w:rsidRDefault="0024599D" w:rsidP="006D48EB">
            <w:pPr>
              <w:tabs>
                <w:tab w:val="left" w:pos="180"/>
              </w:tabs>
              <w:jc w:val="both"/>
              <w:rPr>
                <w:color w:val="000000"/>
                <w:sz w:val="22"/>
                <w:szCs w:val="22"/>
              </w:rPr>
            </w:pPr>
          </w:p>
        </w:tc>
      </w:tr>
    </w:tbl>
    <w:p w:rsidR="001E55A9" w:rsidRPr="00885EC2" w:rsidRDefault="001E55A9" w:rsidP="001E55A9">
      <w:pPr>
        <w:pStyle w:val="Corpodetexto2"/>
        <w:rPr>
          <w:i w:val="0"/>
          <w:iCs/>
          <w:color w:val="000000"/>
          <w:sz w:val="4"/>
          <w:szCs w:val="24"/>
        </w:rPr>
      </w:pPr>
    </w:p>
    <w:p w:rsidR="001E55A9" w:rsidRPr="009601F7" w:rsidRDefault="001E55A9" w:rsidP="001E55A9">
      <w:pPr>
        <w:rPr>
          <w:b/>
          <w:iCs/>
          <w:color w:val="000000"/>
          <w:sz w:val="24"/>
          <w:szCs w:val="24"/>
          <w:u w:val="single"/>
        </w:rPr>
      </w:pPr>
      <w:r w:rsidRPr="009601F7">
        <w:rPr>
          <w:b/>
          <w:iCs/>
          <w:color w:val="000000"/>
          <w:sz w:val="24"/>
          <w:szCs w:val="24"/>
          <w:u w:val="single"/>
        </w:rPr>
        <w:t>CLÁUSULA SEGUNDA – REVISÃO DOS PREÇOS</w:t>
      </w:r>
    </w:p>
    <w:p w:rsidR="001E55A9" w:rsidRPr="00CC57BD" w:rsidRDefault="001E55A9" w:rsidP="001E55A9">
      <w:pPr>
        <w:jc w:val="center"/>
        <w:rPr>
          <w:b/>
          <w:iCs/>
          <w:color w:val="000000"/>
          <w:sz w:val="8"/>
          <w:szCs w:val="24"/>
          <w:u w:val="single"/>
        </w:rPr>
      </w:pPr>
    </w:p>
    <w:p w:rsidR="00273BF3" w:rsidRPr="009601F7" w:rsidRDefault="00273BF3" w:rsidP="00273BF3">
      <w:pPr>
        <w:jc w:val="both"/>
        <w:rPr>
          <w:color w:val="000000"/>
          <w:sz w:val="24"/>
          <w:szCs w:val="24"/>
        </w:rPr>
      </w:pPr>
      <w:r w:rsidRPr="009601F7">
        <w:rPr>
          <w:bCs/>
          <w:color w:val="000000"/>
          <w:sz w:val="24"/>
          <w:szCs w:val="24"/>
        </w:rPr>
        <w:t xml:space="preserve">2.1 – </w:t>
      </w:r>
      <w:r w:rsidRPr="009601F7">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9" w:anchor="art65iid" w:history="1">
        <w:r w:rsidRPr="009601F7">
          <w:rPr>
            <w:rStyle w:val="Hyperlink"/>
            <w:color w:val="000000"/>
            <w:sz w:val="24"/>
            <w:szCs w:val="24"/>
            <w:u w:val="none"/>
          </w:rPr>
          <w:t xml:space="preserve">alínea “d” do inciso II do </w:t>
        </w:r>
        <w:r w:rsidRPr="009601F7">
          <w:rPr>
            <w:rStyle w:val="Hyperlink"/>
            <w:bCs/>
            <w:i/>
            <w:color w:val="000000"/>
            <w:sz w:val="24"/>
            <w:szCs w:val="24"/>
            <w:u w:val="none"/>
          </w:rPr>
          <w:t>caput</w:t>
        </w:r>
        <w:r w:rsidRPr="009601F7">
          <w:rPr>
            <w:rStyle w:val="Hyperlink"/>
            <w:color w:val="000000"/>
            <w:sz w:val="24"/>
            <w:szCs w:val="24"/>
            <w:u w:val="none"/>
          </w:rPr>
          <w:t xml:space="preserve"> do art. 65 da Lei nº 8.666, de 1993</w:t>
        </w:r>
      </w:hyperlink>
      <w:r w:rsidRPr="009601F7">
        <w:rPr>
          <w:color w:val="000000"/>
          <w:sz w:val="24"/>
          <w:szCs w:val="24"/>
        </w:rPr>
        <w:t>.</w:t>
      </w:r>
    </w:p>
    <w:p w:rsidR="00273BF3" w:rsidRPr="00CC57BD" w:rsidRDefault="00273BF3" w:rsidP="00273BF3">
      <w:pPr>
        <w:jc w:val="both"/>
        <w:rPr>
          <w:color w:val="000000"/>
          <w:sz w:val="2"/>
          <w:szCs w:val="24"/>
        </w:rPr>
      </w:pPr>
    </w:p>
    <w:p w:rsidR="001E55A9" w:rsidRPr="009601F7" w:rsidRDefault="001E55A9" w:rsidP="001E55A9">
      <w:pPr>
        <w:pStyle w:val="Default"/>
        <w:jc w:val="both"/>
      </w:pPr>
      <w:r w:rsidRPr="009601F7">
        <w:t xml:space="preserve">2.2 – Na ocorrência do preço registrado tornar-se superior ao preço praticado pelo mercado por motivo superveniente, o </w:t>
      </w:r>
      <w:r w:rsidRPr="009601F7">
        <w:rPr>
          <w:b/>
        </w:rPr>
        <w:t>ÓRGÃO GERENCIADOR</w:t>
      </w:r>
      <w:r w:rsidRPr="009601F7">
        <w:t xml:space="preserve"> convocará as </w:t>
      </w:r>
      <w:r w:rsidRPr="009601F7">
        <w:rPr>
          <w:b/>
        </w:rPr>
        <w:t>FORNECEDORAS</w:t>
      </w:r>
      <w:r w:rsidRPr="009601F7">
        <w:t xml:space="preserve"> para negociarem a redução dos preços aos valores praticados pelo mercado. </w:t>
      </w:r>
    </w:p>
    <w:p w:rsidR="001E55A9" w:rsidRPr="009601F7" w:rsidRDefault="001E55A9" w:rsidP="001E55A9">
      <w:pPr>
        <w:pStyle w:val="Default"/>
        <w:jc w:val="both"/>
      </w:pPr>
      <w:r w:rsidRPr="009601F7">
        <w:t xml:space="preserve">2.2.1 – Será respeitada a ordem de classificação das </w:t>
      </w:r>
      <w:r w:rsidRPr="009601F7">
        <w:rPr>
          <w:b/>
        </w:rPr>
        <w:t xml:space="preserve">FORNECEDORAS </w:t>
      </w:r>
      <w:r w:rsidRPr="009601F7">
        <w:t xml:space="preserve">que aceitarem reduzir seus preços aos valores de mercado. </w:t>
      </w:r>
    </w:p>
    <w:p w:rsidR="001E55A9" w:rsidRPr="00CC57BD" w:rsidRDefault="001E55A9" w:rsidP="001E55A9">
      <w:pPr>
        <w:pStyle w:val="Default"/>
        <w:jc w:val="both"/>
        <w:rPr>
          <w:sz w:val="2"/>
        </w:rPr>
      </w:pPr>
    </w:p>
    <w:p w:rsidR="001E55A9" w:rsidRPr="009601F7" w:rsidRDefault="001E55A9" w:rsidP="001E55A9">
      <w:pPr>
        <w:pStyle w:val="Default"/>
        <w:jc w:val="both"/>
      </w:pPr>
      <w:r w:rsidRPr="009601F7">
        <w:t xml:space="preserve">2.2.2 – As </w:t>
      </w:r>
      <w:r w:rsidRPr="009601F7">
        <w:rPr>
          <w:b/>
        </w:rPr>
        <w:t>FORNECEDORAS</w:t>
      </w:r>
      <w:r w:rsidRPr="009601F7">
        <w:t xml:space="preserve"> que não aceitarem reduzir seus preços aos valores praticados pelo mercado serão liberadas do compromisso assumido, sem aplicação de penalidade. </w:t>
      </w:r>
    </w:p>
    <w:p w:rsidR="000C0AE8" w:rsidRPr="00CC57BD" w:rsidRDefault="000C0AE8" w:rsidP="001E55A9">
      <w:pPr>
        <w:pStyle w:val="Default"/>
        <w:jc w:val="both"/>
        <w:rPr>
          <w:sz w:val="2"/>
        </w:rPr>
      </w:pPr>
    </w:p>
    <w:p w:rsidR="001E55A9" w:rsidRPr="009601F7" w:rsidRDefault="001E55A9" w:rsidP="001E55A9">
      <w:pPr>
        <w:pStyle w:val="Default"/>
        <w:jc w:val="both"/>
      </w:pPr>
      <w:r w:rsidRPr="009601F7">
        <w:lastRenderedPageBreak/>
        <w:t xml:space="preserve">2.2.3 – Na ocorrência dos preços registrados nesta Ata tornarem-se inferiores aos praticados pelo mercado e as </w:t>
      </w:r>
      <w:r w:rsidRPr="009601F7">
        <w:rPr>
          <w:b/>
        </w:rPr>
        <w:t xml:space="preserve">FORNECEDORAS </w:t>
      </w:r>
      <w:r w:rsidRPr="009601F7">
        <w:t>não puderem cumprir o compromisso, o</w:t>
      </w:r>
      <w:r w:rsidRPr="009601F7">
        <w:rPr>
          <w:b/>
        </w:rPr>
        <w:t xml:space="preserve"> ÓRGÃO GERENCIADOR</w:t>
      </w:r>
      <w:r w:rsidRPr="009601F7">
        <w:t xml:space="preserve"> poderá: </w:t>
      </w:r>
    </w:p>
    <w:p w:rsidR="001E55A9" w:rsidRPr="00CC57BD" w:rsidRDefault="001E55A9" w:rsidP="001E55A9">
      <w:pPr>
        <w:pStyle w:val="Default"/>
        <w:jc w:val="both"/>
        <w:rPr>
          <w:sz w:val="2"/>
        </w:rPr>
      </w:pPr>
    </w:p>
    <w:p w:rsidR="001E55A9" w:rsidRPr="009601F7" w:rsidRDefault="001E55A9" w:rsidP="001E55A9">
      <w:pPr>
        <w:pStyle w:val="Default"/>
        <w:jc w:val="both"/>
      </w:pPr>
      <w:r w:rsidRPr="009601F7">
        <w:t xml:space="preserve">2.2.3.1 – Liberar a </w:t>
      </w:r>
      <w:r w:rsidRPr="009601F7">
        <w:rPr>
          <w:b/>
        </w:rPr>
        <w:t>FORNECEDORA</w:t>
      </w:r>
      <w:r w:rsidRPr="009601F7">
        <w:t xml:space="preserve"> do compromisso assumido, caso a comunicação ocorra antes da emissão da Nota de Empenho, e sem aplicação da penalidade, se confirmada a veracidade dos motivos e comprovantes apresentados; e</w:t>
      </w:r>
    </w:p>
    <w:p w:rsidR="001E55A9" w:rsidRPr="00CC57BD" w:rsidRDefault="001E55A9" w:rsidP="001E55A9">
      <w:pPr>
        <w:pStyle w:val="Default"/>
        <w:jc w:val="both"/>
        <w:rPr>
          <w:sz w:val="2"/>
        </w:rPr>
      </w:pPr>
    </w:p>
    <w:p w:rsidR="001E55A9" w:rsidRPr="009601F7" w:rsidRDefault="001E55A9" w:rsidP="001E55A9">
      <w:pPr>
        <w:pStyle w:val="Default"/>
        <w:jc w:val="both"/>
      </w:pPr>
      <w:r w:rsidRPr="009601F7">
        <w:t xml:space="preserve">2.2.3.2 – Convocar as demais </w:t>
      </w:r>
      <w:r w:rsidRPr="009601F7">
        <w:rPr>
          <w:b/>
        </w:rPr>
        <w:t>FORNECEDORAS</w:t>
      </w:r>
      <w:r w:rsidRPr="009601F7">
        <w:t xml:space="preserve">, para assegurar igual oportunidade de negociação. </w:t>
      </w:r>
    </w:p>
    <w:p w:rsidR="001E55A9" w:rsidRPr="00CC57BD" w:rsidRDefault="001E55A9" w:rsidP="001E55A9">
      <w:pPr>
        <w:pStyle w:val="Default"/>
        <w:jc w:val="both"/>
        <w:rPr>
          <w:sz w:val="2"/>
        </w:rPr>
      </w:pPr>
    </w:p>
    <w:p w:rsidR="001E55A9" w:rsidRPr="009601F7" w:rsidRDefault="001E55A9" w:rsidP="001E55A9">
      <w:pPr>
        <w:pStyle w:val="Default"/>
        <w:jc w:val="both"/>
      </w:pPr>
      <w:r w:rsidRPr="009601F7">
        <w:t xml:space="preserve">2.4 – Não havendo êxito na negociação, o </w:t>
      </w:r>
      <w:r w:rsidRPr="009601F7">
        <w:rPr>
          <w:b/>
        </w:rPr>
        <w:t>ÓRGÃO GERENCIADOR</w:t>
      </w:r>
      <w:r w:rsidRPr="009601F7">
        <w:t xml:space="preserve"> procederá a revogação da Ata de Registro de Preços, adotando as medidas cabíveis para obtenção da contratação mais vantajosa. </w:t>
      </w:r>
    </w:p>
    <w:p w:rsidR="001E55A9" w:rsidRPr="00CC57BD" w:rsidRDefault="001E55A9" w:rsidP="001E55A9">
      <w:pPr>
        <w:jc w:val="both"/>
        <w:rPr>
          <w:iCs/>
          <w:color w:val="000000"/>
          <w:sz w:val="2"/>
          <w:szCs w:val="24"/>
        </w:rPr>
      </w:pPr>
    </w:p>
    <w:p w:rsidR="001E55A9" w:rsidRPr="009601F7" w:rsidRDefault="001E55A9" w:rsidP="001E55A9">
      <w:pPr>
        <w:rPr>
          <w:b/>
          <w:iCs/>
          <w:color w:val="000000"/>
          <w:sz w:val="24"/>
          <w:szCs w:val="24"/>
          <w:u w:val="single"/>
        </w:rPr>
      </w:pPr>
      <w:r w:rsidRPr="009601F7">
        <w:rPr>
          <w:b/>
          <w:iCs/>
          <w:color w:val="000000"/>
          <w:sz w:val="24"/>
          <w:szCs w:val="24"/>
          <w:u w:val="single"/>
        </w:rPr>
        <w:t>CLÁUSULA TERCEIRA – CONDIÇÕES DE PAGAMENTO</w:t>
      </w:r>
    </w:p>
    <w:p w:rsidR="001E55A9" w:rsidRPr="00CC57BD" w:rsidRDefault="001E55A9" w:rsidP="001E55A9">
      <w:pPr>
        <w:jc w:val="both"/>
        <w:rPr>
          <w:iCs/>
          <w:color w:val="000000"/>
          <w:sz w:val="8"/>
          <w:szCs w:val="24"/>
        </w:rPr>
      </w:pPr>
    </w:p>
    <w:p w:rsidR="001E55A9" w:rsidRPr="009601F7" w:rsidRDefault="001E55A9" w:rsidP="001E55A9">
      <w:pPr>
        <w:jc w:val="both"/>
        <w:rPr>
          <w:iCs/>
          <w:color w:val="000000"/>
          <w:sz w:val="24"/>
          <w:szCs w:val="24"/>
        </w:rPr>
      </w:pPr>
      <w:r w:rsidRPr="009601F7">
        <w:rPr>
          <w:iCs/>
          <w:color w:val="000000"/>
          <w:sz w:val="24"/>
          <w:szCs w:val="24"/>
        </w:rPr>
        <w:t>3.1 – Os pagamentos serão efetuados a cada entrega, no valor correspondente a(s) Nota(s) de Empenho(s) comprovadamente atendidas, mediante apresentação dos seguintes documentos:</w:t>
      </w:r>
    </w:p>
    <w:p w:rsidR="001E55A9" w:rsidRPr="00F20BC6" w:rsidRDefault="001E55A9" w:rsidP="001E55A9">
      <w:pPr>
        <w:jc w:val="both"/>
        <w:rPr>
          <w:iCs/>
          <w:color w:val="000000"/>
          <w:sz w:val="6"/>
          <w:szCs w:val="24"/>
        </w:rPr>
      </w:pPr>
    </w:p>
    <w:p w:rsidR="001E55A9" w:rsidRPr="009601F7" w:rsidRDefault="001E55A9" w:rsidP="001E55A9">
      <w:pPr>
        <w:jc w:val="both"/>
        <w:rPr>
          <w:iCs/>
          <w:color w:val="000000"/>
          <w:sz w:val="24"/>
          <w:szCs w:val="24"/>
        </w:rPr>
      </w:pPr>
      <w:r w:rsidRPr="009601F7">
        <w:rPr>
          <w:iCs/>
          <w:color w:val="000000"/>
          <w:sz w:val="24"/>
          <w:szCs w:val="24"/>
        </w:rPr>
        <w:t>3.1.1 – Nota(s) Fiscal(is) atestada(s) e liquidada(s);</w:t>
      </w:r>
    </w:p>
    <w:p w:rsidR="001E55A9" w:rsidRPr="009601F7" w:rsidRDefault="001E55A9" w:rsidP="001E55A9">
      <w:pPr>
        <w:jc w:val="both"/>
        <w:rPr>
          <w:iCs/>
          <w:color w:val="000000"/>
          <w:sz w:val="24"/>
          <w:szCs w:val="24"/>
        </w:rPr>
      </w:pPr>
      <w:r w:rsidRPr="009601F7">
        <w:rPr>
          <w:iCs/>
          <w:color w:val="000000"/>
          <w:sz w:val="24"/>
          <w:szCs w:val="24"/>
        </w:rPr>
        <w:t>3.1.2 – Prova de Regularidade Fiscal e Trabalhista;</w:t>
      </w:r>
    </w:p>
    <w:p w:rsidR="001E55A9" w:rsidRPr="00F20BC6" w:rsidRDefault="001E55A9" w:rsidP="001E55A9">
      <w:pPr>
        <w:jc w:val="both"/>
        <w:rPr>
          <w:iCs/>
          <w:color w:val="000000"/>
          <w:sz w:val="4"/>
          <w:szCs w:val="24"/>
        </w:rPr>
      </w:pPr>
    </w:p>
    <w:p w:rsidR="001E55A9" w:rsidRPr="009601F7" w:rsidRDefault="001E55A9" w:rsidP="001E55A9">
      <w:pPr>
        <w:pStyle w:val="Contrato"/>
        <w:spacing w:after="0"/>
        <w:rPr>
          <w:color w:val="000000"/>
          <w:szCs w:val="24"/>
        </w:rPr>
      </w:pPr>
      <w:r w:rsidRPr="009601F7">
        <w:rPr>
          <w:color w:val="000000"/>
          <w:szCs w:val="24"/>
        </w:rPr>
        <w:t>3.2 – Havendo disponibilidade financeira e cumpridas as formalidades, os pagamentos serão efetuados até o décimo dia útil da apresentação das mesmas na Tesouraria Municipal.</w:t>
      </w:r>
    </w:p>
    <w:p w:rsidR="001E55A9" w:rsidRPr="00F20BC6" w:rsidRDefault="001E55A9" w:rsidP="001E55A9">
      <w:pPr>
        <w:pStyle w:val="Contrato"/>
        <w:spacing w:after="0"/>
        <w:rPr>
          <w:color w:val="000000"/>
          <w:sz w:val="2"/>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3.3 - Nenhum pagamento será efetuado na ocorrência de qualquer uma das situações abaixo especificadas:</w:t>
      </w:r>
    </w:p>
    <w:p w:rsidR="001E55A9" w:rsidRPr="00F20BC6" w:rsidRDefault="001E55A9" w:rsidP="001E55A9">
      <w:pPr>
        <w:autoSpaceDE w:val="0"/>
        <w:autoSpaceDN w:val="0"/>
        <w:adjustRightInd w:val="0"/>
        <w:jc w:val="both"/>
        <w:rPr>
          <w:color w:val="000000"/>
          <w:sz w:val="2"/>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3.3.1 - A falta de atestação pelo Setor Competente, com relação ao cumprimento do objeto, das notas fiscais emitidas pela </w:t>
      </w:r>
      <w:r w:rsidRPr="009601F7">
        <w:rPr>
          <w:b/>
          <w:color w:val="000000"/>
          <w:sz w:val="24"/>
          <w:szCs w:val="24"/>
        </w:rPr>
        <w:t>FORNECEDORA</w:t>
      </w:r>
      <w:r w:rsidRPr="009601F7">
        <w:rPr>
          <w:color w:val="000000"/>
          <w:sz w:val="24"/>
          <w:szCs w:val="24"/>
        </w:rPr>
        <w:t>;</w:t>
      </w:r>
    </w:p>
    <w:p w:rsidR="001E55A9" w:rsidRPr="00F20BC6" w:rsidRDefault="001E55A9" w:rsidP="001E55A9">
      <w:pPr>
        <w:autoSpaceDE w:val="0"/>
        <w:autoSpaceDN w:val="0"/>
        <w:adjustRightInd w:val="0"/>
        <w:jc w:val="both"/>
        <w:rPr>
          <w:color w:val="000000"/>
          <w:sz w:val="4"/>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F20BC6" w:rsidRDefault="001E55A9" w:rsidP="001E55A9">
      <w:pPr>
        <w:autoSpaceDE w:val="0"/>
        <w:autoSpaceDN w:val="0"/>
        <w:adjustRightInd w:val="0"/>
        <w:jc w:val="both"/>
        <w:rPr>
          <w:color w:val="000000"/>
          <w:sz w:val="4"/>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3.3.3 - Decorridos 15 (quinze) dias contados da data em que os pagamentos estiverem retidos, sem que a </w:t>
      </w:r>
      <w:r w:rsidRPr="009601F7">
        <w:rPr>
          <w:b/>
          <w:color w:val="000000"/>
          <w:sz w:val="24"/>
          <w:szCs w:val="24"/>
        </w:rPr>
        <w:t>FORNECEDORA</w:t>
      </w:r>
      <w:r w:rsidRPr="009601F7">
        <w:rPr>
          <w:color w:val="000000"/>
          <w:sz w:val="24"/>
          <w:szCs w:val="24"/>
        </w:rPr>
        <w:t xml:space="preserve"> apresente a documentação hábil para liberação dos seus créditos, o </w:t>
      </w:r>
      <w:r w:rsidRPr="009601F7">
        <w:rPr>
          <w:b/>
          <w:color w:val="000000"/>
          <w:sz w:val="24"/>
          <w:szCs w:val="24"/>
        </w:rPr>
        <w:t>ÓRGÃO GERENCIADOR</w:t>
      </w:r>
      <w:r w:rsidRPr="009601F7">
        <w:rPr>
          <w:color w:val="000000"/>
          <w:sz w:val="24"/>
          <w:szCs w:val="24"/>
        </w:rPr>
        <w:t xml:space="preserve"> poderá rescindir unilateralmente o compromisso assumido através da present</w:t>
      </w:r>
      <w:r w:rsidR="00B651B8" w:rsidRPr="009601F7">
        <w:rPr>
          <w:color w:val="000000"/>
          <w:sz w:val="24"/>
          <w:szCs w:val="24"/>
        </w:rPr>
        <w:t>e</w:t>
      </w:r>
      <w:r w:rsidRPr="009601F7">
        <w:rPr>
          <w:color w:val="000000"/>
          <w:sz w:val="24"/>
          <w:szCs w:val="24"/>
        </w:rPr>
        <w:t xml:space="preserve"> Ata de Registro de Preços ficando assegurado a </w:t>
      </w:r>
      <w:r w:rsidRPr="009601F7">
        <w:rPr>
          <w:b/>
          <w:color w:val="000000"/>
          <w:sz w:val="24"/>
          <w:szCs w:val="24"/>
        </w:rPr>
        <w:t>FORNECEDORA</w:t>
      </w:r>
      <w:r w:rsidRPr="009601F7">
        <w:rPr>
          <w:color w:val="000000"/>
          <w:sz w:val="24"/>
          <w:szCs w:val="24"/>
        </w:rPr>
        <w:t>, tão somente, o direito ao recebimento do pagamento dos materiais efetivamente entregues e atestados;</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3.3.4 - O Município poderá deduzir, do montante a pagar, os valores correspondentes a multas ou indenizações devidas pela Contratada;</w:t>
      </w:r>
    </w:p>
    <w:p w:rsidR="001E55A9" w:rsidRPr="00F20BC6" w:rsidRDefault="001E55A9" w:rsidP="001E55A9">
      <w:pPr>
        <w:autoSpaceDE w:val="0"/>
        <w:autoSpaceDN w:val="0"/>
        <w:adjustRightInd w:val="0"/>
        <w:jc w:val="both"/>
        <w:rPr>
          <w:color w:val="000000"/>
          <w:sz w:val="2"/>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3.3.5 - Para efeito de pagamento, serão computados apenas os quantitativos efetivamente fornecidos.</w:t>
      </w:r>
    </w:p>
    <w:p w:rsidR="001E55A9" w:rsidRPr="00F20BC6" w:rsidRDefault="001E55A9" w:rsidP="001E55A9">
      <w:pPr>
        <w:rPr>
          <w:b/>
          <w:iCs/>
          <w:color w:val="000000"/>
          <w:sz w:val="6"/>
          <w:szCs w:val="24"/>
          <w:u w:val="single"/>
        </w:rPr>
      </w:pPr>
    </w:p>
    <w:p w:rsidR="001E55A9" w:rsidRPr="009601F7" w:rsidRDefault="001E55A9" w:rsidP="001E55A9">
      <w:pPr>
        <w:pStyle w:val="Contrato"/>
        <w:spacing w:after="0"/>
        <w:rPr>
          <w:b/>
          <w:bCs/>
          <w:iCs/>
          <w:color w:val="000000"/>
          <w:szCs w:val="24"/>
          <w:u w:val="single"/>
        </w:rPr>
      </w:pPr>
      <w:r w:rsidRPr="009601F7">
        <w:rPr>
          <w:b/>
          <w:bCs/>
          <w:iCs/>
          <w:color w:val="000000"/>
          <w:szCs w:val="24"/>
          <w:u w:val="single"/>
        </w:rPr>
        <w:t>CLAUSULA QUARTA – REAJUSTE</w:t>
      </w:r>
    </w:p>
    <w:p w:rsidR="001E55A9" w:rsidRPr="00885EC2" w:rsidRDefault="001E55A9" w:rsidP="001E55A9">
      <w:pPr>
        <w:jc w:val="center"/>
        <w:rPr>
          <w:iCs/>
          <w:color w:val="000000"/>
          <w:sz w:val="6"/>
          <w:szCs w:val="24"/>
        </w:rPr>
      </w:pPr>
    </w:p>
    <w:p w:rsidR="001E55A9" w:rsidRPr="009601F7" w:rsidRDefault="001E55A9" w:rsidP="001E55A9">
      <w:pPr>
        <w:jc w:val="both"/>
        <w:rPr>
          <w:iCs/>
          <w:color w:val="000000"/>
          <w:sz w:val="24"/>
          <w:szCs w:val="24"/>
        </w:rPr>
      </w:pPr>
      <w:r w:rsidRPr="009601F7">
        <w:rPr>
          <w:iCs/>
          <w:color w:val="000000"/>
          <w:sz w:val="24"/>
          <w:szCs w:val="24"/>
        </w:rPr>
        <w:t>4.1 - Os preços registrados são fixos e irreajustáveis.</w:t>
      </w:r>
    </w:p>
    <w:p w:rsidR="001E55A9" w:rsidRPr="00885EC2" w:rsidRDefault="001E55A9" w:rsidP="001E55A9">
      <w:pPr>
        <w:jc w:val="both"/>
        <w:rPr>
          <w:iCs/>
          <w:color w:val="000000"/>
          <w:sz w:val="6"/>
          <w:szCs w:val="24"/>
          <w:u w:val="single"/>
        </w:rPr>
      </w:pPr>
    </w:p>
    <w:p w:rsidR="001E55A9" w:rsidRPr="009601F7" w:rsidRDefault="001E55A9" w:rsidP="001E55A9">
      <w:pPr>
        <w:rPr>
          <w:b/>
          <w:iCs/>
          <w:color w:val="000000"/>
          <w:sz w:val="24"/>
          <w:szCs w:val="24"/>
          <w:u w:val="single"/>
        </w:rPr>
      </w:pPr>
      <w:r w:rsidRPr="009601F7">
        <w:rPr>
          <w:b/>
          <w:iCs/>
          <w:color w:val="000000"/>
          <w:sz w:val="24"/>
          <w:szCs w:val="24"/>
          <w:u w:val="single"/>
        </w:rPr>
        <w:t>CLÁUSULA QUINTA – VIGÊNCIA</w:t>
      </w:r>
    </w:p>
    <w:p w:rsidR="001E55A9" w:rsidRPr="00F20BC6" w:rsidRDefault="001E55A9" w:rsidP="001E55A9">
      <w:pPr>
        <w:ind w:left="2694"/>
        <w:jc w:val="both"/>
        <w:rPr>
          <w:iCs/>
          <w:color w:val="000000"/>
          <w:sz w:val="4"/>
          <w:szCs w:val="24"/>
        </w:rPr>
      </w:pPr>
    </w:p>
    <w:p w:rsidR="001E55A9" w:rsidRPr="009601F7" w:rsidRDefault="001E55A9" w:rsidP="001E55A9">
      <w:pPr>
        <w:pStyle w:val="Default"/>
        <w:jc w:val="both"/>
      </w:pPr>
      <w:r w:rsidRPr="009601F7">
        <w:rPr>
          <w:iCs/>
        </w:rPr>
        <w:t xml:space="preserve">5.1 – </w:t>
      </w:r>
      <w:r w:rsidRPr="009601F7">
        <w:t xml:space="preserve">O prazo de validade da presente Ata de Registro de Preços será de 12 (doze) meses a contar de sua assinatura, nos termos do que dispõe o inciso III do § 3º do artigo 15 da Lei nº 8.666/93. </w:t>
      </w:r>
    </w:p>
    <w:p w:rsidR="001E55A9" w:rsidRPr="00F20BC6" w:rsidRDefault="001E55A9" w:rsidP="001E55A9">
      <w:pPr>
        <w:jc w:val="both"/>
        <w:rPr>
          <w:iCs/>
          <w:color w:val="000000"/>
          <w:sz w:val="6"/>
          <w:szCs w:val="24"/>
        </w:rPr>
      </w:pPr>
    </w:p>
    <w:p w:rsidR="001E55A9" w:rsidRPr="009601F7" w:rsidRDefault="001E55A9" w:rsidP="001E55A9">
      <w:pPr>
        <w:rPr>
          <w:b/>
          <w:iCs/>
          <w:color w:val="000000"/>
          <w:sz w:val="24"/>
          <w:szCs w:val="24"/>
          <w:u w:val="single"/>
        </w:rPr>
      </w:pPr>
      <w:r w:rsidRPr="009601F7">
        <w:rPr>
          <w:b/>
          <w:iCs/>
          <w:color w:val="000000"/>
          <w:sz w:val="24"/>
          <w:szCs w:val="24"/>
          <w:u w:val="single"/>
        </w:rPr>
        <w:t>CLÁUSULA SEXTA – PROCEDIMENTOS OPERACIONAIS</w:t>
      </w:r>
    </w:p>
    <w:p w:rsidR="001E55A9" w:rsidRPr="00F20BC6" w:rsidRDefault="001E55A9" w:rsidP="001E55A9">
      <w:pPr>
        <w:rPr>
          <w:b/>
          <w:iCs/>
          <w:color w:val="000000"/>
          <w:sz w:val="6"/>
          <w:szCs w:val="24"/>
          <w:u w:val="single"/>
        </w:rPr>
      </w:pPr>
    </w:p>
    <w:p w:rsidR="00867307" w:rsidRPr="009601F7" w:rsidRDefault="00867307" w:rsidP="00867307">
      <w:pPr>
        <w:autoSpaceDE w:val="0"/>
        <w:autoSpaceDN w:val="0"/>
        <w:adjustRightInd w:val="0"/>
        <w:jc w:val="both"/>
        <w:rPr>
          <w:color w:val="000000"/>
          <w:sz w:val="24"/>
          <w:szCs w:val="24"/>
        </w:rPr>
      </w:pPr>
      <w:r w:rsidRPr="009601F7">
        <w:rPr>
          <w:color w:val="000000"/>
          <w:sz w:val="24"/>
          <w:szCs w:val="24"/>
        </w:rPr>
        <w:t xml:space="preserve">6.1 – O Município de </w:t>
      </w:r>
      <w:r w:rsidR="000C0AE8" w:rsidRPr="009601F7">
        <w:rPr>
          <w:color w:val="000000"/>
          <w:sz w:val="24"/>
          <w:szCs w:val="24"/>
        </w:rPr>
        <w:t>__________________</w:t>
      </w:r>
      <w:r w:rsidRPr="009601F7">
        <w:rPr>
          <w:color w:val="000000"/>
          <w:sz w:val="24"/>
          <w:szCs w:val="24"/>
        </w:rPr>
        <w:t xml:space="preserve"> será o Órgão responsável pelo controle e administração da Ata de Registro de Preços, decorrente desta licitação.</w:t>
      </w:r>
    </w:p>
    <w:p w:rsidR="00867307" w:rsidRPr="00F20BC6" w:rsidRDefault="00867307" w:rsidP="00867307">
      <w:pPr>
        <w:autoSpaceDE w:val="0"/>
        <w:autoSpaceDN w:val="0"/>
        <w:adjustRightInd w:val="0"/>
        <w:jc w:val="both"/>
        <w:rPr>
          <w:color w:val="000000"/>
          <w:sz w:val="4"/>
          <w:szCs w:val="24"/>
        </w:rPr>
      </w:pPr>
    </w:p>
    <w:p w:rsidR="00867307" w:rsidRPr="009601F7" w:rsidRDefault="00867307" w:rsidP="00867307">
      <w:pPr>
        <w:autoSpaceDE w:val="0"/>
        <w:autoSpaceDN w:val="0"/>
        <w:adjustRightInd w:val="0"/>
        <w:jc w:val="both"/>
        <w:rPr>
          <w:color w:val="000000"/>
          <w:sz w:val="24"/>
          <w:szCs w:val="24"/>
        </w:rPr>
      </w:pPr>
      <w:r w:rsidRPr="009601F7">
        <w:rPr>
          <w:color w:val="000000"/>
          <w:sz w:val="24"/>
          <w:szCs w:val="24"/>
        </w:rPr>
        <w:lastRenderedPageBreak/>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F20BC6" w:rsidRDefault="00867307" w:rsidP="00867307">
      <w:pPr>
        <w:autoSpaceDE w:val="0"/>
        <w:autoSpaceDN w:val="0"/>
        <w:adjustRightInd w:val="0"/>
        <w:jc w:val="both"/>
        <w:rPr>
          <w:color w:val="000000"/>
          <w:sz w:val="2"/>
          <w:szCs w:val="24"/>
        </w:rPr>
      </w:pPr>
    </w:p>
    <w:p w:rsidR="00867307" w:rsidRPr="009601F7" w:rsidRDefault="00867307" w:rsidP="00867307">
      <w:pPr>
        <w:autoSpaceDE w:val="0"/>
        <w:autoSpaceDN w:val="0"/>
        <w:adjustRightInd w:val="0"/>
        <w:jc w:val="both"/>
        <w:rPr>
          <w:color w:val="000000"/>
          <w:sz w:val="24"/>
          <w:szCs w:val="24"/>
        </w:rPr>
      </w:pPr>
      <w:r w:rsidRPr="009601F7">
        <w:rPr>
          <w:color w:val="000000"/>
          <w:sz w:val="24"/>
          <w:szCs w:val="24"/>
        </w:rPr>
        <w:t>6.3 – Não poderá ser emitida qualquer Ordem de Fornecimento sem a prévia existência do respectivo crédito orçamentário.</w:t>
      </w:r>
    </w:p>
    <w:p w:rsidR="00867307" w:rsidRPr="00F20BC6" w:rsidRDefault="00867307" w:rsidP="00867307">
      <w:pPr>
        <w:autoSpaceDE w:val="0"/>
        <w:autoSpaceDN w:val="0"/>
        <w:adjustRightInd w:val="0"/>
        <w:jc w:val="both"/>
        <w:rPr>
          <w:color w:val="000000"/>
          <w:sz w:val="2"/>
          <w:szCs w:val="24"/>
        </w:rPr>
      </w:pPr>
    </w:p>
    <w:p w:rsidR="00867307" w:rsidRPr="009601F7" w:rsidRDefault="00867307" w:rsidP="00867307">
      <w:pPr>
        <w:jc w:val="both"/>
        <w:rPr>
          <w:iCs/>
          <w:color w:val="000000"/>
          <w:sz w:val="24"/>
          <w:szCs w:val="24"/>
        </w:rPr>
      </w:pPr>
      <w:r w:rsidRPr="009601F7">
        <w:rPr>
          <w:iCs/>
          <w:color w:val="000000"/>
          <w:sz w:val="24"/>
          <w:szCs w:val="24"/>
        </w:rPr>
        <w:t xml:space="preserve">6.4 – A entrega da mercadoria acontecerá no Almoxarifado Municipal, sito à </w:t>
      </w:r>
      <w:r w:rsidR="000C0AE8" w:rsidRPr="009601F7">
        <w:rPr>
          <w:iCs/>
          <w:color w:val="000000"/>
          <w:sz w:val="24"/>
          <w:szCs w:val="24"/>
        </w:rPr>
        <w:t>___________________</w:t>
      </w:r>
      <w:r w:rsidRPr="009601F7">
        <w:rPr>
          <w:iCs/>
          <w:color w:val="000000"/>
          <w:sz w:val="24"/>
          <w:szCs w:val="24"/>
        </w:rPr>
        <w:t>/SE.</w:t>
      </w:r>
    </w:p>
    <w:p w:rsidR="00867307" w:rsidRPr="00F20BC6" w:rsidRDefault="00867307" w:rsidP="00867307">
      <w:pPr>
        <w:jc w:val="both"/>
        <w:rPr>
          <w:iCs/>
          <w:color w:val="000000"/>
          <w:sz w:val="8"/>
          <w:szCs w:val="24"/>
        </w:rPr>
      </w:pPr>
    </w:p>
    <w:p w:rsidR="00867307" w:rsidRPr="009601F7" w:rsidRDefault="00867307" w:rsidP="00867307">
      <w:pPr>
        <w:jc w:val="both"/>
        <w:rPr>
          <w:iCs/>
          <w:color w:val="000000"/>
          <w:sz w:val="24"/>
          <w:szCs w:val="24"/>
        </w:rPr>
      </w:pPr>
      <w:r w:rsidRPr="009601F7">
        <w:rPr>
          <w:iCs/>
          <w:color w:val="000000"/>
          <w:sz w:val="24"/>
          <w:szCs w:val="24"/>
        </w:rPr>
        <w:t xml:space="preserve">6.5 – O prazo </w:t>
      </w:r>
      <w:r w:rsidR="00741158" w:rsidRPr="009601F7">
        <w:rPr>
          <w:iCs/>
          <w:color w:val="000000"/>
          <w:sz w:val="24"/>
          <w:szCs w:val="24"/>
        </w:rPr>
        <w:t>para entrega do material é de 05</w:t>
      </w:r>
      <w:r w:rsidRPr="009601F7">
        <w:rPr>
          <w:iCs/>
          <w:color w:val="000000"/>
          <w:sz w:val="24"/>
          <w:szCs w:val="24"/>
        </w:rPr>
        <w:t xml:space="preserve"> (</w:t>
      </w:r>
      <w:r w:rsidR="00741158" w:rsidRPr="009601F7">
        <w:rPr>
          <w:iCs/>
          <w:color w:val="000000"/>
          <w:sz w:val="24"/>
          <w:szCs w:val="24"/>
        </w:rPr>
        <w:t>dias</w:t>
      </w:r>
      <w:r w:rsidRPr="009601F7">
        <w:rPr>
          <w:iCs/>
          <w:color w:val="000000"/>
          <w:sz w:val="24"/>
          <w:szCs w:val="24"/>
        </w:rPr>
        <w:t>) dias, contados dos recebimentos das Ordens de Fornecimentos expedidas pela Autoridade Competente.</w:t>
      </w:r>
    </w:p>
    <w:p w:rsidR="00867307" w:rsidRPr="00F20BC6" w:rsidRDefault="00867307" w:rsidP="00867307">
      <w:pPr>
        <w:jc w:val="both"/>
        <w:rPr>
          <w:iCs/>
          <w:color w:val="000000"/>
          <w:sz w:val="8"/>
          <w:szCs w:val="24"/>
        </w:rPr>
      </w:pPr>
    </w:p>
    <w:p w:rsidR="00867307" w:rsidRPr="009601F7" w:rsidRDefault="00867307" w:rsidP="00867307">
      <w:pPr>
        <w:jc w:val="both"/>
        <w:rPr>
          <w:iCs/>
          <w:color w:val="000000"/>
          <w:sz w:val="24"/>
          <w:szCs w:val="24"/>
        </w:rPr>
      </w:pPr>
      <w:r w:rsidRPr="009601F7">
        <w:rPr>
          <w:iCs/>
          <w:color w:val="000000"/>
          <w:sz w:val="24"/>
          <w:szCs w:val="24"/>
        </w:rPr>
        <w:t>6.6 – A mercadoria será recebida e conferida por Servidores designados pela Autoridade Competente que atestarão o recebimento através de aposição de carimbo na Nota Fiscal.</w:t>
      </w:r>
    </w:p>
    <w:p w:rsidR="00867307" w:rsidRPr="00F20BC6" w:rsidRDefault="00867307" w:rsidP="00867307">
      <w:pPr>
        <w:jc w:val="both"/>
        <w:rPr>
          <w:iCs/>
          <w:color w:val="000000"/>
          <w:sz w:val="8"/>
          <w:szCs w:val="24"/>
        </w:rPr>
      </w:pPr>
    </w:p>
    <w:p w:rsidR="00867307" w:rsidRPr="009601F7" w:rsidRDefault="00867307" w:rsidP="00867307">
      <w:pPr>
        <w:jc w:val="both"/>
        <w:rPr>
          <w:color w:val="000000"/>
          <w:sz w:val="24"/>
          <w:szCs w:val="24"/>
        </w:rPr>
      </w:pPr>
      <w:r w:rsidRPr="009601F7">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F20BC6" w:rsidRDefault="00867307" w:rsidP="00867307">
      <w:pPr>
        <w:jc w:val="both"/>
        <w:rPr>
          <w:color w:val="000000"/>
          <w:sz w:val="8"/>
          <w:szCs w:val="24"/>
        </w:rPr>
      </w:pPr>
    </w:p>
    <w:p w:rsidR="00EF5A05" w:rsidRPr="009601F7" w:rsidRDefault="00867307" w:rsidP="00867307">
      <w:pPr>
        <w:jc w:val="both"/>
        <w:rPr>
          <w:color w:val="000000"/>
          <w:sz w:val="24"/>
          <w:szCs w:val="24"/>
        </w:rPr>
      </w:pPr>
      <w:r w:rsidRPr="009601F7">
        <w:rPr>
          <w:color w:val="000000"/>
          <w:sz w:val="24"/>
          <w:szCs w:val="24"/>
        </w:rPr>
        <w:t>6.8 – Cumpridas as formalidades a Autoridade Competente atestará as Notas Fiscais</w:t>
      </w:r>
    </w:p>
    <w:p w:rsidR="00867307" w:rsidRPr="009601F7" w:rsidRDefault="00867307" w:rsidP="00867307">
      <w:pPr>
        <w:jc w:val="both"/>
        <w:rPr>
          <w:color w:val="000000"/>
          <w:sz w:val="24"/>
          <w:szCs w:val="24"/>
        </w:rPr>
      </w:pPr>
      <w:r w:rsidRPr="009601F7">
        <w:rPr>
          <w:color w:val="000000"/>
          <w:sz w:val="24"/>
          <w:szCs w:val="24"/>
        </w:rPr>
        <w:t>através de aposição de carimbo com assinatura e as encaminhará a Prefeitura para pagamento.</w:t>
      </w:r>
    </w:p>
    <w:p w:rsidR="001E55A9" w:rsidRPr="00F20BC6" w:rsidRDefault="001E55A9" w:rsidP="001E55A9">
      <w:pPr>
        <w:pStyle w:val="Contrato"/>
        <w:spacing w:after="0"/>
        <w:rPr>
          <w:rFonts w:eastAsia="Arial Unicode MS"/>
          <w:color w:val="000000"/>
          <w:sz w:val="6"/>
          <w:szCs w:val="24"/>
        </w:rPr>
      </w:pPr>
    </w:p>
    <w:p w:rsidR="001E55A9" w:rsidRPr="009601F7" w:rsidRDefault="001E55A9" w:rsidP="001E55A9">
      <w:pPr>
        <w:jc w:val="both"/>
        <w:rPr>
          <w:b/>
          <w:bCs/>
          <w:iCs/>
          <w:color w:val="000000"/>
          <w:sz w:val="24"/>
          <w:szCs w:val="24"/>
          <w:u w:val="single"/>
        </w:rPr>
      </w:pPr>
      <w:r w:rsidRPr="009601F7">
        <w:rPr>
          <w:b/>
          <w:bCs/>
          <w:iCs/>
          <w:color w:val="000000"/>
          <w:sz w:val="24"/>
          <w:szCs w:val="24"/>
          <w:u w:val="single"/>
        </w:rPr>
        <w:t>CLAUSULA SÉTIMA – PENALIDADES</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9601F7">
        <w:rPr>
          <w:b/>
          <w:color w:val="000000"/>
          <w:sz w:val="24"/>
          <w:szCs w:val="24"/>
        </w:rPr>
        <w:t>FORNECEDORA</w:t>
      </w:r>
      <w:r w:rsidRPr="009601F7">
        <w:rPr>
          <w:color w:val="000000"/>
          <w:sz w:val="24"/>
          <w:szCs w:val="24"/>
        </w:rPr>
        <w:t xml:space="preserve"> que:</w:t>
      </w:r>
    </w:p>
    <w:p w:rsidR="0097676E" w:rsidRPr="00F20BC6" w:rsidRDefault="0097676E" w:rsidP="0097676E">
      <w:pPr>
        <w:autoSpaceDE w:val="0"/>
        <w:autoSpaceDN w:val="0"/>
        <w:adjustRightInd w:val="0"/>
        <w:jc w:val="both"/>
        <w:rPr>
          <w:color w:val="000000"/>
          <w:sz w:val="8"/>
          <w:szCs w:val="24"/>
        </w:rPr>
      </w:pP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7.1.1 – Negar-se a receber ou não retirar o pedido de Compra ou a Nota de Empenho.</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7.1.2 – Não assinar a Ata de Registro de Preços, quando convocado no prazo de validade de sua proposta.</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7.1.3 – Deixar de entregar a documentação exigida no Edital.</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7.1.4 – Apresentar documentação falsa.</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7.1.5 – Ensejar o retardamento da execução do objeto deste Pregão.</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 xml:space="preserve">7.1.6 – Falhar ou </w:t>
      </w:r>
      <w:r w:rsidR="00B651B8" w:rsidRPr="009601F7">
        <w:rPr>
          <w:color w:val="000000"/>
          <w:sz w:val="24"/>
          <w:szCs w:val="24"/>
        </w:rPr>
        <w:t>fraudar</w:t>
      </w:r>
      <w:r w:rsidRPr="009601F7">
        <w:rPr>
          <w:color w:val="000000"/>
          <w:sz w:val="24"/>
          <w:szCs w:val="24"/>
        </w:rPr>
        <w:t xml:space="preserve"> na execução do contrato.</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7.1.7 – Não mantiver a proposta.</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7.1.8 – Comportar-se de modo inidôneo.</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7.1.9 – Fizer declaração falsa.</w:t>
      </w: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7.1.10 – Cometer fraude fiscal.</w:t>
      </w:r>
    </w:p>
    <w:p w:rsidR="0097676E" w:rsidRPr="009601F7" w:rsidRDefault="0097676E" w:rsidP="0097676E">
      <w:pPr>
        <w:autoSpaceDE w:val="0"/>
        <w:autoSpaceDN w:val="0"/>
        <w:adjustRightInd w:val="0"/>
        <w:jc w:val="both"/>
        <w:rPr>
          <w:color w:val="000000"/>
          <w:sz w:val="24"/>
          <w:szCs w:val="24"/>
        </w:rPr>
      </w:pP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 xml:space="preserve">7.2 – Além da sanção prevista no item anterior, a Administração poderá aplicar a </w:t>
      </w:r>
      <w:r w:rsidRPr="009601F7">
        <w:rPr>
          <w:b/>
          <w:color w:val="000000"/>
          <w:sz w:val="24"/>
          <w:szCs w:val="24"/>
        </w:rPr>
        <w:t>FORNECEDORA</w:t>
      </w:r>
      <w:r w:rsidRPr="009601F7">
        <w:rPr>
          <w:color w:val="000000"/>
          <w:sz w:val="24"/>
          <w:szCs w:val="24"/>
        </w:rPr>
        <w:t xml:space="preserve"> as seguintes penalidades, pelo atraso injustificado ou inexecução total ou parcial do fornecimento:</w:t>
      </w:r>
    </w:p>
    <w:p w:rsidR="0097676E" w:rsidRPr="00D80511" w:rsidRDefault="0097676E" w:rsidP="0097676E">
      <w:pPr>
        <w:autoSpaceDE w:val="0"/>
        <w:autoSpaceDN w:val="0"/>
        <w:adjustRightInd w:val="0"/>
        <w:jc w:val="both"/>
        <w:rPr>
          <w:color w:val="000000"/>
          <w:sz w:val="8"/>
          <w:szCs w:val="24"/>
        </w:rPr>
      </w:pPr>
    </w:p>
    <w:p w:rsidR="0097676E" w:rsidRPr="009601F7" w:rsidRDefault="0097676E" w:rsidP="0097676E">
      <w:pPr>
        <w:autoSpaceDE w:val="0"/>
        <w:autoSpaceDN w:val="0"/>
        <w:adjustRightInd w:val="0"/>
        <w:jc w:val="both"/>
        <w:rPr>
          <w:color w:val="000000"/>
          <w:sz w:val="24"/>
          <w:szCs w:val="24"/>
        </w:rPr>
      </w:pPr>
      <w:r w:rsidRPr="009601F7">
        <w:rPr>
          <w:color w:val="000000"/>
          <w:sz w:val="24"/>
          <w:szCs w:val="24"/>
        </w:rPr>
        <w:t>7.2.1 – Advertência.</w:t>
      </w: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t>7.2.2 – Multa de 0,5 (zero vírgula cinco por cento) ao dia, aplicada sobre o valor dos itens faltantes, no caso de atraso na entrega.</w:t>
      </w: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t>7.2.3 – Multa de 10% (dez por cento), aplicada sobre o valor da Ordem de Fornecimento, no caso de recusa injustificada d a Nota de Empenho ou da Ordem de Fornecimento.</w:t>
      </w: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lastRenderedPageBreak/>
        <w:t xml:space="preserve">7.2.4 – Multa de 10% (dez por cento), aplicada sobre o valor da Ordem de Fornecimento, no caso de inexecução total ou parcial do fornecimento por culpa da </w:t>
      </w:r>
      <w:r w:rsidRPr="009601F7">
        <w:rPr>
          <w:b/>
          <w:color w:val="000000"/>
          <w:sz w:val="24"/>
          <w:szCs w:val="24"/>
        </w:rPr>
        <w:t>FORNECEDORA</w:t>
      </w:r>
      <w:r w:rsidRPr="009601F7">
        <w:rPr>
          <w:color w:val="000000"/>
          <w:sz w:val="24"/>
          <w:szCs w:val="24"/>
        </w:rPr>
        <w:t>.</w:t>
      </w: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t>7.2.5 – Multa de 0,5 (zero vírgula cinco por cento), ao dia, aplicada sobre o valor da Ordem de Fornecimento, por descumprimento de outras obrigações previstas na present</w:t>
      </w:r>
      <w:r w:rsidR="00B651B8" w:rsidRPr="009601F7">
        <w:rPr>
          <w:color w:val="000000"/>
          <w:sz w:val="24"/>
          <w:szCs w:val="24"/>
        </w:rPr>
        <w:t>e</w:t>
      </w:r>
      <w:r w:rsidRPr="009601F7">
        <w:rPr>
          <w:color w:val="000000"/>
          <w:sz w:val="24"/>
          <w:szCs w:val="24"/>
        </w:rPr>
        <w:t xml:space="preserve"> Ata de Registro de Preços.</w:t>
      </w:r>
    </w:p>
    <w:p w:rsidR="00EE6880" w:rsidRPr="00885EC2" w:rsidRDefault="00EE6880" w:rsidP="00EE6880">
      <w:pPr>
        <w:autoSpaceDE w:val="0"/>
        <w:autoSpaceDN w:val="0"/>
        <w:adjustRightInd w:val="0"/>
        <w:jc w:val="both"/>
        <w:rPr>
          <w:color w:val="000000"/>
          <w:sz w:val="8"/>
          <w:szCs w:val="24"/>
        </w:rPr>
      </w:pP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885EC2" w:rsidRDefault="00EE6880" w:rsidP="00EE6880">
      <w:pPr>
        <w:autoSpaceDE w:val="0"/>
        <w:autoSpaceDN w:val="0"/>
        <w:adjustRightInd w:val="0"/>
        <w:jc w:val="both"/>
        <w:rPr>
          <w:color w:val="000000"/>
          <w:sz w:val="6"/>
          <w:szCs w:val="24"/>
        </w:rPr>
      </w:pPr>
    </w:p>
    <w:p w:rsidR="00EE6880" w:rsidRPr="009601F7" w:rsidRDefault="00EE6880" w:rsidP="00EE6880">
      <w:pPr>
        <w:autoSpaceDE w:val="0"/>
        <w:autoSpaceDN w:val="0"/>
        <w:adjustRightInd w:val="0"/>
        <w:jc w:val="both"/>
        <w:rPr>
          <w:color w:val="000000"/>
          <w:sz w:val="24"/>
          <w:szCs w:val="24"/>
        </w:rPr>
      </w:pPr>
      <w:r w:rsidRPr="009601F7">
        <w:rPr>
          <w:color w:val="000000"/>
          <w:sz w:val="24"/>
          <w:szCs w:val="24"/>
        </w:rPr>
        <w:t>7.4 – As sanções aqui previstas somente serão aplicadas através de regular processo administrativo, observadas as garantias constitucionais do contraditório e da ampla defesa.</w:t>
      </w:r>
    </w:p>
    <w:p w:rsidR="00EE6880" w:rsidRPr="00885EC2" w:rsidRDefault="00EE6880" w:rsidP="00EE6880">
      <w:pPr>
        <w:autoSpaceDE w:val="0"/>
        <w:autoSpaceDN w:val="0"/>
        <w:adjustRightInd w:val="0"/>
        <w:jc w:val="both"/>
        <w:rPr>
          <w:iCs/>
          <w:color w:val="000000"/>
          <w:sz w:val="8"/>
          <w:szCs w:val="24"/>
        </w:rPr>
      </w:pPr>
    </w:p>
    <w:p w:rsidR="00EE6880" w:rsidRPr="009601F7" w:rsidRDefault="00EE6880" w:rsidP="00EE6880">
      <w:pPr>
        <w:pStyle w:val="Contrato"/>
        <w:spacing w:after="0"/>
        <w:rPr>
          <w:color w:val="000000"/>
          <w:szCs w:val="24"/>
        </w:rPr>
      </w:pPr>
      <w:r w:rsidRPr="009601F7">
        <w:rPr>
          <w:color w:val="000000"/>
          <w:szCs w:val="24"/>
        </w:rPr>
        <w:t>7.5 – Da aplicação das penalidades caberá recurso ou pedido de reconsideração, no prazo de 05 (cinco) dias úteis a contar da intimação do ato.</w:t>
      </w:r>
    </w:p>
    <w:p w:rsidR="00AB52A2" w:rsidRPr="009601F7" w:rsidRDefault="00AB52A2" w:rsidP="00EE6880">
      <w:pPr>
        <w:pStyle w:val="Contrato"/>
        <w:spacing w:after="0"/>
        <w:rPr>
          <w:color w:val="000000"/>
          <w:szCs w:val="24"/>
        </w:rPr>
      </w:pPr>
    </w:p>
    <w:p w:rsidR="001E55A9" w:rsidRPr="009601F7" w:rsidRDefault="001E55A9" w:rsidP="001E55A9">
      <w:pPr>
        <w:jc w:val="both"/>
        <w:rPr>
          <w:b/>
          <w:iCs/>
          <w:color w:val="000000"/>
          <w:sz w:val="24"/>
          <w:szCs w:val="24"/>
          <w:u w:val="single"/>
        </w:rPr>
      </w:pPr>
      <w:r w:rsidRPr="009601F7">
        <w:rPr>
          <w:b/>
          <w:iCs/>
          <w:color w:val="000000"/>
          <w:sz w:val="24"/>
          <w:szCs w:val="24"/>
          <w:u w:val="single"/>
        </w:rPr>
        <w:t>CLÁUSULA OITAVA – DOTAÇÃO ORÇAMENTÁRIA</w:t>
      </w:r>
    </w:p>
    <w:p w:rsidR="001E55A9" w:rsidRPr="00885EC2" w:rsidRDefault="001E55A9" w:rsidP="001E55A9">
      <w:pPr>
        <w:ind w:left="1416" w:firstLine="708"/>
        <w:jc w:val="both"/>
        <w:rPr>
          <w:b/>
          <w:iCs/>
          <w:color w:val="000000"/>
          <w:sz w:val="2"/>
          <w:szCs w:val="24"/>
          <w:u w:val="single"/>
        </w:rPr>
      </w:pPr>
    </w:p>
    <w:p w:rsidR="000C0AE8" w:rsidRPr="009601F7" w:rsidRDefault="001E55A9" w:rsidP="001E55A9">
      <w:pPr>
        <w:autoSpaceDE w:val="0"/>
        <w:autoSpaceDN w:val="0"/>
        <w:adjustRightInd w:val="0"/>
        <w:jc w:val="both"/>
        <w:rPr>
          <w:iCs/>
          <w:color w:val="000000"/>
          <w:sz w:val="24"/>
          <w:szCs w:val="24"/>
        </w:rPr>
      </w:pPr>
      <w:r w:rsidRPr="009601F7">
        <w:rPr>
          <w:iCs/>
          <w:color w:val="000000"/>
          <w:sz w:val="24"/>
          <w:szCs w:val="24"/>
        </w:rPr>
        <w:t xml:space="preserve">8.1 – </w:t>
      </w:r>
      <w:r w:rsidRPr="009601F7">
        <w:rPr>
          <w:color w:val="000000"/>
          <w:sz w:val="24"/>
          <w:szCs w:val="24"/>
        </w:rPr>
        <w:t xml:space="preserve">As despesas decorrentes da contratação do objeto deste Pregão correrão à conta dos recursos consignados no Orçamento Programa do Município de </w:t>
      </w:r>
      <w:r w:rsidR="001611A8" w:rsidRPr="009601F7">
        <w:rPr>
          <w:color w:val="000000"/>
          <w:sz w:val="24"/>
          <w:szCs w:val="24"/>
        </w:rPr>
        <w:t>Itabaiana</w:t>
      </w:r>
      <w:r w:rsidR="00AA7141" w:rsidRPr="009601F7">
        <w:rPr>
          <w:color w:val="000000"/>
          <w:sz w:val="24"/>
          <w:szCs w:val="24"/>
        </w:rPr>
        <w:t xml:space="preserve"> e da </w:t>
      </w:r>
      <w:r w:rsidR="001611A8" w:rsidRPr="009601F7">
        <w:rPr>
          <w:color w:val="000000"/>
          <w:sz w:val="24"/>
          <w:szCs w:val="24"/>
        </w:rPr>
        <w:t>Superintendência Municipal de Transporte e</w:t>
      </w:r>
      <w:r w:rsidR="00C01FEA" w:rsidRPr="009601F7">
        <w:rPr>
          <w:color w:val="000000"/>
          <w:sz w:val="24"/>
          <w:szCs w:val="24"/>
        </w:rPr>
        <w:t xml:space="preserve"> Transito </w:t>
      </w:r>
      <w:r w:rsidRPr="009601F7">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sidRPr="009601F7">
        <w:rPr>
          <w:color w:val="000000"/>
          <w:sz w:val="24"/>
          <w:szCs w:val="24"/>
        </w:rPr>
        <w:t>, com dotação suficiente, obedecendo à classificação pertinente, sendo desnecessária sua informação em face de se tratar de Sistema de Registro de Preços.</w:t>
      </w:r>
    </w:p>
    <w:p w:rsidR="001E55A9" w:rsidRPr="00885EC2" w:rsidRDefault="001E55A9" w:rsidP="001E55A9">
      <w:pPr>
        <w:jc w:val="both"/>
        <w:rPr>
          <w:iCs/>
          <w:color w:val="000000"/>
          <w:sz w:val="2"/>
          <w:szCs w:val="24"/>
        </w:rPr>
      </w:pPr>
    </w:p>
    <w:p w:rsidR="001E55A9" w:rsidRPr="009601F7" w:rsidRDefault="001E55A9" w:rsidP="001E55A9">
      <w:pPr>
        <w:tabs>
          <w:tab w:val="left" w:pos="1701"/>
        </w:tabs>
        <w:rPr>
          <w:b/>
          <w:color w:val="000000"/>
          <w:sz w:val="24"/>
          <w:szCs w:val="24"/>
          <w:u w:val="single"/>
        </w:rPr>
      </w:pPr>
      <w:r w:rsidRPr="009601F7">
        <w:rPr>
          <w:b/>
          <w:color w:val="000000"/>
          <w:sz w:val="24"/>
          <w:szCs w:val="24"/>
          <w:u w:val="single"/>
        </w:rPr>
        <w:t>CLÁUSULA NONA – CONTRATAÇÃO</w:t>
      </w:r>
    </w:p>
    <w:p w:rsidR="001E55A9" w:rsidRPr="00885EC2" w:rsidRDefault="001E55A9" w:rsidP="001E55A9">
      <w:pPr>
        <w:pStyle w:val="Default"/>
        <w:jc w:val="both"/>
        <w:rPr>
          <w:sz w:val="2"/>
        </w:rPr>
      </w:pPr>
    </w:p>
    <w:p w:rsidR="00E05776" w:rsidRPr="009601F7" w:rsidRDefault="00E05776" w:rsidP="00E05776">
      <w:pPr>
        <w:autoSpaceDE w:val="0"/>
        <w:autoSpaceDN w:val="0"/>
        <w:adjustRightInd w:val="0"/>
        <w:jc w:val="both"/>
        <w:rPr>
          <w:color w:val="000000"/>
          <w:sz w:val="24"/>
          <w:szCs w:val="24"/>
        </w:rPr>
      </w:pPr>
      <w:r w:rsidRPr="009601F7">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885EC2" w:rsidRDefault="001011D3" w:rsidP="001011D3">
      <w:pPr>
        <w:pStyle w:val="Default"/>
        <w:jc w:val="both"/>
        <w:rPr>
          <w:sz w:val="4"/>
        </w:rPr>
      </w:pPr>
    </w:p>
    <w:p w:rsidR="001011D3" w:rsidRPr="009601F7" w:rsidRDefault="001011D3" w:rsidP="001011D3">
      <w:pPr>
        <w:pStyle w:val="Default"/>
        <w:jc w:val="both"/>
      </w:pPr>
      <w:r w:rsidRPr="009601F7">
        <w:t>9.2 – As Nota(s) de Empenho(s) decorrente(s) da presente Ata de Registro de Preços deverá(ão) ser emitidas dentro do seu prazo de validade.</w:t>
      </w:r>
    </w:p>
    <w:p w:rsidR="001E55A9" w:rsidRPr="00885EC2" w:rsidRDefault="001E55A9" w:rsidP="001E55A9">
      <w:pPr>
        <w:tabs>
          <w:tab w:val="left" w:pos="1701"/>
        </w:tabs>
        <w:jc w:val="both"/>
        <w:rPr>
          <w:b/>
          <w:color w:val="000000"/>
          <w:sz w:val="4"/>
          <w:szCs w:val="24"/>
          <w:u w:val="single"/>
        </w:rPr>
      </w:pPr>
    </w:p>
    <w:p w:rsidR="001E55A9" w:rsidRPr="009601F7" w:rsidRDefault="001E55A9" w:rsidP="001E55A9">
      <w:pPr>
        <w:tabs>
          <w:tab w:val="left" w:pos="1701"/>
        </w:tabs>
        <w:jc w:val="both"/>
        <w:rPr>
          <w:b/>
          <w:color w:val="000000"/>
          <w:sz w:val="24"/>
          <w:szCs w:val="24"/>
          <w:u w:val="single"/>
        </w:rPr>
      </w:pPr>
      <w:r w:rsidRPr="009601F7">
        <w:rPr>
          <w:b/>
          <w:color w:val="000000"/>
          <w:sz w:val="24"/>
          <w:szCs w:val="24"/>
          <w:u w:val="single"/>
        </w:rPr>
        <w:t>CLAUSULA DÉCIMA PRIMEIRA – CANCELAMENTO DO REGISTRO DE PREÇOS</w:t>
      </w:r>
    </w:p>
    <w:p w:rsidR="001E55A9" w:rsidRPr="00885EC2" w:rsidRDefault="001E55A9" w:rsidP="001E55A9">
      <w:pPr>
        <w:tabs>
          <w:tab w:val="left" w:pos="1701"/>
        </w:tabs>
        <w:jc w:val="both"/>
        <w:rPr>
          <w:color w:val="000000"/>
          <w:sz w:val="8"/>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 – A </w:t>
      </w:r>
      <w:r w:rsidRPr="009601F7">
        <w:rPr>
          <w:b/>
          <w:color w:val="000000"/>
          <w:sz w:val="24"/>
          <w:szCs w:val="24"/>
        </w:rPr>
        <w:t>FORNECEDORA</w:t>
      </w:r>
      <w:r w:rsidRPr="009601F7">
        <w:rPr>
          <w:color w:val="000000"/>
          <w:sz w:val="24"/>
          <w:szCs w:val="24"/>
        </w:rPr>
        <w:t xml:space="preserve"> terá o seu registro de preços cancelado na Ata, por intermédio de processo administrativo específico, assegurado o contraditório e a ampla defesa: </w:t>
      </w:r>
    </w:p>
    <w:p w:rsidR="001E55A9" w:rsidRPr="00885EC2" w:rsidRDefault="001E55A9" w:rsidP="001E55A9">
      <w:pPr>
        <w:autoSpaceDE w:val="0"/>
        <w:autoSpaceDN w:val="0"/>
        <w:adjustRightInd w:val="0"/>
        <w:jc w:val="both"/>
        <w:rPr>
          <w:color w:val="000000"/>
          <w:sz w:val="4"/>
          <w:szCs w:val="24"/>
        </w:rPr>
      </w:pPr>
    </w:p>
    <w:p w:rsidR="001E55A9" w:rsidRPr="009601F7" w:rsidRDefault="001E55A9" w:rsidP="001E55A9">
      <w:pPr>
        <w:autoSpaceDE w:val="0"/>
        <w:autoSpaceDN w:val="0"/>
        <w:adjustRightInd w:val="0"/>
        <w:jc w:val="both"/>
        <w:rPr>
          <w:color w:val="000000"/>
          <w:sz w:val="24"/>
          <w:szCs w:val="24"/>
        </w:rPr>
      </w:pPr>
      <w:r w:rsidRPr="009601F7">
        <w:rPr>
          <w:bCs/>
          <w:color w:val="000000"/>
          <w:sz w:val="24"/>
          <w:szCs w:val="24"/>
        </w:rPr>
        <w:t xml:space="preserve">11.1.1 – </w:t>
      </w:r>
      <w:r w:rsidRPr="009601F7">
        <w:rPr>
          <w:color w:val="000000"/>
          <w:sz w:val="24"/>
          <w:szCs w:val="24"/>
        </w:rPr>
        <w:t xml:space="preserve">A pedido da </w:t>
      </w:r>
      <w:r w:rsidRPr="009601F7">
        <w:rPr>
          <w:b/>
          <w:color w:val="000000"/>
          <w:sz w:val="24"/>
          <w:szCs w:val="24"/>
        </w:rPr>
        <w:t>FORNECEDORA</w:t>
      </w:r>
      <w:r w:rsidRPr="009601F7">
        <w:rPr>
          <w:color w:val="000000"/>
          <w:sz w:val="24"/>
          <w:szCs w:val="24"/>
        </w:rPr>
        <w:t xml:space="preserve"> quando: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11.1.1.1 – Comprovar estar impossibilitado de cumprir as exigências da Ata, por ocorrência de casos fortuitos ou de força maior;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11.1.1.2 – O seu preço registrado se tornar, comprovadamente, inexequível em função da elevação dos preços de mercado dos insumos que compõem o custo do material. </w:t>
      </w:r>
    </w:p>
    <w:p w:rsidR="001E55A9" w:rsidRPr="00885EC2" w:rsidRDefault="001E55A9" w:rsidP="001E55A9">
      <w:pPr>
        <w:autoSpaceDE w:val="0"/>
        <w:autoSpaceDN w:val="0"/>
        <w:adjustRightInd w:val="0"/>
        <w:jc w:val="both"/>
        <w:rPr>
          <w:color w:val="000000"/>
          <w:sz w:val="4"/>
          <w:szCs w:val="24"/>
        </w:rPr>
      </w:pP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11.1.2 – Por iniciativa do </w:t>
      </w:r>
      <w:r w:rsidRPr="009601F7">
        <w:rPr>
          <w:b/>
          <w:color w:val="000000"/>
          <w:sz w:val="24"/>
          <w:szCs w:val="24"/>
        </w:rPr>
        <w:t>ÓRGÃO GERENCIADOR</w:t>
      </w:r>
      <w:r w:rsidRPr="009601F7">
        <w:rPr>
          <w:color w:val="000000"/>
          <w:sz w:val="24"/>
          <w:szCs w:val="24"/>
        </w:rPr>
        <w:t>, quando:</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11.2.1 – A </w:t>
      </w:r>
      <w:r w:rsidRPr="009601F7">
        <w:rPr>
          <w:b/>
          <w:color w:val="000000"/>
          <w:sz w:val="24"/>
          <w:szCs w:val="24"/>
        </w:rPr>
        <w:t xml:space="preserve">FORNECEDORA </w:t>
      </w:r>
      <w:r w:rsidRPr="009601F7">
        <w:rPr>
          <w:color w:val="000000"/>
          <w:sz w:val="24"/>
          <w:szCs w:val="24"/>
        </w:rPr>
        <w:t xml:space="preserve">não aceitar reduzir o preço registrado, na hipótese deste se tornar superior àqueles praticados no mercado;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11.1.2.2 – A </w:t>
      </w:r>
      <w:r w:rsidRPr="009601F7">
        <w:rPr>
          <w:b/>
          <w:color w:val="000000"/>
          <w:sz w:val="24"/>
          <w:szCs w:val="24"/>
        </w:rPr>
        <w:t>FORNECEDORA</w:t>
      </w:r>
      <w:r w:rsidRPr="009601F7">
        <w:rPr>
          <w:color w:val="000000"/>
          <w:sz w:val="24"/>
          <w:szCs w:val="24"/>
        </w:rPr>
        <w:t xml:space="preserve"> perder qualquer condição de habilitação ou qualificação técnica exigida no processo licitatório;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11.1.2.3 – Por razões de interesse público, devidamente, motivado e justificado;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lastRenderedPageBreak/>
        <w:t xml:space="preserve">11.1.2.4 – A </w:t>
      </w:r>
      <w:r w:rsidRPr="009601F7">
        <w:rPr>
          <w:b/>
          <w:color w:val="000000"/>
          <w:sz w:val="24"/>
          <w:szCs w:val="24"/>
        </w:rPr>
        <w:t>FORNECEDORA</w:t>
      </w:r>
      <w:r w:rsidRPr="009601F7">
        <w:rPr>
          <w:color w:val="000000"/>
          <w:sz w:val="24"/>
          <w:szCs w:val="24"/>
        </w:rPr>
        <w:t xml:space="preserve"> não cumprir as obrigações decorrentes da Ata de Registro de Preços;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11.1.1.5 – A </w:t>
      </w:r>
      <w:r w:rsidRPr="009601F7">
        <w:rPr>
          <w:b/>
          <w:color w:val="000000"/>
          <w:sz w:val="24"/>
          <w:szCs w:val="24"/>
        </w:rPr>
        <w:t>FORNECEDORA</w:t>
      </w:r>
      <w:r w:rsidRPr="009601F7">
        <w:rPr>
          <w:color w:val="000000"/>
          <w:sz w:val="24"/>
          <w:szCs w:val="24"/>
        </w:rPr>
        <w:t xml:space="preserve"> não comparecer ou se recusar a retirar, no prazo estabelecido, os pedidos decorrentes da Ata de Registro de Preços, sem justificativa aceitável; </w:t>
      </w:r>
    </w:p>
    <w:p w:rsidR="00903F1A"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11.1.1.6 – Caracterizada qualquer hipótese de inexecução total ou parcial das condições estabelecidas na Ata de Registro de Preços ou nos pedidos dela decorrentes; </w:t>
      </w:r>
    </w:p>
    <w:p w:rsidR="001E55A9" w:rsidRPr="009601F7" w:rsidRDefault="001E55A9" w:rsidP="001E55A9">
      <w:pPr>
        <w:autoSpaceDE w:val="0"/>
        <w:autoSpaceDN w:val="0"/>
        <w:adjustRightInd w:val="0"/>
        <w:jc w:val="both"/>
        <w:rPr>
          <w:color w:val="000000"/>
          <w:sz w:val="24"/>
          <w:szCs w:val="24"/>
        </w:rPr>
      </w:pPr>
      <w:r w:rsidRPr="009601F7">
        <w:rPr>
          <w:color w:val="000000"/>
          <w:sz w:val="24"/>
          <w:szCs w:val="24"/>
        </w:rPr>
        <w:t xml:space="preserve">11.1.1.7 – Em qualquer das hipóteses acima, concluído o processo, o Município fará o cancelamento da Ata de Registro de Preços e informará as </w:t>
      </w:r>
      <w:r w:rsidRPr="009601F7">
        <w:rPr>
          <w:b/>
          <w:color w:val="000000"/>
          <w:sz w:val="24"/>
          <w:szCs w:val="24"/>
        </w:rPr>
        <w:t>FORNECEDORAS</w:t>
      </w:r>
      <w:r w:rsidRPr="009601F7">
        <w:rPr>
          <w:color w:val="000000"/>
          <w:sz w:val="24"/>
          <w:szCs w:val="24"/>
        </w:rPr>
        <w:t xml:space="preserve"> a nova ordem de registro. </w:t>
      </w:r>
    </w:p>
    <w:p w:rsidR="001E55A9" w:rsidRPr="00885EC2" w:rsidRDefault="001E55A9" w:rsidP="001E55A9">
      <w:pPr>
        <w:tabs>
          <w:tab w:val="left" w:pos="1701"/>
        </w:tabs>
        <w:jc w:val="both"/>
        <w:rPr>
          <w:color w:val="000000"/>
          <w:sz w:val="4"/>
          <w:szCs w:val="24"/>
        </w:rPr>
      </w:pPr>
    </w:p>
    <w:p w:rsidR="001E55A9" w:rsidRPr="009601F7" w:rsidRDefault="004E5B79" w:rsidP="001E55A9">
      <w:pPr>
        <w:pStyle w:val="Contrato"/>
        <w:spacing w:after="0"/>
        <w:rPr>
          <w:b/>
          <w:color w:val="000000"/>
          <w:szCs w:val="24"/>
          <w:u w:val="single"/>
        </w:rPr>
      </w:pPr>
      <w:r w:rsidRPr="009601F7">
        <w:rPr>
          <w:b/>
          <w:color w:val="000000"/>
          <w:szCs w:val="24"/>
          <w:u w:val="single"/>
        </w:rPr>
        <w:t>CLÁUSULA DÉCIMA SEGUNDA</w:t>
      </w:r>
      <w:r w:rsidR="001E55A9" w:rsidRPr="009601F7">
        <w:rPr>
          <w:b/>
          <w:color w:val="000000"/>
          <w:szCs w:val="24"/>
          <w:u w:val="single"/>
        </w:rPr>
        <w:t xml:space="preserve"> – OBRIGAÇÕES E RESPONSABILIDADES</w:t>
      </w:r>
    </w:p>
    <w:p w:rsidR="001E55A9" w:rsidRPr="00885EC2" w:rsidRDefault="001E55A9" w:rsidP="001E55A9">
      <w:pPr>
        <w:tabs>
          <w:tab w:val="left" w:pos="1701"/>
        </w:tabs>
        <w:jc w:val="both"/>
        <w:rPr>
          <w:b/>
          <w:color w:val="000000"/>
          <w:sz w:val="10"/>
          <w:szCs w:val="24"/>
          <w:u w:val="single"/>
        </w:rPr>
      </w:pPr>
    </w:p>
    <w:p w:rsidR="001E55A9" w:rsidRPr="009601F7" w:rsidRDefault="004E5B79" w:rsidP="001E55A9">
      <w:pPr>
        <w:pStyle w:val="Contrato"/>
        <w:tabs>
          <w:tab w:val="left" w:pos="1701"/>
        </w:tabs>
        <w:spacing w:after="0"/>
        <w:rPr>
          <w:b/>
          <w:color w:val="000000"/>
          <w:szCs w:val="24"/>
        </w:rPr>
      </w:pPr>
      <w:r w:rsidRPr="009601F7">
        <w:rPr>
          <w:b/>
          <w:color w:val="000000"/>
          <w:szCs w:val="24"/>
        </w:rPr>
        <w:t>12</w:t>
      </w:r>
      <w:r w:rsidR="001E55A9" w:rsidRPr="009601F7">
        <w:rPr>
          <w:b/>
          <w:color w:val="000000"/>
          <w:szCs w:val="24"/>
        </w:rPr>
        <w:t>.1 – Competências do ÓRGÃO GERENCIADOR:</w:t>
      </w:r>
    </w:p>
    <w:p w:rsidR="001E55A9" w:rsidRPr="00885EC2" w:rsidRDefault="001E55A9" w:rsidP="001E55A9">
      <w:pPr>
        <w:pStyle w:val="Default"/>
        <w:jc w:val="both"/>
        <w:rPr>
          <w:sz w:val="6"/>
        </w:rPr>
      </w:pPr>
    </w:p>
    <w:p w:rsidR="001E55A9" w:rsidRPr="009601F7" w:rsidRDefault="004E5B79" w:rsidP="001E55A9">
      <w:pPr>
        <w:pStyle w:val="Default"/>
        <w:jc w:val="both"/>
      </w:pPr>
      <w:r w:rsidRPr="009601F7">
        <w:t>12</w:t>
      </w:r>
      <w:r w:rsidR="001E55A9" w:rsidRPr="009601F7">
        <w:t xml:space="preserve">.1.1 – Gerenciar a Ata de Registro de Preços; </w:t>
      </w:r>
    </w:p>
    <w:p w:rsidR="004A225C" w:rsidRPr="009601F7" w:rsidRDefault="004A225C" w:rsidP="004A225C">
      <w:pPr>
        <w:pStyle w:val="Default"/>
        <w:jc w:val="both"/>
      </w:pPr>
      <w:r w:rsidRPr="009601F7">
        <w:t>12.1.1 – Providenciar a assinatura desta Ata, a publicação na Imprensa Oficial e o encaminhamento de sua cópia aos Órgãos Participantes</w:t>
      </w:r>
      <w:r w:rsidR="004E6BA4" w:rsidRPr="009601F7">
        <w:t>,</w:t>
      </w:r>
      <w:r w:rsidRPr="009601F7">
        <w:t xml:space="preserve"> quando houver. </w:t>
      </w:r>
    </w:p>
    <w:p w:rsidR="001E55A9" w:rsidRPr="00885EC2" w:rsidRDefault="001E55A9" w:rsidP="001E55A9">
      <w:pPr>
        <w:pStyle w:val="Default"/>
        <w:jc w:val="both"/>
        <w:rPr>
          <w:sz w:val="4"/>
        </w:rPr>
      </w:pPr>
    </w:p>
    <w:p w:rsidR="001E55A9" w:rsidRPr="009601F7" w:rsidRDefault="004E5B79" w:rsidP="001E55A9">
      <w:pPr>
        <w:pStyle w:val="Default"/>
        <w:jc w:val="both"/>
      </w:pPr>
      <w:r w:rsidRPr="009601F7">
        <w:t>12</w:t>
      </w:r>
      <w:r w:rsidR="001E55A9" w:rsidRPr="009601F7">
        <w:t xml:space="preserve">.1.2 – Providenciar a indicação das </w:t>
      </w:r>
      <w:r w:rsidR="001E55A9" w:rsidRPr="009601F7">
        <w:rPr>
          <w:b/>
        </w:rPr>
        <w:t>FORNECEDORAS</w:t>
      </w:r>
      <w:r w:rsidR="001E55A9" w:rsidRPr="009601F7">
        <w:t xml:space="preserve"> para atendimento às demandas, observada a ordem de classificação e os quantitativos de contratação definidos. </w:t>
      </w:r>
    </w:p>
    <w:p w:rsidR="001E55A9" w:rsidRPr="00885EC2" w:rsidRDefault="001E55A9" w:rsidP="001E55A9">
      <w:pPr>
        <w:pStyle w:val="Default"/>
        <w:jc w:val="both"/>
        <w:rPr>
          <w:sz w:val="6"/>
        </w:rPr>
      </w:pPr>
    </w:p>
    <w:p w:rsidR="001E55A9" w:rsidRPr="009601F7" w:rsidRDefault="004E5B79" w:rsidP="001E55A9">
      <w:pPr>
        <w:pStyle w:val="Default"/>
        <w:jc w:val="both"/>
      </w:pPr>
      <w:r w:rsidRPr="009601F7">
        <w:t>12</w:t>
      </w:r>
      <w:r w:rsidR="001E55A9" w:rsidRPr="009601F7">
        <w:t>.1.3 – Conduzir eventuais renegociações dos preços registrados; e</w:t>
      </w:r>
    </w:p>
    <w:p w:rsidR="001E55A9" w:rsidRPr="00885EC2" w:rsidRDefault="001E55A9" w:rsidP="001E55A9">
      <w:pPr>
        <w:pStyle w:val="Default"/>
        <w:jc w:val="both"/>
        <w:rPr>
          <w:sz w:val="6"/>
        </w:rPr>
      </w:pPr>
    </w:p>
    <w:p w:rsidR="001E55A9" w:rsidRPr="009601F7" w:rsidRDefault="004E5B79" w:rsidP="001E55A9">
      <w:pPr>
        <w:pStyle w:val="Default"/>
        <w:jc w:val="both"/>
      </w:pPr>
      <w:r w:rsidRPr="009601F7">
        <w:t>12</w:t>
      </w:r>
      <w:r w:rsidR="001E55A9" w:rsidRPr="009601F7">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885EC2" w:rsidRDefault="001E55A9" w:rsidP="001E55A9">
      <w:pPr>
        <w:jc w:val="both"/>
        <w:rPr>
          <w:color w:val="000000"/>
          <w:sz w:val="4"/>
          <w:szCs w:val="24"/>
        </w:rPr>
      </w:pPr>
    </w:p>
    <w:p w:rsidR="001E55A9" w:rsidRPr="009601F7" w:rsidRDefault="004E5B79" w:rsidP="001E55A9">
      <w:pPr>
        <w:pStyle w:val="Contrato"/>
        <w:tabs>
          <w:tab w:val="left" w:pos="1701"/>
        </w:tabs>
        <w:spacing w:after="0"/>
        <w:rPr>
          <w:b/>
          <w:color w:val="000000"/>
          <w:szCs w:val="24"/>
        </w:rPr>
      </w:pPr>
      <w:r w:rsidRPr="009601F7">
        <w:rPr>
          <w:b/>
          <w:color w:val="000000"/>
          <w:szCs w:val="24"/>
        </w:rPr>
        <w:t>12</w:t>
      </w:r>
      <w:r w:rsidR="001E55A9" w:rsidRPr="009601F7">
        <w:rPr>
          <w:b/>
          <w:color w:val="000000"/>
          <w:szCs w:val="24"/>
        </w:rPr>
        <w:t>.2 – Competências do ÓRGÃO PARTICIPANTE:</w:t>
      </w:r>
    </w:p>
    <w:p w:rsidR="001E55A9" w:rsidRPr="00885EC2" w:rsidRDefault="001E55A9" w:rsidP="001E55A9">
      <w:pPr>
        <w:pStyle w:val="Default"/>
        <w:rPr>
          <w:sz w:val="2"/>
        </w:rPr>
      </w:pPr>
    </w:p>
    <w:p w:rsidR="001E55A9" w:rsidRPr="009601F7" w:rsidRDefault="004E5B79" w:rsidP="001E55A9">
      <w:pPr>
        <w:pStyle w:val="Default"/>
        <w:jc w:val="both"/>
      </w:pPr>
      <w:r w:rsidRPr="009601F7">
        <w:t>12</w:t>
      </w:r>
      <w:r w:rsidR="001E55A9" w:rsidRPr="009601F7">
        <w:t>.2.1 – Tomar conhecimento da Ata de Registro de Preços, inclusive de eventuais alterações, para o correto cumprimento de suas disposições; e</w:t>
      </w:r>
    </w:p>
    <w:p w:rsidR="001E55A9" w:rsidRPr="00885EC2" w:rsidRDefault="001E55A9" w:rsidP="001E55A9">
      <w:pPr>
        <w:pStyle w:val="Default"/>
        <w:jc w:val="both"/>
        <w:rPr>
          <w:sz w:val="2"/>
        </w:rPr>
      </w:pPr>
    </w:p>
    <w:p w:rsidR="001E55A9" w:rsidRPr="009601F7" w:rsidRDefault="004E5B79" w:rsidP="001E55A9">
      <w:pPr>
        <w:pStyle w:val="Default"/>
        <w:jc w:val="both"/>
      </w:pPr>
      <w:r w:rsidRPr="009601F7">
        <w:t>12</w:t>
      </w:r>
      <w:r w:rsidR="001E55A9" w:rsidRPr="009601F7">
        <w:t xml:space="preserve">.2.2 – Aplicar, garantida a ampla defesa e o contraditório, as penalidades decorrentes do descumprimento do ora pactuado, em relação às suas próprias contratações, informando as ocorrências ao </w:t>
      </w:r>
      <w:r w:rsidR="001E55A9" w:rsidRPr="009601F7">
        <w:rPr>
          <w:b/>
        </w:rPr>
        <w:t>ÓRGÃO GERENCIADOR.</w:t>
      </w:r>
    </w:p>
    <w:p w:rsidR="001E55A9" w:rsidRPr="00885EC2" w:rsidRDefault="001E55A9" w:rsidP="001E55A9">
      <w:pPr>
        <w:pStyle w:val="Default"/>
        <w:rPr>
          <w:sz w:val="6"/>
        </w:rPr>
      </w:pPr>
    </w:p>
    <w:p w:rsidR="001E55A9" w:rsidRPr="009601F7" w:rsidRDefault="004E5B79" w:rsidP="001E55A9">
      <w:pPr>
        <w:pStyle w:val="Contrato"/>
        <w:tabs>
          <w:tab w:val="left" w:pos="1701"/>
        </w:tabs>
        <w:spacing w:after="0"/>
        <w:rPr>
          <w:b/>
          <w:color w:val="000000"/>
          <w:szCs w:val="24"/>
        </w:rPr>
      </w:pPr>
      <w:r w:rsidRPr="009601F7">
        <w:rPr>
          <w:b/>
          <w:color w:val="000000"/>
          <w:szCs w:val="24"/>
        </w:rPr>
        <w:t>12</w:t>
      </w:r>
      <w:r w:rsidR="001E55A9" w:rsidRPr="009601F7">
        <w:rPr>
          <w:b/>
          <w:color w:val="000000"/>
          <w:szCs w:val="24"/>
        </w:rPr>
        <w:t>.3 – Competências da FORNECEDORA:</w:t>
      </w:r>
    </w:p>
    <w:p w:rsidR="001E55A9" w:rsidRPr="00885EC2" w:rsidRDefault="001E55A9" w:rsidP="001E55A9">
      <w:pPr>
        <w:pStyle w:val="Contrato"/>
        <w:tabs>
          <w:tab w:val="left" w:pos="1701"/>
        </w:tabs>
        <w:spacing w:after="0"/>
        <w:rPr>
          <w:b/>
          <w:color w:val="000000"/>
          <w:sz w:val="8"/>
          <w:szCs w:val="24"/>
        </w:rPr>
      </w:pPr>
    </w:p>
    <w:p w:rsidR="001E55A9" w:rsidRPr="009601F7" w:rsidRDefault="001E55A9" w:rsidP="001E55A9">
      <w:pPr>
        <w:pStyle w:val="Default"/>
        <w:jc w:val="both"/>
      </w:pPr>
      <w:r w:rsidRPr="009601F7">
        <w:t>1</w:t>
      </w:r>
      <w:r w:rsidR="004E5B79" w:rsidRPr="009601F7">
        <w:t>2</w:t>
      </w:r>
      <w:r w:rsidRPr="009601F7">
        <w:t>.3.1 – Cumprir todas as regras acerca da execução ou aquisição do objeto, da fiscalização, das obrigações, pagamentos e demais disposições previstas na presente Ata de Registro de Preços.</w:t>
      </w:r>
    </w:p>
    <w:p w:rsidR="001E55A9" w:rsidRPr="00885EC2" w:rsidRDefault="001E55A9" w:rsidP="001E55A9">
      <w:pPr>
        <w:tabs>
          <w:tab w:val="left" w:pos="2410"/>
        </w:tabs>
        <w:jc w:val="both"/>
        <w:rPr>
          <w:color w:val="000000"/>
          <w:sz w:val="2"/>
          <w:szCs w:val="24"/>
        </w:rPr>
      </w:pPr>
    </w:p>
    <w:p w:rsidR="001E55A9" w:rsidRPr="009601F7" w:rsidRDefault="004E5B79" w:rsidP="001E55A9">
      <w:pPr>
        <w:tabs>
          <w:tab w:val="left" w:pos="2410"/>
        </w:tabs>
        <w:jc w:val="both"/>
        <w:rPr>
          <w:color w:val="000000"/>
          <w:sz w:val="24"/>
          <w:szCs w:val="24"/>
        </w:rPr>
      </w:pPr>
      <w:r w:rsidRPr="009601F7">
        <w:rPr>
          <w:color w:val="000000"/>
          <w:sz w:val="24"/>
          <w:szCs w:val="24"/>
        </w:rPr>
        <w:t>12</w:t>
      </w:r>
      <w:r w:rsidR="001E55A9" w:rsidRPr="009601F7">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5F22AC" w:rsidRDefault="001E55A9" w:rsidP="001E55A9">
      <w:pPr>
        <w:tabs>
          <w:tab w:val="left" w:pos="2410"/>
        </w:tabs>
        <w:jc w:val="both"/>
        <w:rPr>
          <w:b/>
          <w:color w:val="000000"/>
          <w:sz w:val="2"/>
          <w:szCs w:val="24"/>
        </w:rPr>
      </w:pPr>
    </w:p>
    <w:p w:rsidR="001E55A9" w:rsidRPr="009601F7" w:rsidRDefault="004E5B79" w:rsidP="001E55A9">
      <w:pPr>
        <w:tabs>
          <w:tab w:val="left" w:pos="1701"/>
        </w:tabs>
        <w:jc w:val="both"/>
        <w:rPr>
          <w:color w:val="000000"/>
          <w:sz w:val="24"/>
          <w:szCs w:val="24"/>
        </w:rPr>
      </w:pPr>
      <w:r w:rsidRPr="009601F7">
        <w:rPr>
          <w:color w:val="000000"/>
          <w:sz w:val="24"/>
          <w:szCs w:val="24"/>
        </w:rPr>
        <w:t>12</w:t>
      </w:r>
      <w:r w:rsidR="001E55A9" w:rsidRPr="009601F7">
        <w:rPr>
          <w:color w:val="000000"/>
          <w:sz w:val="24"/>
          <w:szCs w:val="24"/>
        </w:rPr>
        <w:t xml:space="preserve">.3.2.1- A inadimplência da </w:t>
      </w:r>
      <w:r w:rsidR="001E55A9" w:rsidRPr="009601F7">
        <w:rPr>
          <w:b/>
          <w:color w:val="000000"/>
          <w:sz w:val="24"/>
          <w:szCs w:val="24"/>
        </w:rPr>
        <w:t>FORNECEDORA</w:t>
      </w:r>
      <w:r w:rsidR="001E55A9" w:rsidRPr="009601F7">
        <w:rPr>
          <w:color w:val="000000"/>
          <w:sz w:val="24"/>
          <w:szCs w:val="24"/>
        </w:rPr>
        <w:t xml:space="preserve">, com referência aos encargos estabelecidos na condição anterior, não transfere a responsabilidade por seu pagamento ao Município, nem poderá onerar o objeto </w:t>
      </w:r>
      <w:r w:rsidR="00435C8D" w:rsidRPr="009601F7">
        <w:rPr>
          <w:color w:val="000000"/>
          <w:sz w:val="24"/>
          <w:szCs w:val="24"/>
        </w:rPr>
        <w:t>d presente Ata</w:t>
      </w:r>
      <w:r w:rsidR="001E55A9" w:rsidRPr="009601F7">
        <w:rPr>
          <w:color w:val="000000"/>
          <w:sz w:val="24"/>
          <w:szCs w:val="24"/>
        </w:rPr>
        <w:t xml:space="preserve">, razão pela qual a </w:t>
      </w:r>
      <w:r w:rsidR="001E55A9" w:rsidRPr="009601F7">
        <w:rPr>
          <w:b/>
          <w:color w:val="000000"/>
          <w:sz w:val="24"/>
          <w:szCs w:val="24"/>
        </w:rPr>
        <w:t xml:space="preserve">FORNECEDORA </w:t>
      </w:r>
      <w:r w:rsidR="001E55A9" w:rsidRPr="009601F7">
        <w:rPr>
          <w:color w:val="000000"/>
          <w:sz w:val="24"/>
          <w:szCs w:val="24"/>
        </w:rPr>
        <w:t>renuncia expressamente a qualquer vínculo de solidariedade, ativa ou passiva, com o Município.</w:t>
      </w:r>
    </w:p>
    <w:p w:rsidR="001E55A9" w:rsidRPr="00885EC2" w:rsidRDefault="001E55A9" w:rsidP="001E55A9">
      <w:pPr>
        <w:tabs>
          <w:tab w:val="left" w:pos="1701"/>
        </w:tabs>
        <w:jc w:val="both"/>
        <w:rPr>
          <w:color w:val="000000"/>
          <w:sz w:val="8"/>
          <w:szCs w:val="24"/>
        </w:rPr>
      </w:pPr>
    </w:p>
    <w:p w:rsidR="001E55A9" w:rsidRDefault="004E5B79" w:rsidP="001E55A9">
      <w:pPr>
        <w:tabs>
          <w:tab w:val="left" w:pos="1701"/>
        </w:tabs>
        <w:jc w:val="both"/>
        <w:rPr>
          <w:color w:val="000000"/>
          <w:sz w:val="24"/>
          <w:szCs w:val="24"/>
        </w:rPr>
      </w:pPr>
      <w:r w:rsidRPr="009601F7">
        <w:rPr>
          <w:color w:val="000000"/>
          <w:sz w:val="24"/>
          <w:szCs w:val="24"/>
        </w:rPr>
        <w:t>12</w:t>
      </w:r>
      <w:r w:rsidR="001E55A9" w:rsidRPr="009601F7">
        <w:rPr>
          <w:color w:val="000000"/>
          <w:sz w:val="24"/>
          <w:szCs w:val="24"/>
        </w:rPr>
        <w:t>.3.3 – manter, durante toda a execução do fornecimento, em compatibilidade com as obrigações assumidas, todas as condições de habilitação e qualificação exigidas na fase de habilitação.</w:t>
      </w:r>
    </w:p>
    <w:p w:rsidR="0081659C" w:rsidRPr="0081659C" w:rsidRDefault="0081659C" w:rsidP="001E55A9">
      <w:pPr>
        <w:tabs>
          <w:tab w:val="left" w:pos="1701"/>
        </w:tabs>
        <w:jc w:val="both"/>
        <w:rPr>
          <w:color w:val="000000"/>
          <w:sz w:val="4"/>
          <w:szCs w:val="24"/>
        </w:rPr>
      </w:pPr>
    </w:p>
    <w:p w:rsidR="001E55A9" w:rsidRPr="00885EC2" w:rsidRDefault="001E55A9" w:rsidP="001E55A9">
      <w:pPr>
        <w:jc w:val="center"/>
        <w:rPr>
          <w:b/>
          <w:color w:val="000000"/>
          <w:sz w:val="6"/>
          <w:szCs w:val="24"/>
          <w:u w:val="single"/>
        </w:rPr>
      </w:pPr>
    </w:p>
    <w:p w:rsidR="001E55A9" w:rsidRPr="009601F7" w:rsidRDefault="001E55A9" w:rsidP="001E55A9">
      <w:pPr>
        <w:rPr>
          <w:b/>
          <w:color w:val="000000"/>
          <w:sz w:val="24"/>
          <w:szCs w:val="24"/>
          <w:u w:val="single"/>
        </w:rPr>
      </w:pPr>
      <w:r w:rsidRPr="009601F7">
        <w:rPr>
          <w:b/>
          <w:color w:val="000000"/>
          <w:sz w:val="24"/>
          <w:szCs w:val="24"/>
          <w:u w:val="single"/>
        </w:rPr>
        <w:t xml:space="preserve">CLÁUSULA DÉCIMA </w:t>
      </w:r>
      <w:r w:rsidR="004E5B79" w:rsidRPr="009601F7">
        <w:rPr>
          <w:b/>
          <w:color w:val="000000"/>
          <w:sz w:val="24"/>
          <w:szCs w:val="24"/>
          <w:u w:val="single"/>
        </w:rPr>
        <w:t>TERCEIRA</w:t>
      </w:r>
      <w:r w:rsidRPr="009601F7">
        <w:rPr>
          <w:b/>
          <w:color w:val="000000"/>
          <w:sz w:val="24"/>
          <w:szCs w:val="24"/>
          <w:u w:val="single"/>
        </w:rPr>
        <w:t xml:space="preserve"> – ACOMPANHAMENTO E DA FISCALIZAÇÃO</w:t>
      </w:r>
    </w:p>
    <w:p w:rsidR="001E55A9" w:rsidRPr="00885EC2" w:rsidRDefault="001E55A9" w:rsidP="001E55A9">
      <w:pPr>
        <w:jc w:val="center"/>
        <w:rPr>
          <w:b/>
          <w:color w:val="000000"/>
          <w:sz w:val="6"/>
          <w:szCs w:val="24"/>
          <w:u w:val="single"/>
        </w:rPr>
      </w:pPr>
    </w:p>
    <w:p w:rsidR="001E55A9" w:rsidRPr="009601F7" w:rsidRDefault="001E55A9" w:rsidP="001E55A9">
      <w:pPr>
        <w:pStyle w:val="corpo"/>
        <w:tabs>
          <w:tab w:val="left" w:pos="9639"/>
        </w:tabs>
        <w:spacing w:before="0" w:beforeAutospacing="0" w:after="0" w:afterAutospacing="0"/>
        <w:ind w:right="-1"/>
        <w:jc w:val="both"/>
        <w:rPr>
          <w:color w:val="000000"/>
        </w:rPr>
      </w:pPr>
      <w:r w:rsidRPr="009601F7">
        <w:rPr>
          <w:color w:val="000000"/>
        </w:rPr>
        <w:t>1</w:t>
      </w:r>
      <w:r w:rsidR="004E5B79" w:rsidRPr="009601F7">
        <w:rPr>
          <w:color w:val="000000"/>
        </w:rPr>
        <w:t>3</w:t>
      </w:r>
      <w:r w:rsidRPr="009601F7">
        <w:rPr>
          <w:color w:val="000000"/>
        </w:rPr>
        <w:t>.1 - Na forma do que dispõe o artigo 67 da Le</w:t>
      </w:r>
      <w:r w:rsidR="009601F7" w:rsidRPr="009601F7">
        <w:rPr>
          <w:color w:val="000000"/>
        </w:rPr>
        <w:t>i nº. 8.666/93, fica designada o servidor</w:t>
      </w:r>
      <w:r w:rsidRPr="009601F7">
        <w:rPr>
          <w:color w:val="000000"/>
        </w:rPr>
        <w:t xml:space="preserve"> </w:t>
      </w:r>
      <w:r w:rsidR="00F225D7" w:rsidRPr="009601F7">
        <w:rPr>
          <w:b/>
          <w:color w:val="000000"/>
        </w:rPr>
        <w:t>_____________________________</w:t>
      </w:r>
      <w:r w:rsidRPr="009601F7">
        <w:rPr>
          <w:b/>
          <w:color w:val="000000"/>
        </w:rPr>
        <w:t xml:space="preserve">, </w:t>
      </w:r>
      <w:r w:rsidRPr="009601F7">
        <w:rPr>
          <w:color w:val="000000"/>
        </w:rPr>
        <w:t xml:space="preserve">CPF nº </w:t>
      </w:r>
      <w:r w:rsidR="00F225D7" w:rsidRPr="009601F7">
        <w:rPr>
          <w:color w:val="000000"/>
        </w:rPr>
        <w:t>______________</w:t>
      </w:r>
      <w:r w:rsidRPr="009601F7">
        <w:rPr>
          <w:color w:val="000000"/>
        </w:rPr>
        <w:t xml:space="preserve">, lotada na Secretaria Municipal de </w:t>
      </w:r>
      <w:r w:rsidRPr="009601F7">
        <w:rPr>
          <w:color w:val="000000"/>
        </w:rPr>
        <w:lastRenderedPageBreak/>
        <w:t>Administração e Planejamento, para acompanhar e fiscalizar execução do fornecimento decorrente da presente Ata de Registro de Preços.</w:t>
      </w:r>
    </w:p>
    <w:p w:rsidR="001E55A9" w:rsidRPr="00885EC2" w:rsidRDefault="001E55A9" w:rsidP="001E55A9">
      <w:pPr>
        <w:pStyle w:val="corpo"/>
        <w:tabs>
          <w:tab w:val="left" w:pos="9639"/>
        </w:tabs>
        <w:spacing w:before="0" w:beforeAutospacing="0" w:after="0" w:afterAutospacing="0"/>
        <w:ind w:right="-1"/>
        <w:jc w:val="both"/>
        <w:rPr>
          <w:color w:val="000000"/>
          <w:sz w:val="6"/>
        </w:rPr>
      </w:pPr>
    </w:p>
    <w:p w:rsidR="001E55A9" w:rsidRPr="009601F7" w:rsidRDefault="004E5B79" w:rsidP="001E55A9">
      <w:pPr>
        <w:pStyle w:val="corpo"/>
        <w:tabs>
          <w:tab w:val="left" w:pos="9639"/>
        </w:tabs>
        <w:spacing w:before="0" w:beforeAutospacing="0" w:after="0" w:afterAutospacing="0"/>
        <w:ind w:right="-1"/>
        <w:jc w:val="both"/>
        <w:rPr>
          <w:color w:val="000000"/>
        </w:rPr>
      </w:pPr>
      <w:r w:rsidRPr="009601F7">
        <w:rPr>
          <w:color w:val="000000"/>
        </w:rPr>
        <w:t>13</w:t>
      </w:r>
      <w:r w:rsidR="001E55A9" w:rsidRPr="009601F7">
        <w:rPr>
          <w:color w:val="000000"/>
        </w:rPr>
        <w:t>.2 - À fiscalização compete, entre outras atribuições, verificar a conformidade da execução do fornecimento com as normas especificadas, se os procedimentos são adequados para garantir a qualidade desejada.</w:t>
      </w:r>
    </w:p>
    <w:p w:rsidR="001E55A9" w:rsidRPr="00885EC2" w:rsidRDefault="001E55A9" w:rsidP="001E55A9">
      <w:pPr>
        <w:pStyle w:val="corpo"/>
        <w:tabs>
          <w:tab w:val="left" w:pos="9639"/>
        </w:tabs>
        <w:spacing w:before="0" w:beforeAutospacing="0" w:after="0" w:afterAutospacing="0"/>
        <w:ind w:right="-1"/>
        <w:jc w:val="both"/>
        <w:rPr>
          <w:color w:val="000000"/>
          <w:sz w:val="6"/>
        </w:rPr>
      </w:pPr>
    </w:p>
    <w:p w:rsidR="001E55A9" w:rsidRPr="009601F7" w:rsidRDefault="004E5B79" w:rsidP="001E55A9">
      <w:pPr>
        <w:tabs>
          <w:tab w:val="left" w:pos="1701"/>
        </w:tabs>
        <w:jc w:val="both"/>
        <w:rPr>
          <w:color w:val="000000"/>
          <w:sz w:val="24"/>
          <w:szCs w:val="24"/>
        </w:rPr>
      </w:pPr>
      <w:r w:rsidRPr="009601F7">
        <w:rPr>
          <w:color w:val="000000"/>
          <w:sz w:val="24"/>
          <w:szCs w:val="24"/>
        </w:rPr>
        <w:t>13</w:t>
      </w:r>
      <w:r w:rsidR="001E55A9" w:rsidRPr="009601F7">
        <w:rPr>
          <w:color w:val="000000"/>
          <w:sz w:val="24"/>
          <w:szCs w:val="24"/>
        </w:rPr>
        <w:t>.3 - A Representante anotará em registro próprio todas as ocorrências, determinando o que for necessário à regularização das faltas observadas.</w:t>
      </w:r>
    </w:p>
    <w:p w:rsidR="001E55A9" w:rsidRPr="00885EC2" w:rsidRDefault="001E55A9" w:rsidP="001E55A9">
      <w:pPr>
        <w:tabs>
          <w:tab w:val="left" w:pos="1701"/>
        </w:tabs>
        <w:jc w:val="both"/>
        <w:rPr>
          <w:color w:val="000000"/>
          <w:sz w:val="8"/>
          <w:szCs w:val="24"/>
        </w:rPr>
      </w:pPr>
    </w:p>
    <w:p w:rsidR="001E55A9" w:rsidRPr="009601F7" w:rsidRDefault="001E55A9" w:rsidP="001E55A9">
      <w:pPr>
        <w:tabs>
          <w:tab w:val="left" w:pos="1701"/>
        </w:tabs>
        <w:jc w:val="both"/>
        <w:rPr>
          <w:color w:val="000000"/>
          <w:sz w:val="24"/>
          <w:szCs w:val="24"/>
        </w:rPr>
      </w:pPr>
      <w:r w:rsidRPr="009601F7">
        <w:rPr>
          <w:color w:val="000000"/>
          <w:sz w:val="24"/>
          <w:szCs w:val="24"/>
        </w:rPr>
        <w:t>1</w:t>
      </w:r>
      <w:r w:rsidR="004E5B79" w:rsidRPr="009601F7">
        <w:rPr>
          <w:color w:val="000000"/>
          <w:sz w:val="24"/>
          <w:szCs w:val="24"/>
        </w:rPr>
        <w:t>3</w:t>
      </w:r>
      <w:r w:rsidRPr="009601F7">
        <w:rPr>
          <w:color w:val="000000"/>
          <w:sz w:val="24"/>
          <w:szCs w:val="24"/>
        </w:rPr>
        <w:t>.4 - As decisões e providências que ultrapassarem a competência da Representante deverão ser solicitadas a Autoridade Competente, em tempo hábil para a adoção das medidas convenientes.</w:t>
      </w:r>
    </w:p>
    <w:p w:rsidR="001E55A9" w:rsidRPr="00885EC2" w:rsidRDefault="001E55A9" w:rsidP="001E55A9">
      <w:pPr>
        <w:tabs>
          <w:tab w:val="left" w:pos="1701"/>
        </w:tabs>
        <w:jc w:val="both"/>
        <w:rPr>
          <w:color w:val="000000"/>
          <w:sz w:val="6"/>
          <w:szCs w:val="24"/>
        </w:rPr>
      </w:pPr>
    </w:p>
    <w:p w:rsidR="001E55A9" w:rsidRPr="009601F7" w:rsidRDefault="001E55A9" w:rsidP="001E55A9">
      <w:pPr>
        <w:tabs>
          <w:tab w:val="left" w:pos="1701"/>
        </w:tabs>
        <w:jc w:val="both"/>
        <w:rPr>
          <w:color w:val="000000"/>
          <w:sz w:val="24"/>
          <w:szCs w:val="24"/>
        </w:rPr>
      </w:pPr>
      <w:r w:rsidRPr="009601F7">
        <w:rPr>
          <w:color w:val="000000"/>
          <w:sz w:val="24"/>
          <w:szCs w:val="24"/>
        </w:rPr>
        <w:t>1</w:t>
      </w:r>
      <w:r w:rsidR="004E5B79" w:rsidRPr="009601F7">
        <w:rPr>
          <w:color w:val="000000"/>
          <w:sz w:val="24"/>
          <w:szCs w:val="24"/>
        </w:rPr>
        <w:t>3</w:t>
      </w:r>
      <w:r w:rsidRPr="009601F7">
        <w:rPr>
          <w:color w:val="000000"/>
          <w:sz w:val="24"/>
          <w:szCs w:val="24"/>
        </w:rPr>
        <w:t xml:space="preserve">.5 - Não obstante a </w:t>
      </w:r>
      <w:r w:rsidRPr="009601F7">
        <w:rPr>
          <w:b/>
          <w:color w:val="000000"/>
          <w:sz w:val="24"/>
          <w:szCs w:val="24"/>
        </w:rPr>
        <w:t>FORNECEDORA</w:t>
      </w:r>
      <w:r w:rsidRPr="009601F7">
        <w:rPr>
          <w:color w:val="000000"/>
          <w:sz w:val="24"/>
          <w:szCs w:val="24"/>
        </w:rPr>
        <w:t xml:space="preserve"> seja a única e exclusiva responsável pela execução desta Ata, o </w:t>
      </w:r>
      <w:r w:rsidRPr="009601F7">
        <w:rPr>
          <w:b/>
          <w:color w:val="000000"/>
          <w:sz w:val="24"/>
          <w:szCs w:val="24"/>
        </w:rPr>
        <w:t>ÓRGÃO GERENCIADOR</w:t>
      </w:r>
      <w:r w:rsidRPr="009601F7">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885EC2" w:rsidRDefault="001E55A9" w:rsidP="001E55A9">
      <w:pPr>
        <w:jc w:val="both"/>
        <w:rPr>
          <w:iCs/>
          <w:color w:val="000000"/>
          <w:sz w:val="6"/>
          <w:szCs w:val="24"/>
        </w:rPr>
      </w:pPr>
    </w:p>
    <w:p w:rsidR="001E55A9" w:rsidRPr="009601F7" w:rsidRDefault="001E55A9" w:rsidP="001E55A9">
      <w:pPr>
        <w:jc w:val="both"/>
        <w:rPr>
          <w:b/>
          <w:bCs/>
          <w:iCs/>
          <w:color w:val="000000"/>
          <w:sz w:val="24"/>
          <w:szCs w:val="24"/>
          <w:u w:val="single"/>
        </w:rPr>
      </w:pPr>
      <w:r w:rsidRPr="009601F7">
        <w:rPr>
          <w:b/>
          <w:bCs/>
          <w:iCs/>
          <w:color w:val="000000"/>
          <w:sz w:val="24"/>
          <w:szCs w:val="24"/>
          <w:u w:val="single"/>
        </w:rPr>
        <w:t>CLAUSULA DÉCIMA QU</w:t>
      </w:r>
      <w:r w:rsidR="004E5B79" w:rsidRPr="009601F7">
        <w:rPr>
          <w:b/>
          <w:bCs/>
          <w:iCs/>
          <w:color w:val="000000"/>
          <w:sz w:val="24"/>
          <w:szCs w:val="24"/>
          <w:u w:val="single"/>
        </w:rPr>
        <w:t>AR</w:t>
      </w:r>
      <w:r w:rsidRPr="009601F7">
        <w:rPr>
          <w:b/>
          <w:bCs/>
          <w:iCs/>
          <w:color w:val="000000"/>
          <w:sz w:val="24"/>
          <w:szCs w:val="24"/>
          <w:u w:val="single"/>
        </w:rPr>
        <w:t>TA – ALTERAÇÃO</w:t>
      </w:r>
    </w:p>
    <w:p w:rsidR="001E55A9" w:rsidRPr="00885EC2" w:rsidRDefault="001E55A9" w:rsidP="001E55A9">
      <w:pPr>
        <w:jc w:val="both"/>
        <w:rPr>
          <w:b/>
          <w:bCs/>
          <w:iCs/>
          <w:color w:val="000000"/>
          <w:sz w:val="8"/>
          <w:szCs w:val="24"/>
          <w:u w:val="single"/>
        </w:rPr>
      </w:pPr>
    </w:p>
    <w:p w:rsidR="00F6138B" w:rsidRPr="009601F7" w:rsidRDefault="00F6138B" w:rsidP="00F6138B">
      <w:pPr>
        <w:autoSpaceDE w:val="0"/>
        <w:autoSpaceDN w:val="0"/>
        <w:adjustRightInd w:val="0"/>
        <w:jc w:val="both"/>
        <w:rPr>
          <w:color w:val="000000"/>
          <w:sz w:val="24"/>
          <w:szCs w:val="24"/>
        </w:rPr>
      </w:pPr>
      <w:r w:rsidRPr="009601F7">
        <w:rPr>
          <w:color w:val="000000"/>
          <w:sz w:val="24"/>
          <w:szCs w:val="24"/>
        </w:rPr>
        <w:t>É vedado efetuar acréscimos nos valores fixados pela Ata de Registro de Preço, inclusive o acréscimo de que tratamo §1º e a alínea “d” do inciso II, ambos do art. 65 da Lei n° 8.666/93, de acordo com o Decreto n° 171 de 07 de dezembro de 2017.</w:t>
      </w:r>
    </w:p>
    <w:p w:rsidR="00B326F5" w:rsidRPr="00885EC2" w:rsidRDefault="00B326F5" w:rsidP="006C4979">
      <w:pPr>
        <w:autoSpaceDE w:val="0"/>
        <w:autoSpaceDN w:val="0"/>
        <w:adjustRightInd w:val="0"/>
        <w:jc w:val="both"/>
        <w:rPr>
          <w:color w:val="000000"/>
          <w:sz w:val="8"/>
          <w:szCs w:val="24"/>
        </w:rPr>
      </w:pPr>
    </w:p>
    <w:p w:rsidR="00C71518" w:rsidRPr="009601F7" w:rsidRDefault="001E55A9" w:rsidP="001E55A9">
      <w:pPr>
        <w:jc w:val="both"/>
        <w:rPr>
          <w:b/>
          <w:iCs/>
          <w:color w:val="000000"/>
          <w:sz w:val="24"/>
          <w:szCs w:val="24"/>
          <w:u w:val="single"/>
        </w:rPr>
      </w:pPr>
      <w:r w:rsidRPr="009601F7">
        <w:rPr>
          <w:b/>
          <w:iCs/>
          <w:color w:val="000000"/>
          <w:sz w:val="24"/>
          <w:szCs w:val="24"/>
          <w:u w:val="single"/>
        </w:rPr>
        <w:t xml:space="preserve">CLÁUSULA DÉCIMA </w:t>
      </w:r>
      <w:r w:rsidR="004E5B79" w:rsidRPr="009601F7">
        <w:rPr>
          <w:b/>
          <w:iCs/>
          <w:color w:val="000000"/>
          <w:sz w:val="24"/>
          <w:szCs w:val="24"/>
          <w:u w:val="single"/>
        </w:rPr>
        <w:t>QUINTA</w:t>
      </w:r>
      <w:r w:rsidRPr="009601F7">
        <w:rPr>
          <w:b/>
          <w:iCs/>
          <w:color w:val="000000"/>
          <w:sz w:val="24"/>
          <w:szCs w:val="24"/>
          <w:u w:val="single"/>
        </w:rPr>
        <w:t xml:space="preserve"> – FORO</w:t>
      </w:r>
    </w:p>
    <w:p w:rsidR="001E55A9" w:rsidRPr="009601F7" w:rsidRDefault="001E55A9" w:rsidP="001E55A9">
      <w:pPr>
        <w:jc w:val="both"/>
        <w:rPr>
          <w:iCs/>
          <w:color w:val="000000"/>
          <w:sz w:val="24"/>
          <w:szCs w:val="24"/>
        </w:rPr>
      </w:pPr>
      <w:r w:rsidRPr="009601F7">
        <w:rPr>
          <w:iCs/>
          <w:color w:val="000000"/>
          <w:sz w:val="24"/>
          <w:szCs w:val="24"/>
        </w:rPr>
        <w:t>1</w:t>
      </w:r>
      <w:r w:rsidR="004E5B79" w:rsidRPr="009601F7">
        <w:rPr>
          <w:iCs/>
          <w:color w:val="000000"/>
          <w:sz w:val="24"/>
          <w:szCs w:val="24"/>
        </w:rPr>
        <w:t>5</w:t>
      </w:r>
      <w:r w:rsidRPr="009601F7">
        <w:rPr>
          <w:iCs/>
          <w:color w:val="000000"/>
          <w:sz w:val="24"/>
          <w:szCs w:val="24"/>
        </w:rPr>
        <w:t xml:space="preserve">.1 - </w:t>
      </w:r>
      <w:r w:rsidR="00243E92" w:rsidRPr="009601F7">
        <w:rPr>
          <w:iCs/>
          <w:color w:val="000000"/>
          <w:sz w:val="24"/>
          <w:szCs w:val="24"/>
        </w:rPr>
        <w:t>Para quaisquer ações decorrentes da utilização da presente Ata de Registro de Preço fica eleito o Foro da Comarca de Itabaiana/SE, com exclusão de outro qualquer por mais privilegiado que seja</w:t>
      </w:r>
      <w:r w:rsidRPr="009601F7">
        <w:rPr>
          <w:iCs/>
          <w:color w:val="000000"/>
          <w:sz w:val="24"/>
          <w:szCs w:val="24"/>
        </w:rPr>
        <w:t>.</w:t>
      </w:r>
    </w:p>
    <w:p w:rsidR="001E55A9" w:rsidRPr="00885EC2" w:rsidRDefault="001E55A9" w:rsidP="001E55A9">
      <w:pPr>
        <w:jc w:val="both"/>
        <w:rPr>
          <w:iCs/>
          <w:color w:val="000000"/>
          <w:sz w:val="6"/>
          <w:szCs w:val="24"/>
        </w:rPr>
      </w:pPr>
    </w:p>
    <w:p w:rsidR="001E55A9" w:rsidRPr="00885EC2" w:rsidRDefault="004E5B79" w:rsidP="001E55A9">
      <w:pPr>
        <w:jc w:val="both"/>
        <w:rPr>
          <w:iCs/>
          <w:color w:val="000000"/>
          <w:sz w:val="16"/>
          <w:szCs w:val="24"/>
        </w:rPr>
      </w:pPr>
      <w:r w:rsidRPr="009601F7">
        <w:rPr>
          <w:iCs/>
          <w:color w:val="000000"/>
          <w:sz w:val="24"/>
          <w:szCs w:val="24"/>
        </w:rPr>
        <w:t>15</w:t>
      </w:r>
      <w:r w:rsidR="001E55A9" w:rsidRPr="009601F7">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9601F7" w:rsidRDefault="00864A62" w:rsidP="001E55A9">
      <w:pPr>
        <w:jc w:val="center"/>
        <w:rPr>
          <w:iCs/>
          <w:color w:val="000000"/>
          <w:sz w:val="24"/>
          <w:szCs w:val="24"/>
        </w:rPr>
      </w:pPr>
      <w:r w:rsidRPr="009601F7">
        <w:rPr>
          <w:iCs/>
          <w:color w:val="000000"/>
          <w:sz w:val="24"/>
          <w:szCs w:val="24"/>
        </w:rPr>
        <w:t>_____________</w:t>
      </w:r>
      <w:r w:rsidR="001E55A9" w:rsidRPr="009601F7">
        <w:rPr>
          <w:iCs/>
          <w:color w:val="000000"/>
          <w:sz w:val="24"/>
          <w:szCs w:val="24"/>
        </w:rPr>
        <w:t xml:space="preserve"> (SE), ______________.</w:t>
      </w:r>
    </w:p>
    <w:p w:rsidR="001E55A9" w:rsidRPr="00885EC2" w:rsidRDefault="001E55A9" w:rsidP="001E55A9">
      <w:pPr>
        <w:jc w:val="center"/>
        <w:rPr>
          <w:iCs/>
          <w:color w:val="000000"/>
          <w:sz w:val="22"/>
          <w:szCs w:val="22"/>
        </w:rPr>
      </w:pPr>
    </w:p>
    <w:p w:rsidR="001E55A9" w:rsidRPr="00885EC2" w:rsidRDefault="001E55A9" w:rsidP="001E55A9">
      <w:pPr>
        <w:jc w:val="center"/>
        <w:rPr>
          <w:iCs/>
          <w:color w:val="000000"/>
          <w:sz w:val="22"/>
          <w:szCs w:val="22"/>
        </w:rPr>
      </w:pPr>
      <w:r w:rsidRPr="00885EC2">
        <w:rPr>
          <w:iCs/>
          <w:color w:val="000000"/>
          <w:sz w:val="22"/>
          <w:szCs w:val="22"/>
        </w:rPr>
        <w:t>___________________________</w:t>
      </w:r>
    </w:p>
    <w:p w:rsidR="001E55A9" w:rsidRPr="00885EC2" w:rsidRDefault="001E55A9" w:rsidP="001E55A9">
      <w:pPr>
        <w:jc w:val="center"/>
        <w:rPr>
          <w:b/>
          <w:iCs/>
          <w:color w:val="000000"/>
          <w:sz w:val="22"/>
          <w:szCs w:val="22"/>
        </w:rPr>
      </w:pPr>
      <w:r w:rsidRPr="00885EC2">
        <w:rPr>
          <w:b/>
          <w:iCs/>
          <w:color w:val="000000"/>
          <w:sz w:val="22"/>
          <w:szCs w:val="22"/>
        </w:rPr>
        <w:t>ÓRGÃO GERENCIADOR</w:t>
      </w:r>
    </w:p>
    <w:p w:rsidR="001E55A9" w:rsidRPr="00885EC2" w:rsidRDefault="001E55A9" w:rsidP="001E55A9">
      <w:pPr>
        <w:jc w:val="center"/>
        <w:rPr>
          <w:b/>
          <w:iCs/>
          <w:color w:val="000000"/>
          <w:sz w:val="22"/>
          <w:szCs w:val="22"/>
        </w:rPr>
      </w:pPr>
    </w:p>
    <w:p w:rsidR="001E55A9" w:rsidRPr="00885EC2" w:rsidRDefault="001E55A9" w:rsidP="001E55A9">
      <w:pPr>
        <w:jc w:val="center"/>
        <w:rPr>
          <w:b/>
          <w:iCs/>
          <w:color w:val="000000"/>
          <w:sz w:val="22"/>
          <w:szCs w:val="22"/>
        </w:rPr>
      </w:pPr>
      <w:r w:rsidRPr="00885EC2">
        <w:rPr>
          <w:b/>
          <w:iCs/>
          <w:color w:val="000000"/>
          <w:sz w:val="22"/>
          <w:szCs w:val="22"/>
        </w:rPr>
        <w:t>____________________________</w:t>
      </w:r>
    </w:p>
    <w:p w:rsidR="001E55A9" w:rsidRPr="00885EC2" w:rsidRDefault="001E55A9" w:rsidP="001E55A9">
      <w:pPr>
        <w:jc w:val="center"/>
        <w:rPr>
          <w:b/>
          <w:iCs/>
          <w:color w:val="000000"/>
          <w:sz w:val="22"/>
          <w:szCs w:val="22"/>
        </w:rPr>
      </w:pPr>
      <w:r w:rsidRPr="00885EC2">
        <w:rPr>
          <w:b/>
          <w:iCs/>
          <w:color w:val="000000"/>
          <w:sz w:val="22"/>
          <w:szCs w:val="22"/>
        </w:rPr>
        <w:t>ÓRGÃO PARTICIPANTE</w:t>
      </w:r>
    </w:p>
    <w:p w:rsidR="001E55A9" w:rsidRPr="00885EC2" w:rsidRDefault="001E55A9" w:rsidP="001E55A9">
      <w:pPr>
        <w:jc w:val="center"/>
        <w:rPr>
          <w:b/>
          <w:iCs/>
          <w:color w:val="000000"/>
          <w:sz w:val="22"/>
          <w:szCs w:val="22"/>
        </w:rPr>
      </w:pPr>
    </w:p>
    <w:p w:rsidR="001E55A9" w:rsidRPr="00885EC2" w:rsidRDefault="001E55A9" w:rsidP="001E55A9">
      <w:pPr>
        <w:jc w:val="center"/>
        <w:rPr>
          <w:b/>
          <w:iCs/>
          <w:color w:val="000000"/>
          <w:sz w:val="22"/>
          <w:szCs w:val="22"/>
        </w:rPr>
      </w:pPr>
      <w:r w:rsidRPr="00885EC2">
        <w:rPr>
          <w:b/>
          <w:iCs/>
          <w:color w:val="000000"/>
          <w:sz w:val="22"/>
          <w:szCs w:val="22"/>
        </w:rPr>
        <w:t>___________________________</w:t>
      </w:r>
    </w:p>
    <w:p w:rsidR="001E55A9" w:rsidRPr="00885EC2" w:rsidRDefault="001E55A9" w:rsidP="001E55A9">
      <w:pPr>
        <w:jc w:val="center"/>
        <w:rPr>
          <w:b/>
          <w:iCs/>
          <w:color w:val="000000"/>
          <w:sz w:val="22"/>
          <w:szCs w:val="22"/>
        </w:rPr>
      </w:pPr>
      <w:r w:rsidRPr="00885EC2">
        <w:rPr>
          <w:b/>
          <w:iCs/>
          <w:color w:val="000000"/>
          <w:sz w:val="22"/>
          <w:szCs w:val="22"/>
        </w:rPr>
        <w:t>FORNECEDORA</w:t>
      </w:r>
    </w:p>
    <w:p w:rsidR="001E55A9" w:rsidRPr="00885EC2" w:rsidRDefault="001E55A9" w:rsidP="001E55A9">
      <w:pPr>
        <w:jc w:val="center"/>
        <w:rPr>
          <w:b/>
          <w:iCs/>
          <w:color w:val="000000"/>
          <w:sz w:val="22"/>
          <w:szCs w:val="22"/>
        </w:rPr>
      </w:pPr>
    </w:p>
    <w:p w:rsidR="001E55A9" w:rsidRPr="00885EC2" w:rsidRDefault="001E55A9" w:rsidP="001E55A9">
      <w:pPr>
        <w:jc w:val="center"/>
        <w:rPr>
          <w:b/>
          <w:iCs/>
          <w:color w:val="000000"/>
          <w:sz w:val="22"/>
          <w:szCs w:val="22"/>
        </w:rPr>
      </w:pPr>
      <w:r w:rsidRPr="00885EC2">
        <w:rPr>
          <w:b/>
          <w:iCs/>
          <w:color w:val="000000"/>
          <w:sz w:val="22"/>
          <w:szCs w:val="22"/>
        </w:rPr>
        <w:t>____________________________</w:t>
      </w:r>
    </w:p>
    <w:p w:rsidR="001E55A9" w:rsidRPr="00885EC2" w:rsidRDefault="001E55A9" w:rsidP="001E55A9">
      <w:pPr>
        <w:jc w:val="center"/>
        <w:rPr>
          <w:b/>
          <w:iCs/>
          <w:color w:val="000000"/>
          <w:sz w:val="22"/>
          <w:szCs w:val="22"/>
        </w:rPr>
      </w:pPr>
      <w:r w:rsidRPr="00885EC2">
        <w:rPr>
          <w:b/>
          <w:iCs/>
          <w:color w:val="000000"/>
          <w:sz w:val="22"/>
          <w:szCs w:val="22"/>
        </w:rPr>
        <w:t>FORNECEDORA</w:t>
      </w:r>
    </w:p>
    <w:p w:rsidR="001E55A9" w:rsidRDefault="001E55A9" w:rsidP="001E55A9">
      <w:pPr>
        <w:jc w:val="center"/>
        <w:rPr>
          <w:b/>
          <w:iCs/>
          <w:color w:val="000000"/>
          <w:sz w:val="22"/>
          <w:szCs w:val="22"/>
        </w:rPr>
      </w:pPr>
    </w:p>
    <w:p w:rsidR="00211A47" w:rsidRPr="00885EC2" w:rsidRDefault="00211A47" w:rsidP="001E55A9">
      <w:pPr>
        <w:jc w:val="center"/>
        <w:rPr>
          <w:b/>
          <w:iCs/>
          <w:color w:val="000000"/>
          <w:sz w:val="22"/>
          <w:szCs w:val="22"/>
        </w:rPr>
      </w:pPr>
    </w:p>
    <w:p w:rsidR="001E55A9" w:rsidRPr="00885EC2" w:rsidRDefault="001E55A9" w:rsidP="00C53F70">
      <w:pPr>
        <w:rPr>
          <w:b/>
          <w:iCs/>
          <w:color w:val="000000"/>
          <w:sz w:val="22"/>
          <w:szCs w:val="22"/>
        </w:rPr>
      </w:pPr>
      <w:r w:rsidRPr="00885EC2">
        <w:rPr>
          <w:b/>
          <w:iCs/>
          <w:color w:val="000000"/>
          <w:sz w:val="22"/>
          <w:szCs w:val="22"/>
        </w:rPr>
        <w:t>Testemunhas:</w:t>
      </w:r>
    </w:p>
    <w:p w:rsidR="001E55A9" w:rsidRDefault="001E55A9" w:rsidP="001E55A9">
      <w:pPr>
        <w:ind w:left="1416" w:firstLine="708"/>
        <w:rPr>
          <w:b/>
          <w:iCs/>
          <w:color w:val="000000"/>
          <w:sz w:val="22"/>
          <w:szCs w:val="22"/>
        </w:rPr>
      </w:pPr>
      <w:r w:rsidRPr="00885EC2">
        <w:rPr>
          <w:b/>
          <w:iCs/>
          <w:color w:val="000000"/>
          <w:sz w:val="22"/>
          <w:szCs w:val="22"/>
        </w:rPr>
        <w:t>__________________________________</w:t>
      </w:r>
    </w:p>
    <w:p w:rsidR="00211A47" w:rsidRDefault="00211A47" w:rsidP="001E55A9">
      <w:pPr>
        <w:ind w:left="1416" w:firstLine="708"/>
        <w:rPr>
          <w:b/>
          <w:iCs/>
          <w:color w:val="000000"/>
          <w:sz w:val="22"/>
          <w:szCs w:val="22"/>
        </w:rPr>
      </w:pPr>
    </w:p>
    <w:p w:rsidR="00211A47" w:rsidRPr="00885EC2" w:rsidRDefault="00211A47" w:rsidP="001E55A9">
      <w:pPr>
        <w:ind w:left="1416" w:firstLine="708"/>
        <w:rPr>
          <w:b/>
          <w:iCs/>
          <w:color w:val="000000"/>
          <w:sz w:val="22"/>
          <w:szCs w:val="22"/>
        </w:rPr>
      </w:pPr>
      <w:r>
        <w:rPr>
          <w:b/>
          <w:iCs/>
          <w:color w:val="000000"/>
          <w:sz w:val="22"/>
          <w:szCs w:val="22"/>
        </w:rPr>
        <w:t>___________________________________</w:t>
      </w:r>
    </w:p>
    <w:sectPr w:rsidR="00211A47" w:rsidRPr="00885EC2" w:rsidSect="00E97DA8">
      <w:headerReference w:type="default" r:id="rId20"/>
      <w:footerReference w:type="default" r:id="rId21"/>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622" w:rsidRDefault="004E1622">
      <w:r>
        <w:separator/>
      </w:r>
    </w:p>
  </w:endnote>
  <w:endnote w:type="continuationSeparator" w:id="0">
    <w:p w:rsidR="004E1622" w:rsidRDefault="004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Default="00320BD2">
    <w:pPr>
      <w:pStyle w:val="Rodap"/>
      <w:framePr w:wrap="around" w:vAnchor="text" w:hAnchor="margin" w:xAlign="center" w:y="1"/>
      <w:rPr>
        <w:rStyle w:val="Nmerodepgina"/>
      </w:rPr>
    </w:pPr>
    <w:r>
      <w:rPr>
        <w:rStyle w:val="Nmerodepgina"/>
      </w:rPr>
      <w:fldChar w:fldCharType="begin"/>
    </w:r>
    <w:r w:rsidR="004E1622">
      <w:rPr>
        <w:rStyle w:val="Nmerodepgina"/>
      </w:rPr>
      <w:instrText xml:space="preserve">PAGE  </w:instrText>
    </w:r>
    <w:r>
      <w:rPr>
        <w:rStyle w:val="Nmerodepgina"/>
      </w:rPr>
      <w:fldChar w:fldCharType="end"/>
    </w:r>
  </w:p>
  <w:p w:rsidR="004E1622" w:rsidRDefault="004E16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610"/>
      <w:docPartObj>
        <w:docPartGallery w:val="Page Numbers (Bottom of Page)"/>
        <w:docPartUnique/>
      </w:docPartObj>
    </w:sdtPr>
    <w:sdtEndPr/>
    <w:sdtContent>
      <w:p w:rsidR="004E1622" w:rsidRDefault="009A5921">
        <w:pPr>
          <w:pStyle w:val="Rodap"/>
          <w:jc w:val="right"/>
        </w:pPr>
        <w:r>
          <w:fldChar w:fldCharType="begin"/>
        </w:r>
        <w:r>
          <w:instrText xml:space="preserve"> PAGE   \* MERGEFORMAT </w:instrText>
        </w:r>
        <w:r>
          <w:fldChar w:fldCharType="separate"/>
        </w:r>
        <w:r w:rsidR="00BF79BD">
          <w:rPr>
            <w:noProof/>
          </w:rPr>
          <w:t>27</w:t>
        </w:r>
        <w:r>
          <w:rPr>
            <w:noProof/>
          </w:rPr>
          <w:fldChar w:fldCharType="end"/>
        </w:r>
      </w:p>
    </w:sdtContent>
  </w:sdt>
  <w:p w:rsidR="004E1622" w:rsidRPr="000439C7" w:rsidRDefault="004E1622" w:rsidP="00B91961">
    <w:pPr>
      <w:pStyle w:val="Rodap"/>
      <w:jc w:val="center"/>
    </w:pPr>
    <w:r w:rsidRPr="000439C7">
      <w:t>Praça Fausto Cardoso, 12 – Itabaiana/SE – 3431-971</w:t>
    </w:r>
    <w:r>
      <w:t>2</w:t>
    </w:r>
    <w:r w:rsidRPr="000439C7">
      <w:t xml:space="preserve"> – 13.104.740/0001-10</w:t>
    </w:r>
  </w:p>
  <w:p w:rsidR="004E1622" w:rsidRPr="00C01488" w:rsidRDefault="004E1622" w:rsidP="00B91961">
    <w:pPr>
      <w:pStyle w:val="Rodap"/>
      <w:tabs>
        <w:tab w:val="clear" w:pos="44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Default="004E162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Pr="00C01488" w:rsidRDefault="004E1622" w:rsidP="00FE5927">
    <w:pPr>
      <w:pStyle w:val="Rodap"/>
      <w:tabs>
        <w:tab w:val="clear" w:pos="4419"/>
      </w:tabs>
      <w:jc w:val="center"/>
    </w:pPr>
    <w:r w:rsidRPr="00C01488">
      <w:t>Praça Fausto Cardoso, 12 – Itabaiana/SE – 3431-97</w:t>
    </w:r>
    <w:r>
      <w:t>12</w:t>
    </w:r>
    <w:r w:rsidRPr="00C01488">
      <w:t xml:space="preserve"> – 13.104.740/0001-10</w:t>
    </w:r>
  </w:p>
  <w:p w:rsidR="004E1622" w:rsidRDefault="004E1622" w:rsidP="00FE5927">
    <w:pPr>
      <w:pStyle w:val="Rodap"/>
    </w:pPr>
  </w:p>
  <w:p w:rsidR="004E1622" w:rsidRDefault="004E16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622" w:rsidRDefault="004E1622">
      <w:r>
        <w:separator/>
      </w:r>
    </w:p>
  </w:footnote>
  <w:footnote w:type="continuationSeparator" w:id="0">
    <w:p w:rsidR="004E1622" w:rsidRDefault="004E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Default="004E16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Pr="009E7EAA" w:rsidRDefault="004E1622" w:rsidP="00467AB8">
    <w:pPr>
      <w:jc w:val="center"/>
      <w:rPr>
        <w:sz w:val="16"/>
        <w:szCs w:val="16"/>
      </w:rPr>
    </w:pPr>
    <w:r w:rsidRPr="009E7EAA">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6.75pt" fillcolor="window">
          <v:imagedata r:id="rId1" o:title=""/>
        </v:shape>
        <o:OLEObject Type="Embed" ProgID="Word.Picture.8" ShapeID="_x0000_i1025" DrawAspect="Content" ObjectID="_1620550286" r:id="rId2"/>
      </w:object>
    </w:r>
  </w:p>
  <w:p w:rsidR="004E1622" w:rsidRPr="009E7EAA" w:rsidRDefault="004E1622" w:rsidP="00467AB8">
    <w:pPr>
      <w:jc w:val="center"/>
      <w:rPr>
        <w:rFonts w:ascii="Trebuchet MS" w:hAnsi="Trebuchet MS"/>
        <w:b/>
        <w:sz w:val="16"/>
        <w:szCs w:val="16"/>
      </w:rPr>
    </w:pPr>
    <w:r w:rsidRPr="009E7EAA">
      <w:rPr>
        <w:rFonts w:ascii="Trebuchet MS" w:hAnsi="Trebuchet MS"/>
        <w:b/>
        <w:sz w:val="16"/>
        <w:szCs w:val="16"/>
      </w:rPr>
      <w:t>ESTADO DE SERGIPE</w:t>
    </w:r>
  </w:p>
  <w:p w:rsidR="004E1622" w:rsidRPr="009E7EAA" w:rsidRDefault="004E1622" w:rsidP="00467AB8">
    <w:pPr>
      <w:jc w:val="center"/>
      <w:rPr>
        <w:rFonts w:ascii="Trebuchet MS" w:hAnsi="Trebuchet MS"/>
        <w:b/>
        <w:sz w:val="16"/>
        <w:szCs w:val="16"/>
      </w:rPr>
    </w:pPr>
    <w:r w:rsidRPr="009E7EAA">
      <w:rPr>
        <w:rFonts w:ascii="Trebuchet MS" w:hAnsi="Trebuchet MS"/>
        <w:b/>
        <w:sz w:val="16"/>
        <w:szCs w:val="16"/>
      </w:rPr>
      <w:t>Prefeitura Municipal de Itabaiana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Default="004E162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22" w:rsidRPr="00A65894" w:rsidRDefault="004E1622" w:rsidP="00FE5927">
    <w:pPr>
      <w:jc w:val="center"/>
      <w:rPr>
        <w:sz w:val="16"/>
        <w:szCs w:val="16"/>
      </w:rPr>
    </w:pPr>
    <w:r w:rsidRPr="00A65894">
      <w:rPr>
        <w:sz w:val="16"/>
        <w:szCs w:val="16"/>
      </w:rP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6.75pt" fillcolor="window">
          <v:imagedata r:id="rId1" o:title=""/>
        </v:shape>
        <o:OLEObject Type="Embed" ProgID="Word.Picture.8" ShapeID="_x0000_i1026" DrawAspect="Content" ObjectID="_1620550287" r:id="rId2"/>
      </w:object>
    </w:r>
  </w:p>
  <w:p w:rsidR="004E1622" w:rsidRPr="00A65894" w:rsidRDefault="004E1622" w:rsidP="00FE5927">
    <w:pPr>
      <w:jc w:val="center"/>
      <w:rPr>
        <w:b/>
        <w:sz w:val="16"/>
        <w:szCs w:val="16"/>
      </w:rPr>
    </w:pPr>
    <w:r w:rsidRPr="00A65894">
      <w:rPr>
        <w:b/>
        <w:sz w:val="16"/>
        <w:szCs w:val="16"/>
      </w:rPr>
      <w:t>ESTADO DE SERGIPE</w:t>
    </w:r>
  </w:p>
  <w:p w:rsidR="004E1622" w:rsidRPr="00A65894" w:rsidRDefault="004E1622" w:rsidP="00FE5927">
    <w:pPr>
      <w:jc w:val="center"/>
      <w:rPr>
        <w:b/>
        <w:sz w:val="16"/>
        <w:szCs w:val="16"/>
      </w:rPr>
    </w:pPr>
    <w:r w:rsidRPr="00A65894">
      <w:rPr>
        <w:b/>
        <w:sz w:val="16"/>
        <w:szCs w:val="16"/>
      </w:rPr>
      <w:t>Prefeitura Municipal de Itabaiana</w:t>
    </w:r>
  </w:p>
  <w:p w:rsidR="004E1622" w:rsidRDefault="004E16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E663CB"/>
    <w:multiLevelType w:val="hybridMultilevel"/>
    <w:tmpl w:val="4F6C3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F83E01"/>
    <w:multiLevelType w:val="multilevel"/>
    <w:tmpl w:val="D4541812"/>
    <w:lvl w:ilvl="0">
      <w:start w:val="1"/>
      <w:numFmt w:val="decimal"/>
      <w:lvlText w:val="%1"/>
      <w:lvlJc w:val="left"/>
      <w:pPr>
        <w:ind w:left="510" w:hanging="510"/>
      </w:pPr>
      <w:rPr>
        <w:rFonts w:hint="default"/>
        <w:b/>
        <w:color w:val="000000"/>
      </w:rPr>
    </w:lvl>
    <w:lvl w:ilvl="1">
      <w:start w:val="1"/>
      <w:numFmt w:val="decimal"/>
      <w:lvlText w:val="%1.%2"/>
      <w:lvlJc w:val="left"/>
      <w:pPr>
        <w:ind w:left="510" w:hanging="51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5E5E68"/>
    <w:multiLevelType w:val="hybridMultilevel"/>
    <w:tmpl w:val="1CB807D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7055BC"/>
    <w:multiLevelType w:val="hybridMultilevel"/>
    <w:tmpl w:val="BD8AD2E0"/>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15:restartNumberingAfterBreak="0">
    <w:nsid w:val="40B94535"/>
    <w:multiLevelType w:val="hybridMultilevel"/>
    <w:tmpl w:val="7FDA594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6"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8"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21"/>
  </w:num>
  <w:num w:numId="3">
    <w:abstractNumId w:val="7"/>
  </w:num>
  <w:num w:numId="4">
    <w:abstractNumId w:val="0"/>
  </w:num>
  <w:num w:numId="5">
    <w:abstractNumId w:val="22"/>
  </w:num>
  <w:num w:numId="6">
    <w:abstractNumId w:val="10"/>
  </w:num>
  <w:num w:numId="7">
    <w:abstractNumId w:val="14"/>
  </w:num>
  <w:num w:numId="8">
    <w:abstractNumId w:val="17"/>
  </w:num>
  <w:num w:numId="9">
    <w:abstractNumId w:val="20"/>
  </w:num>
  <w:num w:numId="10">
    <w:abstractNumId w:val="13"/>
  </w:num>
  <w:num w:numId="11">
    <w:abstractNumId w:val="3"/>
  </w:num>
  <w:num w:numId="12">
    <w:abstractNumId w:val="5"/>
  </w:num>
  <w:num w:numId="13">
    <w:abstractNumId w:val="25"/>
  </w:num>
  <w:num w:numId="14">
    <w:abstractNumId w:val="18"/>
  </w:num>
  <w:num w:numId="15">
    <w:abstractNumId w:val="8"/>
  </w:num>
  <w:num w:numId="16">
    <w:abstractNumId w:val="6"/>
  </w:num>
  <w:num w:numId="17">
    <w:abstractNumId w:val="23"/>
  </w:num>
  <w:num w:numId="18">
    <w:abstractNumId w:val="15"/>
  </w:num>
  <w:num w:numId="19">
    <w:abstractNumId w:val="9"/>
  </w:num>
  <w:num w:numId="20">
    <w:abstractNumId w:val="2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4"/>
  </w:num>
  <w:num w:numId="26">
    <w:abstractNumId w:val="12"/>
  </w:num>
  <w:num w:numId="27">
    <w:abstractNumId w:val="11"/>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f5HzG/9MNHManWONsXeV+xzvMi9AKuRduSwkoTQjJ42glsiR1o8v0X87q1WP0o3NNc9o9+Fp2bWaSzC7jN5Xg==" w:salt="PdHbXrrkjC+RxT7koNFx2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896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A72"/>
    <w:rsid w:val="00016C3C"/>
    <w:rsid w:val="00016C80"/>
    <w:rsid w:val="00017415"/>
    <w:rsid w:val="000200D3"/>
    <w:rsid w:val="00022373"/>
    <w:rsid w:val="000223F9"/>
    <w:rsid w:val="00022A30"/>
    <w:rsid w:val="00022AC6"/>
    <w:rsid w:val="00023435"/>
    <w:rsid w:val="000240B4"/>
    <w:rsid w:val="00025047"/>
    <w:rsid w:val="00025696"/>
    <w:rsid w:val="000265F6"/>
    <w:rsid w:val="0002674F"/>
    <w:rsid w:val="00026D71"/>
    <w:rsid w:val="000271A8"/>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FC1"/>
    <w:rsid w:val="000421CD"/>
    <w:rsid w:val="00042F1F"/>
    <w:rsid w:val="000441C6"/>
    <w:rsid w:val="00045649"/>
    <w:rsid w:val="000456A6"/>
    <w:rsid w:val="00045703"/>
    <w:rsid w:val="00046E45"/>
    <w:rsid w:val="00046EBB"/>
    <w:rsid w:val="000471C3"/>
    <w:rsid w:val="00047783"/>
    <w:rsid w:val="00050890"/>
    <w:rsid w:val="00051994"/>
    <w:rsid w:val="000521EB"/>
    <w:rsid w:val="000525F3"/>
    <w:rsid w:val="00052B13"/>
    <w:rsid w:val="00052E47"/>
    <w:rsid w:val="00052FD0"/>
    <w:rsid w:val="00053743"/>
    <w:rsid w:val="000551E0"/>
    <w:rsid w:val="00055F52"/>
    <w:rsid w:val="00056F56"/>
    <w:rsid w:val="0006008B"/>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60C1"/>
    <w:rsid w:val="00086F88"/>
    <w:rsid w:val="00087F9B"/>
    <w:rsid w:val="00090FC8"/>
    <w:rsid w:val="00092791"/>
    <w:rsid w:val="0009406A"/>
    <w:rsid w:val="00095CAC"/>
    <w:rsid w:val="000961DA"/>
    <w:rsid w:val="000964A2"/>
    <w:rsid w:val="00096DAE"/>
    <w:rsid w:val="000A047D"/>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616"/>
    <w:rsid w:val="000D371E"/>
    <w:rsid w:val="000D3B0A"/>
    <w:rsid w:val="000D51C2"/>
    <w:rsid w:val="000D61FE"/>
    <w:rsid w:val="000D65E4"/>
    <w:rsid w:val="000D69C6"/>
    <w:rsid w:val="000D6CF7"/>
    <w:rsid w:val="000D7A29"/>
    <w:rsid w:val="000E028B"/>
    <w:rsid w:val="000E07E3"/>
    <w:rsid w:val="000E1A16"/>
    <w:rsid w:val="000E21C9"/>
    <w:rsid w:val="000E24B6"/>
    <w:rsid w:val="000E2FC2"/>
    <w:rsid w:val="000E3538"/>
    <w:rsid w:val="000E36A7"/>
    <w:rsid w:val="000E3EC6"/>
    <w:rsid w:val="000E69C3"/>
    <w:rsid w:val="000E7A82"/>
    <w:rsid w:val="000F00F6"/>
    <w:rsid w:val="000F0FFC"/>
    <w:rsid w:val="000F1A13"/>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2E8"/>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4F59"/>
    <w:rsid w:val="00145DCF"/>
    <w:rsid w:val="00146346"/>
    <w:rsid w:val="001468B2"/>
    <w:rsid w:val="00147553"/>
    <w:rsid w:val="0015069E"/>
    <w:rsid w:val="00152713"/>
    <w:rsid w:val="001529EB"/>
    <w:rsid w:val="00152D63"/>
    <w:rsid w:val="00153753"/>
    <w:rsid w:val="00154EE7"/>
    <w:rsid w:val="00154F12"/>
    <w:rsid w:val="00155DEC"/>
    <w:rsid w:val="00156D7C"/>
    <w:rsid w:val="00157CE6"/>
    <w:rsid w:val="00160A3F"/>
    <w:rsid w:val="00160F63"/>
    <w:rsid w:val="001611A8"/>
    <w:rsid w:val="001611D1"/>
    <w:rsid w:val="001615C8"/>
    <w:rsid w:val="001621F5"/>
    <w:rsid w:val="00162267"/>
    <w:rsid w:val="00162346"/>
    <w:rsid w:val="001637B3"/>
    <w:rsid w:val="0016638C"/>
    <w:rsid w:val="001664F8"/>
    <w:rsid w:val="00166818"/>
    <w:rsid w:val="0016716A"/>
    <w:rsid w:val="001672E3"/>
    <w:rsid w:val="00167889"/>
    <w:rsid w:val="00167A08"/>
    <w:rsid w:val="00167CCE"/>
    <w:rsid w:val="00170680"/>
    <w:rsid w:val="001717FC"/>
    <w:rsid w:val="0017190B"/>
    <w:rsid w:val="001729C6"/>
    <w:rsid w:val="00172ADD"/>
    <w:rsid w:val="00172C26"/>
    <w:rsid w:val="00173049"/>
    <w:rsid w:val="00173628"/>
    <w:rsid w:val="001742DB"/>
    <w:rsid w:val="00174A98"/>
    <w:rsid w:val="00175671"/>
    <w:rsid w:val="001758EA"/>
    <w:rsid w:val="00176F6C"/>
    <w:rsid w:val="001772A7"/>
    <w:rsid w:val="001779F7"/>
    <w:rsid w:val="00180D03"/>
    <w:rsid w:val="001817AA"/>
    <w:rsid w:val="00181D50"/>
    <w:rsid w:val="001838BE"/>
    <w:rsid w:val="001841F9"/>
    <w:rsid w:val="00184273"/>
    <w:rsid w:val="001849AB"/>
    <w:rsid w:val="00190BDD"/>
    <w:rsid w:val="00190D20"/>
    <w:rsid w:val="0019152B"/>
    <w:rsid w:val="00192407"/>
    <w:rsid w:val="00193E14"/>
    <w:rsid w:val="00193FCA"/>
    <w:rsid w:val="0019480F"/>
    <w:rsid w:val="00194963"/>
    <w:rsid w:val="00194C0F"/>
    <w:rsid w:val="00194F9F"/>
    <w:rsid w:val="00195900"/>
    <w:rsid w:val="00196904"/>
    <w:rsid w:val="00196A21"/>
    <w:rsid w:val="00197EA7"/>
    <w:rsid w:val="001A0F36"/>
    <w:rsid w:val="001A1033"/>
    <w:rsid w:val="001A1965"/>
    <w:rsid w:val="001A2010"/>
    <w:rsid w:val="001A3584"/>
    <w:rsid w:val="001A438A"/>
    <w:rsid w:val="001A7AE8"/>
    <w:rsid w:val="001B0520"/>
    <w:rsid w:val="001B0980"/>
    <w:rsid w:val="001B16E1"/>
    <w:rsid w:val="001B1BE4"/>
    <w:rsid w:val="001B234A"/>
    <w:rsid w:val="001B2C7E"/>
    <w:rsid w:val="001B3313"/>
    <w:rsid w:val="001B3F7C"/>
    <w:rsid w:val="001B4849"/>
    <w:rsid w:val="001B5D0A"/>
    <w:rsid w:val="001B5FDA"/>
    <w:rsid w:val="001B6C7C"/>
    <w:rsid w:val="001B6DF9"/>
    <w:rsid w:val="001B730A"/>
    <w:rsid w:val="001B7328"/>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AB8"/>
    <w:rsid w:val="001F17CE"/>
    <w:rsid w:val="001F2477"/>
    <w:rsid w:val="001F2CE6"/>
    <w:rsid w:val="001F377D"/>
    <w:rsid w:val="001F3F2A"/>
    <w:rsid w:val="001F412E"/>
    <w:rsid w:val="001F4167"/>
    <w:rsid w:val="001F513A"/>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5E41"/>
    <w:rsid w:val="00206089"/>
    <w:rsid w:val="00206810"/>
    <w:rsid w:val="0020700D"/>
    <w:rsid w:val="00207156"/>
    <w:rsid w:val="00207C12"/>
    <w:rsid w:val="002104BB"/>
    <w:rsid w:val="00210572"/>
    <w:rsid w:val="00210ED7"/>
    <w:rsid w:val="00211243"/>
    <w:rsid w:val="002112D3"/>
    <w:rsid w:val="00211A47"/>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5803"/>
    <w:rsid w:val="00226F68"/>
    <w:rsid w:val="00227819"/>
    <w:rsid w:val="00230639"/>
    <w:rsid w:val="002314C9"/>
    <w:rsid w:val="00232E32"/>
    <w:rsid w:val="0023363B"/>
    <w:rsid w:val="00233E8B"/>
    <w:rsid w:val="00234079"/>
    <w:rsid w:val="00234818"/>
    <w:rsid w:val="00236443"/>
    <w:rsid w:val="002367BD"/>
    <w:rsid w:val="002376E7"/>
    <w:rsid w:val="00237B50"/>
    <w:rsid w:val="00237B8C"/>
    <w:rsid w:val="00240636"/>
    <w:rsid w:val="00240A4D"/>
    <w:rsid w:val="00240AE7"/>
    <w:rsid w:val="00240D77"/>
    <w:rsid w:val="00241A90"/>
    <w:rsid w:val="00242296"/>
    <w:rsid w:val="002428C1"/>
    <w:rsid w:val="00243240"/>
    <w:rsid w:val="002434EA"/>
    <w:rsid w:val="00243595"/>
    <w:rsid w:val="00243CF1"/>
    <w:rsid w:val="00243E92"/>
    <w:rsid w:val="002451EA"/>
    <w:rsid w:val="0024599D"/>
    <w:rsid w:val="002470FE"/>
    <w:rsid w:val="00250652"/>
    <w:rsid w:val="00250C2B"/>
    <w:rsid w:val="0025570B"/>
    <w:rsid w:val="00257270"/>
    <w:rsid w:val="00257643"/>
    <w:rsid w:val="00257B4B"/>
    <w:rsid w:val="00257B72"/>
    <w:rsid w:val="00257BE1"/>
    <w:rsid w:val="00257D24"/>
    <w:rsid w:val="00257F1C"/>
    <w:rsid w:val="0026055B"/>
    <w:rsid w:val="00261006"/>
    <w:rsid w:val="00262408"/>
    <w:rsid w:val="00262436"/>
    <w:rsid w:val="00262BEC"/>
    <w:rsid w:val="002634FA"/>
    <w:rsid w:val="00263C48"/>
    <w:rsid w:val="00265476"/>
    <w:rsid w:val="0026677D"/>
    <w:rsid w:val="0026704F"/>
    <w:rsid w:val="0027004B"/>
    <w:rsid w:val="0027084E"/>
    <w:rsid w:val="00270A42"/>
    <w:rsid w:val="00271265"/>
    <w:rsid w:val="0027139A"/>
    <w:rsid w:val="00271656"/>
    <w:rsid w:val="002730B0"/>
    <w:rsid w:val="00273BF3"/>
    <w:rsid w:val="00274CFA"/>
    <w:rsid w:val="00276DF7"/>
    <w:rsid w:val="00277723"/>
    <w:rsid w:val="00277E33"/>
    <w:rsid w:val="002818F3"/>
    <w:rsid w:val="00282DDD"/>
    <w:rsid w:val="00283D82"/>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1B"/>
    <w:rsid w:val="002A296E"/>
    <w:rsid w:val="002A2A0B"/>
    <w:rsid w:val="002A352D"/>
    <w:rsid w:val="002A3B9D"/>
    <w:rsid w:val="002A3FB5"/>
    <w:rsid w:val="002A5C06"/>
    <w:rsid w:val="002A5C66"/>
    <w:rsid w:val="002B0BA5"/>
    <w:rsid w:val="002B2769"/>
    <w:rsid w:val="002B285A"/>
    <w:rsid w:val="002B2B58"/>
    <w:rsid w:val="002B313B"/>
    <w:rsid w:val="002B345F"/>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0C0"/>
    <w:rsid w:val="002C6F75"/>
    <w:rsid w:val="002C74B9"/>
    <w:rsid w:val="002C7721"/>
    <w:rsid w:val="002C7C6B"/>
    <w:rsid w:val="002C7EB2"/>
    <w:rsid w:val="002D0CC5"/>
    <w:rsid w:val="002D0D68"/>
    <w:rsid w:val="002D1034"/>
    <w:rsid w:val="002D299F"/>
    <w:rsid w:val="002D2D68"/>
    <w:rsid w:val="002D3627"/>
    <w:rsid w:val="002D36EA"/>
    <w:rsid w:val="002D378B"/>
    <w:rsid w:val="002D3D05"/>
    <w:rsid w:val="002D4B32"/>
    <w:rsid w:val="002D5903"/>
    <w:rsid w:val="002D617B"/>
    <w:rsid w:val="002D7B81"/>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149"/>
    <w:rsid w:val="002F5210"/>
    <w:rsid w:val="002F6942"/>
    <w:rsid w:val="002F6E04"/>
    <w:rsid w:val="002F7AC7"/>
    <w:rsid w:val="002F7DA5"/>
    <w:rsid w:val="00300010"/>
    <w:rsid w:val="0030065F"/>
    <w:rsid w:val="00301415"/>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0BD2"/>
    <w:rsid w:val="0032137E"/>
    <w:rsid w:val="0032512F"/>
    <w:rsid w:val="0032547A"/>
    <w:rsid w:val="00325783"/>
    <w:rsid w:val="00325C1F"/>
    <w:rsid w:val="00326472"/>
    <w:rsid w:val="003267C5"/>
    <w:rsid w:val="00326F29"/>
    <w:rsid w:val="00330828"/>
    <w:rsid w:val="00330F54"/>
    <w:rsid w:val="00332D8E"/>
    <w:rsid w:val="00333A32"/>
    <w:rsid w:val="00333C0B"/>
    <w:rsid w:val="00334B06"/>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BD8"/>
    <w:rsid w:val="00344F2E"/>
    <w:rsid w:val="003461AE"/>
    <w:rsid w:val="00346268"/>
    <w:rsid w:val="0034636E"/>
    <w:rsid w:val="00347BA3"/>
    <w:rsid w:val="00347D6A"/>
    <w:rsid w:val="00347DFA"/>
    <w:rsid w:val="00350143"/>
    <w:rsid w:val="003505AD"/>
    <w:rsid w:val="00350812"/>
    <w:rsid w:val="00350FDA"/>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9D1"/>
    <w:rsid w:val="003619EB"/>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022"/>
    <w:rsid w:val="0037729C"/>
    <w:rsid w:val="0037730E"/>
    <w:rsid w:val="00377EEE"/>
    <w:rsid w:val="0038009D"/>
    <w:rsid w:val="003800B5"/>
    <w:rsid w:val="00380D8B"/>
    <w:rsid w:val="00381588"/>
    <w:rsid w:val="003831DC"/>
    <w:rsid w:val="0038343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CBB"/>
    <w:rsid w:val="003A4FFB"/>
    <w:rsid w:val="003A533B"/>
    <w:rsid w:val="003A5EC1"/>
    <w:rsid w:val="003A6056"/>
    <w:rsid w:val="003A66E6"/>
    <w:rsid w:val="003A7E79"/>
    <w:rsid w:val="003B020C"/>
    <w:rsid w:val="003B09A1"/>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094A"/>
    <w:rsid w:val="003E1BC0"/>
    <w:rsid w:val="003E1FA8"/>
    <w:rsid w:val="003E23C6"/>
    <w:rsid w:val="003E25B0"/>
    <w:rsid w:val="003E279A"/>
    <w:rsid w:val="003E2C31"/>
    <w:rsid w:val="003E4D33"/>
    <w:rsid w:val="003E5E1C"/>
    <w:rsid w:val="003E7084"/>
    <w:rsid w:val="003E73E8"/>
    <w:rsid w:val="003E7A1E"/>
    <w:rsid w:val="003E7F25"/>
    <w:rsid w:val="003F0357"/>
    <w:rsid w:val="003F0D03"/>
    <w:rsid w:val="003F18FF"/>
    <w:rsid w:val="003F193B"/>
    <w:rsid w:val="003F1B35"/>
    <w:rsid w:val="003F1BF8"/>
    <w:rsid w:val="003F2787"/>
    <w:rsid w:val="003F28B0"/>
    <w:rsid w:val="003F2CF7"/>
    <w:rsid w:val="003F3AA6"/>
    <w:rsid w:val="003F40F0"/>
    <w:rsid w:val="003F4A96"/>
    <w:rsid w:val="003F54E4"/>
    <w:rsid w:val="003F5599"/>
    <w:rsid w:val="003F55C4"/>
    <w:rsid w:val="003F57C6"/>
    <w:rsid w:val="003F6E92"/>
    <w:rsid w:val="003F71D9"/>
    <w:rsid w:val="003F72C8"/>
    <w:rsid w:val="003F7415"/>
    <w:rsid w:val="00400DE1"/>
    <w:rsid w:val="004010C6"/>
    <w:rsid w:val="0040120D"/>
    <w:rsid w:val="0040132E"/>
    <w:rsid w:val="004032A1"/>
    <w:rsid w:val="00404266"/>
    <w:rsid w:val="00405707"/>
    <w:rsid w:val="0040610B"/>
    <w:rsid w:val="004073FE"/>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435"/>
    <w:rsid w:val="00435C8D"/>
    <w:rsid w:val="004365A6"/>
    <w:rsid w:val="00437D42"/>
    <w:rsid w:val="004400B5"/>
    <w:rsid w:val="0044028D"/>
    <w:rsid w:val="00442A0B"/>
    <w:rsid w:val="004439A1"/>
    <w:rsid w:val="00443E00"/>
    <w:rsid w:val="00444B81"/>
    <w:rsid w:val="004455AE"/>
    <w:rsid w:val="00445B06"/>
    <w:rsid w:val="00445C4E"/>
    <w:rsid w:val="00445EBA"/>
    <w:rsid w:val="00446154"/>
    <w:rsid w:val="00446E1D"/>
    <w:rsid w:val="00452170"/>
    <w:rsid w:val="004522BA"/>
    <w:rsid w:val="00452A9D"/>
    <w:rsid w:val="00452DBF"/>
    <w:rsid w:val="00453208"/>
    <w:rsid w:val="004536E3"/>
    <w:rsid w:val="00453FF0"/>
    <w:rsid w:val="004543D4"/>
    <w:rsid w:val="004549F6"/>
    <w:rsid w:val="00455624"/>
    <w:rsid w:val="00455909"/>
    <w:rsid w:val="004567A0"/>
    <w:rsid w:val="00456E75"/>
    <w:rsid w:val="00457922"/>
    <w:rsid w:val="00457E96"/>
    <w:rsid w:val="00460799"/>
    <w:rsid w:val="0046110E"/>
    <w:rsid w:val="00461246"/>
    <w:rsid w:val="00462777"/>
    <w:rsid w:val="0046300F"/>
    <w:rsid w:val="00464105"/>
    <w:rsid w:val="00464684"/>
    <w:rsid w:val="00465DBB"/>
    <w:rsid w:val="00465E20"/>
    <w:rsid w:val="00466265"/>
    <w:rsid w:val="00467AB8"/>
    <w:rsid w:val="00471AFC"/>
    <w:rsid w:val="0047233E"/>
    <w:rsid w:val="00472A65"/>
    <w:rsid w:val="00474117"/>
    <w:rsid w:val="00474D7D"/>
    <w:rsid w:val="00475177"/>
    <w:rsid w:val="004778D6"/>
    <w:rsid w:val="00477CCF"/>
    <w:rsid w:val="004807D6"/>
    <w:rsid w:val="00480D0B"/>
    <w:rsid w:val="004811E2"/>
    <w:rsid w:val="004817C2"/>
    <w:rsid w:val="004820FC"/>
    <w:rsid w:val="00482172"/>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C7A"/>
    <w:rsid w:val="00496FD3"/>
    <w:rsid w:val="00497349"/>
    <w:rsid w:val="00497D10"/>
    <w:rsid w:val="004A06C1"/>
    <w:rsid w:val="004A07B2"/>
    <w:rsid w:val="004A085E"/>
    <w:rsid w:val="004A1013"/>
    <w:rsid w:val="004A1DEF"/>
    <w:rsid w:val="004A225C"/>
    <w:rsid w:val="004A26D4"/>
    <w:rsid w:val="004A293B"/>
    <w:rsid w:val="004A360F"/>
    <w:rsid w:val="004A3C1A"/>
    <w:rsid w:val="004A465A"/>
    <w:rsid w:val="004A5D05"/>
    <w:rsid w:val="004A6029"/>
    <w:rsid w:val="004B0108"/>
    <w:rsid w:val="004B0524"/>
    <w:rsid w:val="004B179F"/>
    <w:rsid w:val="004B3DA3"/>
    <w:rsid w:val="004B3F4C"/>
    <w:rsid w:val="004B420B"/>
    <w:rsid w:val="004B4647"/>
    <w:rsid w:val="004B4B6B"/>
    <w:rsid w:val="004B4F0D"/>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380"/>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09E"/>
    <w:rsid w:val="004D644D"/>
    <w:rsid w:val="004D6577"/>
    <w:rsid w:val="004E032A"/>
    <w:rsid w:val="004E0D9E"/>
    <w:rsid w:val="004E141D"/>
    <w:rsid w:val="004E1622"/>
    <w:rsid w:val="004E1BF8"/>
    <w:rsid w:val="004E1D96"/>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0F19"/>
    <w:rsid w:val="00502032"/>
    <w:rsid w:val="00502A85"/>
    <w:rsid w:val="00503B8D"/>
    <w:rsid w:val="00503CCB"/>
    <w:rsid w:val="005076EF"/>
    <w:rsid w:val="00507E2B"/>
    <w:rsid w:val="00510243"/>
    <w:rsid w:val="00510CAD"/>
    <w:rsid w:val="005117E8"/>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2C69"/>
    <w:rsid w:val="00534715"/>
    <w:rsid w:val="00537D8E"/>
    <w:rsid w:val="00537E11"/>
    <w:rsid w:val="005406FD"/>
    <w:rsid w:val="00541976"/>
    <w:rsid w:val="00543BAE"/>
    <w:rsid w:val="00543DDC"/>
    <w:rsid w:val="00544152"/>
    <w:rsid w:val="005457CC"/>
    <w:rsid w:val="0054639F"/>
    <w:rsid w:val="0054662D"/>
    <w:rsid w:val="005474CB"/>
    <w:rsid w:val="005474D8"/>
    <w:rsid w:val="00547CBD"/>
    <w:rsid w:val="00551134"/>
    <w:rsid w:val="0055113E"/>
    <w:rsid w:val="00551181"/>
    <w:rsid w:val="00551544"/>
    <w:rsid w:val="00551676"/>
    <w:rsid w:val="0055199E"/>
    <w:rsid w:val="00552325"/>
    <w:rsid w:val="005533DE"/>
    <w:rsid w:val="0055348C"/>
    <w:rsid w:val="0055441A"/>
    <w:rsid w:val="00554E19"/>
    <w:rsid w:val="00556384"/>
    <w:rsid w:val="00556657"/>
    <w:rsid w:val="005568A5"/>
    <w:rsid w:val="00556A7B"/>
    <w:rsid w:val="00560A86"/>
    <w:rsid w:val="005627B2"/>
    <w:rsid w:val="00562B11"/>
    <w:rsid w:val="0056346A"/>
    <w:rsid w:val="00563A26"/>
    <w:rsid w:val="00563B77"/>
    <w:rsid w:val="00564345"/>
    <w:rsid w:val="00564414"/>
    <w:rsid w:val="0056460B"/>
    <w:rsid w:val="0056670F"/>
    <w:rsid w:val="00566C4E"/>
    <w:rsid w:val="00567423"/>
    <w:rsid w:val="005701CC"/>
    <w:rsid w:val="005702D1"/>
    <w:rsid w:val="00570D36"/>
    <w:rsid w:val="005712CA"/>
    <w:rsid w:val="00571595"/>
    <w:rsid w:val="0057174E"/>
    <w:rsid w:val="0057305E"/>
    <w:rsid w:val="00573182"/>
    <w:rsid w:val="005736A2"/>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66BB"/>
    <w:rsid w:val="00596A3E"/>
    <w:rsid w:val="00596E29"/>
    <w:rsid w:val="00597788"/>
    <w:rsid w:val="005A17BC"/>
    <w:rsid w:val="005A19D0"/>
    <w:rsid w:val="005A1BBF"/>
    <w:rsid w:val="005A3362"/>
    <w:rsid w:val="005A4221"/>
    <w:rsid w:val="005A42D8"/>
    <w:rsid w:val="005A42E0"/>
    <w:rsid w:val="005A437C"/>
    <w:rsid w:val="005A4BD3"/>
    <w:rsid w:val="005A50A6"/>
    <w:rsid w:val="005A5124"/>
    <w:rsid w:val="005A5582"/>
    <w:rsid w:val="005A619D"/>
    <w:rsid w:val="005A6241"/>
    <w:rsid w:val="005A662E"/>
    <w:rsid w:val="005A6A1B"/>
    <w:rsid w:val="005A76EB"/>
    <w:rsid w:val="005B1E72"/>
    <w:rsid w:val="005B1F19"/>
    <w:rsid w:val="005B27F4"/>
    <w:rsid w:val="005B2ECD"/>
    <w:rsid w:val="005B4C2B"/>
    <w:rsid w:val="005B4CA2"/>
    <w:rsid w:val="005B57AA"/>
    <w:rsid w:val="005B74EB"/>
    <w:rsid w:val="005C01BD"/>
    <w:rsid w:val="005C0E52"/>
    <w:rsid w:val="005C1178"/>
    <w:rsid w:val="005C118E"/>
    <w:rsid w:val="005C126A"/>
    <w:rsid w:val="005C12A3"/>
    <w:rsid w:val="005C19AF"/>
    <w:rsid w:val="005C1E7F"/>
    <w:rsid w:val="005C2166"/>
    <w:rsid w:val="005C2600"/>
    <w:rsid w:val="005C2E31"/>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3EF"/>
    <w:rsid w:val="005E3426"/>
    <w:rsid w:val="005E34E1"/>
    <w:rsid w:val="005E4B7E"/>
    <w:rsid w:val="005E5175"/>
    <w:rsid w:val="005E56A2"/>
    <w:rsid w:val="005E5F7D"/>
    <w:rsid w:val="005E6D74"/>
    <w:rsid w:val="005E73F1"/>
    <w:rsid w:val="005E74BF"/>
    <w:rsid w:val="005E74C5"/>
    <w:rsid w:val="005E7A55"/>
    <w:rsid w:val="005E7ADF"/>
    <w:rsid w:val="005F00BF"/>
    <w:rsid w:val="005F02B0"/>
    <w:rsid w:val="005F1005"/>
    <w:rsid w:val="005F188E"/>
    <w:rsid w:val="005F22AC"/>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5EAC"/>
    <w:rsid w:val="005F6FCA"/>
    <w:rsid w:val="0060051C"/>
    <w:rsid w:val="00600BC1"/>
    <w:rsid w:val="006023E7"/>
    <w:rsid w:val="006024FF"/>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0511"/>
    <w:rsid w:val="00621254"/>
    <w:rsid w:val="00623639"/>
    <w:rsid w:val="0062380F"/>
    <w:rsid w:val="006239DE"/>
    <w:rsid w:val="00623B0F"/>
    <w:rsid w:val="006243BB"/>
    <w:rsid w:val="0062487C"/>
    <w:rsid w:val="006253F6"/>
    <w:rsid w:val="0062555D"/>
    <w:rsid w:val="006262A3"/>
    <w:rsid w:val="006262D3"/>
    <w:rsid w:val="00626746"/>
    <w:rsid w:val="00626765"/>
    <w:rsid w:val="006269B9"/>
    <w:rsid w:val="00627158"/>
    <w:rsid w:val="00631627"/>
    <w:rsid w:val="00632101"/>
    <w:rsid w:val="00632503"/>
    <w:rsid w:val="00632921"/>
    <w:rsid w:val="00632FE9"/>
    <w:rsid w:val="006333FA"/>
    <w:rsid w:val="00634486"/>
    <w:rsid w:val="00634BE2"/>
    <w:rsid w:val="00635A82"/>
    <w:rsid w:val="0063604B"/>
    <w:rsid w:val="0063715E"/>
    <w:rsid w:val="00641836"/>
    <w:rsid w:val="0064192C"/>
    <w:rsid w:val="0064214F"/>
    <w:rsid w:val="006424E1"/>
    <w:rsid w:val="00642BEF"/>
    <w:rsid w:val="006433CE"/>
    <w:rsid w:val="006439CC"/>
    <w:rsid w:val="00643CCB"/>
    <w:rsid w:val="00643E8C"/>
    <w:rsid w:val="00644937"/>
    <w:rsid w:val="00644A29"/>
    <w:rsid w:val="0064502C"/>
    <w:rsid w:val="00645297"/>
    <w:rsid w:val="0064672D"/>
    <w:rsid w:val="00646BD2"/>
    <w:rsid w:val="006478E5"/>
    <w:rsid w:val="00647B3C"/>
    <w:rsid w:val="00651B6E"/>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A99"/>
    <w:rsid w:val="00677C8F"/>
    <w:rsid w:val="00677E0F"/>
    <w:rsid w:val="0068000A"/>
    <w:rsid w:val="00680BB3"/>
    <w:rsid w:val="00680C39"/>
    <w:rsid w:val="00681FCA"/>
    <w:rsid w:val="006823B5"/>
    <w:rsid w:val="00682E82"/>
    <w:rsid w:val="0068339A"/>
    <w:rsid w:val="00683646"/>
    <w:rsid w:val="00683B1C"/>
    <w:rsid w:val="00684A34"/>
    <w:rsid w:val="00684E35"/>
    <w:rsid w:val="00685530"/>
    <w:rsid w:val="006858D8"/>
    <w:rsid w:val="00686279"/>
    <w:rsid w:val="00687AE4"/>
    <w:rsid w:val="00687D58"/>
    <w:rsid w:val="0069097F"/>
    <w:rsid w:val="006932A1"/>
    <w:rsid w:val="00693312"/>
    <w:rsid w:val="00693AAA"/>
    <w:rsid w:val="00694055"/>
    <w:rsid w:val="00694170"/>
    <w:rsid w:val="006968AF"/>
    <w:rsid w:val="006A01A7"/>
    <w:rsid w:val="006A1007"/>
    <w:rsid w:val="006A12F6"/>
    <w:rsid w:val="006A1369"/>
    <w:rsid w:val="006A15C2"/>
    <w:rsid w:val="006A1655"/>
    <w:rsid w:val="006A179C"/>
    <w:rsid w:val="006A18F7"/>
    <w:rsid w:val="006A1926"/>
    <w:rsid w:val="006A2791"/>
    <w:rsid w:val="006A3FD1"/>
    <w:rsid w:val="006A58F3"/>
    <w:rsid w:val="006A5C32"/>
    <w:rsid w:val="006A7886"/>
    <w:rsid w:val="006A7F1F"/>
    <w:rsid w:val="006B0180"/>
    <w:rsid w:val="006B07CF"/>
    <w:rsid w:val="006B1171"/>
    <w:rsid w:val="006B266A"/>
    <w:rsid w:val="006B36F5"/>
    <w:rsid w:val="006B3ACC"/>
    <w:rsid w:val="006B3B8C"/>
    <w:rsid w:val="006B3E08"/>
    <w:rsid w:val="006B45BB"/>
    <w:rsid w:val="006B7326"/>
    <w:rsid w:val="006B787F"/>
    <w:rsid w:val="006B7D23"/>
    <w:rsid w:val="006C176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649"/>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241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4BA"/>
    <w:rsid w:val="007209BE"/>
    <w:rsid w:val="00720CD8"/>
    <w:rsid w:val="007216C7"/>
    <w:rsid w:val="0072259C"/>
    <w:rsid w:val="007226E3"/>
    <w:rsid w:val="007268C8"/>
    <w:rsid w:val="00726E59"/>
    <w:rsid w:val="007279A0"/>
    <w:rsid w:val="00730B07"/>
    <w:rsid w:val="00731009"/>
    <w:rsid w:val="0073288C"/>
    <w:rsid w:val="00733F8B"/>
    <w:rsid w:val="00734FE0"/>
    <w:rsid w:val="0073523C"/>
    <w:rsid w:val="00736024"/>
    <w:rsid w:val="00737023"/>
    <w:rsid w:val="0073729F"/>
    <w:rsid w:val="00737553"/>
    <w:rsid w:val="00737BAC"/>
    <w:rsid w:val="00737E16"/>
    <w:rsid w:val="0074036D"/>
    <w:rsid w:val="00741158"/>
    <w:rsid w:val="00741AEE"/>
    <w:rsid w:val="00741EDC"/>
    <w:rsid w:val="00743A0F"/>
    <w:rsid w:val="00745672"/>
    <w:rsid w:val="00745BFE"/>
    <w:rsid w:val="00746C0C"/>
    <w:rsid w:val="0074773E"/>
    <w:rsid w:val="007507B6"/>
    <w:rsid w:val="0075106E"/>
    <w:rsid w:val="007519F1"/>
    <w:rsid w:val="00752498"/>
    <w:rsid w:val="00752A93"/>
    <w:rsid w:val="00754564"/>
    <w:rsid w:val="00754DCC"/>
    <w:rsid w:val="00755C47"/>
    <w:rsid w:val="00755C59"/>
    <w:rsid w:val="00757360"/>
    <w:rsid w:val="00757CA1"/>
    <w:rsid w:val="007600D4"/>
    <w:rsid w:val="00761F9C"/>
    <w:rsid w:val="00762228"/>
    <w:rsid w:val="007641DB"/>
    <w:rsid w:val="00764F2F"/>
    <w:rsid w:val="0076503F"/>
    <w:rsid w:val="007650C8"/>
    <w:rsid w:val="007653D2"/>
    <w:rsid w:val="00766188"/>
    <w:rsid w:val="00766753"/>
    <w:rsid w:val="00766F1D"/>
    <w:rsid w:val="007678F7"/>
    <w:rsid w:val="00770E3B"/>
    <w:rsid w:val="00771324"/>
    <w:rsid w:val="007721AB"/>
    <w:rsid w:val="00772498"/>
    <w:rsid w:val="00772C34"/>
    <w:rsid w:val="00773D5E"/>
    <w:rsid w:val="007748FD"/>
    <w:rsid w:val="007757A5"/>
    <w:rsid w:val="007758AE"/>
    <w:rsid w:val="00775AD2"/>
    <w:rsid w:val="00775C60"/>
    <w:rsid w:val="007761B4"/>
    <w:rsid w:val="00776DAA"/>
    <w:rsid w:val="0077774F"/>
    <w:rsid w:val="0077794B"/>
    <w:rsid w:val="0078007B"/>
    <w:rsid w:val="00781236"/>
    <w:rsid w:val="00782C03"/>
    <w:rsid w:val="00782F18"/>
    <w:rsid w:val="00783110"/>
    <w:rsid w:val="00783399"/>
    <w:rsid w:val="00783510"/>
    <w:rsid w:val="00784560"/>
    <w:rsid w:val="00784FCD"/>
    <w:rsid w:val="007858F8"/>
    <w:rsid w:val="007873D1"/>
    <w:rsid w:val="0079025E"/>
    <w:rsid w:val="00790E4E"/>
    <w:rsid w:val="00792CB2"/>
    <w:rsid w:val="007954E6"/>
    <w:rsid w:val="007956E4"/>
    <w:rsid w:val="007966FB"/>
    <w:rsid w:val="00797349"/>
    <w:rsid w:val="007975CE"/>
    <w:rsid w:val="007A0A12"/>
    <w:rsid w:val="007A1AF5"/>
    <w:rsid w:val="007A258F"/>
    <w:rsid w:val="007A274A"/>
    <w:rsid w:val="007A3067"/>
    <w:rsid w:val="007A3C56"/>
    <w:rsid w:val="007A4574"/>
    <w:rsid w:val="007A6CF0"/>
    <w:rsid w:val="007B0C85"/>
    <w:rsid w:val="007B1273"/>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6D31"/>
    <w:rsid w:val="007C7D32"/>
    <w:rsid w:val="007D0574"/>
    <w:rsid w:val="007D1A73"/>
    <w:rsid w:val="007D1ACC"/>
    <w:rsid w:val="007D2E2C"/>
    <w:rsid w:val="007D3117"/>
    <w:rsid w:val="007D3208"/>
    <w:rsid w:val="007D3C6E"/>
    <w:rsid w:val="007D486C"/>
    <w:rsid w:val="007D4886"/>
    <w:rsid w:val="007D58C9"/>
    <w:rsid w:val="007D7971"/>
    <w:rsid w:val="007E00A4"/>
    <w:rsid w:val="007E018B"/>
    <w:rsid w:val="007E0839"/>
    <w:rsid w:val="007E0EC1"/>
    <w:rsid w:val="007E10D9"/>
    <w:rsid w:val="007E235A"/>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390"/>
    <w:rsid w:val="00812584"/>
    <w:rsid w:val="00812839"/>
    <w:rsid w:val="00813591"/>
    <w:rsid w:val="00813EFD"/>
    <w:rsid w:val="00813FA1"/>
    <w:rsid w:val="008141F6"/>
    <w:rsid w:val="0081427C"/>
    <w:rsid w:val="0081659C"/>
    <w:rsid w:val="0081686C"/>
    <w:rsid w:val="00816892"/>
    <w:rsid w:val="00816F76"/>
    <w:rsid w:val="00817617"/>
    <w:rsid w:val="00817CA3"/>
    <w:rsid w:val="0082032C"/>
    <w:rsid w:val="0082088B"/>
    <w:rsid w:val="00820BE7"/>
    <w:rsid w:val="0082168D"/>
    <w:rsid w:val="0082283B"/>
    <w:rsid w:val="00822AB1"/>
    <w:rsid w:val="008237F9"/>
    <w:rsid w:val="00823B65"/>
    <w:rsid w:val="008240F3"/>
    <w:rsid w:val="00825908"/>
    <w:rsid w:val="0082610A"/>
    <w:rsid w:val="008263E8"/>
    <w:rsid w:val="008311B7"/>
    <w:rsid w:val="00832D3B"/>
    <w:rsid w:val="008332B8"/>
    <w:rsid w:val="00833B23"/>
    <w:rsid w:val="0083474E"/>
    <w:rsid w:val="008348F1"/>
    <w:rsid w:val="00834DAE"/>
    <w:rsid w:val="00834F5F"/>
    <w:rsid w:val="0083558F"/>
    <w:rsid w:val="00840372"/>
    <w:rsid w:val="008410B0"/>
    <w:rsid w:val="00841634"/>
    <w:rsid w:val="00843A87"/>
    <w:rsid w:val="00843EA2"/>
    <w:rsid w:val="008451E5"/>
    <w:rsid w:val="008451F8"/>
    <w:rsid w:val="00846660"/>
    <w:rsid w:val="008474C9"/>
    <w:rsid w:val="00847898"/>
    <w:rsid w:val="00847E17"/>
    <w:rsid w:val="00847E6F"/>
    <w:rsid w:val="0085253B"/>
    <w:rsid w:val="008531E9"/>
    <w:rsid w:val="00853A98"/>
    <w:rsid w:val="00854F89"/>
    <w:rsid w:val="0085673A"/>
    <w:rsid w:val="00857796"/>
    <w:rsid w:val="00860601"/>
    <w:rsid w:val="00860F2E"/>
    <w:rsid w:val="0086166E"/>
    <w:rsid w:val="00861A33"/>
    <w:rsid w:val="00861C4A"/>
    <w:rsid w:val="00861E16"/>
    <w:rsid w:val="00863BCE"/>
    <w:rsid w:val="00864945"/>
    <w:rsid w:val="00864A62"/>
    <w:rsid w:val="00865067"/>
    <w:rsid w:val="00866B6F"/>
    <w:rsid w:val="00867307"/>
    <w:rsid w:val="00867BE9"/>
    <w:rsid w:val="00867EC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5ADE"/>
    <w:rsid w:val="00885EC2"/>
    <w:rsid w:val="00886851"/>
    <w:rsid w:val="00886921"/>
    <w:rsid w:val="0088752B"/>
    <w:rsid w:val="008877F8"/>
    <w:rsid w:val="00891225"/>
    <w:rsid w:val="00891766"/>
    <w:rsid w:val="008920AA"/>
    <w:rsid w:val="008934C1"/>
    <w:rsid w:val="0089450B"/>
    <w:rsid w:val="00894886"/>
    <w:rsid w:val="00896A63"/>
    <w:rsid w:val="00897DA7"/>
    <w:rsid w:val="00897FE4"/>
    <w:rsid w:val="008A0628"/>
    <w:rsid w:val="008A0B66"/>
    <w:rsid w:val="008A0CFE"/>
    <w:rsid w:val="008A0F34"/>
    <w:rsid w:val="008A3152"/>
    <w:rsid w:val="008A3B04"/>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66BD"/>
    <w:rsid w:val="008B75DE"/>
    <w:rsid w:val="008B780C"/>
    <w:rsid w:val="008B79B7"/>
    <w:rsid w:val="008C03BB"/>
    <w:rsid w:val="008C26ED"/>
    <w:rsid w:val="008C2B33"/>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D76C2"/>
    <w:rsid w:val="008E1829"/>
    <w:rsid w:val="008E2CAE"/>
    <w:rsid w:val="008E4182"/>
    <w:rsid w:val="008E452E"/>
    <w:rsid w:val="008E521E"/>
    <w:rsid w:val="008E52B4"/>
    <w:rsid w:val="008E548B"/>
    <w:rsid w:val="008E555D"/>
    <w:rsid w:val="008E6599"/>
    <w:rsid w:val="008E6984"/>
    <w:rsid w:val="008E7651"/>
    <w:rsid w:val="008E7A0C"/>
    <w:rsid w:val="008E7DCF"/>
    <w:rsid w:val="008F01D8"/>
    <w:rsid w:val="008F1247"/>
    <w:rsid w:val="008F15AF"/>
    <w:rsid w:val="008F19B6"/>
    <w:rsid w:val="008F2970"/>
    <w:rsid w:val="008F29F8"/>
    <w:rsid w:val="008F2F38"/>
    <w:rsid w:val="008F399A"/>
    <w:rsid w:val="008F4B09"/>
    <w:rsid w:val="008F4D9A"/>
    <w:rsid w:val="008F6057"/>
    <w:rsid w:val="008F60EE"/>
    <w:rsid w:val="008F65BC"/>
    <w:rsid w:val="008F749A"/>
    <w:rsid w:val="009013F2"/>
    <w:rsid w:val="009015AF"/>
    <w:rsid w:val="00901C8F"/>
    <w:rsid w:val="00902536"/>
    <w:rsid w:val="0090309E"/>
    <w:rsid w:val="00903216"/>
    <w:rsid w:val="009039A7"/>
    <w:rsid w:val="00903F1A"/>
    <w:rsid w:val="009041B6"/>
    <w:rsid w:val="009044ED"/>
    <w:rsid w:val="00904D76"/>
    <w:rsid w:val="009067F5"/>
    <w:rsid w:val="00906C43"/>
    <w:rsid w:val="0091001A"/>
    <w:rsid w:val="0091058F"/>
    <w:rsid w:val="009110E2"/>
    <w:rsid w:val="009113BA"/>
    <w:rsid w:val="009118FC"/>
    <w:rsid w:val="0091205D"/>
    <w:rsid w:val="0091379E"/>
    <w:rsid w:val="009139BA"/>
    <w:rsid w:val="009141F4"/>
    <w:rsid w:val="009161F8"/>
    <w:rsid w:val="009201FB"/>
    <w:rsid w:val="009203CF"/>
    <w:rsid w:val="00922FAE"/>
    <w:rsid w:val="009236C9"/>
    <w:rsid w:val="009237A0"/>
    <w:rsid w:val="0092430A"/>
    <w:rsid w:val="009273E7"/>
    <w:rsid w:val="009301E4"/>
    <w:rsid w:val="009307C8"/>
    <w:rsid w:val="00930E58"/>
    <w:rsid w:val="00931313"/>
    <w:rsid w:val="00931E5A"/>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6B00"/>
    <w:rsid w:val="0094736F"/>
    <w:rsid w:val="00947729"/>
    <w:rsid w:val="00950011"/>
    <w:rsid w:val="009506D2"/>
    <w:rsid w:val="009508F5"/>
    <w:rsid w:val="00950F21"/>
    <w:rsid w:val="00952400"/>
    <w:rsid w:val="00952736"/>
    <w:rsid w:val="009530B2"/>
    <w:rsid w:val="00954D2F"/>
    <w:rsid w:val="00954F63"/>
    <w:rsid w:val="009558F5"/>
    <w:rsid w:val="0095685D"/>
    <w:rsid w:val="009579FB"/>
    <w:rsid w:val="00960061"/>
    <w:rsid w:val="009601F7"/>
    <w:rsid w:val="00960947"/>
    <w:rsid w:val="00960E35"/>
    <w:rsid w:val="009613B9"/>
    <w:rsid w:val="00961985"/>
    <w:rsid w:val="00961BB6"/>
    <w:rsid w:val="0096218A"/>
    <w:rsid w:val="009625C7"/>
    <w:rsid w:val="00962876"/>
    <w:rsid w:val="00963166"/>
    <w:rsid w:val="009638BD"/>
    <w:rsid w:val="00963CD3"/>
    <w:rsid w:val="00964254"/>
    <w:rsid w:val="0096449E"/>
    <w:rsid w:val="009646CD"/>
    <w:rsid w:val="00964786"/>
    <w:rsid w:val="00964E2F"/>
    <w:rsid w:val="0096535B"/>
    <w:rsid w:val="00965BFA"/>
    <w:rsid w:val="00966730"/>
    <w:rsid w:val="0096714E"/>
    <w:rsid w:val="0096776A"/>
    <w:rsid w:val="00967874"/>
    <w:rsid w:val="00971141"/>
    <w:rsid w:val="009715C6"/>
    <w:rsid w:val="00971AB2"/>
    <w:rsid w:val="00971BA4"/>
    <w:rsid w:val="009721AA"/>
    <w:rsid w:val="009724A2"/>
    <w:rsid w:val="00972924"/>
    <w:rsid w:val="00972D71"/>
    <w:rsid w:val="00973613"/>
    <w:rsid w:val="0097367E"/>
    <w:rsid w:val="00973D9A"/>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378D"/>
    <w:rsid w:val="00984AAC"/>
    <w:rsid w:val="009851ED"/>
    <w:rsid w:val="00985466"/>
    <w:rsid w:val="0098569B"/>
    <w:rsid w:val="009857BC"/>
    <w:rsid w:val="0098687C"/>
    <w:rsid w:val="009868C6"/>
    <w:rsid w:val="0099070D"/>
    <w:rsid w:val="009908B6"/>
    <w:rsid w:val="00990B2D"/>
    <w:rsid w:val="009927C4"/>
    <w:rsid w:val="00992D2E"/>
    <w:rsid w:val="009934F6"/>
    <w:rsid w:val="00993FC8"/>
    <w:rsid w:val="00994149"/>
    <w:rsid w:val="00995D91"/>
    <w:rsid w:val="0099603C"/>
    <w:rsid w:val="009966BC"/>
    <w:rsid w:val="009977B7"/>
    <w:rsid w:val="00997D17"/>
    <w:rsid w:val="009A09DD"/>
    <w:rsid w:val="009A0B88"/>
    <w:rsid w:val="009A0F1D"/>
    <w:rsid w:val="009A20EF"/>
    <w:rsid w:val="009A3DF5"/>
    <w:rsid w:val="009A40BA"/>
    <w:rsid w:val="009A43C3"/>
    <w:rsid w:val="009A4F97"/>
    <w:rsid w:val="009A51C9"/>
    <w:rsid w:val="009A53BE"/>
    <w:rsid w:val="009A5921"/>
    <w:rsid w:val="009B0A37"/>
    <w:rsid w:val="009B12FB"/>
    <w:rsid w:val="009B1ED1"/>
    <w:rsid w:val="009B31EE"/>
    <w:rsid w:val="009B475D"/>
    <w:rsid w:val="009B52F4"/>
    <w:rsid w:val="009B5338"/>
    <w:rsid w:val="009B53CB"/>
    <w:rsid w:val="009B5B4F"/>
    <w:rsid w:val="009B6178"/>
    <w:rsid w:val="009B622F"/>
    <w:rsid w:val="009B6481"/>
    <w:rsid w:val="009C0AA4"/>
    <w:rsid w:val="009C0FEE"/>
    <w:rsid w:val="009C1EEE"/>
    <w:rsid w:val="009C249C"/>
    <w:rsid w:val="009C2B16"/>
    <w:rsid w:val="009C2E3A"/>
    <w:rsid w:val="009C2E3D"/>
    <w:rsid w:val="009C3406"/>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5E3A"/>
    <w:rsid w:val="009F6146"/>
    <w:rsid w:val="009F6DB5"/>
    <w:rsid w:val="009F7E82"/>
    <w:rsid w:val="009F7ED0"/>
    <w:rsid w:val="00A02276"/>
    <w:rsid w:val="00A03D17"/>
    <w:rsid w:val="00A03F9A"/>
    <w:rsid w:val="00A0411A"/>
    <w:rsid w:val="00A043B4"/>
    <w:rsid w:val="00A045DA"/>
    <w:rsid w:val="00A056A1"/>
    <w:rsid w:val="00A06172"/>
    <w:rsid w:val="00A06506"/>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5F78"/>
    <w:rsid w:val="00A3604D"/>
    <w:rsid w:val="00A36410"/>
    <w:rsid w:val="00A4055E"/>
    <w:rsid w:val="00A42915"/>
    <w:rsid w:val="00A45F73"/>
    <w:rsid w:val="00A4636B"/>
    <w:rsid w:val="00A4693E"/>
    <w:rsid w:val="00A47A78"/>
    <w:rsid w:val="00A5022F"/>
    <w:rsid w:val="00A506BD"/>
    <w:rsid w:val="00A51A66"/>
    <w:rsid w:val="00A51DD1"/>
    <w:rsid w:val="00A51F26"/>
    <w:rsid w:val="00A5263E"/>
    <w:rsid w:val="00A52D75"/>
    <w:rsid w:val="00A52FB0"/>
    <w:rsid w:val="00A542E9"/>
    <w:rsid w:val="00A547F5"/>
    <w:rsid w:val="00A54DC4"/>
    <w:rsid w:val="00A5533B"/>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1E7B"/>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63"/>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7F6"/>
    <w:rsid w:val="00AB19F6"/>
    <w:rsid w:val="00AB1A2D"/>
    <w:rsid w:val="00AB2074"/>
    <w:rsid w:val="00AB40E5"/>
    <w:rsid w:val="00AB500C"/>
    <w:rsid w:val="00AB52A2"/>
    <w:rsid w:val="00AB6E75"/>
    <w:rsid w:val="00AB772C"/>
    <w:rsid w:val="00AC0B86"/>
    <w:rsid w:val="00AC2388"/>
    <w:rsid w:val="00AC2825"/>
    <w:rsid w:val="00AC3D1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04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155"/>
    <w:rsid w:val="00B07D8C"/>
    <w:rsid w:val="00B12404"/>
    <w:rsid w:val="00B1272B"/>
    <w:rsid w:val="00B12C72"/>
    <w:rsid w:val="00B13117"/>
    <w:rsid w:val="00B1350D"/>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44C5"/>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D16"/>
    <w:rsid w:val="00B52D79"/>
    <w:rsid w:val="00B53B34"/>
    <w:rsid w:val="00B608A2"/>
    <w:rsid w:val="00B6091B"/>
    <w:rsid w:val="00B60A4F"/>
    <w:rsid w:val="00B64A91"/>
    <w:rsid w:val="00B650FD"/>
    <w:rsid w:val="00B651B8"/>
    <w:rsid w:val="00B65263"/>
    <w:rsid w:val="00B6566B"/>
    <w:rsid w:val="00B658CF"/>
    <w:rsid w:val="00B65ADA"/>
    <w:rsid w:val="00B673BB"/>
    <w:rsid w:val="00B70FCC"/>
    <w:rsid w:val="00B71BF4"/>
    <w:rsid w:val="00B72204"/>
    <w:rsid w:val="00B728AE"/>
    <w:rsid w:val="00B72E28"/>
    <w:rsid w:val="00B7311D"/>
    <w:rsid w:val="00B74F1F"/>
    <w:rsid w:val="00B752DA"/>
    <w:rsid w:val="00B761D2"/>
    <w:rsid w:val="00B766DA"/>
    <w:rsid w:val="00B76DD2"/>
    <w:rsid w:val="00B77E44"/>
    <w:rsid w:val="00B80045"/>
    <w:rsid w:val="00B81CB3"/>
    <w:rsid w:val="00B81DB2"/>
    <w:rsid w:val="00B82B03"/>
    <w:rsid w:val="00B83197"/>
    <w:rsid w:val="00B841E2"/>
    <w:rsid w:val="00B8597B"/>
    <w:rsid w:val="00B85F3D"/>
    <w:rsid w:val="00B8631E"/>
    <w:rsid w:val="00B86327"/>
    <w:rsid w:val="00B90A2A"/>
    <w:rsid w:val="00B91412"/>
    <w:rsid w:val="00B91961"/>
    <w:rsid w:val="00B92F6B"/>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0F7E"/>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8AA"/>
    <w:rsid w:val="00BD1AEA"/>
    <w:rsid w:val="00BD1D0F"/>
    <w:rsid w:val="00BD2E7B"/>
    <w:rsid w:val="00BD305F"/>
    <w:rsid w:val="00BD34C4"/>
    <w:rsid w:val="00BD388D"/>
    <w:rsid w:val="00BD3E9B"/>
    <w:rsid w:val="00BD40BE"/>
    <w:rsid w:val="00BD4E7D"/>
    <w:rsid w:val="00BD51FB"/>
    <w:rsid w:val="00BD5B8C"/>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27ED"/>
    <w:rsid w:val="00BF3044"/>
    <w:rsid w:val="00BF355A"/>
    <w:rsid w:val="00BF3F9D"/>
    <w:rsid w:val="00BF4B3B"/>
    <w:rsid w:val="00BF6328"/>
    <w:rsid w:val="00BF6955"/>
    <w:rsid w:val="00BF79BD"/>
    <w:rsid w:val="00C000AB"/>
    <w:rsid w:val="00C00231"/>
    <w:rsid w:val="00C00591"/>
    <w:rsid w:val="00C00B66"/>
    <w:rsid w:val="00C01D15"/>
    <w:rsid w:val="00C01E93"/>
    <w:rsid w:val="00C01FEA"/>
    <w:rsid w:val="00C02072"/>
    <w:rsid w:val="00C0209E"/>
    <w:rsid w:val="00C0304D"/>
    <w:rsid w:val="00C0319D"/>
    <w:rsid w:val="00C03411"/>
    <w:rsid w:val="00C037D5"/>
    <w:rsid w:val="00C03E36"/>
    <w:rsid w:val="00C04104"/>
    <w:rsid w:val="00C04DBB"/>
    <w:rsid w:val="00C066F3"/>
    <w:rsid w:val="00C06922"/>
    <w:rsid w:val="00C07466"/>
    <w:rsid w:val="00C10D83"/>
    <w:rsid w:val="00C12EC6"/>
    <w:rsid w:val="00C13996"/>
    <w:rsid w:val="00C14E85"/>
    <w:rsid w:val="00C16FA5"/>
    <w:rsid w:val="00C17706"/>
    <w:rsid w:val="00C17986"/>
    <w:rsid w:val="00C17FE9"/>
    <w:rsid w:val="00C22BB3"/>
    <w:rsid w:val="00C23076"/>
    <w:rsid w:val="00C23973"/>
    <w:rsid w:val="00C253F4"/>
    <w:rsid w:val="00C25C4B"/>
    <w:rsid w:val="00C2698F"/>
    <w:rsid w:val="00C26BD7"/>
    <w:rsid w:val="00C31F76"/>
    <w:rsid w:val="00C32BF7"/>
    <w:rsid w:val="00C32D04"/>
    <w:rsid w:val="00C358F5"/>
    <w:rsid w:val="00C4175A"/>
    <w:rsid w:val="00C42182"/>
    <w:rsid w:val="00C42D1C"/>
    <w:rsid w:val="00C44558"/>
    <w:rsid w:val="00C46EB1"/>
    <w:rsid w:val="00C4724C"/>
    <w:rsid w:val="00C47652"/>
    <w:rsid w:val="00C50113"/>
    <w:rsid w:val="00C50E8F"/>
    <w:rsid w:val="00C51E77"/>
    <w:rsid w:val="00C523CB"/>
    <w:rsid w:val="00C5240F"/>
    <w:rsid w:val="00C535FA"/>
    <w:rsid w:val="00C53D15"/>
    <w:rsid w:val="00C53F70"/>
    <w:rsid w:val="00C563C5"/>
    <w:rsid w:val="00C5727E"/>
    <w:rsid w:val="00C60669"/>
    <w:rsid w:val="00C615C0"/>
    <w:rsid w:val="00C61698"/>
    <w:rsid w:val="00C61FB0"/>
    <w:rsid w:val="00C624F6"/>
    <w:rsid w:val="00C65CBA"/>
    <w:rsid w:val="00C66942"/>
    <w:rsid w:val="00C66BB5"/>
    <w:rsid w:val="00C67718"/>
    <w:rsid w:val="00C677C9"/>
    <w:rsid w:val="00C70153"/>
    <w:rsid w:val="00C709E4"/>
    <w:rsid w:val="00C71518"/>
    <w:rsid w:val="00C72241"/>
    <w:rsid w:val="00C72558"/>
    <w:rsid w:val="00C754EC"/>
    <w:rsid w:val="00C75724"/>
    <w:rsid w:val="00C75E03"/>
    <w:rsid w:val="00C7610D"/>
    <w:rsid w:val="00C76595"/>
    <w:rsid w:val="00C76CDA"/>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2F80"/>
    <w:rsid w:val="00CA3807"/>
    <w:rsid w:val="00CA39E7"/>
    <w:rsid w:val="00CA52C6"/>
    <w:rsid w:val="00CA5C0B"/>
    <w:rsid w:val="00CA691E"/>
    <w:rsid w:val="00CA6AC0"/>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C02E5"/>
    <w:rsid w:val="00CC0722"/>
    <w:rsid w:val="00CC07E5"/>
    <w:rsid w:val="00CC085F"/>
    <w:rsid w:val="00CC0983"/>
    <w:rsid w:val="00CC0EAB"/>
    <w:rsid w:val="00CC1D5E"/>
    <w:rsid w:val="00CC2246"/>
    <w:rsid w:val="00CC243F"/>
    <w:rsid w:val="00CC27C0"/>
    <w:rsid w:val="00CC381B"/>
    <w:rsid w:val="00CC3B33"/>
    <w:rsid w:val="00CC479B"/>
    <w:rsid w:val="00CC4C41"/>
    <w:rsid w:val="00CC57BD"/>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1E6"/>
    <w:rsid w:val="00CE36FF"/>
    <w:rsid w:val="00CE3F3A"/>
    <w:rsid w:val="00CE41BE"/>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D3"/>
    <w:rsid w:val="00D0005D"/>
    <w:rsid w:val="00D0042C"/>
    <w:rsid w:val="00D01DC1"/>
    <w:rsid w:val="00D02513"/>
    <w:rsid w:val="00D04108"/>
    <w:rsid w:val="00D04933"/>
    <w:rsid w:val="00D04CD1"/>
    <w:rsid w:val="00D050FE"/>
    <w:rsid w:val="00D0592A"/>
    <w:rsid w:val="00D05C50"/>
    <w:rsid w:val="00D06086"/>
    <w:rsid w:val="00D06747"/>
    <w:rsid w:val="00D0732B"/>
    <w:rsid w:val="00D075C4"/>
    <w:rsid w:val="00D10F31"/>
    <w:rsid w:val="00D14D10"/>
    <w:rsid w:val="00D14D97"/>
    <w:rsid w:val="00D158B0"/>
    <w:rsid w:val="00D16F2A"/>
    <w:rsid w:val="00D172D8"/>
    <w:rsid w:val="00D17D5E"/>
    <w:rsid w:val="00D22FF4"/>
    <w:rsid w:val="00D231F6"/>
    <w:rsid w:val="00D238C2"/>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573D"/>
    <w:rsid w:val="00D36692"/>
    <w:rsid w:val="00D406D1"/>
    <w:rsid w:val="00D416C9"/>
    <w:rsid w:val="00D425F3"/>
    <w:rsid w:val="00D4337B"/>
    <w:rsid w:val="00D436B2"/>
    <w:rsid w:val="00D43791"/>
    <w:rsid w:val="00D443B7"/>
    <w:rsid w:val="00D4482D"/>
    <w:rsid w:val="00D4582C"/>
    <w:rsid w:val="00D458F8"/>
    <w:rsid w:val="00D47A72"/>
    <w:rsid w:val="00D506BD"/>
    <w:rsid w:val="00D5073B"/>
    <w:rsid w:val="00D522E5"/>
    <w:rsid w:val="00D52374"/>
    <w:rsid w:val="00D52E8D"/>
    <w:rsid w:val="00D53969"/>
    <w:rsid w:val="00D53C9A"/>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6BD"/>
    <w:rsid w:val="00D77865"/>
    <w:rsid w:val="00D80511"/>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2FEF"/>
    <w:rsid w:val="00D9326A"/>
    <w:rsid w:val="00D93EB5"/>
    <w:rsid w:val="00D95A55"/>
    <w:rsid w:val="00D96E5D"/>
    <w:rsid w:val="00DA03AF"/>
    <w:rsid w:val="00DA063A"/>
    <w:rsid w:val="00DA22C9"/>
    <w:rsid w:val="00DA33DA"/>
    <w:rsid w:val="00DA3661"/>
    <w:rsid w:val="00DA36F6"/>
    <w:rsid w:val="00DA42BE"/>
    <w:rsid w:val="00DA4DA7"/>
    <w:rsid w:val="00DA55DC"/>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658"/>
    <w:rsid w:val="00DD69D8"/>
    <w:rsid w:val="00DD69E3"/>
    <w:rsid w:val="00DD7131"/>
    <w:rsid w:val="00DD7750"/>
    <w:rsid w:val="00DD7C7A"/>
    <w:rsid w:val="00DE058C"/>
    <w:rsid w:val="00DE2EDB"/>
    <w:rsid w:val="00DE37D0"/>
    <w:rsid w:val="00DE3D5E"/>
    <w:rsid w:val="00DE4073"/>
    <w:rsid w:val="00DE4470"/>
    <w:rsid w:val="00DE4979"/>
    <w:rsid w:val="00DE4B13"/>
    <w:rsid w:val="00DE54C8"/>
    <w:rsid w:val="00DE5A76"/>
    <w:rsid w:val="00DE5F57"/>
    <w:rsid w:val="00DE61B0"/>
    <w:rsid w:val="00DE68F5"/>
    <w:rsid w:val="00DF128F"/>
    <w:rsid w:val="00DF25DE"/>
    <w:rsid w:val="00DF3382"/>
    <w:rsid w:val="00DF3493"/>
    <w:rsid w:val="00DF3585"/>
    <w:rsid w:val="00DF375C"/>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E22"/>
    <w:rsid w:val="00E12E21"/>
    <w:rsid w:val="00E13282"/>
    <w:rsid w:val="00E1421F"/>
    <w:rsid w:val="00E143CA"/>
    <w:rsid w:val="00E149A9"/>
    <w:rsid w:val="00E14DC5"/>
    <w:rsid w:val="00E15A4C"/>
    <w:rsid w:val="00E16049"/>
    <w:rsid w:val="00E1637C"/>
    <w:rsid w:val="00E17050"/>
    <w:rsid w:val="00E173FE"/>
    <w:rsid w:val="00E179DE"/>
    <w:rsid w:val="00E17C30"/>
    <w:rsid w:val="00E20617"/>
    <w:rsid w:val="00E211A9"/>
    <w:rsid w:val="00E21670"/>
    <w:rsid w:val="00E2260A"/>
    <w:rsid w:val="00E22AAD"/>
    <w:rsid w:val="00E246F6"/>
    <w:rsid w:val="00E24815"/>
    <w:rsid w:val="00E24CEB"/>
    <w:rsid w:val="00E253E2"/>
    <w:rsid w:val="00E277D8"/>
    <w:rsid w:val="00E30095"/>
    <w:rsid w:val="00E3032C"/>
    <w:rsid w:val="00E30942"/>
    <w:rsid w:val="00E3105C"/>
    <w:rsid w:val="00E313F4"/>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67D02"/>
    <w:rsid w:val="00E7081E"/>
    <w:rsid w:val="00E70A76"/>
    <w:rsid w:val="00E711B5"/>
    <w:rsid w:val="00E715C2"/>
    <w:rsid w:val="00E71CC9"/>
    <w:rsid w:val="00E732B3"/>
    <w:rsid w:val="00E73C5F"/>
    <w:rsid w:val="00E74425"/>
    <w:rsid w:val="00E7581D"/>
    <w:rsid w:val="00E75BF7"/>
    <w:rsid w:val="00E75FD7"/>
    <w:rsid w:val="00E77F91"/>
    <w:rsid w:val="00E80239"/>
    <w:rsid w:val="00E812B3"/>
    <w:rsid w:val="00E81761"/>
    <w:rsid w:val="00E8318B"/>
    <w:rsid w:val="00E83D33"/>
    <w:rsid w:val="00E8434E"/>
    <w:rsid w:val="00E84667"/>
    <w:rsid w:val="00E84D6C"/>
    <w:rsid w:val="00E84E06"/>
    <w:rsid w:val="00E85CB2"/>
    <w:rsid w:val="00E86C19"/>
    <w:rsid w:val="00E86F47"/>
    <w:rsid w:val="00E87004"/>
    <w:rsid w:val="00E8730B"/>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213"/>
    <w:rsid w:val="00EA0D34"/>
    <w:rsid w:val="00EA0EE8"/>
    <w:rsid w:val="00EA0F4B"/>
    <w:rsid w:val="00EA1910"/>
    <w:rsid w:val="00EA1C60"/>
    <w:rsid w:val="00EA238D"/>
    <w:rsid w:val="00EA244E"/>
    <w:rsid w:val="00EA29F2"/>
    <w:rsid w:val="00EA31EE"/>
    <w:rsid w:val="00EA3E5C"/>
    <w:rsid w:val="00EA4006"/>
    <w:rsid w:val="00EA4F52"/>
    <w:rsid w:val="00EA5547"/>
    <w:rsid w:val="00EA566B"/>
    <w:rsid w:val="00EA668C"/>
    <w:rsid w:val="00EA6724"/>
    <w:rsid w:val="00EA7179"/>
    <w:rsid w:val="00EB0594"/>
    <w:rsid w:val="00EB0B35"/>
    <w:rsid w:val="00EB3126"/>
    <w:rsid w:val="00EB333D"/>
    <w:rsid w:val="00EB3365"/>
    <w:rsid w:val="00EB39E8"/>
    <w:rsid w:val="00EB60DD"/>
    <w:rsid w:val="00EB650B"/>
    <w:rsid w:val="00EB711F"/>
    <w:rsid w:val="00EB7766"/>
    <w:rsid w:val="00EC2375"/>
    <w:rsid w:val="00EC267F"/>
    <w:rsid w:val="00EC26A7"/>
    <w:rsid w:val="00EC2BED"/>
    <w:rsid w:val="00EC2D8F"/>
    <w:rsid w:val="00EC3933"/>
    <w:rsid w:val="00EC3E38"/>
    <w:rsid w:val="00EC45C0"/>
    <w:rsid w:val="00EC499D"/>
    <w:rsid w:val="00EC4E68"/>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383C"/>
    <w:rsid w:val="00EE394D"/>
    <w:rsid w:val="00EE4A52"/>
    <w:rsid w:val="00EE4EEC"/>
    <w:rsid w:val="00EE56CE"/>
    <w:rsid w:val="00EE5E81"/>
    <w:rsid w:val="00EE6727"/>
    <w:rsid w:val="00EE67DA"/>
    <w:rsid w:val="00EE6880"/>
    <w:rsid w:val="00EE7CC8"/>
    <w:rsid w:val="00EF252F"/>
    <w:rsid w:val="00EF2DA9"/>
    <w:rsid w:val="00EF5A05"/>
    <w:rsid w:val="00EF5A78"/>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17477"/>
    <w:rsid w:val="00F20296"/>
    <w:rsid w:val="00F20526"/>
    <w:rsid w:val="00F207C4"/>
    <w:rsid w:val="00F20BC6"/>
    <w:rsid w:val="00F2129A"/>
    <w:rsid w:val="00F225D7"/>
    <w:rsid w:val="00F22E9C"/>
    <w:rsid w:val="00F23758"/>
    <w:rsid w:val="00F24269"/>
    <w:rsid w:val="00F248BE"/>
    <w:rsid w:val="00F249CA"/>
    <w:rsid w:val="00F24EF7"/>
    <w:rsid w:val="00F25087"/>
    <w:rsid w:val="00F25DA0"/>
    <w:rsid w:val="00F26BE7"/>
    <w:rsid w:val="00F2777B"/>
    <w:rsid w:val="00F27DC9"/>
    <w:rsid w:val="00F304D0"/>
    <w:rsid w:val="00F319D5"/>
    <w:rsid w:val="00F32132"/>
    <w:rsid w:val="00F3374F"/>
    <w:rsid w:val="00F34DEC"/>
    <w:rsid w:val="00F36082"/>
    <w:rsid w:val="00F36DEE"/>
    <w:rsid w:val="00F40A4B"/>
    <w:rsid w:val="00F40FD9"/>
    <w:rsid w:val="00F42EF1"/>
    <w:rsid w:val="00F438C4"/>
    <w:rsid w:val="00F43AF6"/>
    <w:rsid w:val="00F43C4C"/>
    <w:rsid w:val="00F444DA"/>
    <w:rsid w:val="00F44E82"/>
    <w:rsid w:val="00F46305"/>
    <w:rsid w:val="00F50C12"/>
    <w:rsid w:val="00F51760"/>
    <w:rsid w:val="00F517F3"/>
    <w:rsid w:val="00F52205"/>
    <w:rsid w:val="00F52D92"/>
    <w:rsid w:val="00F52DCB"/>
    <w:rsid w:val="00F52E25"/>
    <w:rsid w:val="00F5536A"/>
    <w:rsid w:val="00F57975"/>
    <w:rsid w:val="00F60412"/>
    <w:rsid w:val="00F60BFF"/>
    <w:rsid w:val="00F6138B"/>
    <w:rsid w:val="00F623A1"/>
    <w:rsid w:val="00F6293E"/>
    <w:rsid w:val="00F6398B"/>
    <w:rsid w:val="00F63AA3"/>
    <w:rsid w:val="00F63CE7"/>
    <w:rsid w:val="00F641C2"/>
    <w:rsid w:val="00F64417"/>
    <w:rsid w:val="00F6695A"/>
    <w:rsid w:val="00F66ACA"/>
    <w:rsid w:val="00F66E37"/>
    <w:rsid w:val="00F66FF4"/>
    <w:rsid w:val="00F724E5"/>
    <w:rsid w:val="00F7257C"/>
    <w:rsid w:val="00F7267E"/>
    <w:rsid w:val="00F7344F"/>
    <w:rsid w:val="00F73A38"/>
    <w:rsid w:val="00F73C14"/>
    <w:rsid w:val="00F7553C"/>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54B"/>
    <w:rsid w:val="00F948DA"/>
    <w:rsid w:val="00F95752"/>
    <w:rsid w:val="00F95D00"/>
    <w:rsid w:val="00F95E95"/>
    <w:rsid w:val="00F96FB5"/>
    <w:rsid w:val="00FA00BF"/>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29C9"/>
    <w:rsid w:val="00FB2E28"/>
    <w:rsid w:val="00FB3F84"/>
    <w:rsid w:val="00FB426E"/>
    <w:rsid w:val="00FB45F3"/>
    <w:rsid w:val="00FB4AEC"/>
    <w:rsid w:val="00FB6A77"/>
    <w:rsid w:val="00FC2A4F"/>
    <w:rsid w:val="00FC2FB3"/>
    <w:rsid w:val="00FC4058"/>
    <w:rsid w:val="00FC4295"/>
    <w:rsid w:val="00FC64DF"/>
    <w:rsid w:val="00FC6CA9"/>
    <w:rsid w:val="00FD0856"/>
    <w:rsid w:val="00FD0EB6"/>
    <w:rsid w:val="00FD1536"/>
    <w:rsid w:val="00FD20C7"/>
    <w:rsid w:val="00FD2BB7"/>
    <w:rsid w:val="00FD30D0"/>
    <w:rsid w:val="00FD382E"/>
    <w:rsid w:val="00FD46D5"/>
    <w:rsid w:val="00FD4D36"/>
    <w:rsid w:val="00FD55D0"/>
    <w:rsid w:val="00FD61D9"/>
    <w:rsid w:val="00FE015A"/>
    <w:rsid w:val="00FE2092"/>
    <w:rsid w:val="00FE3E16"/>
    <w:rsid w:val="00FE3FB0"/>
    <w:rsid w:val="00FE40D8"/>
    <w:rsid w:val="00FE4C78"/>
    <w:rsid w:val="00FE4FC4"/>
    <w:rsid w:val="00FE52C8"/>
    <w:rsid w:val="00FE5927"/>
    <w:rsid w:val="00FE5A04"/>
    <w:rsid w:val="00FE62A4"/>
    <w:rsid w:val="00FF1667"/>
    <w:rsid w:val="00FF1B81"/>
    <w:rsid w:val="00FF1F7A"/>
    <w:rsid w:val="00FF361A"/>
    <w:rsid w:val="00FF3626"/>
    <w:rsid w:val="00FF383D"/>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8963"/>
    <o:shapelayout v:ext="edit">
      <o:idmap v:ext="edit" data="1"/>
    </o:shapelayout>
  </w:shapeDefaults>
  <w:decimalSymbol w:val=","/>
  <w:listSeparator w:val=";"/>
  <w15:docId w15:val="{08E6A106-5A35-41C7-8868-F016A346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016A72"/>
    <w:rPr>
      <w:sz w:val="24"/>
    </w:rPr>
  </w:style>
  <w:style w:type="paragraph" w:styleId="Textoembloco">
    <w:name w:val="Block Text"/>
    <w:basedOn w:val="Normal"/>
    <w:rsid w:val="00DF375C"/>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paragraph" w:styleId="SemEspaamento">
    <w:name w:val="No Spacing"/>
    <w:uiPriority w:val="1"/>
    <w:qFormat/>
    <w:rsid w:val="006E3649"/>
  </w:style>
  <w:style w:type="paragraph" w:styleId="Remetente">
    <w:name w:val="envelope return"/>
    <w:basedOn w:val="Normal"/>
    <w:rsid w:val="00EA566B"/>
    <w:pPr>
      <w:suppressAutoHyphens/>
    </w:pPr>
  </w:style>
  <w:style w:type="paragraph" w:customStyle="1" w:styleId="Corpodetexto21">
    <w:name w:val="Corpo de texto 21"/>
    <w:basedOn w:val="Normal"/>
    <w:rsid w:val="005E5F7D"/>
    <w:pPr>
      <w:overflowPunct w:val="0"/>
      <w:autoSpaceDE w:val="0"/>
      <w:autoSpaceDN w:val="0"/>
      <w:adjustRightInd w:val="0"/>
      <w:ind w:firstLine="705"/>
      <w:jc w:val="both"/>
      <w:textAlignment w:val="baseline"/>
    </w:pPr>
    <w:rPr>
      <w:sz w:val="24"/>
    </w:rPr>
  </w:style>
  <w:style w:type="paragraph" w:customStyle="1" w:styleId="Corpodetexto210">
    <w:name w:val="Corpo de texto 21"/>
    <w:basedOn w:val="Normal"/>
    <w:rsid w:val="005E5F7D"/>
    <w:pPr>
      <w:suppressAutoHyphens/>
      <w:jc w:val="both"/>
    </w:pPr>
    <w:rPr>
      <w:rFonts w:ascii="Verdana" w:hAnsi="Verdana" w:cs="Tahoma"/>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663E-C7ED-4FF8-AD4B-2D747415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13831</Words>
  <Characters>74689</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88344</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49</cp:revision>
  <cp:lastPrinted>2019-05-27T13:23:00Z</cp:lastPrinted>
  <dcterms:created xsi:type="dcterms:W3CDTF">2019-05-13T14:09:00Z</dcterms:created>
  <dcterms:modified xsi:type="dcterms:W3CDTF">2019-05-28T15:05:00Z</dcterms:modified>
</cp:coreProperties>
</file>