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FF0" w:rsidRPr="00E436DE" w:rsidRDefault="00794FF0" w:rsidP="00B86327">
      <w:pPr>
        <w:jc w:val="center"/>
        <w:rPr>
          <w:b/>
          <w:iCs/>
          <w:color w:val="000000"/>
          <w:sz w:val="2"/>
          <w:szCs w:val="30"/>
        </w:rPr>
      </w:pPr>
      <w:bookmarkStart w:id="0" w:name="_GoBack"/>
      <w:bookmarkEnd w:id="0"/>
    </w:p>
    <w:p w:rsidR="00422A05" w:rsidRPr="00AA147C" w:rsidRDefault="00AA147C" w:rsidP="00B86327">
      <w:pPr>
        <w:jc w:val="center"/>
        <w:rPr>
          <w:b/>
          <w:iCs/>
          <w:sz w:val="24"/>
          <w:szCs w:val="24"/>
        </w:rPr>
      </w:pPr>
      <w:r w:rsidRPr="00AA147C">
        <w:rPr>
          <w:b/>
          <w:iCs/>
          <w:sz w:val="24"/>
          <w:szCs w:val="24"/>
        </w:rPr>
        <w:t>EDITAL</w:t>
      </w:r>
    </w:p>
    <w:p w:rsidR="00A65894" w:rsidRPr="00AA147C" w:rsidRDefault="00A65894" w:rsidP="00A65894">
      <w:pPr>
        <w:jc w:val="center"/>
        <w:rPr>
          <w:b/>
          <w:iCs/>
          <w:sz w:val="24"/>
          <w:szCs w:val="24"/>
        </w:rPr>
      </w:pPr>
      <w:r w:rsidRPr="00AA147C">
        <w:rPr>
          <w:b/>
          <w:iCs/>
          <w:sz w:val="24"/>
          <w:szCs w:val="24"/>
        </w:rPr>
        <w:t xml:space="preserve">PREGÃO PRESENCIAL nº </w:t>
      </w:r>
      <w:r w:rsidR="0036285C" w:rsidRPr="00AA147C">
        <w:rPr>
          <w:b/>
          <w:iCs/>
          <w:sz w:val="24"/>
          <w:szCs w:val="24"/>
        </w:rPr>
        <w:t>040/2019</w:t>
      </w:r>
      <w:r w:rsidRPr="00AA147C">
        <w:rPr>
          <w:b/>
          <w:iCs/>
          <w:sz w:val="24"/>
          <w:szCs w:val="24"/>
        </w:rPr>
        <w:t>-SRP</w:t>
      </w:r>
    </w:p>
    <w:p w:rsidR="0088752B" w:rsidRPr="00BF2429" w:rsidRDefault="0088752B" w:rsidP="00B86327">
      <w:pPr>
        <w:jc w:val="center"/>
        <w:rPr>
          <w:b/>
          <w:iCs/>
          <w:color w:val="000000"/>
          <w:sz w:val="24"/>
          <w:szCs w:val="24"/>
        </w:rPr>
      </w:pPr>
      <w:r w:rsidRPr="00AA147C">
        <w:rPr>
          <w:b/>
          <w:iCs/>
          <w:sz w:val="24"/>
          <w:szCs w:val="24"/>
        </w:rPr>
        <w:t>REGISTRO DE PREÇOS</w:t>
      </w:r>
    </w:p>
    <w:p w:rsidR="00794FF0" w:rsidRPr="007D79A2" w:rsidRDefault="00794FF0" w:rsidP="00B86327">
      <w:pPr>
        <w:jc w:val="center"/>
        <w:rPr>
          <w:b/>
          <w:iCs/>
          <w:color w:val="000000"/>
          <w:sz w:val="12"/>
          <w:szCs w:val="30"/>
        </w:rPr>
      </w:pP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8E1E34" w:rsidRDefault="00EA7179" w:rsidP="00EA7179">
      <w:pPr>
        <w:rPr>
          <w:b/>
          <w:iCs/>
          <w:color w:val="000000"/>
          <w:sz w:val="12"/>
          <w:szCs w:val="30"/>
        </w:rPr>
      </w:pPr>
    </w:p>
    <w:p w:rsidR="00492BFF" w:rsidRPr="00620511" w:rsidRDefault="00193E14" w:rsidP="00193E14">
      <w:pPr>
        <w:pStyle w:val="Corpodetexto2"/>
        <w:tabs>
          <w:tab w:val="left" w:pos="720"/>
        </w:tabs>
        <w:rPr>
          <w:i w:val="0"/>
          <w:szCs w:val="24"/>
        </w:rPr>
      </w:pPr>
      <w:r w:rsidRPr="008E555D">
        <w:rPr>
          <w:b/>
          <w:i w:val="0"/>
          <w:color w:val="000000"/>
          <w:szCs w:val="24"/>
        </w:rPr>
        <w:t>1.1 –</w:t>
      </w:r>
      <w:r w:rsidR="00A65894" w:rsidRPr="000B3EAA">
        <w:rPr>
          <w:i w:val="0"/>
          <w:color w:val="000000"/>
          <w:szCs w:val="24"/>
        </w:rPr>
        <w:t>O</w:t>
      </w:r>
      <w:r w:rsidR="002923F9">
        <w:rPr>
          <w:i w:val="0"/>
          <w:color w:val="000000"/>
          <w:szCs w:val="24"/>
        </w:rPr>
        <w:t xml:space="preserve">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BD240F">
        <w:rPr>
          <w:b/>
          <w:i w:val="0"/>
          <w:color w:val="000000"/>
          <w:szCs w:val="24"/>
        </w:rPr>
        <w:t>ÓRGÃO GERENCIADOR</w:t>
      </w:r>
      <w:r w:rsidR="00A65894">
        <w:rPr>
          <w:i w:val="0"/>
          <w:color w:val="000000"/>
          <w:szCs w:val="24"/>
        </w:rPr>
        <w:t xml:space="preserve"> inscrito no CNPJ sob o nº 13.104.740/0001-10, </w:t>
      </w:r>
      <w:r w:rsidR="00526BA5" w:rsidRPr="00A14B25">
        <w:rPr>
          <w:i w:val="0"/>
          <w:szCs w:val="24"/>
        </w:rPr>
        <w:t>o</w:t>
      </w:r>
      <w:bookmarkStart w:id="1" w:name="_Hlk534179717"/>
      <w:r w:rsidR="00A90374">
        <w:rPr>
          <w:i w:val="0"/>
          <w:szCs w:val="24"/>
        </w:rPr>
        <w:t xml:space="preserve"> </w:t>
      </w:r>
      <w:r w:rsidR="00526BA5" w:rsidRPr="00A14B25">
        <w:rPr>
          <w:b/>
          <w:i w:val="0"/>
          <w:szCs w:val="24"/>
        </w:rPr>
        <w:t>Fundo Municipal de Saúde</w:t>
      </w:r>
      <w:r w:rsidR="00526BA5" w:rsidRPr="00A14B25">
        <w:rPr>
          <w:i w:val="0"/>
          <w:szCs w:val="24"/>
        </w:rPr>
        <w:t>, inscrito no CNPJ 12.219.015/0001-24, o</w:t>
      </w:r>
      <w:r w:rsidR="00E77A5C">
        <w:rPr>
          <w:i w:val="0"/>
          <w:szCs w:val="24"/>
        </w:rPr>
        <w:t xml:space="preserve"> </w:t>
      </w:r>
      <w:r w:rsidR="00526BA5" w:rsidRPr="00771E9F">
        <w:rPr>
          <w:b/>
          <w:i w:val="0"/>
          <w:szCs w:val="24"/>
        </w:rPr>
        <w:t>Fundo Municipal de Assistência Social</w:t>
      </w:r>
      <w:r w:rsidR="00526BA5" w:rsidRPr="00A14B25">
        <w:rPr>
          <w:i w:val="0"/>
          <w:szCs w:val="24"/>
        </w:rPr>
        <w:t xml:space="preserve">, inscrito no CNPJ 14.745.480/0001-24, </w:t>
      </w:r>
      <w:bookmarkEnd w:id="1"/>
      <w:r w:rsidR="00A65894" w:rsidRPr="00BD240F">
        <w:rPr>
          <w:b/>
          <w:i w:val="0"/>
          <w:color w:val="000000"/>
          <w:szCs w:val="24"/>
        </w:rPr>
        <w:t>ÓRGÃOS PARTICIPANTES</w:t>
      </w:r>
      <w:r w:rsidR="00A65894">
        <w:rPr>
          <w:b/>
          <w:i w:val="0"/>
          <w:color w:val="000000"/>
          <w:szCs w:val="24"/>
        </w:rPr>
        <w:t>,</w:t>
      </w:r>
      <w:r w:rsidR="00F34584">
        <w:rPr>
          <w:b/>
          <w:i w:val="0"/>
          <w:color w:val="000000"/>
          <w:szCs w:val="24"/>
        </w:rPr>
        <w:t xml:space="preserve"> </w:t>
      </w:r>
      <w:r w:rsidR="00A65894" w:rsidRPr="000B3EAA">
        <w:rPr>
          <w:i w:val="0"/>
          <w:color w:val="000000"/>
          <w:szCs w:val="24"/>
        </w:rPr>
        <w:t>através d</w:t>
      </w:r>
      <w:r w:rsidR="00A65894">
        <w:rPr>
          <w:i w:val="0"/>
          <w:color w:val="000000"/>
          <w:szCs w:val="24"/>
        </w:rPr>
        <w:t>e</w:t>
      </w:r>
      <w:r w:rsidR="00A90374">
        <w:rPr>
          <w:i w:val="0"/>
          <w:color w:val="000000"/>
          <w:szCs w:val="24"/>
        </w:rPr>
        <w:t xml:space="preserve"> </w:t>
      </w:r>
      <w:r w:rsidR="00A65894">
        <w:rPr>
          <w:i w:val="0"/>
          <w:color w:val="000000"/>
          <w:szCs w:val="24"/>
        </w:rPr>
        <w:t xml:space="preserve">sua </w:t>
      </w:r>
      <w:r w:rsidR="00A65894" w:rsidRPr="000B3EAA">
        <w:rPr>
          <w:i w:val="0"/>
          <w:color w:val="000000"/>
          <w:szCs w:val="24"/>
        </w:rPr>
        <w:t>Pregoeir</w:t>
      </w:r>
      <w:r w:rsidR="00A65894">
        <w:rPr>
          <w:i w:val="0"/>
          <w:color w:val="000000"/>
          <w:szCs w:val="24"/>
        </w:rPr>
        <w:t>a,</w:t>
      </w:r>
      <w:r w:rsidR="00A65894" w:rsidRPr="000B3EAA">
        <w:rPr>
          <w:i w:val="0"/>
          <w:color w:val="000000"/>
          <w:szCs w:val="24"/>
        </w:rPr>
        <w:t xml:space="preserve"> designad</w:t>
      </w:r>
      <w:r w:rsidR="00A65894">
        <w:rPr>
          <w:i w:val="0"/>
          <w:color w:val="000000"/>
          <w:szCs w:val="24"/>
        </w:rPr>
        <w:t>a</w:t>
      </w:r>
      <w:r w:rsidR="00A65894" w:rsidRPr="000B3EAA">
        <w:rPr>
          <w:i w:val="0"/>
          <w:color w:val="000000"/>
          <w:szCs w:val="24"/>
        </w:rPr>
        <w:t xml:space="preserve"> pela Portaria n</w:t>
      </w:r>
      <w:r w:rsidR="00A65894">
        <w:rPr>
          <w:i w:val="0"/>
          <w:color w:val="000000"/>
          <w:szCs w:val="24"/>
        </w:rPr>
        <w:t xml:space="preserve">º </w:t>
      </w:r>
      <w:r w:rsidR="008E3A58" w:rsidRPr="00666C65">
        <w:rPr>
          <w:b/>
          <w:i w:val="0"/>
        </w:rPr>
        <w:t>1010, de 15 de Abril de 2019</w:t>
      </w:r>
      <w:r w:rsidR="00A65894" w:rsidRPr="000B3EAA">
        <w:rPr>
          <w:i w:val="0"/>
          <w:color w:val="000000"/>
          <w:szCs w:val="24"/>
        </w:rPr>
        <w:t xml:space="preserve">, torna público para conhecimento dos interessados que fará realizar licitação modalidade </w:t>
      </w:r>
      <w:r w:rsidR="00A65894" w:rsidRPr="000B3EAA">
        <w:rPr>
          <w:b/>
          <w:i w:val="0"/>
          <w:color w:val="000000"/>
          <w:szCs w:val="24"/>
        </w:rPr>
        <w:t>PREGÃO PRESENCIAL</w:t>
      </w:r>
      <w:r w:rsidR="00A65894" w:rsidRPr="000B3EAA">
        <w:rPr>
          <w:i w:val="0"/>
          <w:color w:val="000000"/>
          <w:szCs w:val="24"/>
        </w:rPr>
        <w:t xml:space="preserve"> para </w:t>
      </w:r>
      <w:r w:rsidR="00A65894" w:rsidRPr="000B3EAA">
        <w:rPr>
          <w:b/>
          <w:i w:val="0"/>
          <w:color w:val="000000"/>
          <w:szCs w:val="24"/>
        </w:rPr>
        <w:t>REGISTRO DE PREÇOS</w:t>
      </w:r>
      <w:r w:rsidR="00A65894">
        <w:rPr>
          <w:b/>
          <w:i w:val="0"/>
          <w:color w:val="000000"/>
          <w:szCs w:val="24"/>
        </w:rPr>
        <w:t xml:space="preserve"> - SRP</w:t>
      </w:r>
      <w:r w:rsidR="00A65894" w:rsidRPr="000B3EAA">
        <w:rPr>
          <w:i w:val="0"/>
          <w:color w:val="000000"/>
          <w:szCs w:val="24"/>
        </w:rPr>
        <w:t xml:space="preserve">, tipo </w:t>
      </w:r>
      <w:r w:rsidR="00A65894" w:rsidRPr="000B3EAA">
        <w:rPr>
          <w:b/>
          <w:i w:val="0"/>
          <w:color w:val="000000"/>
          <w:szCs w:val="24"/>
        </w:rPr>
        <w:t>MENOR PREÇO</w:t>
      </w:r>
      <w:r w:rsidRPr="000B3EAA">
        <w:rPr>
          <w:b/>
          <w:i w:val="0"/>
          <w:color w:val="000000"/>
          <w:szCs w:val="24"/>
        </w:rPr>
        <w:t xml:space="preserve"> POR ITEM</w:t>
      </w:r>
      <w:r w:rsidRPr="000B3EAA">
        <w:rPr>
          <w:i w:val="0"/>
          <w:color w:val="000000"/>
          <w:szCs w:val="24"/>
        </w:rPr>
        <w:t xml:space="preserve">, </w:t>
      </w:r>
      <w:r w:rsidR="007C16CC" w:rsidRPr="000B3EAA">
        <w:rPr>
          <w:i w:val="0"/>
          <w:color w:val="000000"/>
          <w:szCs w:val="24"/>
        </w:rPr>
        <w:t xml:space="preserve">regida pela Lei nº 10.520, de 17 de julho de 2002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832D3B" w:rsidRPr="00620511">
        <w:rPr>
          <w:i w:val="0"/>
          <w:szCs w:val="24"/>
        </w:rPr>
        <w:t>e Decreto</w:t>
      </w:r>
      <w:r w:rsidR="00A94FC7">
        <w:rPr>
          <w:i w:val="0"/>
          <w:szCs w:val="24"/>
        </w:rPr>
        <w:t xml:space="preserve"> </w:t>
      </w:r>
      <w:r w:rsidR="00832D3B" w:rsidRPr="00620511">
        <w:rPr>
          <w:i w:val="0"/>
          <w:szCs w:val="24"/>
        </w:rPr>
        <w:t>Municipal nº 179/2017</w:t>
      </w:r>
      <w:r w:rsidR="007C16CC" w:rsidRPr="00620511">
        <w:rPr>
          <w:i w:val="0"/>
          <w:szCs w:val="24"/>
        </w:rPr>
        <w:t>, que regulamenta o Sistema de Registro de Preços.</w:t>
      </w:r>
    </w:p>
    <w:p w:rsidR="00492BFF" w:rsidRPr="00E055F8" w:rsidRDefault="00492BFF" w:rsidP="00193E14">
      <w:pPr>
        <w:pStyle w:val="Corpodetexto2"/>
        <w:tabs>
          <w:tab w:val="left" w:pos="720"/>
        </w:tabs>
        <w:rPr>
          <w:i w:val="0"/>
          <w:color w:val="000000"/>
          <w:sz w:val="14"/>
          <w:szCs w:val="24"/>
        </w:rPr>
      </w:pPr>
    </w:p>
    <w:p w:rsidR="00193E14" w:rsidRPr="00AA147C" w:rsidRDefault="00492BFF" w:rsidP="00E35C24">
      <w:pPr>
        <w:pStyle w:val="corpo"/>
        <w:spacing w:before="0" w:beforeAutospacing="0" w:after="0" w:afterAutospacing="0"/>
        <w:jc w:val="both"/>
        <w:rPr>
          <w:i/>
          <w:color w:val="000000"/>
        </w:rPr>
      </w:pPr>
      <w:r w:rsidRPr="00AA147C">
        <w:rPr>
          <w:b/>
          <w:color w:val="000000"/>
        </w:rPr>
        <w:t>1.2 -</w:t>
      </w:r>
      <w:r w:rsidR="005A6241" w:rsidRPr="00AA147C">
        <w:rPr>
          <w:color w:val="000000"/>
        </w:rPr>
        <w:t xml:space="preserve">Os envelopes contendo as propostas e os documentos de habilitação deverão ser entregues na sessão pública que será realizada às </w:t>
      </w:r>
      <w:r w:rsidR="00AA147C" w:rsidRPr="00AA147C">
        <w:t>19(dezenove) de julho de 2019 às 08:00h (oito horas).</w:t>
      </w:r>
      <w:r w:rsidR="00E35C24" w:rsidRPr="00AA147C">
        <w:t>,</w:t>
      </w:r>
      <w:r w:rsidR="005A6241" w:rsidRPr="00AA147C">
        <w:t xml:space="preserve"> na</w:t>
      </w:r>
      <w:r w:rsidR="001C0392" w:rsidRPr="00AA147C">
        <w:t xml:space="preserve"> </w:t>
      </w:r>
      <w:r w:rsidR="005A6241" w:rsidRPr="00AA147C">
        <w:t xml:space="preserve">Rua Francisco Santos, 160, 2º andar, centro, na cidade de Itabaiana/SE, </w:t>
      </w:r>
      <w:r w:rsidR="005A6241" w:rsidRPr="00AA147C">
        <w:rPr>
          <w:color w:val="000000"/>
        </w:rPr>
        <w:t>obedecidas as condições e exigências que se seguem</w:t>
      </w:r>
      <w:r w:rsidR="00193E14" w:rsidRPr="00AA147C">
        <w:rPr>
          <w:color w:val="000000"/>
        </w:rPr>
        <w:t>.</w:t>
      </w:r>
    </w:p>
    <w:p w:rsidR="00CB0D25" w:rsidRPr="000B3EAA" w:rsidRDefault="00CB0D25">
      <w:pPr>
        <w:pStyle w:val="Corpodetexto2"/>
        <w:tabs>
          <w:tab w:val="left" w:pos="720"/>
        </w:tabs>
        <w:rPr>
          <w:i w:val="0"/>
          <w:color w:val="00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49198D" w:rsidRDefault="00BE2FFD">
      <w:pPr>
        <w:jc w:val="both"/>
        <w:rPr>
          <w:iCs/>
          <w:color w:val="000000"/>
          <w:sz w:val="14"/>
          <w:szCs w:val="24"/>
        </w:rPr>
      </w:pPr>
    </w:p>
    <w:p w:rsidR="0037428C" w:rsidRDefault="0037428C" w:rsidP="00533DB9">
      <w:pPr>
        <w:pStyle w:val="corpo"/>
        <w:spacing w:before="0" w:beforeAutospacing="0" w:after="0" w:afterAutospacing="0"/>
        <w:jc w:val="both"/>
        <w:rPr>
          <w:iCs/>
          <w:color w:val="000000"/>
        </w:rPr>
      </w:pPr>
      <w:r w:rsidRPr="008E555D">
        <w:rPr>
          <w:b/>
          <w:iCs/>
          <w:color w:val="000000"/>
        </w:rPr>
        <w:t>2.1 –</w:t>
      </w:r>
      <w:r w:rsidRPr="000B3EAA">
        <w:rPr>
          <w:iCs/>
          <w:color w:val="000000"/>
        </w:rPr>
        <w:t xml:space="preserve"> Constitui objeto da presente licitação o </w:t>
      </w:r>
      <w:r w:rsidR="00D71750" w:rsidRPr="000B3EAA">
        <w:rPr>
          <w:b/>
          <w:iCs/>
          <w:color w:val="000000"/>
        </w:rPr>
        <w:t>REGISTRO DE PREÇOS</w:t>
      </w:r>
      <w:r w:rsidR="004A1DEF" w:rsidRPr="000B3EAA">
        <w:rPr>
          <w:iCs/>
          <w:color w:val="000000"/>
        </w:rPr>
        <w:t xml:space="preserve"> visando</w:t>
      </w:r>
      <w:r w:rsidRPr="000B3EAA">
        <w:rPr>
          <w:iCs/>
          <w:color w:val="000000"/>
        </w:rPr>
        <w:t xml:space="preserve"> futuras contratações de </w:t>
      </w:r>
      <w:r w:rsidRPr="00AA38F2">
        <w:rPr>
          <w:iCs/>
        </w:rPr>
        <w:t>empresas para</w:t>
      </w:r>
      <w:r w:rsidR="00CE71DA">
        <w:rPr>
          <w:iCs/>
        </w:rPr>
        <w:t xml:space="preserve"> </w:t>
      </w:r>
      <w:r w:rsidR="00D941E0" w:rsidRPr="00AA38F2">
        <w:rPr>
          <w:sz w:val="22"/>
          <w:szCs w:val="22"/>
        </w:rPr>
        <w:t>execução de serviços</w:t>
      </w:r>
      <w:r w:rsidR="00D941E0" w:rsidRPr="00DB3757">
        <w:rPr>
          <w:sz w:val="22"/>
          <w:szCs w:val="22"/>
        </w:rPr>
        <w:t xml:space="preserve"> de reparo e cobertura de pneus, dos veículos</w:t>
      </w:r>
      <w:r w:rsidR="00D941E0">
        <w:rPr>
          <w:sz w:val="22"/>
          <w:szCs w:val="22"/>
        </w:rPr>
        <w:t xml:space="preserve"> e </w:t>
      </w:r>
      <w:r w:rsidR="00D941E0" w:rsidRPr="00DB3757">
        <w:rPr>
          <w:sz w:val="22"/>
          <w:szCs w:val="22"/>
        </w:rPr>
        <w:t>maquinas de propriedade deste município</w:t>
      </w:r>
      <w:r w:rsidR="00D941E0">
        <w:rPr>
          <w:sz w:val="22"/>
          <w:szCs w:val="22"/>
        </w:rPr>
        <w:t>,</w:t>
      </w:r>
      <w:r w:rsidR="00533DB9">
        <w:rPr>
          <w:sz w:val="22"/>
          <w:szCs w:val="22"/>
        </w:rPr>
        <w:t xml:space="preserve"> </w:t>
      </w:r>
      <w:r w:rsidR="00533DB9" w:rsidRPr="00533DB9">
        <w:t>nã</w:t>
      </w:r>
      <w:r w:rsidR="00F0559E">
        <w:t xml:space="preserve">o </w:t>
      </w:r>
      <w:r w:rsidR="00D457E7">
        <w:t>contratados</w:t>
      </w:r>
      <w:r w:rsidR="00F0559E">
        <w:t xml:space="preserve"> no pregão 027/2019 e 033/2019,</w:t>
      </w:r>
      <w:r w:rsidR="00533DB9">
        <w:t xml:space="preserve"> </w:t>
      </w:r>
      <w:r w:rsidRPr="000B3EAA">
        <w:rPr>
          <w:iCs/>
          <w:color w:val="000000"/>
        </w:rPr>
        <w:t xml:space="preserve">conforme especificações constantes do Termo de Referência </w:t>
      </w:r>
      <w:r w:rsidR="00224A66" w:rsidRPr="000B3EAA">
        <w:rPr>
          <w:iCs/>
          <w:color w:val="000000"/>
        </w:rPr>
        <w:t>(Anexo I), para</w:t>
      </w:r>
      <w:r w:rsidR="001153A1" w:rsidRPr="000B3EAA">
        <w:rPr>
          <w:iCs/>
          <w:color w:val="000000"/>
        </w:rPr>
        <w:t xml:space="preserve"> suprir as necessidades dos órgãos públicos abaixo relacionados:</w:t>
      </w:r>
    </w:p>
    <w:p w:rsidR="00FC2A11" w:rsidRPr="0041628E" w:rsidRDefault="00FC2A11" w:rsidP="0041628E">
      <w:pPr>
        <w:jc w:val="both"/>
        <w:rPr>
          <w:b/>
          <w:iCs/>
          <w:color w:val="FF0000"/>
          <w:sz w:val="24"/>
          <w:szCs w:val="24"/>
        </w:rPr>
      </w:pPr>
    </w:p>
    <w:p w:rsidR="00C55692" w:rsidRPr="0096791E" w:rsidRDefault="00C55692" w:rsidP="00BA6D72">
      <w:pPr>
        <w:ind w:left="720"/>
        <w:jc w:val="both"/>
        <w:rPr>
          <w:iCs/>
          <w:color w:val="FF0000"/>
          <w:sz w:val="2"/>
          <w:szCs w:val="24"/>
        </w:rPr>
      </w:pPr>
    </w:p>
    <w:p w:rsidR="00CC2246" w:rsidRPr="0096791E" w:rsidRDefault="00CC2246" w:rsidP="009927C4">
      <w:pPr>
        <w:ind w:left="502"/>
        <w:jc w:val="both"/>
        <w:rPr>
          <w:iCs/>
          <w:color w:val="FF0000"/>
          <w:sz w:val="10"/>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Default="00884158" w:rsidP="00EA7179">
      <w:pPr>
        <w:pStyle w:val="Default"/>
        <w:jc w:val="both"/>
        <w:rPr>
          <w:sz w:val="23"/>
          <w:szCs w:val="23"/>
        </w:rPr>
      </w:pPr>
      <w:r w:rsidRPr="008E555D">
        <w:rPr>
          <w:b/>
          <w:iCs/>
        </w:rPr>
        <w:t>3.1</w:t>
      </w:r>
      <w:r w:rsidR="00EA7179" w:rsidRPr="008E555D">
        <w:rPr>
          <w:b/>
          <w:iCs/>
        </w:rPr>
        <w:t>–</w:t>
      </w:r>
      <w:r w:rsidR="00003FD6" w:rsidRPr="000B3EAA">
        <w:rPr>
          <w:b/>
          <w:iCs/>
        </w:rPr>
        <w:t>GERENCIADOR:</w:t>
      </w:r>
      <w:r w:rsidR="003B56F8">
        <w:rPr>
          <w:b/>
          <w:iCs/>
        </w:rPr>
        <w:t xml:space="preserve"> </w:t>
      </w:r>
      <w:r w:rsidR="00003FD6" w:rsidRPr="000B3EAA">
        <w:rPr>
          <w:sz w:val="23"/>
          <w:szCs w:val="23"/>
        </w:rPr>
        <w:t xml:space="preserve">O Órgão Gerenciador será o Município de </w:t>
      </w:r>
      <w:r w:rsidR="00003FD6" w:rsidRPr="0072034E">
        <w:rPr>
          <w:sz w:val="23"/>
          <w:szCs w:val="23"/>
        </w:rPr>
        <w:t>Itabaiana, CNPJ n° 13.104.740/0001-10, por intermédio de sua Prefeitura</w:t>
      </w:r>
      <w:r w:rsidR="003B09A1">
        <w:rPr>
          <w:sz w:val="23"/>
          <w:szCs w:val="23"/>
        </w:rPr>
        <w:t>.</w:t>
      </w:r>
    </w:p>
    <w:p w:rsidR="00065063" w:rsidRPr="000B3EAA" w:rsidRDefault="00065063" w:rsidP="00EA7179">
      <w:pPr>
        <w:pStyle w:val="Default"/>
        <w:jc w:val="both"/>
        <w:rPr>
          <w:sz w:val="23"/>
          <w:szCs w:val="23"/>
        </w:rPr>
      </w:pPr>
    </w:p>
    <w:p w:rsidR="00003FD6" w:rsidRPr="00575C1A" w:rsidRDefault="00003FD6" w:rsidP="00003FD6">
      <w:pPr>
        <w:pStyle w:val="Default"/>
        <w:jc w:val="both"/>
        <w:rPr>
          <w:b/>
        </w:rPr>
      </w:pPr>
      <w:r w:rsidRPr="008E555D">
        <w:rPr>
          <w:b/>
        </w:rPr>
        <w:t>3.2 –</w:t>
      </w:r>
      <w:r w:rsidRPr="000B3EAA">
        <w:rPr>
          <w:b/>
        </w:rPr>
        <w:t>PARTICIPANTES:</w:t>
      </w:r>
      <w:r w:rsidRPr="000B3EAA">
        <w:t xml:space="preserve"> Os Órgãos Participantes são: </w:t>
      </w:r>
      <w:r w:rsidR="00043BEA" w:rsidRPr="00A14B25">
        <w:t>o</w:t>
      </w:r>
      <w:r w:rsidR="00F01C51">
        <w:t xml:space="preserve"> </w:t>
      </w:r>
      <w:r w:rsidR="00043BEA" w:rsidRPr="00A14B25">
        <w:rPr>
          <w:b/>
        </w:rPr>
        <w:t>Fundo Municipal de Saúde</w:t>
      </w:r>
      <w:r w:rsidR="00043BEA" w:rsidRPr="00A14B25">
        <w:t>, inscrito no CNPJ 12.219.015/0001-24, o</w:t>
      </w:r>
      <w:r w:rsidR="0010437E">
        <w:t xml:space="preserve"> </w:t>
      </w:r>
      <w:r w:rsidR="00043BEA" w:rsidRPr="00771E9F">
        <w:rPr>
          <w:b/>
        </w:rPr>
        <w:t>Fundo Municipal de Assistência Social</w:t>
      </w:r>
      <w:r w:rsidR="00043BEA" w:rsidRPr="00A14B25">
        <w:t xml:space="preserve">, inscrito no CNPJ </w:t>
      </w:r>
      <w:r w:rsidR="00F01C51">
        <w:t>14.745.480/0001-24</w:t>
      </w:r>
      <w:r w:rsidR="00B35F34" w:rsidRPr="002923F9">
        <w:rPr>
          <w:b/>
          <w:color w:val="FF0000"/>
        </w:rPr>
        <w:t>.</w:t>
      </w:r>
    </w:p>
    <w:p w:rsidR="00EA7179" w:rsidRDefault="00EA7179" w:rsidP="00EA7179">
      <w:pPr>
        <w:pStyle w:val="Default"/>
        <w:jc w:val="both"/>
      </w:pPr>
    </w:p>
    <w:p w:rsidR="00CE1D74" w:rsidRPr="004D609E" w:rsidRDefault="009110E2" w:rsidP="00EA7179">
      <w:pPr>
        <w:pStyle w:val="Default"/>
        <w:jc w:val="both"/>
        <w:rPr>
          <w:b/>
          <w:bCs/>
          <w:color w:val="auto"/>
        </w:rPr>
      </w:pPr>
      <w:r>
        <w:rPr>
          <w:b/>
          <w:bCs/>
        </w:rPr>
        <w:t>3</w:t>
      </w:r>
      <w:r w:rsidR="00CE1D74" w:rsidRPr="008E555D">
        <w:rPr>
          <w:b/>
          <w:bCs/>
        </w:rPr>
        <w:t>.3 –</w:t>
      </w:r>
      <w:r w:rsidR="00CE1D74">
        <w:rPr>
          <w:b/>
          <w:bCs/>
        </w:rPr>
        <w:t xml:space="preserve"> Não serão aceitas adesões posteriores à Ata de Registro de Preços, na forma do art. 21 do Decreto Municipal nº</w:t>
      </w:r>
      <w:r w:rsidR="004D609E">
        <w:rPr>
          <w:b/>
          <w:bCs/>
        </w:rPr>
        <w:t xml:space="preserve"> 171, de 07 de dezembro de 2017 </w:t>
      </w:r>
      <w:r w:rsidR="004D609E" w:rsidRPr="004D609E">
        <w:rPr>
          <w:b/>
          <w:color w:val="auto"/>
        </w:rPr>
        <w:t>e Decreto Municipal nº 179/2017.</w:t>
      </w:r>
    </w:p>
    <w:p w:rsidR="00CE1D74" w:rsidRPr="004D609E" w:rsidRDefault="00CE1D74" w:rsidP="00EA7179">
      <w:pPr>
        <w:pStyle w:val="Default"/>
        <w:jc w:val="both"/>
        <w:rPr>
          <w:b/>
          <w:color w:val="auto"/>
        </w:rPr>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2A5F5D" w:rsidRDefault="00FB3F84" w:rsidP="00FB3F84">
      <w:pPr>
        <w:jc w:val="both"/>
        <w:rPr>
          <w:b/>
          <w:bCs/>
          <w:color w:val="FF0000"/>
          <w:sz w:val="24"/>
          <w:szCs w:val="24"/>
        </w:rPr>
      </w:pPr>
      <w:r>
        <w:rPr>
          <w:b/>
          <w:sz w:val="24"/>
          <w:szCs w:val="24"/>
        </w:rPr>
        <w:t>4.1.</w:t>
      </w:r>
      <w:r w:rsidR="002A5F5D" w:rsidRPr="00A05B53">
        <w:rPr>
          <w:b/>
          <w:sz w:val="24"/>
          <w:szCs w:val="24"/>
        </w:rPr>
        <w:t>E</w:t>
      </w:r>
      <w:r w:rsidR="002A5F5D" w:rsidRPr="00A05B53">
        <w:rPr>
          <w:b/>
          <w:bCs/>
          <w:sz w:val="24"/>
          <w:szCs w:val="24"/>
        </w:rPr>
        <w:t>m atendimento aos preceitos do art. 48, inc. I da Lei Complementar n° 123, de 14 de dezembro de 2006, com a redação dada pela Lei Complementar n° 147, de 07 de agosto de 2014, somente poderão participar desta Licitação, em virtude do valor máximo estimado por item não ultrapassar o limite de R$ 80.000,00 (oitenta mil reais), as Microempresas – ME’s e Empresas de Pequeno Porte – EPP’s</w:t>
      </w:r>
      <w:r w:rsidR="002A5F5D">
        <w:rPr>
          <w:b/>
          <w:bCs/>
          <w:sz w:val="24"/>
          <w:szCs w:val="24"/>
        </w:rPr>
        <w:t xml:space="preserve">, </w:t>
      </w:r>
      <w:r w:rsidR="002A5F5D" w:rsidRPr="002A5F5D">
        <w:rPr>
          <w:b/>
          <w:sz w:val="24"/>
          <w:szCs w:val="24"/>
        </w:rPr>
        <w:t>mediante Cer</w:t>
      </w:r>
      <w:r w:rsidR="002A5F5D" w:rsidRPr="00445F5B">
        <w:rPr>
          <w:b/>
          <w:sz w:val="24"/>
          <w:szCs w:val="24"/>
        </w:rPr>
        <w:t>tidão</w:t>
      </w:r>
      <w:r w:rsidR="002A5F5D" w:rsidRPr="00445F5B">
        <w:rPr>
          <w:sz w:val="24"/>
          <w:szCs w:val="24"/>
        </w:rPr>
        <w:t xml:space="preserve"> Simplificada expedida pela Junta Comercial do seu domicílio, atestando a atual situação da empresa,conforme Instrução Normativa DREI 36/</w:t>
      </w:r>
      <w:r w:rsidR="002A5F5D">
        <w:rPr>
          <w:sz w:val="24"/>
          <w:szCs w:val="24"/>
        </w:rPr>
        <w:t>2017</w:t>
      </w:r>
      <w:r w:rsidR="00BF5908">
        <w:rPr>
          <w:sz w:val="24"/>
          <w:szCs w:val="24"/>
        </w:rPr>
        <w:t>, e expedida</w:t>
      </w:r>
      <w:r w:rsidR="002A5F5D" w:rsidRPr="00445F5B">
        <w:rPr>
          <w:sz w:val="24"/>
          <w:szCs w:val="24"/>
        </w:rPr>
        <w:t xml:space="preserve">, ou </w:t>
      </w:r>
      <w:r w:rsidR="002A5F5D" w:rsidRPr="00445F5B">
        <w:rPr>
          <w:b/>
          <w:sz w:val="24"/>
          <w:szCs w:val="24"/>
        </w:rPr>
        <w:t>Declaração</w:t>
      </w:r>
      <w:r w:rsidR="002A5F5D" w:rsidRPr="00445F5B">
        <w:rPr>
          <w:sz w:val="24"/>
          <w:szCs w:val="24"/>
        </w:rPr>
        <w:t xml:space="preserve">, sob as penas da lei, de que cumpre os requisitos legais para a qualificação como microempresa ou empresa de pequeno porte, microempreendedor individual,estando apto a usufruir do tratamento favorecido estabelecido nos </w:t>
      </w:r>
      <w:hyperlink r:id="rId10" w:anchor="art42" w:history="1">
        <w:r w:rsidR="002A5F5D" w:rsidRPr="00445F5B">
          <w:rPr>
            <w:rStyle w:val="Hyperlink"/>
            <w:sz w:val="24"/>
            <w:szCs w:val="24"/>
          </w:rPr>
          <w:t>art. 42 ao art. 49 da Lei Complementar nº 123, de 2006</w:t>
        </w:r>
      </w:hyperlink>
      <w:r w:rsidR="002A5F5D" w:rsidRPr="00445F5B">
        <w:rPr>
          <w:sz w:val="24"/>
          <w:szCs w:val="24"/>
        </w:rPr>
        <w:t>, de acordo com o § 1º do art. 13 d</w:t>
      </w:r>
      <w:r w:rsidR="002A5F5D">
        <w:rPr>
          <w:sz w:val="24"/>
          <w:szCs w:val="24"/>
        </w:rPr>
        <w:t>o Decreto Federal nº 8.538/2015</w:t>
      </w:r>
    </w:p>
    <w:p w:rsidR="00886FA0" w:rsidRDefault="00886FA0" w:rsidP="00FB3F84">
      <w:pPr>
        <w:jc w:val="both"/>
        <w:rPr>
          <w:b/>
          <w:bCs/>
          <w:color w:val="FF0000"/>
          <w:sz w:val="24"/>
          <w:szCs w:val="24"/>
        </w:rPr>
      </w:pPr>
    </w:p>
    <w:p w:rsidR="00FB3F84" w:rsidRPr="00FB5AC5" w:rsidRDefault="00FB3F84" w:rsidP="00FB3F84">
      <w:pPr>
        <w:pStyle w:val="corpo"/>
        <w:spacing w:before="0" w:beforeAutospacing="0" w:after="0" w:afterAutospacing="0"/>
        <w:jc w:val="both"/>
      </w:pPr>
      <w:r w:rsidRPr="00FB5AC5">
        <w:rPr>
          <w:b/>
        </w:rPr>
        <w:t>4.2.</w:t>
      </w:r>
      <w:r w:rsidRPr="00FB5AC5">
        <w:t xml:space="preserve"> Estarão impedidos de participar, direta ou indiretamente, de qualquer fase deste processo licitatório, os interessados que se enquadrem em uma, ou mais, das situações a seguir:</w:t>
      </w:r>
      <w:r w:rsidRPr="00FB5AC5">
        <w:cr/>
      </w:r>
    </w:p>
    <w:p w:rsidR="00FB3F84" w:rsidRPr="00FB5AC5" w:rsidRDefault="00FB3F84" w:rsidP="00FB3F84">
      <w:pPr>
        <w:pStyle w:val="corpo"/>
        <w:spacing w:before="0" w:beforeAutospacing="0" w:after="0" w:afterAutospacing="0"/>
        <w:ind w:left="567" w:hanging="283"/>
        <w:jc w:val="both"/>
      </w:pPr>
      <w:r w:rsidRPr="00FB5AC5">
        <w:rPr>
          <w:b/>
        </w:rPr>
        <w:t>a)</w:t>
      </w:r>
      <w:r w:rsidRPr="00FB5AC5">
        <w:t xml:space="preserve"> empresas em estado de falência, de concurso de credores, dissolução ou liquidação;</w:t>
      </w:r>
    </w:p>
    <w:p w:rsidR="00FB3F84" w:rsidRPr="00FB5AC5" w:rsidRDefault="00FB3F84" w:rsidP="00FB3F84">
      <w:pPr>
        <w:pStyle w:val="corpo"/>
        <w:spacing w:before="0" w:beforeAutospacing="0" w:after="0" w:afterAutospacing="0"/>
        <w:ind w:left="567" w:hanging="283"/>
        <w:jc w:val="both"/>
      </w:pPr>
    </w:p>
    <w:p w:rsidR="00FB3F84" w:rsidRPr="00FB5AC5" w:rsidRDefault="00FB3F84" w:rsidP="00FB3F84">
      <w:pPr>
        <w:pStyle w:val="corpo"/>
        <w:spacing w:before="0" w:beforeAutospacing="0" w:after="0" w:afterAutospacing="0"/>
        <w:ind w:left="567" w:hanging="283"/>
        <w:jc w:val="both"/>
      </w:pPr>
      <w:r w:rsidRPr="00FB5AC5">
        <w:rPr>
          <w:b/>
        </w:rPr>
        <w:t>b)</w:t>
      </w:r>
      <w:r w:rsidRPr="00FB5AC5">
        <w:t xml:space="preserve"> consórcios de empresas, qualquer que seja sua forma de constituição;</w:t>
      </w:r>
    </w:p>
    <w:p w:rsidR="00FB3F84" w:rsidRPr="00FB5AC5" w:rsidRDefault="00FB3F84" w:rsidP="00FB3F84">
      <w:pPr>
        <w:pStyle w:val="corpo"/>
        <w:spacing w:before="0" w:beforeAutospacing="0" w:after="0" w:afterAutospacing="0"/>
        <w:ind w:left="567" w:hanging="283"/>
        <w:jc w:val="both"/>
      </w:pPr>
    </w:p>
    <w:p w:rsidR="00FB3F84" w:rsidRPr="00FB5AC5" w:rsidRDefault="00FB3F84" w:rsidP="00FB3F84">
      <w:pPr>
        <w:pStyle w:val="corpo"/>
        <w:spacing w:before="0" w:beforeAutospacing="0" w:after="0" w:afterAutospacing="0"/>
        <w:ind w:left="284"/>
        <w:jc w:val="both"/>
      </w:pPr>
      <w:r w:rsidRPr="00FB5AC5">
        <w:rPr>
          <w:b/>
        </w:rPr>
        <w:t>c)</w:t>
      </w:r>
      <w:r w:rsidRPr="00FB5AC5">
        <w:t xml:space="preserve"> empresas que tenham sido declaradas inidôneas por qualquer órgão da Administração Pública, direta ou indireta, Federal, Estadual ou Municipal, bem como as que estejam punidas, com suspensão do direito de contratar ou licitar com a Administração Pública;</w:t>
      </w:r>
    </w:p>
    <w:p w:rsidR="00FB3F84" w:rsidRPr="00FB5AC5" w:rsidRDefault="00FB3F84" w:rsidP="00FB3F84">
      <w:pPr>
        <w:pStyle w:val="corpo"/>
        <w:spacing w:before="0" w:beforeAutospacing="0" w:after="0" w:afterAutospacing="0"/>
        <w:ind w:left="284"/>
        <w:jc w:val="both"/>
      </w:pPr>
    </w:p>
    <w:p w:rsidR="00FB3F84" w:rsidRPr="00FB5AC5" w:rsidRDefault="00FB3F84" w:rsidP="00FB3F84">
      <w:pPr>
        <w:pStyle w:val="corpo"/>
        <w:spacing w:before="0" w:beforeAutospacing="0" w:after="0" w:afterAutospacing="0"/>
        <w:ind w:left="284"/>
        <w:jc w:val="both"/>
      </w:pPr>
      <w:r w:rsidRPr="00FB5AC5">
        <w:rPr>
          <w:b/>
        </w:rPr>
        <w:t>d)</w:t>
      </w:r>
      <w:r w:rsidRPr="00FB5AC5">
        <w:t xml:space="preserve"> servidor de qualquer órgão ou entidade vinculada ao órgão promotor da licitação, bem assim empresa da qual tal servidor seja sócio, dirigente ou responsável técnico.</w:t>
      </w:r>
    </w:p>
    <w:p w:rsidR="00FB3F84" w:rsidRPr="00FB5AC5" w:rsidRDefault="00FB3F84" w:rsidP="00FB3F84">
      <w:pPr>
        <w:pStyle w:val="corpo"/>
        <w:spacing w:before="0" w:beforeAutospacing="0" w:after="0" w:afterAutospacing="0"/>
        <w:jc w:val="both"/>
        <w:rPr>
          <w:b/>
        </w:rPr>
      </w:pPr>
    </w:p>
    <w:p w:rsidR="00FB3F84" w:rsidRPr="00FB5AC5" w:rsidRDefault="00FB3F84" w:rsidP="00FB3F84">
      <w:pPr>
        <w:pStyle w:val="corpo"/>
        <w:spacing w:before="0" w:beforeAutospacing="0" w:after="0" w:afterAutospacing="0"/>
        <w:jc w:val="both"/>
      </w:pPr>
      <w:r w:rsidRPr="00FB5AC5">
        <w:rPr>
          <w:b/>
        </w:rPr>
        <w:t>4.3.</w:t>
      </w:r>
      <w:r w:rsidR="00C72CBF" w:rsidRPr="000B3EAA">
        <w:rPr>
          <w:color w:val="000000"/>
        </w:rPr>
        <w:t>A condição de Microempresa ou Empresa de Pequeno Porte será comprovada mediante apresentação da seguinte documentação</w:t>
      </w:r>
      <w:r w:rsidRPr="00FB5AC5">
        <w:t>;</w:t>
      </w:r>
    </w:p>
    <w:p w:rsidR="0013552F" w:rsidRDefault="0013552F" w:rsidP="00834DAE">
      <w:pPr>
        <w:pStyle w:val="Corpodetexto31"/>
        <w:widowControl/>
        <w:ind w:left="284"/>
        <w:rPr>
          <w:b/>
          <w:color w:val="FF0000"/>
          <w:sz w:val="2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empresa,conforme Instrução Normativa DREI 36/2017, e expedida a, no máximo, 90 (noventa) dias, ou </w:t>
      </w:r>
      <w:r w:rsidRPr="00AB772C">
        <w:rPr>
          <w:b/>
          <w:sz w:val="24"/>
          <w:szCs w:val="24"/>
        </w:rPr>
        <w:t>Declaração</w:t>
      </w:r>
      <w:r w:rsidRPr="00AB772C">
        <w:rPr>
          <w:sz w:val="24"/>
          <w:szCs w:val="24"/>
        </w:rPr>
        <w:t xml:space="preserve">, sob as penas da lei, de que cumpre os requisitos legais para a qualificação como microempresa ou empresa de pequeno porte, microempreendedor individual,estando apto a usufruir do tratamento favorecido estabelecido nos </w:t>
      </w:r>
      <w:hyperlink r:id="rId11"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2929E1" w:rsidRDefault="00834DAE" w:rsidP="00834DAE">
      <w:pPr>
        <w:pStyle w:val="Corpodetexto31"/>
        <w:widowControl/>
        <w:ind w:left="284"/>
        <w:rPr>
          <w:sz w:val="24"/>
          <w:szCs w:val="24"/>
        </w:rPr>
      </w:pPr>
      <w:r w:rsidRPr="002929E1">
        <w:rPr>
          <w:b/>
          <w:sz w:val="24"/>
          <w:szCs w:val="24"/>
        </w:rPr>
        <w:t>4.3.2</w:t>
      </w:r>
      <w:r w:rsidRPr="002929E1">
        <w:rPr>
          <w:sz w:val="24"/>
          <w:szCs w:val="24"/>
        </w:rPr>
        <w:t>. A licitante que a</w:t>
      </w:r>
      <w:r w:rsidR="003B09A1" w:rsidRPr="002929E1">
        <w:rPr>
          <w:sz w:val="24"/>
          <w:szCs w:val="24"/>
        </w:rPr>
        <w:t xml:space="preserve">presentar somente a declaração, </w:t>
      </w:r>
      <w:r w:rsidRPr="002929E1">
        <w:rPr>
          <w:sz w:val="24"/>
          <w:szCs w:val="24"/>
        </w:rPr>
        <w:t>terá a mesma submetida à análise e diligenciamento a fim de verificar a veracidade da informação apresentada, em conformidade com o estabelecido no § 2º do art. 13 d</w:t>
      </w:r>
      <w:r w:rsidR="003E094A" w:rsidRPr="002929E1">
        <w:rPr>
          <w:sz w:val="24"/>
          <w:szCs w:val="24"/>
        </w:rPr>
        <w:t xml:space="preserve">o Decreto Federal nº 8.538/2015, conforme anexo </w:t>
      </w:r>
      <w:r w:rsidR="003E094A" w:rsidRPr="002929E1">
        <w:rPr>
          <w:b/>
          <w:sz w:val="24"/>
          <w:szCs w:val="24"/>
        </w:rPr>
        <w:t>VI</w:t>
      </w:r>
      <w:r w:rsidR="002929E1" w:rsidRPr="002929E1">
        <w:rPr>
          <w:b/>
          <w:sz w:val="24"/>
          <w:szCs w:val="24"/>
        </w:rPr>
        <w:t>I</w:t>
      </w:r>
      <w:r w:rsidR="003E094A" w:rsidRPr="002929E1">
        <w:rPr>
          <w:b/>
          <w:sz w:val="24"/>
          <w:szCs w:val="24"/>
        </w:rPr>
        <w:t>.</w:t>
      </w:r>
    </w:p>
    <w:p w:rsidR="00FD55D0" w:rsidRPr="002929E1"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w:t>
      </w:r>
      <w:r w:rsidR="00C72CBF">
        <w:rPr>
          <w:color w:val="000000"/>
          <w:sz w:val="24"/>
          <w:szCs w:val="24"/>
        </w:rPr>
        <w:t xml:space="preserve"> ou a Declaração</w:t>
      </w:r>
      <w:r w:rsidR="005337B3">
        <w:rPr>
          <w:color w:val="000000"/>
          <w:sz w:val="24"/>
          <w:szCs w:val="24"/>
        </w:rPr>
        <w:t xml:space="preserve">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 xml:space="preserve">.3.1 deste </w:t>
      </w:r>
      <w:proofErr w:type="gramStart"/>
      <w:r w:rsidR="00AF56DC" w:rsidRPr="000B3EAA">
        <w:rPr>
          <w:color w:val="000000"/>
          <w:sz w:val="24"/>
          <w:szCs w:val="24"/>
        </w:rPr>
        <w:t>Edital</w:t>
      </w:r>
      <w:r w:rsidR="00A14D37" w:rsidRPr="000B3EAA">
        <w:rPr>
          <w:color w:val="000000"/>
          <w:sz w:val="24"/>
          <w:szCs w:val="24"/>
        </w:rPr>
        <w:t>,</w:t>
      </w:r>
      <w:r w:rsidR="00AF56DC" w:rsidRPr="000B3EAA">
        <w:rPr>
          <w:color w:val="000000"/>
          <w:sz w:val="24"/>
          <w:szCs w:val="24"/>
        </w:rPr>
        <w:t>estarão</w:t>
      </w:r>
      <w:proofErr w:type="gramEnd"/>
      <w:r w:rsidR="00AF56DC" w:rsidRPr="000B3EAA">
        <w:rPr>
          <w:color w:val="000000"/>
          <w:sz w:val="24"/>
          <w:szCs w:val="24"/>
        </w:rPr>
        <w:t xml:space="preserve">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0B3EAA" w:rsidRDefault="0086166E" w:rsidP="00D14D10">
      <w:pPr>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.6.1 -</w:t>
      </w:r>
      <w:proofErr w:type="gramStart"/>
      <w:r w:rsidR="0086166E" w:rsidRPr="000B3EAA">
        <w:rPr>
          <w:color w:val="000000"/>
          <w:sz w:val="24"/>
          <w:szCs w:val="24"/>
        </w:rPr>
        <w:t>em</w:t>
      </w:r>
      <w:proofErr w:type="gramEnd"/>
      <w:r w:rsidR="0086166E" w:rsidRPr="000B3EAA">
        <w:rPr>
          <w:color w:val="000000"/>
          <w:sz w:val="24"/>
          <w:szCs w:val="24"/>
        </w:rPr>
        <w:t xml:space="preserve">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proofErr w:type="gramStart"/>
      <w:r w:rsidR="002B5DD3" w:rsidRPr="000B3EAA">
        <w:rPr>
          <w:color w:val="000000"/>
          <w:sz w:val="24"/>
          <w:szCs w:val="24"/>
        </w:rPr>
        <w:t>reunidas</w:t>
      </w:r>
      <w:proofErr w:type="gramEnd"/>
      <w:r w:rsidR="002B5DD3" w:rsidRPr="000B3EAA">
        <w:rPr>
          <w:color w:val="000000"/>
          <w:sz w:val="24"/>
          <w:szCs w:val="24"/>
        </w:rPr>
        <w:t xml:space="preserve">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.6.3 -</w:t>
      </w:r>
      <w:proofErr w:type="gramStart"/>
      <w:r w:rsidR="0086166E" w:rsidRPr="000B3EAA">
        <w:rPr>
          <w:color w:val="000000"/>
          <w:sz w:val="24"/>
          <w:szCs w:val="24"/>
        </w:rPr>
        <w:t>estrangeiras</w:t>
      </w:r>
      <w:proofErr w:type="gramEnd"/>
      <w:r w:rsidR="0086166E" w:rsidRPr="000B3EAA">
        <w:rPr>
          <w:color w:val="000000"/>
          <w:sz w:val="24"/>
          <w:szCs w:val="24"/>
        </w:rPr>
        <w:t xml:space="preserve">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proofErr w:type="gramStart"/>
      <w:r w:rsidR="0086166E" w:rsidRPr="000B3EAA">
        <w:rPr>
          <w:color w:val="000000"/>
          <w:sz w:val="24"/>
          <w:szCs w:val="24"/>
        </w:rPr>
        <w:t>que</w:t>
      </w:r>
      <w:proofErr w:type="gramEnd"/>
      <w:r w:rsidR="0086166E" w:rsidRPr="000B3EAA">
        <w:rPr>
          <w:color w:val="000000"/>
          <w:sz w:val="24"/>
          <w:szCs w:val="24"/>
        </w:rPr>
        <w:t xml:space="preserv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proofErr w:type="gramStart"/>
      <w:r w:rsidR="0086166E" w:rsidRPr="000B3EAA">
        <w:rPr>
          <w:bCs w:val="0"/>
          <w:i w:val="0"/>
          <w:iCs/>
          <w:color w:val="000000"/>
          <w:szCs w:val="24"/>
        </w:rPr>
        <w:t>que</w:t>
      </w:r>
      <w:proofErr w:type="gramEnd"/>
      <w:r w:rsidR="0086166E" w:rsidRPr="000B3EAA">
        <w:rPr>
          <w:bCs w:val="0"/>
          <w:i w:val="0"/>
          <w:iCs/>
          <w:color w:val="000000"/>
          <w:szCs w:val="24"/>
        </w:rPr>
        <w:t xml:space="preserve"> tenham como sócios servidores públicos do Município.</w:t>
      </w:r>
    </w:p>
    <w:p w:rsidR="00A06172" w:rsidRPr="000B3EAA" w:rsidRDefault="00A06172" w:rsidP="008E555D">
      <w:pPr>
        <w:pStyle w:val="Corpodetexto2"/>
        <w:ind w:left="284"/>
        <w:rPr>
          <w:bCs w:val="0"/>
          <w:i w:val="0"/>
          <w:iCs/>
          <w:color w:val="000000"/>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e</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3B09A1">
        <w:rPr>
          <w:i w:val="0"/>
          <w:color w:val="000000"/>
          <w:szCs w:val="24"/>
        </w:rPr>
        <w:t>a</w:t>
      </w:r>
      <w:r w:rsidR="00371726" w:rsidRPr="000B3EAA">
        <w:rPr>
          <w:i w:val="0"/>
          <w:color w:val="000000"/>
          <w:szCs w:val="24"/>
        </w:rPr>
        <w:t xml:space="preserve"> Pregoeir</w:t>
      </w:r>
      <w:r w:rsidR="003B09A1">
        <w:rPr>
          <w:i w:val="0"/>
          <w:color w:val="000000"/>
          <w:szCs w:val="24"/>
        </w:rPr>
        <w:t>a</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Default="00D579FF" w:rsidP="00371726">
      <w:pPr>
        <w:pStyle w:val="Corpodetexto2"/>
        <w:rPr>
          <w:bCs w:val="0"/>
          <w:i w:val="0"/>
          <w:iCs/>
          <w:color w:val="000000"/>
          <w:szCs w:val="24"/>
        </w:rPr>
      </w:pPr>
    </w:p>
    <w:p w:rsidR="00D579FF" w:rsidRPr="003619EB" w:rsidRDefault="00D579FF" w:rsidP="00371726">
      <w:pPr>
        <w:pStyle w:val="Corpodetexto2"/>
        <w:rPr>
          <w:bCs w:val="0"/>
          <w:i w:val="0"/>
          <w:iCs/>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w:t>
      </w:r>
      <w:r w:rsidRPr="003619EB">
        <w:rPr>
          <w:bCs w:val="0"/>
          <w:i w:val="0"/>
          <w:iCs/>
          <w:szCs w:val="24"/>
        </w:rPr>
        <w:t xml:space="preserve">estabelecido no </w:t>
      </w:r>
      <w:r w:rsidRPr="00C72CBF">
        <w:rPr>
          <w:b/>
          <w:bCs w:val="0"/>
          <w:i w:val="0"/>
          <w:iCs/>
          <w:szCs w:val="24"/>
        </w:rPr>
        <w:t xml:space="preserve">Anexo </w:t>
      </w:r>
      <w:r w:rsidR="00CE503D" w:rsidRPr="00C72CBF">
        <w:rPr>
          <w:b/>
          <w:bCs w:val="0"/>
          <w:i w:val="0"/>
          <w:iCs/>
          <w:szCs w:val="24"/>
        </w:rPr>
        <w:t>I</w:t>
      </w:r>
      <w:r w:rsidR="003619EB" w:rsidRPr="00C72CBF">
        <w:rPr>
          <w:b/>
          <w:bCs w:val="0"/>
          <w:i w:val="0"/>
          <w:iCs/>
          <w:szCs w:val="24"/>
        </w:rPr>
        <w:t>V</w:t>
      </w:r>
      <w:r w:rsidRPr="003619EB">
        <w:rPr>
          <w:bCs w:val="0"/>
          <w:i w:val="0"/>
          <w:iCs/>
          <w:szCs w:val="24"/>
        </w:rPr>
        <w:t>, deste Edital;</w:t>
      </w:r>
    </w:p>
    <w:p w:rsidR="00CC2246" w:rsidRPr="000B3EAA" w:rsidRDefault="00CC2246">
      <w:pPr>
        <w:jc w:val="both"/>
        <w:rPr>
          <w:iCs/>
          <w:color w:val="000000"/>
          <w:sz w:val="2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667CA6">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267A6B" w:rsidRDefault="00267A6B" w:rsidP="00FE40D8">
      <w:pPr>
        <w:jc w:val="both"/>
        <w:rPr>
          <w:iCs/>
          <w:color w:val="000000"/>
          <w:sz w:val="24"/>
          <w:szCs w:val="24"/>
        </w:rPr>
      </w:pPr>
    </w:p>
    <w:p w:rsidR="003B09A1" w:rsidRPr="000B3EAA" w:rsidRDefault="003B09A1" w:rsidP="003B09A1">
      <w:pPr>
        <w:jc w:val="both"/>
        <w:rPr>
          <w:b/>
          <w:iCs/>
          <w:color w:val="000000"/>
          <w:sz w:val="24"/>
          <w:szCs w:val="24"/>
          <w:u w:val="single"/>
        </w:rPr>
      </w:pPr>
      <w:r w:rsidRPr="000B3EAA">
        <w:rPr>
          <w:b/>
          <w:iCs/>
          <w:color w:val="000000"/>
          <w:sz w:val="24"/>
          <w:szCs w:val="24"/>
          <w:u w:val="single"/>
        </w:rPr>
        <w:t>7.0 – ENTREGA E RECEBIMENTO DOS ENVELOPES</w:t>
      </w:r>
    </w:p>
    <w:p w:rsidR="003B09A1" w:rsidRPr="000B3EAA" w:rsidRDefault="003B09A1" w:rsidP="003B09A1">
      <w:pPr>
        <w:jc w:val="both"/>
        <w:rPr>
          <w:iCs/>
          <w:color w:val="000000"/>
          <w:sz w:val="24"/>
          <w:szCs w:val="24"/>
        </w:rPr>
      </w:pPr>
    </w:p>
    <w:p w:rsidR="003B09A1" w:rsidRDefault="003B09A1" w:rsidP="003B09A1">
      <w:pPr>
        <w:jc w:val="both"/>
        <w:rPr>
          <w:iCs/>
          <w:color w:val="000000"/>
          <w:sz w:val="24"/>
          <w:szCs w:val="24"/>
        </w:rPr>
      </w:pPr>
      <w:r w:rsidRPr="008E555D">
        <w:rPr>
          <w:b/>
          <w:iCs/>
          <w:color w:val="000000"/>
          <w:sz w:val="24"/>
          <w:szCs w:val="24"/>
        </w:rPr>
        <w:t>7.1 –</w:t>
      </w:r>
      <w:r w:rsidRPr="000B3EAA">
        <w:rPr>
          <w:iCs/>
          <w:color w:val="000000"/>
          <w:sz w:val="24"/>
          <w:szCs w:val="24"/>
        </w:rPr>
        <w:t xml:space="preserve"> Os envelopes deverão ser entregues lacrados, na sessão pública que será realizada na </w:t>
      </w:r>
      <w:r>
        <w:rPr>
          <w:iCs/>
          <w:color w:val="000000"/>
          <w:sz w:val="24"/>
          <w:szCs w:val="24"/>
        </w:rPr>
        <w:t>Rua Francisco Santos</w:t>
      </w:r>
      <w:r w:rsidRPr="000B3EAA">
        <w:rPr>
          <w:iCs/>
          <w:color w:val="000000"/>
          <w:sz w:val="24"/>
          <w:szCs w:val="24"/>
        </w:rPr>
        <w:t>,</w:t>
      </w:r>
      <w:r>
        <w:rPr>
          <w:iCs/>
          <w:color w:val="000000"/>
          <w:sz w:val="24"/>
          <w:szCs w:val="24"/>
        </w:rPr>
        <w:t xml:space="preserve"> 160, 2º andar, centro, na cidade de Itabaiana/SE</w:t>
      </w:r>
      <w:r w:rsidRPr="000B3EAA">
        <w:rPr>
          <w:iCs/>
          <w:color w:val="000000"/>
          <w:sz w:val="24"/>
          <w:szCs w:val="24"/>
        </w:rPr>
        <w:t>, no dia e hora fixados no preâmbulo deste Edital.</w:t>
      </w:r>
    </w:p>
    <w:p w:rsidR="008E5C52" w:rsidRDefault="008E5C52" w:rsidP="00E173FE">
      <w:pPr>
        <w:jc w:val="both"/>
        <w:rPr>
          <w:b/>
          <w:iCs/>
          <w:color w:val="000000"/>
          <w:sz w:val="24"/>
          <w:szCs w:val="24"/>
          <w:u w:val="single"/>
        </w:rPr>
      </w:pPr>
    </w:p>
    <w:p w:rsidR="008E5C52" w:rsidRDefault="008E5C52" w:rsidP="00E173FE">
      <w:pPr>
        <w:jc w:val="both"/>
        <w:rPr>
          <w:b/>
          <w:iCs/>
          <w:color w:val="000000"/>
          <w:sz w:val="24"/>
          <w:szCs w:val="24"/>
          <w:u w:val="single"/>
        </w:rPr>
      </w:pPr>
    </w:p>
    <w:p w:rsidR="008E5C52" w:rsidRDefault="008E5C52" w:rsidP="00E173FE">
      <w:pPr>
        <w:jc w:val="both"/>
        <w:rPr>
          <w:b/>
          <w:iCs/>
          <w:color w:val="000000"/>
          <w:sz w:val="24"/>
          <w:szCs w:val="24"/>
          <w:u w:val="single"/>
        </w:rPr>
      </w:pPr>
    </w:p>
    <w:p w:rsidR="008E5C52" w:rsidRDefault="008E5C52" w:rsidP="00E173FE">
      <w:pPr>
        <w:jc w:val="both"/>
        <w:rPr>
          <w:b/>
          <w:iCs/>
          <w:color w:val="000000"/>
          <w:sz w:val="24"/>
          <w:szCs w:val="24"/>
          <w:u w:val="single"/>
        </w:rPr>
      </w:pPr>
    </w:p>
    <w:p w:rsidR="00B144B4" w:rsidRDefault="001A5566" w:rsidP="00E173FE">
      <w:pPr>
        <w:jc w:val="both"/>
        <w:rPr>
          <w:b/>
          <w:iCs/>
          <w:color w:val="000000"/>
          <w:sz w:val="24"/>
          <w:szCs w:val="24"/>
          <w:u w:val="single"/>
        </w:rPr>
      </w:pPr>
      <w:r>
        <w:rPr>
          <w:iCs/>
          <w:noProof/>
          <w:color w:val="000000"/>
          <w:sz w:val="24"/>
          <w:szCs w:val="24"/>
        </w:rPr>
        <w:pict>
          <v:shapetype id="_x0000_t202" coordsize="21600,21600" o:spt="202" path="m,l,21600r21600,l21600,xe">
            <v:stroke joinstyle="miter"/>
            <v:path gradientshapeok="t" o:connecttype="rect"/>
          </v:shapetype>
          <v:shape id="_x0000_s1028" type="#_x0000_t202" style="position:absolute;left:0;text-align:left;margin-left:184.8pt;margin-top:13.4pt;width:166.7pt;height:93.9pt;z-index:251656704" strokeweight="1.5pt">
            <v:textbox style="mso-next-textbox:#_x0000_s1028">
              <w:txbxContent>
                <w:p w:rsidR="005C3F8D" w:rsidRDefault="005C3F8D" w:rsidP="00FA4368">
                  <w:pPr>
                    <w:jc w:val="center"/>
                    <w:rPr>
                      <w:b/>
                      <w:color w:val="000000"/>
                    </w:rPr>
                  </w:pPr>
                  <w:r w:rsidRPr="00C709E4">
                    <w:rPr>
                      <w:b/>
                      <w:color w:val="000000"/>
                    </w:rPr>
                    <w:t xml:space="preserve">PREGÃO </w:t>
                  </w:r>
                  <w:r>
                    <w:rPr>
                      <w:b/>
                      <w:color w:val="000000"/>
                    </w:rPr>
                    <w:t xml:space="preserve">PRESENCIAL </w:t>
                  </w:r>
                </w:p>
                <w:p w:rsidR="005C3F8D" w:rsidRPr="00224524" w:rsidRDefault="005C3F8D" w:rsidP="00224524">
                  <w:pPr>
                    <w:jc w:val="center"/>
                    <w:rPr>
                      <w:b/>
                      <w:color w:val="000000"/>
                    </w:rPr>
                  </w:pPr>
                  <w:r w:rsidRPr="00EB0594">
                    <w:rPr>
                      <w:b/>
                      <w:color w:val="000000"/>
                    </w:rPr>
                    <w:t xml:space="preserve">Nº </w:t>
                  </w:r>
                  <w:r w:rsidR="00E948E2">
                    <w:rPr>
                      <w:b/>
                      <w:color w:val="000000"/>
                    </w:rPr>
                    <w:t>040</w:t>
                  </w:r>
                  <w:r w:rsidRPr="00EB0594">
                    <w:rPr>
                      <w:b/>
                      <w:color w:val="000000"/>
                    </w:rPr>
                    <w:t>/20</w:t>
                  </w:r>
                  <w:r w:rsidR="00E948E2">
                    <w:rPr>
                      <w:b/>
                      <w:color w:val="000000"/>
                    </w:rPr>
                    <w:t>19</w:t>
                  </w:r>
                  <w:r w:rsidRPr="00EB0594">
                    <w:rPr>
                      <w:b/>
                      <w:color w:val="000000"/>
                    </w:rPr>
                    <w:t>-SRP</w:t>
                  </w:r>
                </w:p>
                <w:p w:rsidR="005C3F8D" w:rsidRPr="00C709E4" w:rsidRDefault="005C3F8D" w:rsidP="0052010E">
                  <w:pPr>
                    <w:jc w:val="center"/>
                    <w:rPr>
                      <w:b/>
                      <w:color w:val="000000"/>
                    </w:rPr>
                  </w:pPr>
                </w:p>
                <w:p w:rsidR="005C3F8D" w:rsidRPr="00C709E4" w:rsidRDefault="005C3F8D" w:rsidP="0052010E">
                  <w:pPr>
                    <w:jc w:val="center"/>
                    <w:rPr>
                      <w:b/>
                      <w:color w:val="000000"/>
                    </w:rPr>
                  </w:pPr>
                  <w:r>
                    <w:rPr>
                      <w:b/>
                      <w:color w:val="000000"/>
                    </w:rPr>
                    <w:t>ENVELOPE 01</w:t>
                  </w:r>
                </w:p>
                <w:p w:rsidR="005C3F8D" w:rsidRPr="00C709E4" w:rsidRDefault="005C3F8D" w:rsidP="0052010E">
                  <w:pPr>
                    <w:jc w:val="center"/>
                    <w:rPr>
                      <w:b/>
                      <w:color w:val="000000"/>
                    </w:rPr>
                  </w:pPr>
                  <w:r w:rsidRPr="00C709E4">
                    <w:rPr>
                      <w:b/>
                      <w:color w:val="000000"/>
                    </w:rPr>
                    <w:t>PROPOSTA</w:t>
                  </w:r>
                </w:p>
                <w:p w:rsidR="005C3F8D" w:rsidRPr="00C709E4" w:rsidRDefault="005C3F8D" w:rsidP="0052010E">
                  <w:pPr>
                    <w:jc w:val="center"/>
                    <w:rPr>
                      <w:b/>
                      <w:color w:val="000000"/>
                    </w:rPr>
                  </w:pPr>
                </w:p>
                <w:p w:rsidR="005C3F8D" w:rsidRPr="00C709E4" w:rsidRDefault="005C3F8D" w:rsidP="0052010E">
                  <w:pPr>
                    <w:jc w:val="center"/>
                    <w:rPr>
                      <w:color w:val="000000"/>
                    </w:rPr>
                  </w:pPr>
                  <w:r w:rsidRPr="00C709E4">
                    <w:rPr>
                      <w:b/>
                      <w:color w:val="000000"/>
                    </w:rPr>
                    <w:t xml:space="preserve">LICITANTE: </w:t>
                  </w:r>
                  <w:r w:rsidRPr="00C709E4">
                    <w:rPr>
                      <w:color w:val="000000"/>
                    </w:rPr>
                    <w:t>_________________.</w:t>
                  </w:r>
                </w:p>
                <w:p w:rsidR="005C3F8D" w:rsidRPr="0052010E" w:rsidRDefault="005C3F8D" w:rsidP="0052010E">
                  <w:pPr>
                    <w:rPr>
                      <w:b/>
                    </w:rPr>
                  </w:pPr>
                </w:p>
              </w:txbxContent>
            </v:textbox>
          </v:shape>
        </w:pict>
      </w:r>
      <w:r>
        <w:rPr>
          <w:iCs/>
          <w:noProof/>
          <w:color w:val="000000"/>
          <w:sz w:val="24"/>
          <w:szCs w:val="24"/>
        </w:rPr>
        <w:pict>
          <v:shape id="_x0000_s1026" type="#_x0000_t202" style="position:absolute;left:0;text-align:left;margin-left:-11.55pt;margin-top:13.4pt;width:156.6pt;height:89.6pt;z-index:251655680" strokeweight="1.5pt">
            <v:textbox style="mso-next-textbox:#_x0000_s1026">
              <w:txbxContent>
                <w:p w:rsidR="005C3F8D" w:rsidRDefault="005C3F8D" w:rsidP="00EE01C8">
                  <w:pPr>
                    <w:jc w:val="center"/>
                    <w:rPr>
                      <w:b/>
                      <w:color w:val="000000"/>
                    </w:rPr>
                  </w:pPr>
                  <w:r w:rsidRPr="00C709E4">
                    <w:rPr>
                      <w:b/>
                      <w:color w:val="000000"/>
                    </w:rPr>
                    <w:t xml:space="preserve">PREGÃO </w:t>
                  </w:r>
                  <w:r>
                    <w:rPr>
                      <w:b/>
                      <w:color w:val="000000"/>
                    </w:rPr>
                    <w:t xml:space="preserve">PRESENCIAL </w:t>
                  </w:r>
                </w:p>
                <w:p w:rsidR="005C3F8D" w:rsidRPr="00CF3E29" w:rsidRDefault="005C3F8D" w:rsidP="00EE01C8">
                  <w:pPr>
                    <w:jc w:val="center"/>
                    <w:rPr>
                      <w:b/>
                      <w:color w:val="FF0000"/>
                    </w:rPr>
                  </w:pPr>
                  <w:r w:rsidRPr="00EB0594">
                    <w:rPr>
                      <w:b/>
                      <w:color w:val="000000"/>
                    </w:rPr>
                    <w:t xml:space="preserve">Nº </w:t>
                  </w:r>
                  <w:r w:rsidR="00E948E2">
                    <w:rPr>
                      <w:b/>
                      <w:color w:val="000000"/>
                    </w:rPr>
                    <w:t>040</w:t>
                  </w:r>
                  <w:r w:rsidRPr="00EB0594">
                    <w:rPr>
                      <w:b/>
                      <w:color w:val="000000"/>
                    </w:rPr>
                    <w:t>/20</w:t>
                  </w:r>
                  <w:r w:rsidR="00E948E2">
                    <w:rPr>
                      <w:b/>
                      <w:color w:val="000000"/>
                    </w:rPr>
                    <w:t>19</w:t>
                  </w:r>
                  <w:r w:rsidRPr="00923F14">
                    <w:rPr>
                      <w:b/>
                    </w:rPr>
                    <w:t>-SRP</w:t>
                  </w:r>
                </w:p>
                <w:p w:rsidR="005C3F8D" w:rsidRPr="00C709E4" w:rsidRDefault="005C3F8D" w:rsidP="00EE01C8">
                  <w:pPr>
                    <w:jc w:val="center"/>
                    <w:rPr>
                      <w:b/>
                      <w:color w:val="000000"/>
                    </w:rPr>
                  </w:pPr>
                </w:p>
                <w:p w:rsidR="005C3F8D" w:rsidRPr="00C709E4" w:rsidRDefault="005C3F8D" w:rsidP="00EE01C8">
                  <w:pPr>
                    <w:jc w:val="center"/>
                    <w:rPr>
                      <w:b/>
                      <w:color w:val="000000"/>
                    </w:rPr>
                  </w:pPr>
                  <w:r w:rsidRPr="00C709E4">
                    <w:rPr>
                      <w:b/>
                      <w:color w:val="000000"/>
                    </w:rPr>
                    <w:t>CREDENCIAL</w:t>
                  </w:r>
                </w:p>
                <w:p w:rsidR="005C3F8D" w:rsidRPr="00C709E4" w:rsidRDefault="005C3F8D" w:rsidP="00EE01C8">
                  <w:pPr>
                    <w:jc w:val="center"/>
                    <w:rPr>
                      <w:b/>
                      <w:color w:val="000000"/>
                    </w:rPr>
                  </w:pPr>
                </w:p>
                <w:p w:rsidR="005C3F8D" w:rsidRPr="00C709E4" w:rsidRDefault="005C3F8D" w:rsidP="00EE01C8">
                  <w:pPr>
                    <w:jc w:val="center"/>
                    <w:rPr>
                      <w:b/>
                      <w:color w:val="000000"/>
                    </w:rPr>
                  </w:pPr>
                </w:p>
                <w:p w:rsidR="005C3F8D" w:rsidRPr="00EE01C8" w:rsidRDefault="005C3F8D" w:rsidP="00EE01C8">
                  <w:pPr>
                    <w:jc w:val="center"/>
                    <w:rPr>
                      <w:color w:val="FF0000"/>
                    </w:rPr>
                  </w:pPr>
                  <w:r w:rsidRPr="00C709E4">
                    <w:rPr>
                      <w:b/>
                      <w:color w:val="000000"/>
                    </w:rPr>
                    <w:t xml:space="preserve">LICITANTE: </w:t>
                  </w:r>
                  <w:r w:rsidRPr="00C709E4">
                    <w:rPr>
                      <w:color w:val="000000"/>
                    </w:rPr>
                    <w:t>_______________.</w:t>
                  </w:r>
                </w:p>
                <w:p w:rsidR="005C3F8D" w:rsidRDefault="005C3F8D" w:rsidP="00EE01C8">
                  <w:pPr>
                    <w:jc w:val="center"/>
                    <w:rPr>
                      <w:b/>
                    </w:rPr>
                  </w:pPr>
                </w:p>
                <w:p w:rsidR="005C3F8D" w:rsidRDefault="005C3F8D" w:rsidP="00EE01C8"/>
                <w:p w:rsidR="005C3F8D" w:rsidRDefault="005C3F8D" w:rsidP="00EE01C8"/>
              </w:txbxContent>
            </v:textbox>
          </v:shape>
        </w:pict>
      </w:r>
    </w:p>
    <w:p w:rsidR="00B144B4" w:rsidRDefault="001A5566" w:rsidP="00E173FE">
      <w:pPr>
        <w:jc w:val="both"/>
        <w:rPr>
          <w:b/>
          <w:iCs/>
          <w:color w:val="000000"/>
          <w:sz w:val="24"/>
          <w:szCs w:val="24"/>
          <w:u w:val="single"/>
        </w:rPr>
      </w:pPr>
      <w:r>
        <w:rPr>
          <w:iCs/>
          <w:noProof/>
          <w:color w:val="000000"/>
          <w:sz w:val="24"/>
          <w:szCs w:val="24"/>
        </w:rPr>
        <w:pict>
          <v:shape id="_x0000_s1029" type="#_x0000_t202" style="position:absolute;left:0;text-align:left;margin-left:367.8pt;margin-top:.35pt;width:154.9pt;height:93.9pt;z-index:251657728" strokeweight="1.5pt">
            <v:textbox style="mso-next-textbox:#_x0000_s1029">
              <w:txbxContent>
                <w:p w:rsidR="005C3F8D" w:rsidRDefault="005C3F8D" w:rsidP="00FA4368">
                  <w:pPr>
                    <w:jc w:val="center"/>
                    <w:rPr>
                      <w:b/>
                      <w:color w:val="000000"/>
                    </w:rPr>
                  </w:pPr>
                  <w:r w:rsidRPr="00C709E4">
                    <w:rPr>
                      <w:b/>
                      <w:color w:val="000000"/>
                    </w:rPr>
                    <w:t xml:space="preserve">PREGÃO </w:t>
                  </w:r>
                  <w:r>
                    <w:rPr>
                      <w:b/>
                      <w:color w:val="000000"/>
                    </w:rPr>
                    <w:t>PRESENCIAL</w:t>
                  </w:r>
                </w:p>
                <w:p w:rsidR="005C3F8D" w:rsidRPr="00224524" w:rsidRDefault="005C3F8D" w:rsidP="00224524">
                  <w:pPr>
                    <w:jc w:val="center"/>
                    <w:rPr>
                      <w:b/>
                      <w:color w:val="000000"/>
                    </w:rPr>
                  </w:pPr>
                  <w:r w:rsidRPr="00EB0594">
                    <w:rPr>
                      <w:b/>
                      <w:color w:val="000000"/>
                    </w:rPr>
                    <w:t xml:space="preserve">Nº </w:t>
                  </w:r>
                  <w:r w:rsidR="00E948E2">
                    <w:rPr>
                      <w:b/>
                      <w:color w:val="000000"/>
                    </w:rPr>
                    <w:t>040/2019</w:t>
                  </w:r>
                  <w:r w:rsidRPr="00EB0594">
                    <w:rPr>
                      <w:b/>
                      <w:color w:val="000000"/>
                    </w:rPr>
                    <w:t>-SRP</w:t>
                  </w:r>
                </w:p>
                <w:p w:rsidR="005C3F8D" w:rsidRPr="00C709E4" w:rsidRDefault="005C3F8D" w:rsidP="0093620E">
                  <w:pPr>
                    <w:jc w:val="center"/>
                    <w:rPr>
                      <w:b/>
                      <w:color w:val="000000"/>
                    </w:rPr>
                  </w:pPr>
                </w:p>
                <w:p w:rsidR="005C3F8D" w:rsidRPr="00C709E4" w:rsidRDefault="005C3F8D" w:rsidP="0093620E">
                  <w:pPr>
                    <w:jc w:val="center"/>
                    <w:rPr>
                      <w:b/>
                      <w:color w:val="000000"/>
                    </w:rPr>
                  </w:pPr>
                  <w:r w:rsidRPr="00C709E4">
                    <w:rPr>
                      <w:b/>
                      <w:color w:val="000000"/>
                    </w:rPr>
                    <w:t>ENVELOPE 02</w:t>
                  </w:r>
                </w:p>
                <w:p w:rsidR="005C3F8D" w:rsidRPr="00C709E4" w:rsidRDefault="005C3F8D" w:rsidP="0093620E">
                  <w:pPr>
                    <w:jc w:val="center"/>
                    <w:rPr>
                      <w:b/>
                      <w:color w:val="000000"/>
                    </w:rPr>
                  </w:pPr>
                  <w:r w:rsidRPr="00C709E4">
                    <w:rPr>
                      <w:b/>
                      <w:color w:val="000000"/>
                    </w:rPr>
                    <w:t>HABILITAÇÃO</w:t>
                  </w:r>
                </w:p>
                <w:p w:rsidR="005C3F8D" w:rsidRPr="00C709E4" w:rsidRDefault="005C3F8D" w:rsidP="0093620E">
                  <w:pPr>
                    <w:jc w:val="center"/>
                    <w:rPr>
                      <w:b/>
                      <w:color w:val="000000"/>
                    </w:rPr>
                  </w:pPr>
                </w:p>
                <w:p w:rsidR="005C3F8D" w:rsidRPr="00C709E4" w:rsidRDefault="005C3F8D" w:rsidP="0093620E">
                  <w:pPr>
                    <w:jc w:val="center"/>
                    <w:rPr>
                      <w:color w:val="000000"/>
                    </w:rPr>
                  </w:pPr>
                  <w:r w:rsidRPr="00C709E4">
                    <w:rPr>
                      <w:b/>
                      <w:color w:val="000000"/>
                    </w:rPr>
                    <w:t xml:space="preserve">LICITANTE: </w:t>
                  </w:r>
                  <w:r w:rsidRPr="00C709E4">
                    <w:rPr>
                      <w:color w:val="000000"/>
                    </w:rPr>
                    <w:t>______________.</w:t>
                  </w:r>
                </w:p>
                <w:p w:rsidR="005C3F8D" w:rsidRPr="00C709E4" w:rsidRDefault="005C3F8D" w:rsidP="0093620E">
                  <w:pPr>
                    <w:rPr>
                      <w:color w:val="000000"/>
                    </w:rPr>
                  </w:pPr>
                </w:p>
              </w:txbxContent>
            </v:textbox>
          </v:shape>
        </w:pict>
      </w:r>
    </w:p>
    <w:p w:rsidR="00B144B4" w:rsidRDefault="00B144B4" w:rsidP="00E173FE">
      <w:pPr>
        <w:jc w:val="both"/>
        <w:rPr>
          <w:b/>
          <w:iCs/>
          <w:color w:val="000000"/>
          <w:sz w:val="24"/>
          <w:szCs w:val="24"/>
          <w:u w:val="single"/>
        </w:rPr>
      </w:pPr>
    </w:p>
    <w:p w:rsidR="00B144B4" w:rsidRDefault="00B144B4" w:rsidP="00E173FE">
      <w:pPr>
        <w:jc w:val="both"/>
        <w:rPr>
          <w:b/>
          <w:iCs/>
          <w:color w:val="000000"/>
          <w:sz w:val="24"/>
          <w:szCs w:val="24"/>
          <w:u w:val="single"/>
        </w:rPr>
      </w:pPr>
    </w:p>
    <w:p w:rsidR="00B144B4" w:rsidRDefault="00B144B4" w:rsidP="00E173FE">
      <w:pPr>
        <w:jc w:val="both"/>
        <w:rPr>
          <w:b/>
          <w:iCs/>
          <w:color w:val="000000"/>
          <w:sz w:val="24"/>
          <w:szCs w:val="24"/>
          <w:u w:val="single"/>
        </w:rPr>
      </w:pPr>
    </w:p>
    <w:p w:rsidR="00B144B4" w:rsidRDefault="00B144B4" w:rsidP="00E173FE">
      <w:pPr>
        <w:jc w:val="both"/>
        <w:rPr>
          <w:b/>
          <w:iCs/>
          <w:color w:val="000000"/>
          <w:sz w:val="24"/>
          <w:szCs w:val="24"/>
          <w:u w:val="single"/>
        </w:rPr>
      </w:pPr>
    </w:p>
    <w:p w:rsidR="00B144B4" w:rsidRDefault="00B144B4" w:rsidP="00E173FE">
      <w:pPr>
        <w:jc w:val="both"/>
        <w:rPr>
          <w:b/>
          <w:iCs/>
          <w:color w:val="000000"/>
          <w:sz w:val="24"/>
          <w:szCs w:val="24"/>
          <w:u w:val="single"/>
        </w:rPr>
      </w:pPr>
    </w:p>
    <w:p w:rsidR="00B144B4" w:rsidRDefault="00B144B4" w:rsidP="00E173FE">
      <w:pPr>
        <w:jc w:val="both"/>
        <w:rPr>
          <w:b/>
          <w:iCs/>
          <w:color w:val="000000"/>
          <w:sz w:val="24"/>
          <w:szCs w:val="24"/>
          <w:u w:val="single"/>
        </w:rPr>
      </w:pPr>
    </w:p>
    <w:p w:rsidR="00B144B4" w:rsidRDefault="00B144B4" w:rsidP="00E173FE">
      <w:pPr>
        <w:jc w:val="both"/>
        <w:rPr>
          <w:b/>
          <w:iCs/>
          <w:color w:val="000000"/>
          <w:sz w:val="24"/>
          <w:szCs w:val="24"/>
          <w:u w:val="single"/>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proofErr w:type="gramStart"/>
      <w:r w:rsidR="0046300F" w:rsidRPr="000B3EAA">
        <w:rPr>
          <w:color w:val="000000"/>
          <w:sz w:val="24"/>
          <w:szCs w:val="24"/>
        </w:rPr>
        <w:t>fazer</w:t>
      </w:r>
      <w:proofErr w:type="gramEnd"/>
      <w:r w:rsidR="0046300F" w:rsidRPr="000B3EAA">
        <w:rPr>
          <w:color w:val="000000"/>
          <w:sz w:val="24"/>
          <w:szCs w:val="24"/>
        </w:rPr>
        <w:t xml:space="preserve">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proofErr w:type="gramStart"/>
      <w:r w:rsidR="0046300F" w:rsidRPr="000B3EAA">
        <w:rPr>
          <w:iCs/>
          <w:color w:val="000000"/>
          <w:sz w:val="24"/>
          <w:szCs w:val="24"/>
        </w:rPr>
        <w:t>qualificação</w:t>
      </w:r>
      <w:proofErr w:type="gramEnd"/>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.1.3 </w:t>
      </w:r>
      <w:r w:rsidR="005461CF">
        <w:rPr>
          <w:b/>
          <w:color w:val="000000"/>
          <w:sz w:val="24"/>
          <w:szCs w:val="24"/>
        </w:rPr>
        <w:t>–</w:t>
      </w:r>
      <w:proofErr w:type="gramStart"/>
      <w:r w:rsidR="0046300F" w:rsidRPr="000B3EAA">
        <w:rPr>
          <w:color w:val="000000"/>
          <w:sz w:val="24"/>
          <w:szCs w:val="24"/>
        </w:rPr>
        <w:t>descrição</w:t>
      </w:r>
      <w:proofErr w:type="gramEnd"/>
      <w:r w:rsidR="005461CF">
        <w:rPr>
          <w:color w:val="000000"/>
          <w:sz w:val="24"/>
          <w:szCs w:val="24"/>
        </w:rPr>
        <w:t xml:space="preserve"> </w:t>
      </w:r>
      <w:r w:rsidR="00CF3E29">
        <w:rPr>
          <w:color w:val="000000"/>
          <w:sz w:val="24"/>
          <w:szCs w:val="24"/>
        </w:rPr>
        <w:t>detalhada do objeto da licitação, observando as especificações contidas no anexo I</w:t>
      </w:r>
      <w:r w:rsidR="0046300F" w:rsidRPr="000B3EAA">
        <w:rPr>
          <w:color w:val="000000"/>
          <w:sz w:val="24"/>
          <w:szCs w:val="24"/>
        </w:rPr>
        <w:t xml:space="preserve">.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C2574D" w:rsidRDefault="00C2574D" w:rsidP="008E555D">
      <w:pPr>
        <w:ind w:left="284"/>
        <w:jc w:val="both"/>
        <w:rPr>
          <w:b/>
          <w:sz w:val="24"/>
          <w:szCs w:val="24"/>
        </w:rPr>
      </w:pPr>
      <w:r w:rsidRPr="00C2574D">
        <w:rPr>
          <w:b/>
          <w:sz w:val="24"/>
          <w:szCs w:val="24"/>
        </w:rPr>
        <w:t>8.1.</w:t>
      </w:r>
      <w:r w:rsidR="00F4484A">
        <w:rPr>
          <w:b/>
          <w:sz w:val="24"/>
          <w:szCs w:val="24"/>
        </w:rPr>
        <w:t>5</w:t>
      </w:r>
      <w:r w:rsidRPr="00C2574D">
        <w:rPr>
          <w:sz w:val="24"/>
          <w:szCs w:val="24"/>
        </w:rPr>
        <w:t>. Para os serviços descritos no Anexo I do edital, é obrigatório que a empresa, quando solicitada, pegue os pneus no local a ser informado pelo motorista</w:t>
      </w:r>
      <w:r w:rsidRPr="00C2574D">
        <w:rPr>
          <w:b/>
          <w:sz w:val="24"/>
          <w:szCs w:val="24"/>
        </w:rPr>
        <w:t xml:space="preserve"> e os devolva num prazo máximo de 24h (vinte e quatro) horas para não interferir no andamento dos trabalhos</w:t>
      </w:r>
      <w:r w:rsidR="00CF3E29">
        <w:rPr>
          <w:b/>
          <w:sz w:val="24"/>
          <w:szCs w:val="24"/>
        </w:rPr>
        <w:t>.</w:t>
      </w:r>
    </w:p>
    <w:p w:rsidR="00C7482D" w:rsidRDefault="00C7482D" w:rsidP="008E555D">
      <w:pPr>
        <w:ind w:left="284"/>
        <w:jc w:val="both"/>
        <w:rPr>
          <w:b/>
          <w:sz w:val="24"/>
          <w:szCs w:val="24"/>
        </w:rPr>
      </w:pPr>
    </w:p>
    <w:p w:rsidR="00C7482D" w:rsidRPr="00C2574D" w:rsidRDefault="00F4484A" w:rsidP="008E555D">
      <w:pPr>
        <w:ind w:left="284"/>
        <w:jc w:val="both"/>
        <w:rPr>
          <w:color w:val="000000"/>
          <w:sz w:val="24"/>
          <w:szCs w:val="24"/>
        </w:rPr>
      </w:pPr>
      <w:r>
        <w:rPr>
          <w:b/>
          <w:sz w:val="24"/>
          <w:szCs w:val="24"/>
        </w:rPr>
        <w:t>8.1.6</w:t>
      </w:r>
      <w:r w:rsidR="00C7482D" w:rsidRPr="00C7482D">
        <w:rPr>
          <w:b/>
          <w:sz w:val="24"/>
          <w:szCs w:val="24"/>
        </w:rPr>
        <w:t>.</w:t>
      </w:r>
      <w:r w:rsidR="00C7482D" w:rsidRPr="0037095D">
        <w:rPr>
          <w:sz w:val="24"/>
          <w:szCs w:val="24"/>
        </w:rPr>
        <w:t xml:space="preserve">A Empresa participante deverá declarar em sua proposta que assume o compromisso de refazer todos os serviços que apresentarem defeitos, erros, falhas, omissões ou quaisquer irregularidades constatadas, decorrentes de serviço mal executado, no prazo de </w:t>
      </w:r>
      <w:r w:rsidR="00DF4060">
        <w:rPr>
          <w:sz w:val="24"/>
          <w:szCs w:val="24"/>
        </w:rPr>
        <w:t>24</w:t>
      </w:r>
      <w:r w:rsidR="00C7482D" w:rsidRPr="0037095D">
        <w:rPr>
          <w:sz w:val="24"/>
          <w:szCs w:val="24"/>
        </w:rPr>
        <w:t xml:space="preserve"> (</w:t>
      </w:r>
      <w:r w:rsidR="00DF4060">
        <w:rPr>
          <w:sz w:val="24"/>
          <w:szCs w:val="24"/>
        </w:rPr>
        <w:t>vinte e quatro</w:t>
      </w:r>
      <w:r w:rsidR="00C7482D" w:rsidRPr="0037095D">
        <w:rPr>
          <w:sz w:val="24"/>
          <w:szCs w:val="24"/>
        </w:rPr>
        <w:t>) horas, contadas do momento da devolução do serviço não aceito pelo Contratante</w:t>
      </w:r>
      <w:r w:rsidR="00C7482D">
        <w:rPr>
          <w:sz w:val="24"/>
          <w:szCs w:val="24"/>
        </w:rPr>
        <w:t>.</w:t>
      </w:r>
    </w:p>
    <w:p w:rsidR="00C2574D" w:rsidRPr="00C2574D" w:rsidRDefault="00C2574D" w:rsidP="008E555D">
      <w:pPr>
        <w:ind w:left="284"/>
        <w:jc w:val="both"/>
        <w:rPr>
          <w:color w:val="000000"/>
          <w:sz w:val="24"/>
          <w:szCs w:val="24"/>
        </w:rPr>
      </w:pPr>
    </w:p>
    <w:p w:rsidR="00C72241" w:rsidRPr="00C72241" w:rsidRDefault="00C72241" w:rsidP="00C72241">
      <w:pPr>
        <w:ind w:left="284"/>
        <w:jc w:val="both"/>
        <w:rPr>
          <w:sz w:val="24"/>
          <w:szCs w:val="24"/>
        </w:rPr>
      </w:pPr>
      <w:r w:rsidRPr="00C72241">
        <w:rPr>
          <w:b/>
          <w:iCs/>
          <w:sz w:val="24"/>
          <w:szCs w:val="24"/>
        </w:rPr>
        <w:t>8.1.</w:t>
      </w:r>
      <w:r w:rsidR="00F4484A">
        <w:rPr>
          <w:b/>
          <w:iCs/>
          <w:sz w:val="24"/>
          <w:szCs w:val="24"/>
        </w:rPr>
        <w:t>7</w:t>
      </w:r>
      <w:r w:rsidRPr="00C72241">
        <w:rPr>
          <w:b/>
          <w:iCs/>
          <w:sz w:val="24"/>
          <w:szCs w:val="24"/>
        </w:rPr>
        <w:t xml:space="preserve"> –</w:t>
      </w:r>
      <w:r w:rsidRPr="00C72241">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C72241">
        <w:rPr>
          <w:b/>
          <w:iCs/>
          <w:sz w:val="24"/>
          <w:szCs w:val="24"/>
        </w:rPr>
        <w:t>Anexo V</w:t>
      </w:r>
      <w:r w:rsidRPr="00C72241">
        <w:rPr>
          <w:iCs/>
          <w:sz w:val="24"/>
          <w:szCs w:val="24"/>
        </w:rPr>
        <w:t xml:space="preserve"> – Declaração de Inexistência de Fatos Impeditivos.</w:t>
      </w:r>
    </w:p>
    <w:p w:rsidR="00C72241" w:rsidRPr="000B3EAA" w:rsidRDefault="00C72241" w:rsidP="00C72241">
      <w:pPr>
        <w:ind w:left="284"/>
        <w:jc w:val="both"/>
        <w:rPr>
          <w:color w:val="000000"/>
          <w:sz w:val="24"/>
          <w:szCs w:val="24"/>
        </w:rPr>
      </w:pPr>
    </w:p>
    <w:p w:rsidR="0046300F" w:rsidRDefault="00C2574D" w:rsidP="00002D2C">
      <w:pPr>
        <w:jc w:val="both"/>
        <w:rPr>
          <w:color w:val="000000"/>
          <w:sz w:val="24"/>
          <w:szCs w:val="24"/>
        </w:rPr>
      </w:pPr>
      <w:r>
        <w:rPr>
          <w:b/>
          <w:color w:val="000000"/>
          <w:sz w:val="24"/>
          <w:szCs w:val="24"/>
        </w:rPr>
        <w:t>8</w:t>
      </w:r>
      <w:r w:rsidR="0046300F" w:rsidRPr="008E555D">
        <w:rPr>
          <w:b/>
          <w:color w:val="000000"/>
          <w:sz w:val="24"/>
          <w:szCs w:val="24"/>
        </w:rPr>
        <w:t>.1.</w:t>
      </w:r>
      <w:r w:rsidR="00F4484A">
        <w:rPr>
          <w:b/>
          <w:color w:val="000000"/>
          <w:sz w:val="24"/>
          <w:szCs w:val="24"/>
        </w:rPr>
        <w:t>8</w:t>
      </w:r>
      <w:r w:rsidR="0046300F" w:rsidRPr="008E555D">
        <w:rPr>
          <w:b/>
          <w:color w:val="000000"/>
          <w:sz w:val="24"/>
          <w:szCs w:val="24"/>
        </w:rPr>
        <w:t xml:space="preserve"> -</w:t>
      </w:r>
      <w:r w:rsidR="009510F6">
        <w:rPr>
          <w:color w:val="000000"/>
          <w:sz w:val="24"/>
          <w:szCs w:val="24"/>
        </w:rPr>
        <w:t xml:space="preserve"> P</w:t>
      </w:r>
      <w:r w:rsidR="0046300F" w:rsidRPr="000B3EAA">
        <w:rPr>
          <w:color w:val="000000"/>
          <w:sz w:val="24"/>
          <w:szCs w:val="24"/>
        </w:rPr>
        <w:t xml:space="preserve">razo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C72241" w:rsidRDefault="00C72241" w:rsidP="008E555D">
      <w:pPr>
        <w:ind w:left="284"/>
        <w:jc w:val="both"/>
        <w:rPr>
          <w:color w:val="000000"/>
          <w:sz w:val="24"/>
          <w:szCs w:val="24"/>
        </w:rPr>
      </w:pPr>
    </w:p>
    <w:p w:rsidR="0046300F" w:rsidRPr="000B3EAA" w:rsidRDefault="00592BD2" w:rsidP="004F590F">
      <w:pPr>
        <w:jc w:val="both"/>
        <w:rPr>
          <w:color w:val="000000"/>
          <w:sz w:val="24"/>
          <w:szCs w:val="24"/>
        </w:rPr>
      </w:pPr>
      <w:r w:rsidRPr="008E555D">
        <w:rPr>
          <w:b/>
          <w:color w:val="000000"/>
          <w:sz w:val="24"/>
          <w:szCs w:val="24"/>
        </w:rPr>
        <w:t>8</w:t>
      </w:r>
      <w:r w:rsidR="0046300F" w:rsidRPr="008E555D">
        <w:rPr>
          <w:b/>
          <w:color w:val="000000"/>
          <w:sz w:val="24"/>
          <w:szCs w:val="24"/>
        </w:rPr>
        <w:t>.1.</w:t>
      </w:r>
      <w:r w:rsidR="00F4484A">
        <w:rPr>
          <w:b/>
          <w:color w:val="000000"/>
          <w:sz w:val="24"/>
          <w:szCs w:val="24"/>
        </w:rPr>
        <w:t>9</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 xml:space="preserve">parcelado conforme </w:t>
      </w:r>
      <w:r w:rsidR="007C103B">
        <w:rPr>
          <w:color w:val="000000"/>
          <w:sz w:val="24"/>
          <w:szCs w:val="24"/>
        </w:rPr>
        <w:t>serviço prestado</w:t>
      </w:r>
      <w:r w:rsidR="00570D36" w:rsidRPr="000B3EAA">
        <w:rPr>
          <w:color w:val="000000"/>
          <w:sz w:val="24"/>
          <w:szCs w:val="24"/>
        </w:rPr>
        <w:t>.</w:t>
      </w:r>
    </w:p>
    <w:p w:rsidR="003C7833" w:rsidRPr="000B3EAA" w:rsidRDefault="003C7833" w:rsidP="004F590F">
      <w:pPr>
        <w:jc w:val="both"/>
        <w:rPr>
          <w:color w:val="000000"/>
          <w:sz w:val="24"/>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proofErr w:type="gramStart"/>
      <w:r w:rsidR="0046300F" w:rsidRPr="000B3EAA">
        <w:rPr>
          <w:color w:val="000000"/>
          <w:sz w:val="24"/>
          <w:szCs w:val="24"/>
        </w:rPr>
        <w:t>quanto</w:t>
      </w:r>
      <w:proofErr w:type="gramEnd"/>
      <w:r w:rsidR="0046300F" w:rsidRPr="000B3EAA">
        <w:rPr>
          <w:color w:val="000000"/>
          <w:sz w:val="24"/>
          <w:szCs w:val="24"/>
        </w:rPr>
        <w:t xml:space="preserve">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proofErr w:type="gramStart"/>
      <w:r w:rsidR="0046300F" w:rsidRPr="000B3EAA">
        <w:rPr>
          <w:color w:val="000000"/>
          <w:sz w:val="24"/>
          <w:szCs w:val="24"/>
        </w:rPr>
        <w:t>discrepância</w:t>
      </w:r>
      <w:proofErr w:type="gramEnd"/>
      <w:r w:rsidR="0046300F" w:rsidRPr="000B3EAA">
        <w:rPr>
          <w:color w:val="000000"/>
          <w:sz w:val="24"/>
          <w:szCs w:val="24"/>
        </w:rPr>
        <w:t xml:space="preserve">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proofErr w:type="gramStart"/>
      <w:r w:rsidR="0046300F" w:rsidRPr="000B3EAA">
        <w:rPr>
          <w:color w:val="000000"/>
          <w:sz w:val="24"/>
          <w:szCs w:val="24"/>
        </w:rPr>
        <w:t>discrepância</w:t>
      </w:r>
      <w:proofErr w:type="gramEnd"/>
      <w:r w:rsidR="0046300F" w:rsidRPr="000B3EAA">
        <w:rPr>
          <w:color w:val="000000"/>
          <w:sz w:val="24"/>
          <w:szCs w:val="24"/>
        </w:rPr>
        <w:t xml:space="preserve"> entre o valor unitário e o total: vale o valor unitário;</w:t>
      </w:r>
    </w:p>
    <w:p w:rsidR="0046300F" w:rsidRPr="000B3EAA" w:rsidRDefault="0046300F" w:rsidP="008E555D">
      <w:pPr>
        <w:ind w:left="284"/>
        <w:jc w:val="both"/>
        <w:rPr>
          <w:color w:val="000000"/>
          <w:sz w:val="24"/>
          <w:szCs w:val="24"/>
        </w:rPr>
      </w:pPr>
    </w:p>
    <w:p w:rsidR="00353905"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3B09A1">
        <w:rPr>
          <w:color w:val="000000"/>
          <w:sz w:val="24"/>
          <w:szCs w:val="24"/>
        </w:rPr>
        <w:t>A</w:t>
      </w:r>
      <w:r w:rsidR="00C86306">
        <w:rPr>
          <w:color w:val="000000"/>
          <w:sz w:val="24"/>
          <w:szCs w:val="24"/>
        </w:rPr>
        <w:t xml:space="preserve"> Pregoeir</w:t>
      </w:r>
      <w:r w:rsidR="003B09A1">
        <w:rPr>
          <w:color w:val="000000"/>
          <w:sz w:val="24"/>
          <w:szCs w:val="24"/>
        </w:rPr>
        <w:t>a</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BD5476" w:rsidRDefault="00BD5476" w:rsidP="00353905">
      <w:pPr>
        <w:jc w:val="both"/>
        <w:rPr>
          <w:color w:val="000000"/>
          <w:sz w:val="24"/>
          <w:szCs w:val="24"/>
        </w:rPr>
      </w:pPr>
    </w:p>
    <w:p w:rsidR="00BD5476" w:rsidRPr="007203F8" w:rsidRDefault="00BD5476" w:rsidP="00BD5476">
      <w:pPr>
        <w:spacing w:line="360" w:lineRule="auto"/>
        <w:jc w:val="both"/>
        <w:rPr>
          <w:sz w:val="22"/>
          <w:szCs w:val="22"/>
        </w:rPr>
      </w:pPr>
      <w:r w:rsidRPr="007203F8">
        <w:rPr>
          <w:b/>
          <w:sz w:val="22"/>
          <w:szCs w:val="22"/>
        </w:rPr>
        <w:t>8.</w:t>
      </w:r>
      <w:r>
        <w:rPr>
          <w:b/>
          <w:sz w:val="22"/>
          <w:szCs w:val="22"/>
        </w:rPr>
        <w:t>4</w:t>
      </w:r>
      <w:r w:rsidRPr="007203F8">
        <w:rPr>
          <w:b/>
          <w:sz w:val="22"/>
          <w:szCs w:val="22"/>
        </w:rPr>
        <w:t xml:space="preserve"> - </w:t>
      </w:r>
      <w:r w:rsidRPr="007203F8">
        <w:rPr>
          <w:sz w:val="22"/>
          <w:szCs w:val="22"/>
        </w:rPr>
        <w:t xml:space="preserve">Fica facultado a empresa licitante apresentar juntamente com a proposta escrita a proposta gravada em CD-ROOM ou PENDRIVE; </w:t>
      </w:r>
    </w:p>
    <w:p w:rsidR="00BD5476" w:rsidRPr="007203F8" w:rsidRDefault="00BD5476" w:rsidP="00BD5476">
      <w:pPr>
        <w:spacing w:line="360" w:lineRule="auto"/>
        <w:jc w:val="both"/>
        <w:rPr>
          <w:sz w:val="22"/>
          <w:szCs w:val="22"/>
        </w:rPr>
      </w:pPr>
      <w:r w:rsidRPr="007203F8">
        <w:rPr>
          <w:b/>
          <w:sz w:val="22"/>
          <w:szCs w:val="22"/>
        </w:rPr>
        <w:t>8.</w:t>
      </w:r>
      <w:r>
        <w:rPr>
          <w:b/>
          <w:sz w:val="22"/>
          <w:szCs w:val="22"/>
        </w:rPr>
        <w:t>4</w:t>
      </w:r>
      <w:r w:rsidRPr="007203F8">
        <w:rPr>
          <w:b/>
          <w:sz w:val="22"/>
          <w:szCs w:val="22"/>
        </w:rPr>
        <w:t>.1 -</w:t>
      </w:r>
      <w:r w:rsidRPr="007203F8">
        <w:rPr>
          <w:sz w:val="22"/>
          <w:szCs w:val="22"/>
        </w:rPr>
        <w:t xml:space="preserve">Quanto a proposta gravada em CD-ROOM ou PENDRIVE, a empresa licitante poderá seguir as orientações abaixo: </w:t>
      </w:r>
    </w:p>
    <w:p w:rsidR="00BD5476" w:rsidRPr="007203F8" w:rsidRDefault="00BD5476" w:rsidP="00BD5476">
      <w:pPr>
        <w:spacing w:line="360" w:lineRule="auto"/>
        <w:jc w:val="both"/>
        <w:rPr>
          <w:sz w:val="22"/>
          <w:szCs w:val="22"/>
        </w:rPr>
      </w:pPr>
      <w:r w:rsidRPr="007203F8">
        <w:rPr>
          <w:b/>
          <w:sz w:val="22"/>
          <w:szCs w:val="22"/>
        </w:rPr>
        <w:t>8.</w:t>
      </w:r>
      <w:r>
        <w:rPr>
          <w:b/>
          <w:sz w:val="22"/>
          <w:szCs w:val="22"/>
        </w:rPr>
        <w:t>4</w:t>
      </w:r>
      <w:r w:rsidRPr="007203F8">
        <w:rPr>
          <w:b/>
          <w:sz w:val="22"/>
          <w:szCs w:val="22"/>
        </w:rPr>
        <w:t>.1.1 -</w:t>
      </w:r>
      <w:r w:rsidRPr="007203F8">
        <w:rPr>
          <w:sz w:val="22"/>
          <w:szCs w:val="22"/>
          <w:highlight w:val="yellow"/>
        </w:rPr>
        <w:t xml:space="preserve">Recomenda-se, veementemente, que os licitantes obtenham, gratuitamente, arquivo disponível em link http://www.3tecnos.com.br/download/licitari.zip, a fim de que sua proposta seja elaborada em software utilizado por este órgão, e salvá-las em meio magnético no intuito de nos apresentar na data do certame </w:t>
      </w:r>
      <w:r w:rsidRPr="007203F8">
        <w:rPr>
          <w:b/>
          <w:sz w:val="22"/>
          <w:szCs w:val="22"/>
          <w:highlight w:val="yellow"/>
          <w:u w:val="single"/>
        </w:rPr>
        <w:t>junto a proposta em meio físico</w:t>
      </w:r>
      <w:r w:rsidRPr="007203F8">
        <w:rPr>
          <w:sz w:val="22"/>
          <w:szCs w:val="22"/>
          <w:highlight w:val="yellow"/>
        </w:rPr>
        <w:t xml:space="preserve">, </w:t>
      </w:r>
      <w:r w:rsidRPr="007203F8">
        <w:rPr>
          <w:b/>
          <w:sz w:val="22"/>
          <w:szCs w:val="22"/>
          <w:highlight w:val="yellow"/>
        </w:rPr>
        <w:t>para facilitar os trabalho e dar mais celeridade ao procedimento, evitando-se, assim, a suspensão da sessão para cadastramento de propostas</w:t>
      </w:r>
      <w:r w:rsidRPr="007203F8">
        <w:rPr>
          <w:b/>
          <w:sz w:val="22"/>
          <w:szCs w:val="22"/>
        </w:rPr>
        <w:t xml:space="preserve">; </w:t>
      </w:r>
    </w:p>
    <w:p w:rsidR="00BD5476" w:rsidRPr="007203F8" w:rsidRDefault="00BD5476" w:rsidP="00BD5476">
      <w:pPr>
        <w:spacing w:line="360" w:lineRule="auto"/>
        <w:jc w:val="both"/>
        <w:rPr>
          <w:sz w:val="22"/>
          <w:szCs w:val="22"/>
        </w:rPr>
      </w:pPr>
      <w:r w:rsidRPr="007203F8">
        <w:rPr>
          <w:b/>
          <w:sz w:val="22"/>
          <w:szCs w:val="22"/>
        </w:rPr>
        <w:t>8.</w:t>
      </w:r>
      <w:r>
        <w:rPr>
          <w:b/>
          <w:sz w:val="22"/>
          <w:szCs w:val="22"/>
        </w:rPr>
        <w:t>4</w:t>
      </w:r>
      <w:r w:rsidRPr="007203F8">
        <w:rPr>
          <w:b/>
          <w:sz w:val="22"/>
          <w:szCs w:val="22"/>
        </w:rPr>
        <w:t>1.2 -</w:t>
      </w:r>
      <w:r w:rsidRPr="007203F8">
        <w:rPr>
          <w:sz w:val="22"/>
          <w:szCs w:val="22"/>
        </w:rPr>
        <w:t xml:space="preserve"> A proposta gravada poderá ser elaborada através do aplicativo LICITARI, uma vez que a secretaria municipal de saúde de Itabaiana/fundo municipal de saúde de Itabaiana utiliza o software ERP CONTABILIS como ferramenta de trabalho. A proposta elaborada através do aplicativo LICITARI deve ser salva/gravada num PENDRIVE ou CD-ROOM e apresentada juntamente com a proposta escrita. </w:t>
      </w:r>
    </w:p>
    <w:p w:rsidR="00BD5476" w:rsidRPr="007203F8" w:rsidRDefault="00BD5476" w:rsidP="00BD5476">
      <w:pPr>
        <w:spacing w:line="360" w:lineRule="auto"/>
        <w:jc w:val="both"/>
        <w:rPr>
          <w:sz w:val="22"/>
          <w:szCs w:val="22"/>
        </w:rPr>
      </w:pPr>
      <w:r w:rsidRPr="007203F8">
        <w:rPr>
          <w:b/>
          <w:sz w:val="22"/>
          <w:szCs w:val="22"/>
        </w:rPr>
        <w:t>8.</w:t>
      </w:r>
      <w:r>
        <w:rPr>
          <w:b/>
          <w:sz w:val="22"/>
          <w:szCs w:val="22"/>
        </w:rPr>
        <w:t>4</w:t>
      </w:r>
      <w:r w:rsidRPr="007203F8">
        <w:rPr>
          <w:b/>
          <w:sz w:val="22"/>
          <w:szCs w:val="22"/>
        </w:rPr>
        <w:t>.1.3 -</w:t>
      </w:r>
      <w:r w:rsidRPr="007203F8">
        <w:rPr>
          <w:sz w:val="22"/>
          <w:szCs w:val="22"/>
        </w:rPr>
        <w:t xml:space="preserve"> O Software LICITARI encontra-se disponível para download no endereço eletrônico www.3tecnos.com.br. para baixar o aplicativo LICITARI as empresas licitantes devem acessar o link http://www.3tecnos.com.br/download/licitari.zip e instalar o software LICITARI em seu equipamento/computador.</w:t>
      </w:r>
    </w:p>
    <w:p w:rsidR="00BD5476" w:rsidRPr="007203F8" w:rsidRDefault="00BD5476" w:rsidP="00BD5476">
      <w:pPr>
        <w:spacing w:line="360" w:lineRule="auto"/>
        <w:jc w:val="both"/>
        <w:rPr>
          <w:sz w:val="22"/>
          <w:szCs w:val="22"/>
        </w:rPr>
      </w:pPr>
      <w:r w:rsidRPr="007203F8">
        <w:rPr>
          <w:b/>
          <w:sz w:val="22"/>
          <w:szCs w:val="22"/>
        </w:rPr>
        <w:t>8.</w:t>
      </w:r>
      <w:r>
        <w:rPr>
          <w:b/>
          <w:sz w:val="22"/>
          <w:szCs w:val="22"/>
        </w:rPr>
        <w:t>4</w:t>
      </w:r>
      <w:r w:rsidRPr="007203F8">
        <w:rPr>
          <w:b/>
          <w:sz w:val="22"/>
          <w:szCs w:val="22"/>
        </w:rPr>
        <w:t>.1.4 -</w:t>
      </w:r>
      <w:r w:rsidRPr="007203F8">
        <w:rPr>
          <w:sz w:val="22"/>
          <w:szCs w:val="22"/>
        </w:rPr>
        <w:t xml:space="preserve"> Após a instalação as empresas licitantes devem cadastrar-se para utilização do aplicativo. o cadastro é feito diretamente no aplicativo LICITARI. Sendo MEI, ME ou EPP a licitante deve selecionar a opção que se enquadra, uma vez que essa informação é preenchida automaticamente na alimentação do sistema e interferirá na fase de lances verbais.</w:t>
      </w:r>
    </w:p>
    <w:p w:rsidR="00BD5476" w:rsidRPr="007203F8" w:rsidRDefault="00BD5476" w:rsidP="00BD5476">
      <w:pPr>
        <w:spacing w:line="360" w:lineRule="auto"/>
        <w:jc w:val="both"/>
        <w:rPr>
          <w:sz w:val="22"/>
          <w:szCs w:val="22"/>
        </w:rPr>
      </w:pPr>
      <w:r w:rsidRPr="007203F8">
        <w:rPr>
          <w:b/>
          <w:sz w:val="22"/>
          <w:szCs w:val="22"/>
        </w:rPr>
        <w:t>8.</w:t>
      </w:r>
      <w:r>
        <w:rPr>
          <w:b/>
          <w:sz w:val="22"/>
          <w:szCs w:val="22"/>
        </w:rPr>
        <w:t>4</w:t>
      </w:r>
      <w:r w:rsidRPr="007203F8">
        <w:rPr>
          <w:b/>
          <w:sz w:val="22"/>
          <w:szCs w:val="22"/>
        </w:rPr>
        <w:t>.1.5 -</w:t>
      </w:r>
      <w:r w:rsidRPr="007203F8">
        <w:rPr>
          <w:sz w:val="22"/>
          <w:szCs w:val="22"/>
        </w:rPr>
        <w:t xml:space="preserve"> Em caso de dúvida as empresas licitantes devem entrar em contato com o setor de suporte da empresa 3tecnos – Tecnologia LTDA me através dos meios abaixo:</w:t>
      </w:r>
    </w:p>
    <w:p w:rsidR="00BD5476" w:rsidRPr="007203F8" w:rsidRDefault="00BD5476" w:rsidP="00BD5476">
      <w:pPr>
        <w:spacing w:line="360" w:lineRule="auto"/>
        <w:jc w:val="both"/>
        <w:rPr>
          <w:sz w:val="22"/>
          <w:szCs w:val="22"/>
        </w:rPr>
      </w:pPr>
      <w:r w:rsidRPr="007203F8">
        <w:rPr>
          <w:b/>
          <w:sz w:val="22"/>
          <w:szCs w:val="22"/>
        </w:rPr>
        <w:t>8.</w:t>
      </w:r>
      <w:r>
        <w:rPr>
          <w:b/>
          <w:sz w:val="22"/>
          <w:szCs w:val="22"/>
        </w:rPr>
        <w:t>4</w:t>
      </w:r>
      <w:r w:rsidRPr="007203F8">
        <w:rPr>
          <w:b/>
          <w:sz w:val="22"/>
          <w:szCs w:val="22"/>
        </w:rPr>
        <w:t>.1.5.1 -</w:t>
      </w:r>
      <w:r w:rsidRPr="007203F8">
        <w:rPr>
          <w:sz w:val="22"/>
          <w:szCs w:val="22"/>
        </w:rPr>
        <w:t xml:space="preserve"> Telefone - (79) 3211-1964 OU (79) 3211-5050; </w:t>
      </w:r>
    </w:p>
    <w:p w:rsidR="00BD5476" w:rsidRPr="007203F8" w:rsidRDefault="00BD5476" w:rsidP="00BD5476">
      <w:pPr>
        <w:spacing w:line="360" w:lineRule="auto"/>
        <w:jc w:val="both"/>
        <w:rPr>
          <w:sz w:val="22"/>
          <w:szCs w:val="22"/>
        </w:rPr>
      </w:pPr>
      <w:r w:rsidRPr="007203F8">
        <w:rPr>
          <w:b/>
          <w:sz w:val="22"/>
          <w:szCs w:val="22"/>
        </w:rPr>
        <w:t>8.</w:t>
      </w:r>
      <w:r>
        <w:rPr>
          <w:b/>
          <w:sz w:val="22"/>
          <w:szCs w:val="22"/>
        </w:rPr>
        <w:t>4</w:t>
      </w:r>
      <w:r w:rsidRPr="007203F8">
        <w:rPr>
          <w:b/>
          <w:sz w:val="22"/>
          <w:szCs w:val="22"/>
        </w:rPr>
        <w:t>.1.5.2 -</w:t>
      </w:r>
      <w:r w:rsidRPr="007203F8">
        <w:rPr>
          <w:sz w:val="22"/>
          <w:szCs w:val="22"/>
        </w:rPr>
        <w:t xml:space="preserve">E-mail: CONTATO@3TECNOS.COM.BR </w:t>
      </w:r>
    </w:p>
    <w:p w:rsidR="00BD5476" w:rsidRPr="007203F8" w:rsidRDefault="00BD5476" w:rsidP="00BD5476">
      <w:pPr>
        <w:spacing w:line="360" w:lineRule="auto"/>
        <w:jc w:val="both"/>
        <w:rPr>
          <w:sz w:val="22"/>
          <w:szCs w:val="22"/>
        </w:rPr>
      </w:pPr>
      <w:r w:rsidRPr="007203F8">
        <w:rPr>
          <w:b/>
          <w:sz w:val="22"/>
          <w:szCs w:val="22"/>
        </w:rPr>
        <w:t>8.</w:t>
      </w:r>
      <w:r>
        <w:rPr>
          <w:b/>
          <w:sz w:val="22"/>
          <w:szCs w:val="22"/>
        </w:rPr>
        <w:t>4</w:t>
      </w:r>
      <w:r w:rsidRPr="007203F8">
        <w:rPr>
          <w:b/>
          <w:sz w:val="22"/>
          <w:szCs w:val="22"/>
        </w:rPr>
        <w:t>.1.5.3 -</w:t>
      </w:r>
      <w:r w:rsidRPr="007203F8">
        <w:rPr>
          <w:sz w:val="22"/>
          <w:szCs w:val="22"/>
        </w:rPr>
        <w:t xml:space="preserve"> Endereço: Travessa General Chaves, Nº 35, Bairro São José, Aracaju/SE</w:t>
      </w:r>
    </w:p>
    <w:p w:rsidR="00BD5476" w:rsidRPr="007203F8" w:rsidRDefault="00BD5476" w:rsidP="00BD5476">
      <w:pPr>
        <w:jc w:val="both"/>
        <w:rPr>
          <w:sz w:val="24"/>
          <w:szCs w:val="24"/>
        </w:rPr>
      </w:pPr>
      <w:r w:rsidRPr="007203F8">
        <w:rPr>
          <w:b/>
          <w:sz w:val="24"/>
          <w:szCs w:val="24"/>
        </w:rPr>
        <w:t>8.</w:t>
      </w:r>
      <w:r>
        <w:rPr>
          <w:b/>
          <w:sz w:val="24"/>
          <w:szCs w:val="24"/>
        </w:rPr>
        <w:t>5</w:t>
      </w:r>
      <w:r w:rsidRPr="007203F8">
        <w:rPr>
          <w:b/>
          <w:sz w:val="24"/>
          <w:szCs w:val="24"/>
        </w:rPr>
        <w:t xml:space="preserve"> -</w:t>
      </w:r>
      <w:r w:rsidRPr="007203F8">
        <w:rPr>
          <w:sz w:val="24"/>
          <w:szCs w:val="24"/>
        </w:rPr>
        <w:t xml:space="preserve"> Nos valores que forem propostos serão consideradas as seguintes regras:</w:t>
      </w:r>
    </w:p>
    <w:p w:rsidR="00BD5476" w:rsidRPr="007203F8" w:rsidRDefault="00BD5476" w:rsidP="00BD5476">
      <w:pPr>
        <w:jc w:val="both"/>
        <w:rPr>
          <w:sz w:val="12"/>
          <w:szCs w:val="24"/>
        </w:rPr>
      </w:pPr>
    </w:p>
    <w:p w:rsidR="00BD5476" w:rsidRPr="000B3EAA" w:rsidRDefault="00BD5476" w:rsidP="00BD5476">
      <w:pPr>
        <w:ind w:left="284"/>
        <w:jc w:val="both"/>
        <w:rPr>
          <w:color w:val="000000"/>
          <w:sz w:val="24"/>
          <w:szCs w:val="24"/>
        </w:rPr>
      </w:pPr>
      <w:r w:rsidRPr="008E555D">
        <w:rPr>
          <w:b/>
          <w:color w:val="000000"/>
          <w:sz w:val="24"/>
          <w:szCs w:val="24"/>
        </w:rPr>
        <w:t>8.</w:t>
      </w:r>
      <w:r>
        <w:rPr>
          <w:b/>
          <w:color w:val="000000"/>
          <w:sz w:val="24"/>
          <w:szCs w:val="24"/>
        </w:rPr>
        <w:t>5</w:t>
      </w:r>
      <w:r w:rsidRPr="008E555D">
        <w:rPr>
          <w:b/>
          <w:color w:val="000000"/>
          <w:sz w:val="24"/>
          <w:szCs w:val="24"/>
        </w:rPr>
        <w:t>.1 -</w:t>
      </w:r>
      <w:proofErr w:type="gramStart"/>
      <w:r w:rsidRPr="000B3EAA">
        <w:rPr>
          <w:color w:val="000000"/>
          <w:sz w:val="24"/>
          <w:szCs w:val="24"/>
        </w:rPr>
        <w:t>quanto</w:t>
      </w:r>
      <w:proofErr w:type="gramEnd"/>
      <w:r w:rsidRPr="000B3EAA">
        <w:rPr>
          <w:color w:val="000000"/>
          <w:sz w:val="24"/>
          <w:szCs w:val="24"/>
        </w:rPr>
        <w:t xml:space="preserve"> à fração relativa aos centavos: duas casas decimais;</w:t>
      </w:r>
    </w:p>
    <w:p w:rsidR="00BD5476" w:rsidRPr="00B80AFE" w:rsidRDefault="00BD5476" w:rsidP="00BD5476">
      <w:pPr>
        <w:ind w:left="284"/>
        <w:jc w:val="both"/>
        <w:rPr>
          <w:color w:val="000000"/>
          <w:sz w:val="10"/>
          <w:szCs w:val="24"/>
        </w:rPr>
      </w:pPr>
    </w:p>
    <w:p w:rsidR="00BD5476" w:rsidRPr="000B3EAA" w:rsidRDefault="00BD5476" w:rsidP="00BD5476">
      <w:pPr>
        <w:ind w:left="284"/>
        <w:jc w:val="both"/>
        <w:rPr>
          <w:color w:val="000000"/>
          <w:sz w:val="24"/>
          <w:szCs w:val="24"/>
        </w:rPr>
      </w:pPr>
      <w:r w:rsidRPr="008E555D">
        <w:rPr>
          <w:b/>
          <w:color w:val="000000"/>
          <w:sz w:val="24"/>
          <w:szCs w:val="24"/>
        </w:rPr>
        <w:t>8.</w:t>
      </w:r>
      <w:r>
        <w:rPr>
          <w:b/>
          <w:color w:val="000000"/>
          <w:sz w:val="24"/>
          <w:szCs w:val="24"/>
        </w:rPr>
        <w:t>5</w:t>
      </w:r>
      <w:r w:rsidRPr="008E555D">
        <w:rPr>
          <w:b/>
          <w:color w:val="000000"/>
          <w:sz w:val="24"/>
          <w:szCs w:val="24"/>
        </w:rPr>
        <w:t>.2 -</w:t>
      </w:r>
      <w:proofErr w:type="gramStart"/>
      <w:r w:rsidRPr="000B3EAA">
        <w:rPr>
          <w:color w:val="000000"/>
          <w:sz w:val="24"/>
          <w:szCs w:val="24"/>
        </w:rPr>
        <w:t>discrepância</w:t>
      </w:r>
      <w:proofErr w:type="gramEnd"/>
      <w:r w:rsidRPr="000B3EAA">
        <w:rPr>
          <w:color w:val="000000"/>
          <w:sz w:val="24"/>
          <w:szCs w:val="24"/>
        </w:rPr>
        <w:t xml:space="preserve"> entre os valores expressos em numerais e por extenso: valem os escritos por extenso;</w:t>
      </w:r>
    </w:p>
    <w:p w:rsidR="00BD5476" w:rsidRPr="00B80AFE" w:rsidRDefault="00BD5476" w:rsidP="00BD5476">
      <w:pPr>
        <w:ind w:left="284"/>
        <w:jc w:val="both"/>
        <w:rPr>
          <w:color w:val="000000"/>
          <w:sz w:val="12"/>
          <w:szCs w:val="24"/>
        </w:rPr>
      </w:pPr>
    </w:p>
    <w:p w:rsidR="00BD5476" w:rsidRPr="000B3EAA" w:rsidRDefault="00BD5476" w:rsidP="00BD5476">
      <w:pPr>
        <w:ind w:left="284"/>
        <w:jc w:val="both"/>
        <w:rPr>
          <w:color w:val="000000"/>
          <w:sz w:val="24"/>
          <w:szCs w:val="24"/>
        </w:rPr>
      </w:pPr>
      <w:r w:rsidRPr="008E555D">
        <w:rPr>
          <w:b/>
          <w:color w:val="000000"/>
          <w:sz w:val="24"/>
          <w:szCs w:val="24"/>
        </w:rPr>
        <w:t>8.</w:t>
      </w:r>
      <w:r>
        <w:rPr>
          <w:b/>
          <w:color w:val="000000"/>
          <w:sz w:val="24"/>
          <w:szCs w:val="24"/>
        </w:rPr>
        <w:t>5</w:t>
      </w:r>
      <w:r w:rsidRPr="008E555D">
        <w:rPr>
          <w:b/>
          <w:color w:val="000000"/>
          <w:sz w:val="24"/>
          <w:szCs w:val="24"/>
        </w:rPr>
        <w:t>.3 -</w:t>
      </w:r>
      <w:proofErr w:type="gramStart"/>
      <w:r w:rsidRPr="000B3EAA">
        <w:rPr>
          <w:color w:val="000000"/>
          <w:sz w:val="24"/>
          <w:szCs w:val="24"/>
        </w:rPr>
        <w:t>discrepância</w:t>
      </w:r>
      <w:proofErr w:type="gramEnd"/>
      <w:r w:rsidRPr="000B3EAA">
        <w:rPr>
          <w:color w:val="000000"/>
          <w:sz w:val="24"/>
          <w:szCs w:val="24"/>
        </w:rPr>
        <w:t xml:space="preserve"> entre o valor unitário e o total: vale o valor unitário;</w:t>
      </w:r>
    </w:p>
    <w:p w:rsidR="00BD5476" w:rsidRPr="00B80AFE" w:rsidRDefault="00BD5476" w:rsidP="00BD5476">
      <w:pPr>
        <w:ind w:left="284"/>
        <w:jc w:val="both"/>
        <w:rPr>
          <w:color w:val="000000"/>
          <w:sz w:val="10"/>
          <w:szCs w:val="24"/>
        </w:rPr>
      </w:pPr>
    </w:p>
    <w:p w:rsidR="00BD5476" w:rsidRDefault="00BD5476" w:rsidP="00BD5476">
      <w:pPr>
        <w:jc w:val="both"/>
        <w:rPr>
          <w:color w:val="000000"/>
          <w:sz w:val="24"/>
          <w:szCs w:val="24"/>
        </w:rPr>
      </w:pPr>
      <w:r w:rsidRPr="008E555D">
        <w:rPr>
          <w:b/>
          <w:color w:val="000000"/>
          <w:sz w:val="24"/>
          <w:szCs w:val="24"/>
        </w:rPr>
        <w:t>8.</w:t>
      </w:r>
      <w:r>
        <w:rPr>
          <w:b/>
          <w:color w:val="000000"/>
          <w:sz w:val="24"/>
          <w:szCs w:val="24"/>
        </w:rPr>
        <w:t>6</w:t>
      </w:r>
      <w:r w:rsidRPr="008E555D">
        <w:rPr>
          <w:b/>
          <w:color w:val="000000"/>
          <w:sz w:val="24"/>
          <w:szCs w:val="24"/>
        </w:rPr>
        <w:t xml:space="preserve"> -</w:t>
      </w:r>
      <w:r>
        <w:rPr>
          <w:color w:val="000000"/>
          <w:sz w:val="24"/>
          <w:szCs w:val="24"/>
        </w:rPr>
        <w:t>A Pregoeira</w:t>
      </w:r>
      <w:r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BD5476" w:rsidRDefault="00BD5476" w:rsidP="00BD5476">
      <w:pPr>
        <w:jc w:val="both"/>
        <w:rPr>
          <w:color w:val="000000"/>
          <w:sz w:val="24"/>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0B3EAA" w:rsidRDefault="00A51A66" w:rsidP="00A51A66">
      <w:pPr>
        <w:jc w:val="both"/>
        <w:rPr>
          <w:b/>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0B3EAA" w:rsidRDefault="00A51A66" w:rsidP="00A51A66">
      <w:pPr>
        <w:jc w:val="both"/>
        <w:rPr>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0B3EAA" w:rsidRDefault="00A51A66" w:rsidP="00A51A66">
      <w:pPr>
        <w:jc w:val="both"/>
        <w:rPr>
          <w:iCs/>
          <w:color w:val="000000"/>
          <w:sz w:val="24"/>
          <w:szCs w:val="24"/>
        </w:rPr>
      </w:pPr>
    </w:p>
    <w:p w:rsidR="00A51A66" w:rsidRPr="000B3EAA" w:rsidRDefault="00C2574D" w:rsidP="00A51A66">
      <w:pPr>
        <w:jc w:val="both"/>
        <w:rPr>
          <w:color w:val="000000"/>
          <w:sz w:val="24"/>
          <w:szCs w:val="24"/>
        </w:rPr>
      </w:pPr>
      <w:r>
        <w:rPr>
          <w:b/>
          <w:color w:val="000000"/>
          <w:sz w:val="24"/>
          <w:szCs w:val="24"/>
        </w:rPr>
        <w:t>9.3</w:t>
      </w:r>
      <w:r w:rsidR="00A51A66" w:rsidRPr="00B36F0D">
        <w:rPr>
          <w:b/>
          <w:color w:val="000000"/>
          <w:sz w:val="24"/>
          <w:szCs w:val="24"/>
        </w:rPr>
        <w:t>-</w:t>
      </w:r>
      <w:r w:rsidR="00EA6724">
        <w:rPr>
          <w:color w:val="000000"/>
          <w:sz w:val="24"/>
          <w:szCs w:val="24"/>
        </w:rPr>
        <w:t>A Pregoeira</w:t>
      </w:r>
      <w:r w:rsidR="00A51A66" w:rsidRPr="000B3EAA">
        <w:rPr>
          <w:color w:val="000000"/>
          <w:sz w:val="24"/>
          <w:szCs w:val="24"/>
        </w:rPr>
        <w:t xml:space="preserve"> poderá solicitar parecer da Procuradoria Jurídica do Município e/ou de empresas que prestem assessoria a este Município para embasar suas decisões.</w:t>
      </w:r>
    </w:p>
    <w:p w:rsidR="00AE6C6D"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o Pregoeiro</w:t>
      </w:r>
      <w:r w:rsidR="002923F9">
        <w:rPr>
          <w:iCs/>
          <w:color w:val="000000"/>
          <w:szCs w:val="24"/>
        </w:rPr>
        <w:t xml:space="preserve"> </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2923F9">
        <w:rPr>
          <w:iCs/>
          <w:color w:val="000000"/>
          <w:szCs w:val="24"/>
        </w:rPr>
        <w:t xml:space="preserve"> </w:t>
      </w:r>
      <w:r w:rsidR="00B20271" w:rsidRPr="00C86306">
        <w:rPr>
          <w:color w:val="000000"/>
          <w:szCs w:val="24"/>
        </w:rPr>
        <w:t xml:space="preserve">Notas Fiscais de </w:t>
      </w:r>
      <w:r w:rsidR="00CF3E29">
        <w:rPr>
          <w:color w:val="000000"/>
          <w:szCs w:val="24"/>
        </w:rPr>
        <w:t>prestação de serviços</w:t>
      </w:r>
      <w:r w:rsidR="00CA707D" w:rsidRPr="00C86306">
        <w:rPr>
          <w:color w:val="000000"/>
          <w:szCs w:val="24"/>
        </w:rPr>
        <w:t xml:space="preserve"> e as</w:t>
      </w:r>
      <w:r w:rsidR="002923F9">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 xml:space="preserve">demonstrando que o valor ofertado para </w:t>
      </w:r>
      <w:r w:rsidR="00CF3E29">
        <w:rPr>
          <w:color w:val="000000"/>
          <w:szCs w:val="24"/>
        </w:rPr>
        <w:t>os serviços</w:t>
      </w:r>
      <w:r w:rsidR="0090309E" w:rsidRPr="00C86306">
        <w:rPr>
          <w:color w:val="000000"/>
          <w:szCs w:val="24"/>
        </w:rPr>
        <w:t xml:space="preserve">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w:t>
      </w:r>
      <w:r w:rsidR="00402835" w:rsidRPr="000B3EAA">
        <w:rPr>
          <w:iCs/>
          <w:color w:val="000000"/>
          <w:szCs w:val="24"/>
        </w:rPr>
        <w:t>exeqüibilidade</w:t>
      </w:r>
      <w:r w:rsidR="00A17D56" w:rsidRPr="000B3EAA">
        <w:rPr>
          <w:iCs/>
          <w:color w:val="000000"/>
          <w:szCs w:val="24"/>
        </w:rPr>
        <w:t xml:space="preserv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D04CD1"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ITEM”. </w:t>
      </w:r>
    </w:p>
    <w:p w:rsidR="00446154" w:rsidRPr="000B3EAA" w:rsidRDefault="00446154" w:rsidP="00990B2D">
      <w:pPr>
        <w:jc w:val="both"/>
        <w:rPr>
          <w:b/>
          <w:color w:val="000000"/>
          <w:sz w:val="24"/>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0B3EAA" w:rsidRDefault="007C7D32" w:rsidP="007C7D32">
      <w:pPr>
        <w:jc w:val="both"/>
        <w:rPr>
          <w:iCs/>
          <w:color w:val="000000"/>
          <w:sz w:val="24"/>
          <w:szCs w:val="24"/>
        </w:rPr>
      </w:pPr>
    </w:p>
    <w:p w:rsidR="005E5F7D" w:rsidRPr="00193FCA" w:rsidRDefault="005E5F7D" w:rsidP="005E5F7D">
      <w:pPr>
        <w:widowControl w:val="0"/>
        <w:jc w:val="both"/>
        <w:rPr>
          <w:sz w:val="24"/>
          <w:szCs w:val="24"/>
        </w:rPr>
      </w:pPr>
      <w:r w:rsidRPr="00193FCA">
        <w:rPr>
          <w:b/>
          <w:sz w:val="24"/>
          <w:szCs w:val="24"/>
        </w:rPr>
        <w:t>11.3</w:t>
      </w:r>
      <w:r w:rsidRPr="00193FCA">
        <w:rPr>
          <w:sz w:val="24"/>
          <w:szCs w:val="24"/>
        </w:rPr>
        <w:t xml:space="preserve"> No local, dia e hora indicados no preâmbulo deste Edital, será aberta a sessão de processamento do Pregão, iniciando-se com o credenciamento dos interessados;</w:t>
      </w:r>
    </w:p>
    <w:p w:rsidR="005E5F7D" w:rsidRPr="00193FCA" w:rsidRDefault="005E5F7D" w:rsidP="005E5F7D">
      <w:pPr>
        <w:rPr>
          <w:sz w:val="24"/>
          <w:szCs w:val="24"/>
        </w:rPr>
      </w:pPr>
    </w:p>
    <w:p w:rsidR="005E5F7D" w:rsidRPr="00193FCA" w:rsidRDefault="005E5F7D" w:rsidP="005E5F7D">
      <w:pPr>
        <w:widowControl w:val="0"/>
        <w:jc w:val="both"/>
        <w:rPr>
          <w:sz w:val="24"/>
          <w:szCs w:val="24"/>
        </w:rPr>
      </w:pPr>
      <w:r w:rsidRPr="00193FCA">
        <w:rPr>
          <w:b/>
          <w:sz w:val="24"/>
          <w:szCs w:val="24"/>
        </w:rPr>
        <w:t>11.4.</w:t>
      </w:r>
      <w:r w:rsidRPr="00193FCA">
        <w:rPr>
          <w:sz w:val="24"/>
          <w:szCs w:val="24"/>
        </w:rPr>
        <w:t xml:space="preserve"> Após a fase de credenciamento das licitantes, o Pregoeiro procederá a abertura das Propostas de Preços, verificando, preliminarmente, a conformidade das propostas com os requisitos estabelecidos no instrumento convocatório e seus anexos, com a conseqüente divulgação dos preços cotados pelas licitantes classificadas;</w:t>
      </w:r>
    </w:p>
    <w:p w:rsidR="005E5F7D" w:rsidRPr="00193FCA" w:rsidRDefault="005E5F7D" w:rsidP="005E5F7D">
      <w:pPr>
        <w:pStyle w:val="Corpodetexto21"/>
        <w:rPr>
          <w:szCs w:val="24"/>
        </w:rPr>
      </w:pPr>
    </w:p>
    <w:p w:rsidR="005E5F7D" w:rsidRPr="00193FCA" w:rsidRDefault="005E5F7D" w:rsidP="005E5F7D">
      <w:pPr>
        <w:pStyle w:val="Corpodetexto21"/>
        <w:ind w:firstLine="0"/>
        <w:rPr>
          <w:szCs w:val="24"/>
        </w:rPr>
      </w:pPr>
      <w:r w:rsidRPr="00193FCA">
        <w:rPr>
          <w:b/>
          <w:szCs w:val="24"/>
        </w:rPr>
        <w:t>11.5.</w:t>
      </w:r>
      <w:r w:rsidRPr="00193FCA">
        <w:rPr>
          <w:szCs w:val="24"/>
        </w:rPr>
        <w:t xml:space="preserve"> Para fins de julgamento e classificação das propostas será adotado o critério do MENOR PREÇO POR ITEM, observados os prazos máximos para </w:t>
      </w:r>
      <w:r w:rsidR="00C97661">
        <w:rPr>
          <w:szCs w:val="24"/>
        </w:rPr>
        <w:t>a prestação de serviços</w:t>
      </w:r>
      <w:r w:rsidRPr="00193FCA">
        <w:rPr>
          <w:szCs w:val="24"/>
        </w:rPr>
        <w:t>, as especificações técnicas e os parâmetros mínimos de desempenho e qualidade definidos neste edital e em seus anexos, bem como a compatibilidade dos preços propostos com os praticados no mercado;</w:t>
      </w:r>
    </w:p>
    <w:p w:rsidR="005E5F7D" w:rsidRPr="00193FCA" w:rsidRDefault="005E5F7D" w:rsidP="005E5F7D">
      <w:pPr>
        <w:pStyle w:val="Corpodetexto21"/>
        <w:rPr>
          <w:szCs w:val="24"/>
        </w:rPr>
      </w:pPr>
    </w:p>
    <w:p w:rsidR="005E5F7D" w:rsidRPr="00193FCA" w:rsidRDefault="005E5F7D" w:rsidP="005E5F7D">
      <w:pPr>
        <w:jc w:val="both"/>
        <w:rPr>
          <w:sz w:val="24"/>
          <w:szCs w:val="24"/>
        </w:rPr>
      </w:pPr>
      <w:r w:rsidRPr="00193FCA">
        <w:rPr>
          <w:b/>
          <w:sz w:val="24"/>
          <w:szCs w:val="24"/>
        </w:rPr>
        <w:t>11.6.</w:t>
      </w:r>
      <w:r w:rsidRPr="00193FCA">
        <w:rPr>
          <w:sz w:val="24"/>
          <w:szCs w:val="24"/>
        </w:rPr>
        <w:t xml:space="preserve"> Serão qualificadas pelo pregoeiro para ingresso na fase de lances a Licitante que apresentar a proposta de menor preço, em conformidade com o Anexo I, e as demais Licitantes que tenham apresentado propostas em valores sucessivos e superiores em até </w:t>
      </w:r>
      <w:r w:rsidRPr="00193FCA">
        <w:rPr>
          <w:bCs/>
          <w:sz w:val="24"/>
          <w:szCs w:val="24"/>
        </w:rPr>
        <w:t>10</w:t>
      </w:r>
      <w:proofErr w:type="gramStart"/>
      <w:r w:rsidRPr="00193FCA">
        <w:rPr>
          <w:bCs/>
          <w:sz w:val="24"/>
          <w:szCs w:val="24"/>
        </w:rPr>
        <w:t>%</w:t>
      </w:r>
      <w:r w:rsidRPr="00193FCA">
        <w:rPr>
          <w:sz w:val="24"/>
          <w:szCs w:val="24"/>
        </w:rPr>
        <w:t>(</w:t>
      </w:r>
      <w:proofErr w:type="gramEnd"/>
      <w:r w:rsidRPr="00193FCA">
        <w:rPr>
          <w:sz w:val="24"/>
          <w:szCs w:val="24"/>
        </w:rPr>
        <w:t>dez por cento) à de menor preço. Para julgamento e classificação das propostas será adotado o critério de menor preço por item;</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11.7.</w:t>
      </w:r>
      <w:r w:rsidRPr="00193FCA">
        <w:rPr>
          <w:sz w:val="24"/>
          <w:szCs w:val="24"/>
        </w:rPr>
        <w:t xml:space="preserve"> Não havendo pelo menos 3 (três) propostas de preços na condição definida no item anterior, serão selecionadas as propostas que apresentarem os menores preços, até o máximo de 3 (três), independentemente do valor. No caso de empate nos preços, serão admitidas todas as propostas empatadas, seja qual for o número de licitantes;</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11.8.</w:t>
      </w:r>
      <w:r w:rsidRPr="00193FCA">
        <w:t xml:space="preserve"> Caso duas ou mais propostas escritas apresentem preços iguais, será realizado sorteio, também, para determinação da ordem de oferta dos lances;</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11.9.</w:t>
      </w:r>
      <w:r w:rsidRPr="00193FCA">
        <w:t xml:space="preserve"> O Pregoeiro convidará, individualmente, as Licitantes qualificadas, na forma dos itens </w:t>
      </w:r>
      <w:smartTag w:uri="urn:schemas-microsoft-com:office:smarttags" w:element="metricconverter">
        <w:smartTagPr>
          <w:attr w:name="ProductID" w:val="9.3 a"/>
        </w:smartTagPr>
        <w:r w:rsidRPr="00193FCA">
          <w:t>9.3 a</w:t>
        </w:r>
      </w:smartTag>
      <w:r w:rsidRPr="00193FCA">
        <w:t xml:space="preserve"> 9.6, a apresentar os lances verbais, a começar pela autora da proposta escrita de maior preço, seguido das demais, em ordem decrescente de valor;</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11.10.</w:t>
      </w:r>
      <w:r w:rsidRPr="00193FCA">
        <w:t xml:space="preserve"> O Pregoeiro poderá, motivadamente, estabelecer limite de tempo para lances, bem como o valor ou percentual mínimo para redução dos lances, mediante prévia comunicação às Licitantes, concordância destas e expressa menção na Ata da Sessão;</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11.11.</w:t>
      </w:r>
      <w:r w:rsidRPr="00193FCA">
        <w:t xml:space="preserve"> Somente serão aceitos lances cujos valores sejam inferiores ao último apresentado;</w:t>
      </w:r>
    </w:p>
    <w:p w:rsidR="005E5F7D" w:rsidRPr="00193FCA" w:rsidRDefault="005E5F7D" w:rsidP="005E5F7D">
      <w:pPr>
        <w:pStyle w:val="corponico"/>
        <w:spacing w:before="0" w:beforeAutospacing="0" w:after="0" w:afterAutospacing="0"/>
        <w:jc w:val="both"/>
      </w:pPr>
    </w:p>
    <w:p w:rsidR="005E5F7D" w:rsidRPr="00193FCA" w:rsidRDefault="005E5F7D" w:rsidP="005E5F7D">
      <w:pPr>
        <w:jc w:val="both"/>
        <w:rPr>
          <w:sz w:val="24"/>
          <w:szCs w:val="24"/>
        </w:rPr>
      </w:pPr>
      <w:r w:rsidRPr="00193FCA">
        <w:rPr>
          <w:b/>
          <w:sz w:val="24"/>
          <w:szCs w:val="24"/>
        </w:rPr>
        <w:t>11.12.</w:t>
      </w:r>
      <w:r w:rsidRPr="00193FCA">
        <w:rPr>
          <w:sz w:val="24"/>
          <w:szCs w:val="24"/>
        </w:rPr>
        <w:t xml:space="preserve"> No tocante aos preços, às propostas serão verificadas quanto à exatidão das operações aritméticas que conduziram ao valor total do item orçado, procedendo-se às correções no caso de eventuais erros, tomando-se como corretos os preços unitários e por escrito. As correções efetuadas serão consideradas para apuração do valor da proposta;</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w:t>
      </w:r>
      <w:proofErr w:type="gramStart"/>
      <w:r w:rsidRPr="00193FCA">
        <w:rPr>
          <w:b/>
          <w:sz w:val="24"/>
          <w:szCs w:val="24"/>
        </w:rPr>
        <w:t>13.</w:t>
      </w:r>
      <w:r w:rsidRPr="00193FCA">
        <w:rPr>
          <w:sz w:val="24"/>
          <w:szCs w:val="24"/>
        </w:rPr>
        <w:t>Será</w:t>
      </w:r>
      <w:proofErr w:type="gramEnd"/>
      <w:r w:rsidRPr="00193FCA">
        <w:rPr>
          <w:sz w:val="24"/>
          <w:szCs w:val="24"/>
        </w:rPr>
        <w:t>(ão) vencedora(s) aquela(s) que ofertar(em) o menor preço por item;</w:t>
      </w:r>
    </w:p>
    <w:p w:rsidR="00E75FD7" w:rsidRPr="00193FCA" w:rsidRDefault="00E75FD7" w:rsidP="005E5F7D">
      <w:pPr>
        <w:jc w:val="both"/>
        <w:rPr>
          <w:sz w:val="24"/>
          <w:szCs w:val="24"/>
        </w:rPr>
      </w:pPr>
    </w:p>
    <w:p w:rsidR="005E5F7D" w:rsidRPr="00193FCA" w:rsidRDefault="005E5F7D" w:rsidP="005E5F7D">
      <w:pPr>
        <w:jc w:val="both"/>
        <w:rPr>
          <w:sz w:val="24"/>
          <w:szCs w:val="24"/>
        </w:rPr>
      </w:pPr>
      <w:r w:rsidRPr="00193FCA">
        <w:rPr>
          <w:b/>
          <w:sz w:val="24"/>
          <w:szCs w:val="24"/>
        </w:rPr>
        <w:t>11.14.</w:t>
      </w:r>
      <w:r w:rsidRPr="00193FCA">
        <w:rPr>
          <w:sz w:val="24"/>
          <w:szCs w:val="24"/>
        </w:rPr>
        <w:t xml:space="preserve"> A etapa de lances será considerada encerrada quando, indagadas pelo Pregoeiro, todas as participantes qualificadas manifestarem desinteresse em apresentar novos lances, ou quando encerrado o prazo estipulado na forma do subitem 9.8;</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11.15.</w:t>
      </w:r>
      <w:r w:rsidRPr="00193FCA">
        <w:rPr>
          <w:sz w:val="24"/>
          <w:szCs w:val="24"/>
        </w:rPr>
        <w:t xml:space="preserve"> Caso não se realizem lances verbais, será verificada pelo Pregoeiro a conformidade entre a(s) proposta(s) escrita(s) de menor(es) preço(s) e o valor estimado para a contratação, ficando vedada a aceitação de proposta(s) com valor(es) superior(es) ao(s) estimado(s) no Termo de Referência - Anexo I deste Edital, no(s) item(ns) correspondente(s);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 xml:space="preserve">11.16. </w:t>
      </w:r>
      <w:r w:rsidRPr="00193FCA">
        <w:rPr>
          <w:sz w:val="24"/>
          <w:szCs w:val="24"/>
        </w:rPr>
        <w:t>Declarada encerrada a etapa de lances e ordenadas as propostas, o Pregoeiro examinará a aceitabilidade da(s) primeira(s) classificada(s), quanto ao objeto e valor(es), decidindo, motivadamente, a respeito, ficando vedada a aceitação de proposta(s), com valor(es) unitário(s) superior(es) a(os) estimado(s) no Termo de Referência – Anexo I deste Edital, no(s) item(ns) correspondente(s);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11.16.</w:t>
      </w:r>
      <w:r w:rsidRPr="00193FCA">
        <w:rPr>
          <w:sz w:val="24"/>
          <w:szCs w:val="24"/>
        </w:rPr>
        <w:t xml:space="preserve"> O Pregoeiro poderá negociar com a autora da oferta de menor valor, com vistas à redução do preço;</w:t>
      </w:r>
    </w:p>
    <w:p w:rsidR="00E75FD7" w:rsidRPr="00193FCA" w:rsidRDefault="00E75FD7" w:rsidP="005E5F7D">
      <w:pPr>
        <w:jc w:val="both"/>
        <w:rPr>
          <w:sz w:val="24"/>
          <w:szCs w:val="24"/>
        </w:rPr>
      </w:pPr>
    </w:p>
    <w:p w:rsidR="005E5F7D" w:rsidRPr="00193FCA" w:rsidRDefault="005E5F7D" w:rsidP="005E5F7D">
      <w:pPr>
        <w:jc w:val="both"/>
        <w:rPr>
          <w:sz w:val="24"/>
          <w:szCs w:val="24"/>
        </w:rPr>
      </w:pPr>
      <w:r w:rsidRPr="00193FCA">
        <w:rPr>
          <w:b/>
          <w:sz w:val="24"/>
          <w:szCs w:val="24"/>
        </w:rPr>
        <w:t>11.17.</w:t>
      </w:r>
      <w:r w:rsidRPr="00193FCA">
        <w:rPr>
          <w:sz w:val="24"/>
          <w:szCs w:val="24"/>
        </w:rPr>
        <w:t xml:space="preserve"> Se a oferta não for aceitável, ou se a Licitante desatender às exigências para a habilitação, o Pregoeiro examinará as ofertas subseqüentes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do(s) lote(s) ofertado(s);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11.18.</w:t>
      </w:r>
      <w:r w:rsidRPr="00193FCA">
        <w:rPr>
          <w:sz w:val="24"/>
          <w:szCs w:val="24"/>
        </w:rPr>
        <w:t xml:space="preserve"> Todas as propostas e os documentos de habilitação serão rubricados, obrigatoriamente, pelo </w:t>
      </w:r>
      <w:r w:rsidRPr="00193FCA">
        <w:rPr>
          <w:bCs/>
          <w:sz w:val="24"/>
          <w:szCs w:val="24"/>
        </w:rPr>
        <w:t>Pregoeiro</w:t>
      </w:r>
      <w:r w:rsidRPr="00193FCA">
        <w:rPr>
          <w:sz w:val="24"/>
          <w:szCs w:val="24"/>
        </w:rPr>
        <w:t>, pela Equipe de Apoio e pelos representantes legais das L</w:t>
      </w:r>
      <w:r w:rsidRPr="00193FCA">
        <w:rPr>
          <w:bCs/>
          <w:sz w:val="24"/>
          <w:szCs w:val="24"/>
        </w:rPr>
        <w:t xml:space="preserve">icitantes </w:t>
      </w:r>
      <w:r w:rsidRPr="00193FCA">
        <w:rPr>
          <w:sz w:val="24"/>
          <w:szCs w:val="24"/>
        </w:rPr>
        <w:t xml:space="preserve">presentes à sessão deste </w:t>
      </w:r>
      <w:r w:rsidRPr="00193FCA">
        <w:rPr>
          <w:bCs/>
          <w:sz w:val="24"/>
          <w:szCs w:val="24"/>
        </w:rPr>
        <w:t>Pregã</w:t>
      </w:r>
      <w:r w:rsidRPr="00193FCA">
        <w:rPr>
          <w:sz w:val="24"/>
          <w:szCs w:val="24"/>
        </w:rPr>
        <w:t>o;</w:t>
      </w:r>
    </w:p>
    <w:p w:rsidR="005E5F7D" w:rsidRPr="00193FCA" w:rsidRDefault="005E5F7D" w:rsidP="005E5F7D">
      <w:pPr>
        <w:rPr>
          <w:sz w:val="24"/>
          <w:szCs w:val="24"/>
        </w:rPr>
      </w:pPr>
    </w:p>
    <w:p w:rsidR="005E5F7D" w:rsidRPr="00193FCA" w:rsidRDefault="005E5F7D" w:rsidP="005E5F7D">
      <w:pPr>
        <w:jc w:val="both"/>
        <w:rPr>
          <w:sz w:val="24"/>
          <w:szCs w:val="24"/>
        </w:rPr>
      </w:pPr>
      <w:r w:rsidRPr="00193FCA">
        <w:rPr>
          <w:b/>
          <w:sz w:val="24"/>
          <w:szCs w:val="24"/>
        </w:rPr>
        <w:t>11.19.</w:t>
      </w:r>
      <w:r w:rsidRPr="00193FCA">
        <w:rPr>
          <w:sz w:val="24"/>
          <w:szCs w:val="24"/>
        </w:rPr>
        <w:t xml:space="preserve"> Ultrapassada a fase de análise das propostas e amostras e abertos os envelopes contendo a </w:t>
      </w:r>
      <w:r w:rsidRPr="00193FCA">
        <w:rPr>
          <w:bCs/>
          <w:sz w:val="24"/>
          <w:szCs w:val="24"/>
        </w:rPr>
        <w:t xml:space="preserve">Documentação, </w:t>
      </w:r>
      <w:r w:rsidRPr="00193FCA">
        <w:rPr>
          <w:sz w:val="24"/>
          <w:szCs w:val="24"/>
        </w:rPr>
        <w:t xml:space="preserve">não caberá desclassificar as </w:t>
      </w:r>
      <w:r w:rsidRPr="00193FCA">
        <w:rPr>
          <w:bCs/>
          <w:sz w:val="24"/>
          <w:szCs w:val="24"/>
        </w:rPr>
        <w:t xml:space="preserve">Licitantes </w:t>
      </w:r>
      <w:r w:rsidRPr="00193FCA">
        <w:rPr>
          <w:sz w:val="24"/>
          <w:szCs w:val="24"/>
        </w:rPr>
        <w:t xml:space="preserve">por motivo relacionado com a </w:t>
      </w:r>
      <w:r w:rsidRPr="00193FCA">
        <w:rPr>
          <w:bCs/>
          <w:sz w:val="24"/>
          <w:szCs w:val="24"/>
        </w:rPr>
        <w:t>propost</w:t>
      </w:r>
      <w:r w:rsidRPr="00193FCA">
        <w:rPr>
          <w:sz w:val="24"/>
          <w:szCs w:val="24"/>
        </w:rPr>
        <w:t>a, salvo em razão de fatos supervenientes ou só conhecidos após o julgamento;</w:t>
      </w:r>
    </w:p>
    <w:p w:rsidR="005E5F7D" w:rsidRPr="00193FCA" w:rsidRDefault="005E5F7D" w:rsidP="005E5F7D">
      <w:pPr>
        <w:jc w:val="both"/>
        <w:rPr>
          <w:sz w:val="24"/>
          <w:szCs w:val="24"/>
        </w:rPr>
      </w:pPr>
    </w:p>
    <w:p w:rsidR="005E5F7D" w:rsidRPr="00193FCA" w:rsidRDefault="000F1A13" w:rsidP="005E5F7D">
      <w:pPr>
        <w:jc w:val="both"/>
        <w:rPr>
          <w:sz w:val="24"/>
          <w:szCs w:val="24"/>
        </w:rPr>
      </w:pPr>
      <w:r w:rsidRPr="00193FCA">
        <w:rPr>
          <w:b/>
          <w:sz w:val="24"/>
          <w:szCs w:val="24"/>
        </w:rPr>
        <w:t>11.20</w:t>
      </w:r>
      <w:r w:rsidR="005E5F7D" w:rsidRPr="00193FCA">
        <w:rPr>
          <w:b/>
          <w:sz w:val="24"/>
          <w:szCs w:val="24"/>
        </w:rPr>
        <w:t>.</w:t>
      </w:r>
      <w:r w:rsidR="005E5F7D" w:rsidRPr="00193FCA">
        <w:rPr>
          <w:sz w:val="24"/>
          <w:szCs w:val="24"/>
        </w:rPr>
        <w:t xml:space="preserve"> O </w:t>
      </w:r>
      <w:r w:rsidR="005E5F7D" w:rsidRPr="00193FCA">
        <w:rPr>
          <w:bCs/>
          <w:sz w:val="24"/>
          <w:szCs w:val="24"/>
        </w:rPr>
        <w:t xml:space="preserve">encerramento </w:t>
      </w:r>
      <w:r w:rsidR="005E5F7D" w:rsidRPr="00193FCA">
        <w:rPr>
          <w:sz w:val="24"/>
          <w:szCs w:val="24"/>
        </w:rPr>
        <w:t>de quaisquer das sessões, será lavrada Ata de Reunião, para assentamento de fatos relevantes que ocorreram, que deverá ser assinada pelo Pregoeiro (e Equipe de Apoio, se necessário) e pelos representantes legais e/ou procuradores das Licitantes presentes;</w:t>
      </w:r>
    </w:p>
    <w:p w:rsidR="005E5F7D" w:rsidRPr="00193FCA" w:rsidRDefault="005E5F7D" w:rsidP="005E5F7D">
      <w:pPr>
        <w:jc w:val="both"/>
        <w:rPr>
          <w:sz w:val="24"/>
          <w:szCs w:val="24"/>
        </w:rPr>
      </w:pPr>
    </w:p>
    <w:p w:rsidR="005E5F7D" w:rsidRPr="00193FCA" w:rsidRDefault="00E75FD7" w:rsidP="005E5F7D">
      <w:pPr>
        <w:jc w:val="both"/>
        <w:rPr>
          <w:sz w:val="24"/>
          <w:szCs w:val="24"/>
        </w:rPr>
      </w:pPr>
      <w:r w:rsidRPr="00193FCA">
        <w:rPr>
          <w:b/>
          <w:sz w:val="24"/>
          <w:szCs w:val="24"/>
        </w:rPr>
        <w:t>11.22</w:t>
      </w:r>
      <w:r w:rsidR="005E5F7D" w:rsidRPr="00193FCA">
        <w:rPr>
          <w:b/>
          <w:sz w:val="24"/>
          <w:szCs w:val="24"/>
        </w:rPr>
        <w:t>.</w:t>
      </w:r>
      <w:r w:rsidR="005E5F7D" w:rsidRPr="00193FCA">
        <w:rPr>
          <w:sz w:val="24"/>
          <w:szCs w:val="24"/>
        </w:rPr>
        <w:t xml:space="preserve"> Toda e qualquer declaração feita pelos representantes legais e/ou procuradores das Licitantes </w:t>
      </w:r>
      <w:r w:rsidR="005E5F7D" w:rsidRPr="00193FCA">
        <w:rPr>
          <w:bCs/>
          <w:sz w:val="24"/>
          <w:szCs w:val="24"/>
        </w:rPr>
        <w:t>deverá constar em At</w:t>
      </w:r>
      <w:r w:rsidR="005E5F7D" w:rsidRPr="00193FCA">
        <w:rPr>
          <w:sz w:val="24"/>
          <w:szCs w:val="24"/>
        </w:rPr>
        <w:t>a. Não terá validade qualquer reclamação posterior sobre assuntos relacionados com a sessão respectiva que não tiverem registro na referida Ata;</w:t>
      </w:r>
    </w:p>
    <w:p w:rsidR="005E5F7D" w:rsidRPr="00193FCA" w:rsidRDefault="005E5F7D" w:rsidP="005E5F7D">
      <w:pPr>
        <w:rPr>
          <w:sz w:val="24"/>
          <w:szCs w:val="24"/>
        </w:rPr>
      </w:pPr>
    </w:p>
    <w:p w:rsidR="005E5F7D" w:rsidRPr="00193FCA" w:rsidRDefault="00E75FD7" w:rsidP="005E5F7D">
      <w:pPr>
        <w:jc w:val="both"/>
        <w:rPr>
          <w:sz w:val="24"/>
          <w:szCs w:val="24"/>
        </w:rPr>
      </w:pPr>
      <w:r w:rsidRPr="00193FCA">
        <w:rPr>
          <w:b/>
          <w:sz w:val="24"/>
          <w:szCs w:val="24"/>
        </w:rPr>
        <w:t>11.23</w:t>
      </w:r>
      <w:r w:rsidR="005E5F7D" w:rsidRPr="00193FCA">
        <w:rPr>
          <w:b/>
          <w:sz w:val="24"/>
          <w:szCs w:val="24"/>
        </w:rPr>
        <w:t>.</w:t>
      </w:r>
      <w:r w:rsidR="005E5F7D" w:rsidRPr="00193FCA">
        <w:rPr>
          <w:sz w:val="24"/>
          <w:szCs w:val="24"/>
        </w:rPr>
        <w:t xml:space="preserve"> Constatado o atendimento aos requisitos de habilitação previstos neste Edital, a Licitante será habilitada e declarada vencedora do(s) item(s) ofertado(s);</w:t>
      </w:r>
    </w:p>
    <w:p w:rsidR="005E5F7D" w:rsidRPr="00193FCA" w:rsidRDefault="005E5F7D" w:rsidP="005E5F7D">
      <w:pPr>
        <w:pStyle w:val="Corpodetexto210"/>
        <w:ind w:left="1134" w:hanging="3"/>
        <w:rPr>
          <w:rFonts w:ascii="Times New Roman" w:hAnsi="Times New Roman" w:cs="Times New Roman"/>
          <w:b/>
          <w:sz w:val="24"/>
        </w:rPr>
      </w:pPr>
    </w:p>
    <w:p w:rsidR="005E5F7D" w:rsidRPr="00193FCA" w:rsidRDefault="00E75FD7" w:rsidP="005E5F7D">
      <w:pPr>
        <w:jc w:val="both"/>
        <w:rPr>
          <w:bCs/>
          <w:snapToGrid w:val="0"/>
          <w:sz w:val="24"/>
          <w:szCs w:val="24"/>
        </w:rPr>
      </w:pPr>
      <w:r w:rsidRPr="00193FCA">
        <w:rPr>
          <w:b/>
          <w:bCs/>
          <w:snapToGrid w:val="0"/>
          <w:sz w:val="24"/>
          <w:szCs w:val="24"/>
        </w:rPr>
        <w:t>11.24</w:t>
      </w:r>
      <w:r w:rsidR="005E5F7D" w:rsidRPr="00193FCA">
        <w:rPr>
          <w:b/>
          <w:bCs/>
          <w:snapToGrid w:val="0"/>
          <w:sz w:val="24"/>
          <w:szCs w:val="24"/>
        </w:rPr>
        <w:t>.</w:t>
      </w:r>
      <w:r w:rsidR="005E5F7D" w:rsidRPr="00193FCA">
        <w:rPr>
          <w:bCs/>
          <w:snapToGrid w:val="0"/>
          <w:sz w:val="24"/>
          <w:szCs w:val="24"/>
        </w:rPr>
        <w:t xml:space="preserve"> Caso haja intenção por parte da(s) Licitante(s) de recorrer contra a decisão do Pregoeiro, a(s) mesma(s) aguardará(ão) o encerramento das fases de Classificação das Propostas e de verificação dos Documentos de Habilitação das proponentes, de acordo com a ordem de classificação, para que se manifeste contra a decisão do Pregoeiro;</w:t>
      </w:r>
    </w:p>
    <w:p w:rsidR="005E5F7D" w:rsidRPr="00193FCA" w:rsidRDefault="005E5F7D" w:rsidP="005E5F7D">
      <w:pPr>
        <w:jc w:val="both"/>
        <w:rPr>
          <w:sz w:val="24"/>
          <w:szCs w:val="24"/>
        </w:rPr>
      </w:pPr>
    </w:p>
    <w:p w:rsidR="005E5F7D" w:rsidRPr="00193FCA" w:rsidRDefault="00E75FD7" w:rsidP="005E5F7D">
      <w:pPr>
        <w:widowControl w:val="0"/>
        <w:jc w:val="both"/>
        <w:rPr>
          <w:sz w:val="24"/>
          <w:szCs w:val="24"/>
        </w:rPr>
      </w:pPr>
      <w:r w:rsidRPr="00193FCA">
        <w:rPr>
          <w:b/>
          <w:sz w:val="24"/>
          <w:szCs w:val="24"/>
        </w:rPr>
        <w:t>11.25</w:t>
      </w:r>
      <w:r w:rsidR="005E5F7D" w:rsidRPr="00193FCA">
        <w:rPr>
          <w:b/>
          <w:sz w:val="24"/>
          <w:szCs w:val="24"/>
        </w:rPr>
        <w:t>.</w:t>
      </w:r>
      <w:r w:rsidR="005E5F7D" w:rsidRPr="00193FCA">
        <w:rPr>
          <w:sz w:val="24"/>
          <w:szCs w:val="24"/>
        </w:rPr>
        <w:t xml:space="preserve"> Se todas as propostas forem desclassificadas ou todas as Licitantes inabilitadas, o Pregoeiro poderá fixar o prazo de 8 (oito) dias úteis, nos termos do art. 48, § 3º, da Lei 8.666/93 e alterações posteriores, para apresentação de outras propostas ou nova documentação, escoimadas das causas da desclassificação ou inabilitação.</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26</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005461CF">
        <w:rPr>
          <w:sz w:val="24"/>
          <w:szCs w:val="24"/>
        </w:rPr>
        <w:t xml:space="preserve"> </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11.27</w:t>
      </w:r>
      <w:r w:rsidR="004C792B">
        <w:rPr>
          <w:b/>
          <w:sz w:val="24"/>
          <w:szCs w:val="24"/>
        </w:rPr>
        <w:t xml:space="preserve">. </w:t>
      </w:r>
      <w:r w:rsidR="004C792B" w:rsidRPr="00887933">
        <w:rPr>
          <w:sz w:val="24"/>
          <w:szCs w:val="24"/>
        </w:rPr>
        <w:t>A</w:t>
      </w:r>
      <w:r w:rsidR="004C792B" w:rsidRPr="00187FBB">
        <w:rPr>
          <w:sz w:val="24"/>
          <w:szCs w:val="24"/>
        </w:rPr>
        <w:t xml:space="preserve">plica-se o </w:t>
      </w:r>
      <w:r w:rsidR="004C792B">
        <w:rPr>
          <w:sz w:val="24"/>
          <w:szCs w:val="24"/>
        </w:rPr>
        <w:t xml:space="preserve">acima </w:t>
      </w:r>
      <w:r w:rsidR="004C792B"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11.28</w:t>
      </w:r>
      <w:r w:rsidR="004C792B" w:rsidRPr="00887933">
        <w:rPr>
          <w:sz w:val="24"/>
          <w:szCs w:val="24"/>
        </w:rPr>
        <w:t>A</w:t>
      </w:r>
      <w:r w:rsidR="004C792B"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29</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30</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193FCA" w:rsidP="004C792B">
      <w:pPr>
        <w:widowControl w:val="0"/>
        <w:jc w:val="both"/>
        <w:rPr>
          <w:sz w:val="24"/>
          <w:szCs w:val="24"/>
        </w:rPr>
      </w:pPr>
      <w:r>
        <w:rPr>
          <w:b/>
          <w:sz w:val="24"/>
          <w:szCs w:val="24"/>
        </w:rPr>
        <w:t>11.31</w:t>
      </w:r>
      <w:r w:rsidR="004C792B">
        <w:rPr>
          <w:sz w:val="24"/>
          <w:szCs w:val="24"/>
        </w:rPr>
        <w:t>N</w:t>
      </w:r>
      <w:r w:rsidR="004C792B" w:rsidRPr="00187FBB">
        <w:rPr>
          <w:sz w:val="24"/>
          <w:szCs w:val="24"/>
        </w:rPr>
        <w:t>as licitações</w:t>
      </w:r>
      <w:r w:rsidR="004C792B">
        <w:rPr>
          <w:sz w:val="24"/>
          <w:szCs w:val="24"/>
        </w:rPr>
        <w:t xml:space="preserve"> de bens de natureza divisível em que se estabelecer cota reservada,</w:t>
      </w:r>
      <w:r w:rsidR="004C792B"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11.32</w:t>
      </w:r>
      <w:r w:rsidR="004C792B" w:rsidRPr="00187FBB">
        <w:rPr>
          <w:sz w:val="24"/>
          <w:szCs w:val="24"/>
        </w:rPr>
        <w:t xml:space="preserve">Para efeitos </w:t>
      </w:r>
      <w:r w:rsidR="004C792B">
        <w:rPr>
          <w:sz w:val="24"/>
          <w:szCs w:val="24"/>
        </w:rPr>
        <w:t>da aplicação da margem de preferência</w:t>
      </w:r>
      <w:r w:rsidR="004C792B" w:rsidRPr="00187FBB">
        <w:rPr>
          <w:sz w:val="24"/>
          <w:szCs w:val="24"/>
        </w:rPr>
        <w:t>, considera-se:</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11.33</w:t>
      </w:r>
      <w:r w:rsidR="004C792B">
        <w:rPr>
          <w:b/>
          <w:sz w:val="24"/>
          <w:szCs w:val="24"/>
        </w:rPr>
        <w:t>.</w:t>
      </w:r>
      <w:r w:rsidR="004C792B">
        <w:rPr>
          <w:sz w:val="24"/>
          <w:szCs w:val="24"/>
        </w:rPr>
        <w:t>Â</w:t>
      </w:r>
      <w:r w:rsidR="004C792B" w:rsidRPr="00187FBB">
        <w:rPr>
          <w:sz w:val="24"/>
          <w:szCs w:val="24"/>
        </w:rPr>
        <w:t>mbito local - sede e limites geográficos deste Município;</w:t>
      </w:r>
    </w:p>
    <w:p w:rsidR="004C792B" w:rsidRPr="00187FBB" w:rsidRDefault="004C792B" w:rsidP="004C792B">
      <w:pPr>
        <w:widowControl w:val="0"/>
        <w:jc w:val="both"/>
        <w:rPr>
          <w:sz w:val="24"/>
          <w:szCs w:val="24"/>
        </w:rPr>
      </w:pPr>
    </w:p>
    <w:p w:rsidR="004C792B" w:rsidRDefault="00193FCA" w:rsidP="004C792B">
      <w:pPr>
        <w:jc w:val="both"/>
        <w:rPr>
          <w:b/>
          <w:sz w:val="24"/>
          <w:szCs w:val="24"/>
          <w:u w:val="single"/>
        </w:rPr>
      </w:pPr>
      <w:r>
        <w:rPr>
          <w:b/>
          <w:sz w:val="24"/>
          <w:szCs w:val="24"/>
        </w:rPr>
        <w:t>11.34</w:t>
      </w:r>
      <w:r w:rsidR="004C792B">
        <w:rPr>
          <w:b/>
          <w:sz w:val="24"/>
          <w:szCs w:val="24"/>
        </w:rPr>
        <w:t>.</w:t>
      </w:r>
      <w:r w:rsidR="004C792B" w:rsidRPr="00D063C0">
        <w:rPr>
          <w:b/>
          <w:sz w:val="24"/>
          <w:szCs w:val="24"/>
        </w:rPr>
        <w:t xml:space="preserve">Âmbito regional - os municípios circunvizinhos, através das microrregiões, conforme definido pelo Instituto Brasileiro de Geografia e Estatística – IBGE e assim considerados, especificamente: </w:t>
      </w:r>
      <w:r w:rsidR="004C792B" w:rsidRPr="00D063C0">
        <w:rPr>
          <w:b/>
          <w:sz w:val="24"/>
          <w:szCs w:val="24"/>
          <w:u w:val="single"/>
        </w:rPr>
        <w:t>Areia Branca, Campo do Brito, Macambira, Malhador, Moita Bonita, São Domingos, Ribeirópolis, Itaporanga d´Ajuda e Frei Paulo</w:t>
      </w:r>
      <w:r w:rsidR="00261006">
        <w:rPr>
          <w:b/>
          <w:sz w:val="24"/>
          <w:szCs w:val="24"/>
          <w:u w:val="single"/>
        </w:rPr>
        <w:t>.</w:t>
      </w:r>
    </w:p>
    <w:p w:rsidR="00261006" w:rsidRDefault="00261006" w:rsidP="004C792B">
      <w:pPr>
        <w:jc w:val="both"/>
        <w:rPr>
          <w:b/>
          <w:sz w:val="24"/>
          <w:szCs w:val="24"/>
          <w:u w:val="single"/>
        </w:rPr>
      </w:pPr>
    </w:p>
    <w:p w:rsidR="009F5DA8" w:rsidRDefault="009F5DA8" w:rsidP="004C792B">
      <w:pPr>
        <w:jc w:val="both"/>
        <w:rPr>
          <w:b/>
          <w:sz w:val="24"/>
          <w:szCs w:val="24"/>
          <w:u w:val="single"/>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0D3616">
        <w:rPr>
          <w:color w:val="000000"/>
          <w:sz w:val="24"/>
          <w:szCs w:val="24"/>
        </w:rPr>
        <w:t>5</w:t>
      </w:r>
      <w:r w:rsidR="00F26BE7" w:rsidRPr="000B3EAA">
        <w:rPr>
          <w:color w:val="000000"/>
          <w:sz w:val="24"/>
          <w:szCs w:val="24"/>
        </w:rPr>
        <w:t>.0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 xml:space="preserve">Na </w:t>
      </w:r>
      <w:r w:rsidR="007977C0" w:rsidRPr="000B3EAA">
        <w:rPr>
          <w:color w:val="000000"/>
          <w:sz w:val="24"/>
          <w:szCs w:val="24"/>
        </w:rPr>
        <w:t>seqüência</w:t>
      </w:r>
      <w:r w:rsidR="006239DE" w:rsidRPr="000B3EAA">
        <w:rPr>
          <w:color w:val="000000"/>
          <w:sz w:val="24"/>
          <w:szCs w:val="24"/>
        </w:rPr>
        <w:t xml:space="preserve">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E812B3" w:rsidRPr="000B3EAA">
        <w:rPr>
          <w:color w:val="000000"/>
          <w:sz w:val="24"/>
          <w:szCs w:val="24"/>
        </w:rPr>
        <w:t>serão</w:t>
      </w:r>
      <w:r w:rsidR="005461CF">
        <w:rPr>
          <w:color w:val="000000"/>
          <w:sz w:val="24"/>
          <w:szCs w:val="24"/>
        </w:rPr>
        <w:t xml:space="preserve"> </w:t>
      </w:r>
      <w:r w:rsidR="00083547" w:rsidRPr="000B3EAA">
        <w:rPr>
          <w:color w:val="000000"/>
          <w:sz w:val="24"/>
          <w:szCs w:val="24"/>
        </w:rPr>
        <w:t>selecionadas</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r w:rsidR="00EA6724" w:rsidRPr="000B3EAA">
        <w:rPr>
          <w:color w:val="000000"/>
          <w:sz w:val="24"/>
          <w:szCs w:val="24"/>
        </w:rPr>
        <w:t>sequencia</w:t>
      </w:r>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Sendo aceitável a oferta da proposta classificada em primeiro lugar, em relação ao seu proponente será verificado o atendimento das condições habilitatórias</w:t>
      </w:r>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4D609E">
        <w:rPr>
          <w:color w:val="000000"/>
          <w:sz w:val="24"/>
          <w:szCs w:val="24"/>
        </w:rPr>
        <w:t>a</w:t>
      </w:r>
      <w:r w:rsidR="00C86306">
        <w:rPr>
          <w:color w:val="000000"/>
          <w:sz w:val="24"/>
          <w:szCs w:val="24"/>
        </w:rPr>
        <w:t xml:space="preserve"> Pregoeir</w:t>
      </w:r>
      <w:r w:rsidR="004D609E">
        <w:rPr>
          <w:color w:val="000000"/>
          <w:sz w:val="24"/>
          <w:szCs w:val="24"/>
        </w:rPr>
        <w:t>a</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334B06">
        <w:rPr>
          <w:color w:val="000000"/>
          <w:sz w:val="24"/>
          <w:szCs w:val="24"/>
        </w:rPr>
        <w:t>A</w:t>
      </w:r>
      <w:r w:rsidR="00C86306">
        <w:rPr>
          <w:color w:val="000000"/>
          <w:sz w:val="24"/>
          <w:szCs w:val="24"/>
        </w:rPr>
        <w:t xml:space="preserve"> Pregoeir</w:t>
      </w:r>
      <w:r w:rsidR="00334B06">
        <w:rPr>
          <w:color w:val="000000"/>
          <w:sz w:val="24"/>
          <w:szCs w:val="24"/>
        </w:rPr>
        <w:t>a</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1F1F7B" w:rsidRPr="000B3EAA" w:rsidRDefault="001F1F7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334B06" w:rsidRDefault="000B1FE3" w:rsidP="00B36F0D">
      <w:pPr>
        <w:ind w:left="284"/>
        <w:jc w:val="both"/>
        <w:rPr>
          <w:iCs/>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334B06">
        <w:rPr>
          <w:b/>
          <w:iCs/>
          <w:sz w:val="24"/>
          <w:szCs w:val="24"/>
        </w:rPr>
        <w:t>-</w:t>
      </w:r>
      <w:r w:rsidR="00CC0EAB" w:rsidRPr="00334B06">
        <w:rPr>
          <w:iCs/>
          <w:sz w:val="24"/>
          <w:szCs w:val="24"/>
        </w:rPr>
        <w:t xml:space="preserve"> Prova de regularidade com o Fundo de Garantia por Tempo de Serviços (CRF);</w:t>
      </w:r>
    </w:p>
    <w:p w:rsidR="00314A91" w:rsidRPr="00334B06" w:rsidRDefault="00314A91" w:rsidP="00B36F0D">
      <w:pPr>
        <w:ind w:left="284"/>
        <w:jc w:val="both"/>
        <w:rPr>
          <w:iCs/>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w:t>
      </w:r>
      <w:proofErr w:type="gramStart"/>
      <w:r w:rsidR="00716D87" w:rsidRPr="000B3EAA">
        <w:rPr>
          <w:iCs/>
          <w:color w:val="000000"/>
          <w:sz w:val="24"/>
          <w:szCs w:val="24"/>
        </w:rPr>
        <w:t>Trabalho(</w:t>
      </w:r>
      <w:proofErr w:type="gramEnd"/>
      <w:r w:rsidR="00716D87" w:rsidRPr="000B3EAA">
        <w:rPr>
          <w:iCs/>
          <w:color w:val="000000"/>
          <w:sz w:val="24"/>
          <w:szCs w:val="24"/>
        </w:rPr>
        <w:t>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EA6724">
        <w:rPr>
          <w:iCs/>
          <w:color w:val="000000"/>
          <w:szCs w:val="24"/>
        </w:rPr>
        <w:t>a</w:t>
      </w:r>
      <w:r w:rsidR="00C86306">
        <w:rPr>
          <w:iCs/>
          <w:color w:val="000000"/>
          <w:szCs w:val="24"/>
        </w:rPr>
        <w:t xml:space="preserve"> Pregoeir</w:t>
      </w:r>
      <w:r w:rsidR="00EA6724">
        <w:rPr>
          <w:iCs/>
          <w:color w:val="000000"/>
          <w:szCs w:val="24"/>
        </w:rPr>
        <w:t xml:space="preserve">a </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 xml:space="preserve"> –</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aplicável a Habilitação Jurídica, Qualificação Técnica e Qualificação Econômico-Financeira.</w:t>
      </w:r>
    </w:p>
    <w:p w:rsidR="00C358F5" w:rsidRDefault="00C358F5" w:rsidP="00C358F5">
      <w:pPr>
        <w:pStyle w:val="Contrato"/>
        <w:spacing w:after="0"/>
        <w:rPr>
          <w:iCs/>
          <w:color w:val="000000"/>
          <w:szCs w:val="24"/>
        </w:rPr>
      </w:pPr>
    </w:p>
    <w:p w:rsidR="00CC0EAB"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EA6724" w:rsidRPr="000D423F" w:rsidRDefault="00EA6724" w:rsidP="00E17050">
      <w:pPr>
        <w:jc w:val="both"/>
        <w:rPr>
          <w:b/>
          <w:bCs/>
          <w:iCs/>
          <w:color w:val="000000"/>
          <w:sz w:val="10"/>
          <w:szCs w:val="24"/>
        </w:rPr>
      </w:pPr>
    </w:p>
    <w:p w:rsidR="00CC0EAB" w:rsidRPr="000B3EAA" w:rsidRDefault="00EA6724" w:rsidP="00E17050">
      <w:pPr>
        <w:jc w:val="both"/>
        <w:rPr>
          <w:b/>
          <w:bCs/>
          <w:iCs/>
          <w:color w:val="000000"/>
          <w:sz w:val="24"/>
          <w:szCs w:val="24"/>
        </w:rPr>
      </w:pPr>
      <w:r w:rsidRPr="00B36F0D">
        <w:rPr>
          <w:b/>
          <w:iCs/>
          <w:color w:val="000000"/>
          <w:sz w:val="24"/>
          <w:szCs w:val="24"/>
        </w:rPr>
        <w:t xml:space="preserve">13.9.1 </w:t>
      </w:r>
      <w:r w:rsidRPr="00E66B89">
        <w:rPr>
          <w:sz w:val="24"/>
          <w:szCs w:val="24"/>
        </w:rPr>
        <w:t>Alvará de Licença e Funcionamento, fornecido pela Prefeitura do domicílio da licitante e compatível com o objeto desta licitação</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w:t>
      </w:r>
      <w:r w:rsidR="00B32813" w:rsidRPr="00C530E1">
        <w:rPr>
          <w:iCs/>
          <w:sz w:val="24"/>
          <w:szCs w:val="24"/>
        </w:rPr>
        <w:t xml:space="preserve">Anexo </w:t>
      </w:r>
      <w:r w:rsidR="00C530E1" w:rsidRPr="00C530E1">
        <w:rPr>
          <w:iCs/>
          <w:sz w:val="24"/>
          <w:szCs w:val="24"/>
        </w:rPr>
        <w:t>VI</w:t>
      </w:r>
      <w:r w:rsidR="00B32813" w:rsidRPr="00C530E1">
        <w:rPr>
          <w:iCs/>
          <w:sz w:val="24"/>
          <w:szCs w:val="24"/>
        </w:rPr>
        <w:t>.</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w:t>
      </w:r>
      <w:r w:rsidR="00090FC8" w:rsidRPr="000B3EAA">
        <w:rPr>
          <w:iCs/>
          <w:color w:val="000000"/>
          <w:sz w:val="24"/>
          <w:szCs w:val="24"/>
        </w:rPr>
        <w:t xml:space="preserve">No </w:t>
      </w:r>
      <w:r w:rsidR="0059559B">
        <w:rPr>
          <w:iCs/>
          <w:color w:val="000000"/>
          <w:sz w:val="24"/>
          <w:szCs w:val="24"/>
        </w:rPr>
        <w:t>ca</w:t>
      </w:r>
      <w:r w:rsidR="009F4129">
        <w:rPr>
          <w:iCs/>
          <w:color w:val="000000"/>
          <w:sz w:val="24"/>
          <w:szCs w:val="24"/>
        </w:rPr>
        <w:t>s</w:t>
      </w:r>
      <w:r w:rsidR="004D18CD" w:rsidRPr="000B3EAA">
        <w:rPr>
          <w:iCs/>
          <w:color w:val="000000"/>
          <w:sz w:val="24"/>
          <w:szCs w:val="24"/>
        </w:rPr>
        <w:t>o</w:t>
      </w:r>
      <w:r w:rsidR="005B6DFF">
        <w:rPr>
          <w:iCs/>
          <w:color w:val="000000"/>
          <w:sz w:val="24"/>
          <w:szCs w:val="24"/>
        </w:rPr>
        <w:t xml:space="preserve"> </w:t>
      </w:r>
      <w:r w:rsidR="00090FC8" w:rsidRPr="000B3EAA">
        <w:rPr>
          <w:iCs/>
          <w:color w:val="000000"/>
          <w:sz w:val="24"/>
          <w:szCs w:val="24"/>
        </w:rPr>
        <w:t>de</w:t>
      </w:r>
      <w:r w:rsidR="005B6DFF">
        <w:rPr>
          <w:iCs/>
          <w:color w:val="000000"/>
          <w:sz w:val="24"/>
          <w:szCs w:val="24"/>
        </w:rPr>
        <w:t xml:space="preserv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EA6724">
        <w:rPr>
          <w:iCs/>
          <w:color w:val="000000"/>
          <w:sz w:val="24"/>
          <w:szCs w:val="24"/>
        </w:rPr>
        <w:t xml:space="preserve">a Pregoeira </w:t>
      </w:r>
      <w:r w:rsidR="00090FC8" w:rsidRPr="000B3EAA">
        <w:rPr>
          <w:iCs/>
          <w:color w:val="000000"/>
          <w:sz w:val="24"/>
          <w:szCs w:val="24"/>
        </w:rPr>
        <w:t>poderá conceder</w:t>
      </w:r>
      <w:r w:rsidR="005B6DFF">
        <w:rPr>
          <w:iCs/>
          <w:color w:val="000000"/>
          <w:sz w:val="24"/>
          <w:szCs w:val="24"/>
        </w:rPr>
        <w:t xml:space="preserve"> o </w:t>
      </w:r>
      <w:r w:rsidR="00090FC8" w:rsidRPr="000B3EAA">
        <w:rPr>
          <w:iCs/>
          <w:color w:val="000000"/>
          <w:sz w:val="24"/>
          <w:szCs w:val="24"/>
        </w:rPr>
        <w:t xml:space="preserve">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w:t>
      </w:r>
      <w:r w:rsidR="005B6DFF">
        <w:rPr>
          <w:iCs/>
          <w:color w:val="000000"/>
          <w:sz w:val="24"/>
          <w:szCs w:val="24"/>
        </w:rPr>
        <w:t xml:space="preserve"> </w:t>
      </w:r>
      <w:r w:rsidR="00B85F3D" w:rsidRPr="000B3EAA">
        <w:rPr>
          <w:iCs/>
          <w:color w:val="000000"/>
          <w:sz w:val="24"/>
          <w:szCs w:val="24"/>
        </w:rPr>
        <w:t>n</w:t>
      </w:r>
      <w:r w:rsidR="004D18CD" w:rsidRPr="000B3EAA">
        <w:rPr>
          <w:iCs/>
          <w:color w:val="000000"/>
          <w:sz w:val="24"/>
          <w:szCs w:val="24"/>
        </w:rPr>
        <w:t>o art. 48 §3º, da Lei Federal nº 8.666/93.</w:t>
      </w:r>
    </w:p>
    <w:p w:rsidR="000E028B" w:rsidRPr="000B3EAA" w:rsidRDefault="000E028B" w:rsidP="00644937">
      <w:pPr>
        <w:tabs>
          <w:tab w:val="left" w:pos="851"/>
        </w:tabs>
        <w:jc w:val="both"/>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 xml:space="preserve"> 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.1.1 -</w:t>
      </w:r>
      <w:r w:rsidR="005F5EAC" w:rsidRPr="000B3EAA">
        <w:rPr>
          <w:color w:val="000000"/>
          <w:sz w:val="24"/>
          <w:szCs w:val="24"/>
        </w:rPr>
        <w:t xml:space="preserve">Caberá </w:t>
      </w:r>
      <w:r w:rsidR="00EA6724">
        <w:rPr>
          <w:color w:val="000000"/>
          <w:sz w:val="24"/>
          <w:szCs w:val="24"/>
        </w:rPr>
        <w:t>a</w:t>
      </w:r>
      <w:r w:rsidR="005F5EAC">
        <w:rPr>
          <w:color w:val="000000"/>
          <w:sz w:val="24"/>
          <w:szCs w:val="24"/>
        </w:rPr>
        <w:t xml:space="preserve"> Pregoeir</w:t>
      </w:r>
      <w:r w:rsidR="00EA6724">
        <w:rPr>
          <w:color w:val="000000"/>
          <w:sz w:val="24"/>
          <w:szCs w:val="24"/>
        </w:rPr>
        <w:t>a</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2"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contra</w:t>
      </w:r>
      <w:r w:rsidR="009048CE">
        <w:rPr>
          <w:color w:val="000000"/>
          <w:sz w:val="24"/>
          <w:szCs w:val="24"/>
        </w:rPr>
        <w:t>r</w:t>
      </w:r>
      <w:r w:rsidR="00F05348" w:rsidRPr="000B3EAA">
        <w:rPr>
          <w:color w:val="000000"/>
          <w:sz w:val="24"/>
          <w:szCs w:val="24"/>
        </w:rPr>
        <w:t xml:space="preserve">razões,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91205D">
        <w:rPr>
          <w:color w:val="000000"/>
          <w:sz w:val="24"/>
          <w:szCs w:val="24"/>
        </w:rPr>
        <w:t>a</w:t>
      </w:r>
      <w:r w:rsidR="003117D0">
        <w:rPr>
          <w:color w:val="000000"/>
          <w:sz w:val="24"/>
          <w:szCs w:val="24"/>
        </w:rPr>
        <w:t xml:space="preserve"> Pregoeir</w:t>
      </w:r>
      <w:r w:rsidR="0091205D">
        <w:rPr>
          <w:color w:val="000000"/>
          <w:sz w:val="24"/>
          <w:szCs w:val="24"/>
        </w:rPr>
        <w:t>a</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contra</w:t>
      </w:r>
      <w:r w:rsidR="009048CE">
        <w:rPr>
          <w:color w:val="000000"/>
          <w:sz w:val="24"/>
          <w:szCs w:val="24"/>
        </w:rPr>
        <w:t>r</w:t>
      </w:r>
      <w:r w:rsidR="00F05348" w:rsidRPr="000B3EAA">
        <w:rPr>
          <w:color w:val="000000"/>
          <w:sz w:val="24"/>
          <w:szCs w:val="24"/>
        </w:rPr>
        <w:t>razões</w:t>
      </w:r>
      <w:r w:rsidR="00EA6724">
        <w:rPr>
          <w:color w:val="000000"/>
          <w:sz w:val="24"/>
          <w:szCs w:val="24"/>
        </w:rPr>
        <w:t xml:space="preserve"> a</w:t>
      </w:r>
      <w:r w:rsidR="00C86306">
        <w:rPr>
          <w:color w:val="000000"/>
          <w:sz w:val="24"/>
          <w:szCs w:val="24"/>
        </w:rPr>
        <w:t xml:space="preserve"> Pregoeir</w:t>
      </w:r>
      <w:r w:rsidR="00EA6724">
        <w:rPr>
          <w:color w:val="000000"/>
          <w:sz w:val="24"/>
          <w:szCs w:val="24"/>
        </w:rPr>
        <w:t>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9472D6" w:rsidRPr="000B3EAA" w:rsidRDefault="009472D6" w:rsidP="00B36F0D">
      <w:pPr>
        <w:ind w:left="284"/>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5B1E72" w:rsidRDefault="003D286B" w:rsidP="003D286B">
      <w:pPr>
        <w:pStyle w:val="Recuodecorpodetexto2"/>
        <w:spacing w:after="0" w:line="240" w:lineRule="auto"/>
        <w:ind w:left="0"/>
        <w:jc w:val="both"/>
        <w:rPr>
          <w:iCs/>
          <w:color w:val="000000"/>
          <w:sz w:val="12"/>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D00C6C" w:rsidRPr="000B3EAA" w:rsidRDefault="00D00C6C" w:rsidP="00876519">
      <w:pPr>
        <w:pStyle w:val="Default"/>
        <w:jc w:val="both"/>
      </w:pPr>
    </w:p>
    <w:p w:rsidR="003D286B" w:rsidRPr="005B1E72" w:rsidRDefault="003D286B" w:rsidP="00A834BA">
      <w:pPr>
        <w:jc w:val="both"/>
        <w:rPr>
          <w:color w:val="000000"/>
          <w:sz w:val="6"/>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5B1E72" w:rsidRDefault="00066266" w:rsidP="00066266">
      <w:pPr>
        <w:autoSpaceDE w:val="0"/>
        <w:autoSpaceDN w:val="0"/>
        <w:adjustRightInd w:val="0"/>
        <w:ind w:left="465"/>
        <w:rPr>
          <w:rFonts w:ascii="Calibri" w:hAnsi="Calibri" w:cs="Calibri"/>
          <w:color w:val="000000"/>
          <w:sz w:val="11"/>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EA6724">
        <w:rPr>
          <w:color w:val="000000"/>
          <w:sz w:val="24"/>
          <w:szCs w:val="24"/>
        </w:rPr>
        <w:t>a</w:t>
      </w:r>
      <w:r w:rsidR="00C86306">
        <w:rPr>
          <w:color w:val="000000"/>
          <w:sz w:val="24"/>
          <w:szCs w:val="24"/>
        </w:rPr>
        <w:t xml:space="preserve"> Pregoeir</w:t>
      </w:r>
      <w:r w:rsidR="00EA6724">
        <w:rPr>
          <w:color w:val="000000"/>
          <w:sz w:val="24"/>
          <w:szCs w:val="24"/>
        </w:rPr>
        <w:t>a</w:t>
      </w:r>
      <w:r w:rsidR="00066266" w:rsidRPr="000B3EAA">
        <w:rPr>
          <w:color w:val="000000"/>
          <w:sz w:val="24"/>
          <w:szCs w:val="24"/>
        </w:rPr>
        <w:t>, caso não haja interposição de recurso, ou pelo Prefeito Municipal, após a regular decisão dos recursos apresentados.</w:t>
      </w:r>
    </w:p>
    <w:p w:rsidR="00066266" w:rsidRPr="005B1E72" w:rsidRDefault="00066266" w:rsidP="00066266">
      <w:pPr>
        <w:autoSpaceDE w:val="0"/>
        <w:autoSpaceDN w:val="0"/>
        <w:adjustRightInd w:val="0"/>
        <w:jc w:val="both"/>
        <w:rPr>
          <w:color w:val="000000"/>
          <w:sz w:val="12"/>
          <w:szCs w:val="24"/>
        </w:rPr>
      </w:pPr>
    </w:p>
    <w:p w:rsidR="00066266"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D00C6C" w:rsidRPr="000B3EAA" w:rsidRDefault="00D00C6C" w:rsidP="00066266">
      <w:pPr>
        <w:autoSpaceDE w:val="0"/>
        <w:autoSpaceDN w:val="0"/>
        <w:adjustRightInd w:val="0"/>
        <w:jc w:val="both"/>
        <w:rPr>
          <w:color w:val="000000"/>
          <w:sz w:val="24"/>
          <w:szCs w:val="24"/>
        </w:rPr>
      </w:pPr>
    </w:p>
    <w:p w:rsidR="009F482B" w:rsidRPr="005B1E72" w:rsidRDefault="009F482B" w:rsidP="00066266">
      <w:pPr>
        <w:autoSpaceDE w:val="0"/>
        <w:autoSpaceDN w:val="0"/>
        <w:adjustRightInd w:val="0"/>
        <w:jc w:val="both"/>
        <w:rPr>
          <w:color w:val="000000"/>
          <w:sz w:val="8"/>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xml:space="preserve">, contados da data da convocação, proceder à assinatura da Ata de Registro de Preços, a qual, após cumpridos os requisitos de publicidade, terá efeito de compromisso de </w:t>
      </w:r>
      <w:r w:rsidR="009C573B" w:rsidRPr="009C573B">
        <w:rPr>
          <w:sz w:val="24"/>
          <w:szCs w:val="24"/>
        </w:rPr>
        <w:t>execução</w:t>
      </w:r>
      <w:r w:rsidR="00066266" w:rsidRPr="009C573B">
        <w:rPr>
          <w:sz w:val="24"/>
          <w:szCs w:val="24"/>
        </w:rPr>
        <w:t>, nas condições</w:t>
      </w:r>
      <w:r w:rsidR="00066266" w:rsidRPr="000B3EAA">
        <w:rPr>
          <w:color w:val="000000"/>
          <w:sz w:val="24"/>
          <w:szCs w:val="24"/>
        </w:rPr>
        <w:t xml:space="preserve">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w:t>
      </w:r>
      <w:r w:rsidR="009C573B" w:rsidRPr="009C573B">
        <w:rPr>
          <w:sz w:val="24"/>
          <w:szCs w:val="24"/>
        </w:rPr>
        <w:t xml:space="preserve">execução </w:t>
      </w:r>
      <w:r w:rsidRPr="000B3EAA">
        <w:rPr>
          <w:color w:val="000000"/>
          <w:sz w:val="24"/>
          <w:szCs w:val="24"/>
        </w:rPr>
        <w:t>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classificada durante a etapa competitiva; e</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ítem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271A8" w:rsidRDefault="0041448D" w:rsidP="00066266">
      <w:pPr>
        <w:autoSpaceDE w:val="0"/>
        <w:autoSpaceDN w:val="0"/>
        <w:adjustRightInd w:val="0"/>
        <w:jc w:val="both"/>
        <w:rPr>
          <w:sz w:val="24"/>
          <w:szCs w:val="24"/>
        </w:rPr>
      </w:pPr>
      <w:r w:rsidRPr="000D371E">
        <w:rPr>
          <w:b/>
          <w:color w:val="000000"/>
          <w:sz w:val="24"/>
          <w:szCs w:val="24"/>
        </w:rPr>
        <w:t>19</w:t>
      </w:r>
      <w:r w:rsidR="00066266" w:rsidRPr="000D371E">
        <w:rPr>
          <w:b/>
          <w:color w:val="000000"/>
          <w:sz w:val="24"/>
          <w:szCs w:val="24"/>
        </w:rPr>
        <w:t>.2 –</w:t>
      </w:r>
      <w:r w:rsidR="00066266" w:rsidRPr="000271A8">
        <w:rPr>
          <w:sz w:val="24"/>
          <w:szCs w:val="24"/>
        </w:rPr>
        <w:t>A vigência da Ata de Registro de Preços será de 12 (doze) meses, contada da data de sua assinatura, nos termos do que dispõe o inciso III do §3º do artigo 15 da Lei 8.666/93.</w:t>
      </w:r>
    </w:p>
    <w:p w:rsidR="00FF3AC5"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w:t>
      </w:r>
      <w:r w:rsidR="009C573B" w:rsidRPr="009C573B">
        <w:rPr>
          <w:sz w:val="24"/>
          <w:szCs w:val="24"/>
        </w:rPr>
        <w:t xml:space="preserve">Serviços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aos Proponentes a nova ordem de registro. </w:t>
      </w:r>
    </w:p>
    <w:p w:rsidR="00066266"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0B3EAA" w:rsidRDefault="00066266" w:rsidP="00066266">
      <w:pPr>
        <w:autoSpaceDE w:val="0"/>
        <w:autoSpaceDN w:val="0"/>
        <w:adjustRightInd w:val="0"/>
        <w:jc w:val="both"/>
        <w:rPr>
          <w:color w:val="000000"/>
          <w:sz w:val="24"/>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3"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0B3EAA" w:rsidRDefault="00A1493A" w:rsidP="00A1493A">
      <w:pPr>
        <w:jc w:val="both"/>
        <w:rPr>
          <w:color w:val="000000"/>
          <w:sz w:val="24"/>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 xml:space="preserve">Quando o preço registrado </w:t>
      </w:r>
      <w:proofErr w:type="gramStart"/>
      <w:r w:rsidR="00A1493A" w:rsidRPr="000B3EAA">
        <w:rPr>
          <w:color w:val="000000"/>
          <w:sz w:val="24"/>
          <w:szCs w:val="24"/>
        </w:rPr>
        <w:t>tornar-se</w:t>
      </w:r>
      <w:proofErr w:type="gramEnd"/>
      <w:r w:rsidR="00A1493A" w:rsidRPr="000B3EAA">
        <w:rPr>
          <w:color w:val="000000"/>
          <w:sz w:val="24"/>
          <w:szCs w:val="24"/>
        </w:rPr>
        <w:t xml:space="preserv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w:t>
      </w:r>
      <w:proofErr w:type="gramStart"/>
      <w:r w:rsidR="00EE1291" w:rsidRPr="000B3EAA">
        <w:rPr>
          <w:color w:val="000000"/>
          <w:sz w:val="24"/>
          <w:szCs w:val="24"/>
        </w:rPr>
        <w:t>tornar-se</w:t>
      </w:r>
      <w:proofErr w:type="gramEnd"/>
      <w:r w:rsidR="00EE1291" w:rsidRPr="000B3EAA">
        <w:rPr>
          <w:color w:val="000000"/>
          <w:sz w:val="24"/>
          <w:szCs w:val="24"/>
        </w:rPr>
        <w:t xml:space="preserve"> superior aos preços registrados e </w:t>
      </w:r>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9C573B">
        <w:rPr>
          <w:sz w:val="24"/>
          <w:szCs w:val="24"/>
        </w:rPr>
        <w:t xml:space="preserve">Ordem de </w:t>
      </w:r>
      <w:r w:rsidR="009C573B" w:rsidRPr="009C573B">
        <w:rPr>
          <w:sz w:val="24"/>
          <w:szCs w:val="24"/>
        </w:rPr>
        <w:t>Serviços</w:t>
      </w:r>
      <w:r w:rsidR="00EE1291" w:rsidRPr="000B3EAA">
        <w:rPr>
          <w:color w:val="000000"/>
          <w:sz w:val="24"/>
          <w:szCs w:val="24"/>
        </w:rPr>
        <w:t>,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 xml:space="preserve">O Termo de Contrato de </w:t>
      </w:r>
      <w:r w:rsidR="009C573B" w:rsidRPr="009C573B">
        <w:rPr>
          <w:sz w:val="24"/>
          <w:szCs w:val="24"/>
        </w:rPr>
        <w:t>Serviço</w:t>
      </w:r>
      <w:r w:rsidR="002923F9">
        <w:rPr>
          <w:sz w:val="24"/>
          <w:szCs w:val="24"/>
        </w:rPr>
        <w:t xml:space="preserve"> </w:t>
      </w:r>
      <w:r w:rsidR="00C17706" w:rsidRPr="000B3EAA">
        <w:rPr>
          <w:color w:val="000000"/>
          <w:sz w:val="24"/>
          <w:szCs w:val="24"/>
        </w:rPr>
        <w:t>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 xml:space="preserve">s ou pelas </w:t>
      </w:r>
      <w:r w:rsidR="00184A62">
        <w:rPr>
          <w:color w:val="000000"/>
          <w:sz w:val="24"/>
          <w:szCs w:val="24"/>
        </w:rPr>
        <w:t xml:space="preserve">Ordens de Serviços </w:t>
      </w:r>
      <w:r w:rsidR="00066266" w:rsidRPr="000B3EAA">
        <w:rPr>
          <w:color w:val="000000"/>
          <w:sz w:val="24"/>
          <w:szCs w:val="24"/>
        </w:rPr>
        <w:t>na forma do § 4º, inciso II do artigo 62 da Lei nº 8.666/93, observando as disposições do Termo de Referência (Anexo I deste Edital).</w:t>
      </w:r>
    </w:p>
    <w:p w:rsidR="00066266" w:rsidRDefault="00066266" w:rsidP="00066266">
      <w:pPr>
        <w:autoSpaceDE w:val="0"/>
        <w:autoSpaceDN w:val="0"/>
        <w:adjustRightInd w:val="0"/>
        <w:jc w:val="both"/>
        <w:rPr>
          <w:color w:val="000000"/>
          <w:sz w:val="24"/>
          <w:szCs w:val="24"/>
        </w:rPr>
      </w:pPr>
    </w:p>
    <w:p w:rsidR="00265628" w:rsidRDefault="00265628" w:rsidP="00066266">
      <w:pPr>
        <w:autoSpaceDE w:val="0"/>
        <w:autoSpaceDN w:val="0"/>
        <w:adjustRightInd w:val="0"/>
        <w:jc w:val="both"/>
        <w:rPr>
          <w:color w:val="000000"/>
          <w:sz w:val="24"/>
          <w:szCs w:val="24"/>
        </w:rPr>
      </w:pPr>
    </w:p>
    <w:p w:rsidR="00265628" w:rsidRPr="000B3EAA" w:rsidRDefault="00265628"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271A8">
        <w:rPr>
          <w:color w:val="000000"/>
          <w:sz w:val="24"/>
          <w:szCs w:val="24"/>
        </w:rPr>
        <w:t xml:space="preserve"> Falhar ou frau</w:t>
      </w:r>
      <w:r w:rsidR="00066266" w:rsidRPr="000B3EAA">
        <w:rPr>
          <w:color w:val="000000"/>
          <w:sz w:val="24"/>
          <w:szCs w:val="24"/>
        </w:rPr>
        <w:t>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w:t>
      </w:r>
      <w:r w:rsidR="007C103B">
        <w:rPr>
          <w:color w:val="000000"/>
          <w:sz w:val="24"/>
          <w:szCs w:val="24"/>
        </w:rPr>
        <w:t>nos serviços</w:t>
      </w:r>
      <w:r w:rsidR="00066266" w:rsidRPr="000B3EAA">
        <w:rPr>
          <w:color w:val="000000"/>
          <w:sz w:val="24"/>
          <w:szCs w:val="24"/>
        </w:rPr>
        <w:t>.</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 xml:space="preserve">da Ordem </w:t>
      </w:r>
      <w:r w:rsidR="0027084E" w:rsidRPr="00EF64B5">
        <w:rPr>
          <w:sz w:val="24"/>
          <w:szCs w:val="24"/>
        </w:rPr>
        <w:t xml:space="preserve">de </w:t>
      </w:r>
      <w:r w:rsidR="00EF64B5" w:rsidRPr="00EF64B5">
        <w:rPr>
          <w:sz w:val="24"/>
          <w:szCs w:val="24"/>
        </w:rPr>
        <w:t>serviço</w:t>
      </w:r>
      <w:r w:rsidR="00066266" w:rsidRPr="00EF64B5">
        <w:rPr>
          <w:sz w:val="24"/>
          <w:szCs w:val="24"/>
        </w:rPr>
        <w:t>,</w:t>
      </w:r>
      <w:r w:rsidR="00066266" w:rsidRPr="000B3EAA">
        <w:rPr>
          <w:color w:val="000000"/>
          <w:sz w:val="24"/>
          <w:szCs w:val="24"/>
        </w:rPr>
        <w:t xml:space="preserve">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 xml:space="preserve">da Ordem </w:t>
      </w:r>
      <w:r w:rsidR="0027084E" w:rsidRPr="00EF64B5">
        <w:rPr>
          <w:sz w:val="24"/>
          <w:szCs w:val="24"/>
        </w:rPr>
        <w:t xml:space="preserve">de </w:t>
      </w:r>
      <w:r w:rsidR="00EF64B5" w:rsidRPr="00EF64B5">
        <w:rPr>
          <w:sz w:val="24"/>
          <w:szCs w:val="24"/>
        </w:rPr>
        <w:t>serviço</w:t>
      </w:r>
      <w:r w:rsidR="00066266" w:rsidRPr="00EF64B5">
        <w:rPr>
          <w:sz w:val="24"/>
          <w:szCs w:val="24"/>
        </w:rPr>
        <w:t>,</w:t>
      </w:r>
      <w:r w:rsidR="00066266" w:rsidRPr="000B3EAA">
        <w:rPr>
          <w:color w:val="000000"/>
          <w:sz w:val="24"/>
          <w:szCs w:val="24"/>
        </w:rPr>
        <w:t xml:space="preserve">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 xml:space="preserve">da Ordem de </w:t>
      </w:r>
      <w:r w:rsidR="00EF64B5" w:rsidRPr="00EF64B5">
        <w:rPr>
          <w:sz w:val="24"/>
          <w:szCs w:val="24"/>
        </w:rPr>
        <w:t>serviço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 xml:space="preserve">dasOrdens de </w:t>
      </w:r>
      <w:r w:rsidR="00EF64B5" w:rsidRPr="00EF64B5">
        <w:rPr>
          <w:sz w:val="24"/>
          <w:szCs w:val="24"/>
        </w:rPr>
        <w:t>serviço</w:t>
      </w:r>
      <w:r w:rsidR="0027084E" w:rsidRPr="00EF64B5">
        <w:rPr>
          <w:sz w:val="24"/>
          <w:szCs w:val="24"/>
        </w:rPr>
        <w:t>s</w:t>
      </w:r>
      <w:r w:rsidR="00066266" w:rsidRPr="00EF64B5">
        <w:rPr>
          <w:sz w:val="24"/>
          <w:szCs w:val="24"/>
        </w:rPr>
        <w:t>, e poderá</w:t>
      </w:r>
      <w:r w:rsidR="00066266" w:rsidRPr="000B3EAA">
        <w:rPr>
          <w:color w:val="000000"/>
          <w:sz w:val="24"/>
          <w:szCs w:val="24"/>
        </w:rPr>
        <w:t xml:space="preserve">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Default="00066266" w:rsidP="00066266">
      <w:pPr>
        <w:jc w:val="both"/>
        <w:rPr>
          <w:color w:val="000000"/>
          <w:sz w:val="24"/>
          <w:szCs w:val="24"/>
        </w:rPr>
      </w:pPr>
    </w:p>
    <w:p w:rsidR="00066266" w:rsidRPr="00EF64B5" w:rsidRDefault="00066266" w:rsidP="00066266">
      <w:pPr>
        <w:jc w:val="both"/>
        <w:rPr>
          <w:b/>
          <w:iCs/>
          <w:sz w:val="24"/>
          <w:szCs w:val="24"/>
          <w:u w:val="single"/>
        </w:rPr>
      </w:pPr>
      <w:r w:rsidRPr="00EF64B5">
        <w:rPr>
          <w:b/>
          <w:iCs/>
          <w:sz w:val="24"/>
          <w:szCs w:val="24"/>
          <w:u w:val="single"/>
        </w:rPr>
        <w:t>2</w:t>
      </w:r>
      <w:r w:rsidR="00040C09" w:rsidRPr="00EF64B5">
        <w:rPr>
          <w:b/>
          <w:iCs/>
          <w:sz w:val="24"/>
          <w:szCs w:val="24"/>
          <w:u w:val="single"/>
        </w:rPr>
        <w:t>6</w:t>
      </w:r>
      <w:r w:rsidRPr="00EF64B5">
        <w:rPr>
          <w:b/>
          <w:iCs/>
          <w:sz w:val="24"/>
          <w:szCs w:val="24"/>
          <w:u w:val="single"/>
        </w:rPr>
        <w:t>.0 – PROCEDIMENTOS OPERACIONAIS</w:t>
      </w:r>
    </w:p>
    <w:p w:rsidR="00066266" w:rsidRPr="00EF64B5" w:rsidRDefault="00066266" w:rsidP="00066266">
      <w:pPr>
        <w:jc w:val="both"/>
        <w:rPr>
          <w:b/>
          <w:iCs/>
          <w:sz w:val="24"/>
          <w:szCs w:val="24"/>
          <w:u w:val="single"/>
        </w:rPr>
      </w:pPr>
    </w:p>
    <w:p w:rsidR="004F5E8D" w:rsidRPr="00EF64B5" w:rsidRDefault="00040C09" w:rsidP="004F5E8D">
      <w:pPr>
        <w:autoSpaceDE w:val="0"/>
        <w:autoSpaceDN w:val="0"/>
        <w:adjustRightInd w:val="0"/>
        <w:jc w:val="both"/>
        <w:rPr>
          <w:sz w:val="24"/>
          <w:szCs w:val="24"/>
        </w:rPr>
      </w:pPr>
      <w:r w:rsidRPr="00EF64B5">
        <w:rPr>
          <w:b/>
          <w:sz w:val="24"/>
          <w:szCs w:val="24"/>
        </w:rPr>
        <w:t>26</w:t>
      </w:r>
      <w:r w:rsidR="004F5E8D" w:rsidRPr="00EF64B5">
        <w:rPr>
          <w:b/>
          <w:sz w:val="24"/>
          <w:szCs w:val="24"/>
        </w:rPr>
        <w:t>.1 –</w:t>
      </w:r>
      <w:r w:rsidR="009D73B6" w:rsidRPr="00EF64B5">
        <w:rPr>
          <w:sz w:val="24"/>
          <w:szCs w:val="24"/>
        </w:rPr>
        <w:t>O Município de Itabaiana será o Órgão responsável pelo controle e administração da Ata de Registro de Preços, decorrente desta licitação</w:t>
      </w:r>
      <w:r w:rsidR="004F5E8D" w:rsidRPr="00EF64B5">
        <w:rPr>
          <w:sz w:val="24"/>
          <w:szCs w:val="24"/>
        </w:rPr>
        <w:t>.</w:t>
      </w:r>
    </w:p>
    <w:p w:rsidR="004F5E8D" w:rsidRPr="00EF64B5" w:rsidRDefault="004F5E8D" w:rsidP="004F5E8D">
      <w:pPr>
        <w:autoSpaceDE w:val="0"/>
        <w:autoSpaceDN w:val="0"/>
        <w:adjustRightInd w:val="0"/>
        <w:jc w:val="both"/>
        <w:rPr>
          <w:sz w:val="24"/>
          <w:szCs w:val="24"/>
        </w:rPr>
      </w:pPr>
    </w:p>
    <w:p w:rsidR="00046E45" w:rsidRPr="00EF64B5" w:rsidRDefault="00040C09" w:rsidP="00046E45">
      <w:pPr>
        <w:autoSpaceDE w:val="0"/>
        <w:autoSpaceDN w:val="0"/>
        <w:adjustRightInd w:val="0"/>
        <w:jc w:val="both"/>
        <w:rPr>
          <w:sz w:val="24"/>
          <w:szCs w:val="24"/>
        </w:rPr>
      </w:pPr>
      <w:r w:rsidRPr="00EF64B5">
        <w:rPr>
          <w:b/>
          <w:sz w:val="24"/>
          <w:szCs w:val="24"/>
        </w:rPr>
        <w:t>26</w:t>
      </w:r>
      <w:r w:rsidR="00046E45" w:rsidRPr="00EF64B5">
        <w:rPr>
          <w:b/>
          <w:sz w:val="24"/>
          <w:szCs w:val="24"/>
        </w:rPr>
        <w:t>.2 –</w:t>
      </w:r>
      <w:r w:rsidR="00046E45" w:rsidRPr="00EF64B5">
        <w:rPr>
          <w:sz w:val="24"/>
          <w:szCs w:val="24"/>
        </w:rPr>
        <w:t xml:space="preserve"> A emissão das Ordens de </w:t>
      </w:r>
      <w:r w:rsidR="00D00C6C" w:rsidRPr="00EF64B5">
        <w:rPr>
          <w:sz w:val="24"/>
          <w:szCs w:val="24"/>
        </w:rPr>
        <w:t xml:space="preserve">serviço </w:t>
      </w:r>
      <w:r w:rsidR="00046E45" w:rsidRPr="00EF64B5">
        <w:rPr>
          <w:sz w:val="24"/>
          <w:szCs w:val="24"/>
        </w:rPr>
        <w:t>será da inteira responsabilidade e iniciativa dos órgãos usuários do registro, cabendo aos mesmos todos os atos de administração junto as Fornecedoras e serão formalizados através da emissão da(s) Nota(s) de Empenho(s).</w:t>
      </w:r>
    </w:p>
    <w:p w:rsidR="00046E45" w:rsidRPr="00EF64B5" w:rsidRDefault="00046E45" w:rsidP="00046E45">
      <w:pPr>
        <w:autoSpaceDE w:val="0"/>
        <w:autoSpaceDN w:val="0"/>
        <w:adjustRightInd w:val="0"/>
        <w:jc w:val="both"/>
        <w:rPr>
          <w:sz w:val="8"/>
          <w:szCs w:val="24"/>
        </w:rPr>
      </w:pPr>
    </w:p>
    <w:p w:rsidR="00046E45" w:rsidRPr="00EF64B5" w:rsidRDefault="00040C09" w:rsidP="00046E45">
      <w:pPr>
        <w:autoSpaceDE w:val="0"/>
        <w:autoSpaceDN w:val="0"/>
        <w:adjustRightInd w:val="0"/>
        <w:jc w:val="both"/>
        <w:rPr>
          <w:sz w:val="24"/>
          <w:szCs w:val="24"/>
        </w:rPr>
      </w:pPr>
      <w:r w:rsidRPr="00EF64B5">
        <w:rPr>
          <w:b/>
          <w:sz w:val="24"/>
          <w:szCs w:val="24"/>
        </w:rPr>
        <w:t>26</w:t>
      </w:r>
      <w:r w:rsidR="00A2048B" w:rsidRPr="00EF64B5">
        <w:rPr>
          <w:b/>
          <w:sz w:val="24"/>
          <w:szCs w:val="24"/>
        </w:rPr>
        <w:t>.3 –</w:t>
      </w:r>
      <w:r w:rsidR="00A2048B" w:rsidRPr="00EF64B5">
        <w:rPr>
          <w:sz w:val="24"/>
          <w:szCs w:val="24"/>
        </w:rPr>
        <w:t xml:space="preserve"> Não poderá ser emitida</w:t>
      </w:r>
      <w:r w:rsidR="00046E45" w:rsidRPr="00EF64B5">
        <w:rPr>
          <w:sz w:val="24"/>
          <w:szCs w:val="24"/>
        </w:rPr>
        <w:t xml:space="preserve"> qualquer Ordem de </w:t>
      </w:r>
      <w:r w:rsidR="00D00C6C" w:rsidRPr="00EF64B5">
        <w:rPr>
          <w:sz w:val="24"/>
          <w:szCs w:val="24"/>
        </w:rPr>
        <w:t>serviço</w:t>
      </w:r>
      <w:r w:rsidR="00046E45" w:rsidRPr="00EF64B5">
        <w:rPr>
          <w:sz w:val="24"/>
          <w:szCs w:val="24"/>
        </w:rPr>
        <w:t xml:space="preserve"> sem a prévia existência do respectivo crédito orçamentário.</w:t>
      </w:r>
    </w:p>
    <w:p w:rsidR="004F5E8D" w:rsidRPr="00E7251F" w:rsidRDefault="004F5E8D" w:rsidP="004F5E8D">
      <w:pPr>
        <w:autoSpaceDE w:val="0"/>
        <w:autoSpaceDN w:val="0"/>
        <w:adjustRightInd w:val="0"/>
        <w:jc w:val="both"/>
        <w:rPr>
          <w:color w:val="FF0000"/>
          <w:sz w:val="24"/>
          <w:szCs w:val="24"/>
        </w:rPr>
      </w:pPr>
    </w:p>
    <w:p w:rsidR="009F4129" w:rsidRPr="00EF64B5" w:rsidRDefault="00040C09" w:rsidP="009F4129">
      <w:pPr>
        <w:ind w:right="-79"/>
        <w:jc w:val="both"/>
        <w:rPr>
          <w:sz w:val="24"/>
          <w:szCs w:val="24"/>
        </w:rPr>
      </w:pPr>
      <w:r w:rsidRPr="00EF64B5">
        <w:rPr>
          <w:iCs/>
          <w:sz w:val="24"/>
          <w:szCs w:val="24"/>
        </w:rPr>
        <w:t>26</w:t>
      </w:r>
      <w:r w:rsidR="009F4129" w:rsidRPr="00EF64B5">
        <w:rPr>
          <w:iCs/>
          <w:sz w:val="24"/>
          <w:szCs w:val="24"/>
        </w:rPr>
        <w:t>.4</w:t>
      </w:r>
      <w:r w:rsidR="009201FB" w:rsidRPr="00EF64B5">
        <w:rPr>
          <w:iCs/>
          <w:sz w:val="24"/>
          <w:szCs w:val="24"/>
        </w:rPr>
        <w:t xml:space="preserve"> – </w:t>
      </w:r>
      <w:r w:rsidR="009F4129" w:rsidRPr="00EF64B5">
        <w:rPr>
          <w:sz w:val="24"/>
          <w:szCs w:val="24"/>
        </w:rPr>
        <w:t>Para os serviços descritos no Anexo I do edital, é obrigatório que a empresa, quando solicitada, pegue os pneus no local a ser informado pelo motorista</w:t>
      </w:r>
      <w:r w:rsidR="009F4129" w:rsidRPr="00EF64B5">
        <w:rPr>
          <w:b/>
          <w:sz w:val="24"/>
          <w:szCs w:val="24"/>
        </w:rPr>
        <w:t>.  e os devolva num prazo máximo de 24h (vinte e quatro) horas para não interferir no andamento dos trabalhos</w:t>
      </w:r>
      <w:r w:rsidR="009F4129" w:rsidRPr="00EF64B5">
        <w:rPr>
          <w:sz w:val="24"/>
          <w:szCs w:val="24"/>
        </w:rPr>
        <w:t xml:space="preserve">. </w:t>
      </w:r>
    </w:p>
    <w:p w:rsidR="009201FB" w:rsidRPr="00E7251F" w:rsidRDefault="009201FB" w:rsidP="004F5E8D">
      <w:pPr>
        <w:jc w:val="both"/>
        <w:rPr>
          <w:iCs/>
          <w:color w:val="FF0000"/>
          <w:sz w:val="24"/>
          <w:szCs w:val="24"/>
        </w:rPr>
      </w:pPr>
    </w:p>
    <w:p w:rsidR="004F5E8D" w:rsidRPr="00EF64B5" w:rsidRDefault="00040C09" w:rsidP="004F5E8D">
      <w:pPr>
        <w:jc w:val="both"/>
        <w:rPr>
          <w:iCs/>
          <w:sz w:val="24"/>
          <w:szCs w:val="24"/>
        </w:rPr>
      </w:pPr>
      <w:r w:rsidRPr="00E7251F">
        <w:rPr>
          <w:b/>
          <w:iCs/>
          <w:color w:val="FF0000"/>
          <w:sz w:val="24"/>
          <w:szCs w:val="24"/>
        </w:rPr>
        <w:t>2</w:t>
      </w:r>
      <w:r w:rsidRPr="00EF64B5">
        <w:rPr>
          <w:b/>
          <w:iCs/>
          <w:sz w:val="24"/>
          <w:szCs w:val="24"/>
        </w:rPr>
        <w:t>6</w:t>
      </w:r>
      <w:r w:rsidR="004D4C4F" w:rsidRPr="00EF64B5">
        <w:rPr>
          <w:b/>
          <w:iCs/>
          <w:sz w:val="24"/>
          <w:szCs w:val="24"/>
        </w:rPr>
        <w:t>.</w:t>
      </w:r>
      <w:r w:rsidR="009F4129" w:rsidRPr="00EF64B5">
        <w:rPr>
          <w:b/>
          <w:iCs/>
          <w:sz w:val="24"/>
          <w:szCs w:val="24"/>
        </w:rPr>
        <w:t>5</w:t>
      </w:r>
      <w:r w:rsidR="004F5E8D" w:rsidRPr="00EF64B5">
        <w:rPr>
          <w:b/>
          <w:iCs/>
          <w:sz w:val="24"/>
          <w:szCs w:val="24"/>
        </w:rPr>
        <w:t xml:space="preserve"> –</w:t>
      </w:r>
      <w:r w:rsidR="00D00C6C" w:rsidRPr="00EF64B5">
        <w:rPr>
          <w:iCs/>
          <w:sz w:val="24"/>
          <w:szCs w:val="24"/>
        </w:rPr>
        <w:t xml:space="preserve">Os serviços </w:t>
      </w:r>
      <w:r w:rsidR="004F5E8D" w:rsidRPr="00EF64B5">
        <w:rPr>
          <w:iCs/>
          <w:sz w:val="24"/>
          <w:szCs w:val="24"/>
        </w:rPr>
        <w:t>ser</w:t>
      </w:r>
      <w:r w:rsidR="00031670" w:rsidRPr="00EF64B5">
        <w:rPr>
          <w:iCs/>
          <w:sz w:val="24"/>
          <w:szCs w:val="24"/>
        </w:rPr>
        <w:t>ão</w:t>
      </w:r>
      <w:r w:rsidR="00D00C6C" w:rsidRPr="00EF64B5">
        <w:rPr>
          <w:iCs/>
          <w:sz w:val="24"/>
          <w:szCs w:val="24"/>
        </w:rPr>
        <w:t>atestados</w:t>
      </w:r>
      <w:r w:rsidR="004F5E8D" w:rsidRPr="00EF64B5">
        <w:rPr>
          <w:iCs/>
          <w:sz w:val="24"/>
          <w:szCs w:val="24"/>
        </w:rPr>
        <w:t>por Servidores designados pela Autoridade Competente que atestarão o recebimento através de aposição de carimbo na Nota Fiscal.</w:t>
      </w:r>
    </w:p>
    <w:p w:rsidR="004F5E8D" w:rsidRPr="00E7251F" w:rsidRDefault="004F5E8D" w:rsidP="004F5E8D">
      <w:pPr>
        <w:jc w:val="both"/>
        <w:rPr>
          <w:iCs/>
          <w:color w:val="FF0000"/>
          <w:sz w:val="24"/>
          <w:szCs w:val="24"/>
        </w:rPr>
      </w:pPr>
    </w:p>
    <w:p w:rsidR="00BF3F9D" w:rsidRPr="00EF64B5" w:rsidRDefault="00040C09" w:rsidP="00BF3F9D">
      <w:pPr>
        <w:jc w:val="both"/>
        <w:rPr>
          <w:sz w:val="24"/>
          <w:szCs w:val="24"/>
        </w:rPr>
      </w:pPr>
      <w:r w:rsidRPr="00EF64B5">
        <w:rPr>
          <w:b/>
          <w:sz w:val="24"/>
          <w:szCs w:val="24"/>
        </w:rPr>
        <w:t>26</w:t>
      </w:r>
      <w:r w:rsidR="004D4C4F" w:rsidRPr="00EF64B5">
        <w:rPr>
          <w:b/>
          <w:sz w:val="24"/>
          <w:szCs w:val="24"/>
        </w:rPr>
        <w:t>.</w:t>
      </w:r>
      <w:r w:rsidR="009F4129" w:rsidRPr="00EF64B5">
        <w:rPr>
          <w:b/>
          <w:sz w:val="24"/>
          <w:szCs w:val="24"/>
        </w:rPr>
        <w:t>7</w:t>
      </w:r>
      <w:r w:rsidR="004F5E8D" w:rsidRPr="00EF64B5">
        <w:rPr>
          <w:b/>
          <w:sz w:val="24"/>
          <w:szCs w:val="24"/>
        </w:rPr>
        <w:t xml:space="preserve"> –</w:t>
      </w:r>
      <w:r w:rsidR="00BF3F9D" w:rsidRPr="00EF64B5">
        <w:rPr>
          <w:b/>
          <w:sz w:val="24"/>
          <w:szCs w:val="24"/>
        </w:rPr>
        <w:t>–</w:t>
      </w:r>
      <w:r w:rsidR="00BF3F9D" w:rsidRPr="00EF64B5">
        <w:rPr>
          <w:sz w:val="24"/>
          <w:szCs w:val="24"/>
        </w:rPr>
        <w:t xml:space="preserve"> Cumpridas as formalidades a Autoridade Competente atestará as Notas Fiscais através de aposição de carimbo com assinatura e as encaminhará ao Órgão </w:t>
      </w:r>
      <w:proofErr w:type="gramStart"/>
      <w:r w:rsidR="00BF3F9D" w:rsidRPr="00EF64B5">
        <w:rPr>
          <w:sz w:val="24"/>
          <w:szCs w:val="24"/>
        </w:rPr>
        <w:t>Competente .</w:t>
      </w:r>
      <w:proofErr w:type="gramEnd"/>
    </w:p>
    <w:p w:rsidR="00066266" w:rsidRPr="00EF64B5" w:rsidRDefault="00066266" w:rsidP="00066266">
      <w:pPr>
        <w:jc w:val="both"/>
        <w:rPr>
          <w:iCs/>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Default="00040C09" w:rsidP="00066266">
      <w:pPr>
        <w:jc w:val="both"/>
        <w:rPr>
          <w:sz w:val="24"/>
          <w:szCs w:val="24"/>
        </w:rPr>
      </w:pPr>
      <w:r>
        <w:rPr>
          <w:b/>
          <w:iCs/>
          <w:color w:val="000000"/>
          <w:sz w:val="24"/>
          <w:szCs w:val="24"/>
        </w:rPr>
        <w:t>27</w:t>
      </w:r>
      <w:r w:rsidR="00066266" w:rsidRPr="000D371E">
        <w:rPr>
          <w:b/>
          <w:iCs/>
          <w:color w:val="000000"/>
          <w:sz w:val="24"/>
          <w:szCs w:val="24"/>
        </w:rPr>
        <w:t xml:space="preserve">.1 - </w:t>
      </w:r>
      <w:r w:rsidR="00E7251F" w:rsidRPr="00E7251F">
        <w:rPr>
          <w:sz w:val="24"/>
          <w:szCs w:val="24"/>
        </w:rPr>
        <w:t>Os pagamentos serão efetuados mensalmente, mediante apresentação das notas fiscais/faturas do</w:t>
      </w:r>
      <w:r w:rsidR="004372A0">
        <w:rPr>
          <w:sz w:val="24"/>
          <w:szCs w:val="24"/>
        </w:rPr>
        <w:t>s serviços</w:t>
      </w:r>
      <w:r w:rsidR="00E7251F" w:rsidRPr="00E7251F">
        <w:rPr>
          <w:sz w:val="24"/>
          <w:szCs w:val="24"/>
        </w:rPr>
        <w:t>, objeto do Contrato. As referidas notas fiscais deverão ser apresentadas no protocolo desta Prefeitura, acompanhadas da seguinte documentação hábil</w:t>
      </w:r>
      <w:r w:rsidR="00E7251F">
        <w:rPr>
          <w:sz w:val="24"/>
          <w:szCs w:val="24"/>
        </w:rPr>
        <w:t>:</w:t>
      </w:r>
    </w:p>
    <w:p w:rsidR="00AC3CA4" w:rsidRPr="000B3EAA" w:rsidRDefault="00AC3CA4"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Pr="005B1E72" w:rsidRDefault="000D371E" w:rsidP="00066266">
      <w:pPr>
        <w:pStyle w:val="Contrato"/>
        <w:spacing w:after="0"/>
        <w:rPr>
          <w:color w:val="000000"/>
          <w:sz w:val="12"/>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w:t>
      </w:r>
      <w:r w:rsidR="00AC3CA4">
        <w:rPr>
          <w:color w:val="000000"/>
          <w:sz w:val="24"/>
          <w:szCs w:val="24"/>
        </w:rPr>
        <w:t>7</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C01FEA">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6A5C32" w:rsidRDefault="00081FE0" w:rsidP="00066266">
      <w:pPr>
        <w:autoSpaceDE w:val="0"/>
        <w:autoSpaceDN w:val="0"/>
        <w:adjustRightInd w:val="0"/>
        <w:jc w:val="both"/>
        <w:rPr>
          <w:color w:val="000000"/>
          <w:sz w:val="10"/>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5B1E72" w:rsidRPr="000B3EAA" w:rsidRDefault="005B1E72" w:rsidP="00ED7F63">
      <w:pPr>
        <w:autoSpaceDE w:val="0"/>
        <w:autoSpaceDN w:val="0"/>
        <w:adjustRightInd w:val="0"/>
        <w:jc w:val="both"/>
        <w:rPr>
          <w:color w:val="000000"/>
          <w:sz w:val="24"/>
          <w:szCs w:val="24"/>
        </w:rPr>
      </w:pPr>
    </w:p>
    <w:p w:rsidR="00066266" w:rsidRPr="006A5C32" w:rsidRDefault="00066266" w:rsidP="00066266">
      <w:pPr>
        <w:jc w:val="both"/>
        <w:rPr>
          <w:iCs/>
          <w:color w:val="000000"/>
          <w:sz w:val="8"/>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6A5C32" w:rsidRDefault="00066266" w:rsidP="00066266">
      <w:pPr>
        <w:jc w:val="both"/>
        <w:rPr>
          <w:iCs/>
          <w:color w:val="000000"/>
          <w:sz w:val="14"/>
          <w:szCs w:val="24"/>
        </w:rPr>
      </w:pPr>
    </w:p>
    <w:p w:rsidR="009344AB" w:rsidRDefault="00040C09" w:rsidP="00701D76">
      <w:pPr>
        <w:jc w:val="both"/>
        <w:rPr>
          <w:color w:val="000000"/>
          <w:sz w:val="24"/>
          <w:szCs w:val="24"/>
        </w:rPr>
      </w:pPr>
      <w:r w:rsidRPr="00701D76">
        <w:rPr>
          <w:b/>
          <w:iCs/>
          <w:color w:val="000000"/>
          <w:sz w:val="24"/>
          <w:szCs w:val="24"/>
        </w:rPr>
        <w:t>29</w:t>
      </w:r>
      <w:r w:rsidR="00066266" w:rsidRPr="00701D76">
        <w:rPr>
          <w:b/>
          <w:iCs/>
          <w:color w:val="000000"/>
          <w:sz w:val="24"/>
          <w:szCs w:val="24"/>
        </w:rPr>
        <w:t>.1 –</w:t>
      </w:r>
      <w:r w:rsidR="009344AB" w:rsidRPr="009472D6">
        <w:rPr>
          <w:sz w:val="24"/>
          <w:szCs w:val="24"/>
        </w:rPr>
        <w:t xml:space="preserve">As despesas decorrentes da contratação do objeto deste Pregão correrão à conta dos recursos consignados no Orçamento Programa do Município de </w:t>
      </w:r>
      <w:r w:rsidR="00C01FEA" w:rsidRPr="009472D6">
        <w:rPr>
          <w:sz w:val="24"/>
          <w:szCs w:val="24"/>
        </w:rPr>
        <w:t xml:space="preserve">Itabaiana, </w:t>
      </w:r>
      <w:r w:rsidR="00701D76" w:rsidRPr="009472D6">
        <w:rPr>
          <w:sz w:val="24"/>
          <w:szCs w:val="24"/>
        </w:rPr>
        <w:t xml:space="preserve">Fundo Municipal de Saúde, </w:t>
      </w:r>
      <w:r w:rsidR="009344AB" w:rsidRPr="009472D6">
        <w:rPr>
          <w:sz w:val="24"/>
          <w:szCs w:val="24"/>
        </w:rPr>
        <w:t>Fundo Municipal de Assistência Social e da Superintendência Municipal de Trânsito e Transporte</w:t>
      </w:r>
      <w:r w:rsidR="00F34584">
        <w:rPr>
          <w:sz w:val="24"/>
          <w:szCs w:val="24"/>
        </w:rPr>
        <w:t xml:space="preserve"> </w:t>
      </w:r>
      <w:r w:rsidR="009344AB" w:rsidRPr="009472D6">
        <w:rPr>
          <w:sz w:val="24"/>
          <w:szCs w:val="24"/>
        </w:rPr>
        <w:t>para</w:t>
      </w:r>
      <w:r w:rsidR="009344AB" w:rsidRPr="00701D76">
        <w:rPr>
          <w:color w:val="000000"/>
          <w:sz w:val="24"/>
          <w:szCs w:val="24"/>
        </w:rPr>
        <w:t xml:space="preserve">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r w:rsidR="00402835">
        <w:rPr>
          <w:color w:val="000000"/>
          <w:sz w:val="24"/>
          <w:szCs w:val="24"/>
        </w:rPr>
        <w:t xml:space="preserve">. </w:t>
      </w:r>
    </w:p>
    <w:p w:rsidR="00402835" w:rsidRPr="00402835" w:rsidRDefault="00402835" w:rsidP="00701D76">
      <w:pPr>
        <w:jc w:val="both"/>
        <w:rPr>
          <w:b/>
          <w:iCs/>
          <w:color w:val="000000"/>
          <w:sz w:val="16"/>
          <w:szCs w:val="24"/>
          <w:u w:val="single"/>
        </w:rPr>
      </w:pPr>
    </w:p>
    <w:p w:rsidR="00066266" w:rsidRPr="006A5C32" w:rsidRDefault="00066266" w:rsidP="00066266">
      <w:pPr>
        <w:autoSpaceDE w:val="0"/>
        <w:autoSpaceDN w:val="0"/>
        <w:adjustRightInd w:val="0"/>
        <w:jc w:val="both"/>
        <w:rPr>
          <w:iCs/>
          <w:color w:val="000000"/>
          <w:sz w:val="8"/>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Pr="006A5C32" w:rsidRDefault="009344AB" w:rsidP="00066266">
      <w:pPr>
        <w:jc w:val="both"/>
        <w:rPr>
          <w:b/>
          <w:iCs/>
          <w:color w:val="000000"/>
          <w:sz w:val="8"/>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6A5C32" w:rsidRDefault="00066266" w:rsidP="00066266">
      <w:pPr>
        <w:pStyle w:val="Corpodetexto2"/>
        <w:rPr>
          <w:bCs w:val="0"/>
          <w:i w:val="0"/>
          <w:iCs/>
          <w:color w:val="000000"/>
          <w:sz w:val="8"/>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6A5C32" w:rsidRDefault="00066266" w:rsidP="00066266">
      <w:pPr>
        <w:jc w:val="both"/>
        <w:rPr>
          <w:iCs/>
          <w:color w:val="000000"/>
          <w:sz w:val="10"/>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 xml:space="preserve"> Pregoeir</w:t>
      </w:r>
      <w:r w:rsidR="00467AB8">
        <w:rPr>
          <w:iCs/>
          <w:color w:val="000000"/>
          <w:sz w:val="24"/>
          <w:szCs w:val="24"/>
        </w:rPr>
        <w:t>a</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6A5C32" w:rsidRDefault="00066266" w:rsidP="00066266">
      <w:pPr>
        <w:jc w:val="both"/>
        <w:rPr>
          <w:iCs/>
          <w:color w:val="000000"/>
          <w:sz w:val="12"/>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467AB8">
        <w:rPr>
          <w:iCs/>
          <w:color w:val="000000"/>
          <w:sz w:val="24"/>
          <w:szCs w:val="24"/>
        </w:rPr>
        <w:t>A</w:t>
      </w:r>
      <w:r w:rsidR="0062380F">
        <w:rPr>
          <w:iCs/>
          <w:color w:val="000000"/>
          <w:sz w:val="24"/>
          <w:szCs w:val="24"/>
        </w:rPr>
        <w:t xml:space="preserve"> Pregoeir</w:t>
      </w:r>
      <w:r w:rsidR="00467AB8">
        <w:rPr>
          <w:iCs/>
          <w:color w:val="000000"/>
          <w:sz w:val="24"/>
          <w:szCs w:val="24"/>
        </w:rPr>
        <w:t>a</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6A5C32" w:rsidRDefault="00066266" w:rsidP="00066266">
      <w:pPr>
        <w:jc w:val="both"/>
        <w:rPr>
          <w:iCs/>
          <w:color w:val="000000"/>
          <w:sz w:val="10"/>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971AB2" w:rsidRDefault="00066266" w:rsidP="00066266">
      <w:pPr>
        <w:jc w:val="both"/>
        <w:rPr>
          <w:iCs/>
          <w:color w:val="000000"/>
          <w:sz w:val="24"/>
          <w:szCs w:val="24"/>
        </w:rPr>
      </w:pPr>
      <w:r w:rsidRPr="000B3EAA">
        <w:rPr>
          <w:iCs/>
          <w:color w:val="000000"/>
          <w:sz w:val="24"/>
          <w:szCs w:val="24"/>
        </w:rPr>
        <w:t>I – Termo de Referência;</w:t>
      </w:r>
    </w:p>
    <w:p w:rsidR="00971AB2" w:rsidRDefault="00066266" w:rsidP="00066266">
      <w:pPr>
        <w:jc w:val="both"/>
        <w:rPr>
          <w:iCs/>
          <w:color w:val="000000"/>
          <w:sz w:val="24"/>
          <w:szCs w:val="24"/>
        </w:rPr>
      </w:pPr>
      <w:r w:rsidRPr="000B3EAA">
        <w:rPr>
          <w:iCs/>
          <w:color w:val="000000"/>
          <w:sz w:val="24"/>
          <w:szCs w:val="24"/>
        </w:rPr>
        <w:t>I</w:t>
      </w:r>
      <w:r w:rsidR="00971AB2">
        <w:rPr>
          <w:iCs/>
          <w:color w:val="000000"/>
          <w:sz w:val="24"/>
          <w:szCs w:val="24"/>
        </w:rPr>
        <w:t>I</w:t>
      </w:r>
      <w:r w:rsidRPr="000B3EAA">
        <w:rPr>
          <w:iCs/>
          <w:color w:val="000000"/>
          <w:sz w:val="24"/>
          <w:szCs w:val="24"/>
        </w:rPr>
        <w:t xml:space="preserve"> – Modelo de Proposta;</w:t>
      </w:r>
    </w:p>
    <w:p w:rsidR="00377022" w:rsidRPr="00D528CA" w:rsidRDefault="00377022" w:rsidP="00377022">
      <w:pPr>
        <w:tabs>
          <w:tab w:val="left" w:pos="567"/>
          <w:tab w:val="left" w:pos="851"/>
        </w:tabs>
        <w:jc w:val="both"/>
        <w:rPr>
          <w:iCs/>
          <w:sz w:val="24"/>
          <w:szCs w:val="24"/>
        </w:rPr>
      </w:pPr>
      <w:r>
        <w:rPr>
          <w:iCs/>
          <w:sz w:val="24"/>
          <w:szCs w:val="24"/>
        </w:rPr>
        <w:t>III–</w:t>
      </w:r>
      <w:r w:rsidRPr="002C0927">
        <w:rPr>
          <w:iCs/>
          <w:sz w:val="24"/>
          <w:szCs w:val="24"/>
        </w:rPr>
        <w:t>Modelo de Procuração</w:t>
      </w:r>
      <w:r>
        <w:rPr>
          <w:iCs/>
          <w:sz w:val="24"/>
          <w:szCs w:val="24"/>
        </w:rPr>
        <w:t>;</w:t>
      </w:r>
    </w:p>
    <w:p w:rsidR="00971AB2" w:rsidRDefault="00971AB2" w:rsidP="00066266">
      <w:pPr>
        <w:jc w:val="both"/>
        <w:rPr>
          <w:iCs/>
          <w:color w:val="000000"/>
          <w:sz w:val="24"/>
          <w:szCs w:val="24"/>
        </w:rPr>
      </w:pPr>
      <w:r>
        <w:rPr>
          <w:iCs/>
          <w:color w:val="000000"/>
          <w:sz w:val="24"/>
          <w:szCs w:val="24"/>
        </w:rPr>
        <w:t>I</w:t>
      </w:r>
      <w:r w:rsidR="00377022">
        <w:rPr>
          <w:iCs/>
          <w:color w:val="000000"/>
          <w:sz w:val="24"/>
          <w:szCs w:val="24"/>
        </w:rPr>
        <w:t>V</w:t>
      </w:r>
      <w:r w:rsidR="00066266" w:rsidRPr="000B3EAA">
        <w:rPr>
          <w:iCs/>
          <w:color w:val="000000"/>
          <w:sz w:val="24"/>
          <w:szCs w:val="24"/>
        </w:rPr>
        <w:t xml:space="preserve"> – Modelo de Declaração de Cumprimento aos Requisitos de Habilitação</w:t>
      </w:r>
    </w:p>
    <w:p w:rsidR="00377022" w:rsidRPr="00D528CA" w:rsidRDefault="00377022" w:rsidP="00377022">
      <w:pPr>
        <w:tabs>
          <w:tab w:val="left" w:pos="567"/>
          <w:tab w:val="left" w:pos="851"/>
        </w:tabs>
        <w:jc w:val="both"/>
        <w:rPr>
          <w:iCs/>
          <w:sz w:val="24"/>
          <w:szCs w:val="24"/>
        </w:rPr>
      </w:pPr>
      <w:r>
        <w:rPr>
          <w:iCs/>
          <w:sz w:val="24"/>
          <w:szCs w:val="24"/>
        </w:rPr>
        <w:t>V</w:t>
      </w:r>
      <w:r>
        <w:rPr>
          <w:iCs/>
          <w:sz w:val="24"/>
          <w:szCs w:val="24"/>
        </w:rPr>
        <w:tab/>
        <w:t>–</w:t>
      </w:r>
      <w:r>
        <w:rPr>
          <w:iCs/>
          <w:sz w:val="24"/>
          <w:szCs w:val="24"/>
        </w:rPr>
        <w:tab/>
      </w:r>
      <w:r w:rsidRPr="002C0927">
        <w:rPr>
          <w:iCs/>
          <w:sz w:val="24"/>
          <w:szCs w:val="24"/>
        </w:rPr>
        <w:t>Modelo de Declaração de Inexistência de Fatos Impeditivos</w:t>
      </w:r>
      <w:r>
        <w:rPr>
          <w:iCs/>
          <w:sz w:val="24"/>
          <w:szCs w:val="24"/>
        </w:rPr>
        <w:t>;</w:t>
      </w:r>
    </w:p>
    <w:p w:rsidR="00377022" w:rsidRDefault="00377022" w:rsidP="00377022">
      <w:pPr>
        <w:tabs>
          <w:tab w:val="left" w:pos="567"/>
          <w:tab w:val="left" w:pos="851"/>
        </w:tabs>
        <w:jc w:val="both"/>
        <w:rPr>
          <w:iCs/>
          <w:sz w:val="24"/>
          <w:szCs w:val="24"/>
        </w:rPr>
      </w:pPr>
      <w:r w:rsidRPr="00D528CA">
        <w:rPr>
          <w:iCs/>
          <w:sz w:val="24"/>
          <w:szCs w:val="24"/>
        </w:rPr>
        <w:t>V</w:t>
      </w:r>
      <w:r>
        <w:rPr>
          <w:iCs/>
          <w:sz w:val="24"/>
          <w:szCs w:val="24"/>
        </w:rPr>
        <w:t>I</w:t>
      </w:r>
      <w:r>
        <w:rPr>
          <w:iCs/>
          <w:sz w:val="24"/>
          <w:szCs w:val="24"/>
        </w:rPr>
        <w:tab/>
      </w:r>
      <w:r w:rsidRPr="00D528CA">
        <w:rPr>
          <w:iCs/>
          <w:sz w:val="24"/>
          <w:szCs w:val="24"/>
        </w:rPr>
        <w:t>–</w:t>
      </w:r>
      <w:r>
        <w:rPr>
          <w:iCs/>
          <w:sz w:val="24"/>
          <w:szCs w:val="24"/>
        </w:rPr>
        <w:tab/>
      </w:r>
      <w:r w:rsidRPr="00D528CA">
        <w:rPr>
          <w:iCs/>
          <w:sz w:val="24"/>
          <w:szCs w:val="24"/>
        </w:rPr>
        <w:t>Modelo de Declaração de Inexistência de Empregados Menores; e</w:t>
      </w:r>
    </w:p>
    <w:p w:rsidR="00377022" w:rsidRPr="00F153FB" w:rsidRDefault="00377022" w:rsidP="00377022">
      <w:pPr>
        <w:tabs>
          <w:tab w:val="left" w:pos="567"/>
          <w:tab w:val="left" w:pos="851"/>
        </w:tabs>
        <w:jc w:val="both"/>
        <w:rPr>
          <w:iCs/>
          <w:sz w:val="24"/>
          <w:szCs w:val="24"/>
        </w:rPr>
      </w:pPr>
      <w:r w:rsidRPr="00F153FB">
        <w:rPr>
          <w:iCs/>
          <w:sz w:val="24"/>
          <w:szCs w:val="24"/>
        </w:rPr>
        <w:t xml:space="preserve">VII       </w:t>
      </w:r>
      <w:r w:rsidRPr="00F153FB">
        <w:rPr>
          <w:sz w:val="24"/>
          <w:szCs w:val="24"/>
        </w:rPr>
        <w:t>Modelo de Declaração de Condição de Me ou Epp</w:t>
      </w:r>
    </w:p>
    <w:p w:rsidR="00377022" w:rsidRDefault="00377022" w:rsidP="00377022">
      <w:pPr>
        <w:tabs>
          <w:tab w:val="left" w:pos="567"/>
          <w:tab w:val="left" w:pos="851"/>
        </w:tabs>
        <w:jc w:val="both"/>
        <w:rPr>
          <w:iCs/>
          <w:sz w:val="24"/>
          <w:szCs w:val="24"/>
        </w:rPr>
      </w:pPr>
      <w:r w:rsidRPr="00D528CA">
        <w:rPr>
          <w:iCs/>
          <w:sz w:val="24"/>
          <w:szCs w:val="24"/>
        </w:rPr>
        <w:t>V</w:t>
      </w:r>
      <w:r>
        <w:rPr>
          <w:iCs/>
          <w:sz w:val="24"/>
          <w:szCs w:val="24"/>
        </w:rPr>
        <w:t>III</w:t>
      </w:r>
      <w:r>
        <w:rPr>
          <w:iCs/>
          <w:sz w:val="24"/>
          <w:szCs w:val="24"/>
        </w:rPr>
        <w:tab/>
      </w:r>
      <w:r w:rsidRPr="00D528CA">
        <w:rPr>
          <w:iCs/>
          <w:sz w:val="24"/>
          <w:szCs w:val="24"/>
        </w:rPr>
        <w:t>–</w:t>
      </w:r>
      <w:r>
        <w:rPr>
          <w:iCs/>
          <w:sz w:val="24"/>
          <w:szCs w:val="24"/>
        </w:rPr>
        <w:tab/>
      </w:r>
      <w:r w:rsidRPr="00D528CA">
        <w:rPr>
          <w:iCs/>
          <w:sz w:val="24"/>
          <w:szCs w:val="24"/>
        </w:rPr>
        <w:t>Minuta da Ata de Registro de Preços.</w:t>
      </w:r>
    </w:p>
    <w:p w:rsidR="00D00C6C" w:rsidRDefault="00D00C6C" w:rsidP="00377022">
      <w:pPr>
        <w:tabs>
          <w:tab w:val="left" w:pos="567"/>
          <w:tab w:val="left" w:pos="851"/>
        </w:tabs>
        <w:jc w:val="both"/>
        <w:rPr>
          <w:iCs/>
          <w:sz w:val="24"/>
          <w:szCs w:val="24"/>
        </w:rPr>
      </w:pPr>
    </w:p>
    <w:p w:rsidR="00066266" w:rsidRPr="005B1E72" w:rsidRDefault="00066266" w:rsidP="00066266">
      <w:pPr>
        <w:jc w:val="both"/>
        <w:rPr>
          <w:iCs/>
          <w:color w:val="000000"/>
          <w:sz w:val="8"/>
          <w:szCs w:val="24"/>
        </w:rPr>
      </w:pPr>
    </w:p>
    <w:p w:rsidR="0062380F" w:rsidRPr="00F153FB" w:rsidRDefault="0062380F" w:rsidP="00831D69">
      <w:pPr>
        <w:jc w:val="center"/>
        <w:rPr>
          <w:iCs/>
          <w:sz w:val="24"/>
          <w:szCs w:val="24"/>
        </w:rPr>
      </w:pPr>
      <w:r w:rsidRPr="00F153FB">
        <w:rPr>
          <w:iCs/>
          <w:sz w:val="24"/>
          <w:szCs w:val="24"/>
        </w:rPr>
        <w:t xml:space="preserve">Itabaiana/SE, </w:t>
      </w:r>
      <w:r w:rsidR="00265628">
        <w:rPr>
          <w:iCs/>
          <w:sz w:val="24"/>
          <w:szCs w:val="24"/>
        </w:rPr>
        <w:t>03</w:t>
      </w:r>
      <w:r w:rsidRPr="00F153FB">
        <w:rPr>
          <w:iCs/>
          <w:sz w:val="24"/>
          <w:szCs w:val="24"/>
        </w:rPr>
        <w:t xml:space="preserve"> de </w:t>
      </w:r>
      <w:r w:rsidR="00F51C8E">
        <w:rPr>
          <w:iCs/>
          <w:sz w:val="24"/>
          <w:szCs w:val="24"/>
        </w:rPr>
        <w:t>Julho d</w:t>
      </w:r>
      <w:r w:rsidR="001F7211">
        <w:rPr>
          <w:iCs/>
          <w:sz w:val="24"/>
          <w:szCs w:val="24"/>
        </w:rPr>
        <w:t>e 2019</w:t>
      </w:r>
      <w:r w:rsidRPr="00F153FB">
        <w:rPr>
          <w:iCs/>
          <w:sz w:val="24"/>
          <w:szCs w:val="24"/>
        </w:rPr>
        <w:t>.</w:t>
      </w:r>
    </w:p>
    <w:p w:rsidR="00D00C6C" w:rsidRPr="00F153FB" w:rsidRDefault="00D00C6C" w:rsidP="0062380F">
      <w:pPr>
        <w:jc w:val="both"/>
        <w:rPr>
          <w:iCs/>
          <w:sz w:val="24"/>
          <w:szCs w:val="24"/>
        </w:rPr>
      </w:pPr>
    </w:p>
    <w:p w:rsidR="0062380F" w:rsidRPr="00F153FB" w:rsidRDefault="0062380F" w:rsidP="0062380F">
      <w:pPr>
        <w:jc w:val="both"/>
        <w:rPr>
          <w:b/>
          <w:iCs/>
          <w:sz w:val="14"/>
          <w:szCs w:val="24"/>
        </w:rPr>
      </w:pPr>
      <w:r w:rsidRPr="00F153FB">
        <w:rPr>
          <w:b/>
          <w:iCs/>
          <w:sz w:val="24"/>
          <w:szCs w:val="24"/>
        </w:rPr>
        <w:tab/>
      </w:r>
      <w:r w:rsidRPr="00F153FB">
        <w:rPr>
          <w:b/>
          <w:iCs/>
          <w:sz w:val="24"/>
          <w:szCs w:val="24"/>
        </w:rPr>
        <w:tab/>
      </w:r>
    </w:p>
    <w:p w:rsidR="0062380F" w:rsidRPr="001304C4" w:rsidRDefault="001304C4" w:rsidP="0062380F">
      <w:pPr>
        <w:jc w:val="center"/>
        <w:rPr>
          <w:b/>
          <w:iCs/>
          <w:sz w:val="24"/>
          <w:szCs w:val="24"/>
        </w:rPr>
      </w:pPr>
      <w:r w:rsidRPr="001304C4">
        <w:rPr>
          <w:b/>
          <w:iCs/>
          <w:sz w:val="24"/>
          <w:szCs w:val="24"/>
        </w:rPr>
        <w:t>Sabrina Munike dos Santos Souza</w:t>
      </w:r>
    </w:p>
    <w:p w:rsidR="006B266A" w:rsidRPr="001304C4" w:rsidRDefault="0062380F" w:rsidP="001304C4">
      <w:pPr>
        <w:jc w:val="center"/>
        <w:rPr>
          <w:iCs/>
          <w:sz w:val="24"/>
          <w:szCs w:val="24"/>
        </w:rPr>
      </w:pPr>
      <w:r w:rsidRPr="001304C4">
        <w:rPr>
          <w:b/>
          <w:iCs/>
          <w:sz w:val="24"/>
          <w:szCs w:val="24"/>
        </w:rPr>
        <w:t>Pregoeira</w:t>
      </w:r>
    </w:p>
    <w:p w:rsidR="006B266A" w:rsidRPr="004049D7" w:rsidRDefault="006B266A" w:rsidP="00066266">
      <w:pPr>
        <w:jc w:val="center"/>
        <w:rPr>
          <w:iCs/>
          <w:color w:val="C00000"/>
          <w:sz w:val="24"/>
          <w:szCs w:val="24"/>
        </w:rPr>
      </w:pPr>
    </w:p>
    <w:p w:rsidR="006B266A" w:rsidRPr="004049D7" w:rsidRDefault="006B266A" w:rsidP="00066266">
      <w:pPr>
        <w:jc w:val="center"/>
        <w:rPr>
          <w:iCs/>
          <w:color w:val="C00000"/>
          <w:sz w:val="24"/>
          <w:szCs w:val="24"/>
        </w:rPr>
      </w:pPr>
    </w:p>
    <w:p w:rsidR="00D00C6C" w:rsidRPr="004049D7" w:rsidRDefault="00D00C6C" w:rsidP="00066266">
      <w:pPr>
        <w:jc w:val="center"/>
        <w:rPr>
          <w:iCs/>
          <w:color w:val="C00000"/>
          <w:sz w:val="24"/>
          <w:szCs w:val="24"/>
        </w:rPr>
      </w:pPr>
    </w:p>
    <w:p w:rsidR="00D00C6C" w:rsidRDefault="00D00C6C" w:rsidP="00066266">
      <w:pPr>
        <w:jc w:val="center"/>
        <w:rPr>
          <w:iCs/>
          <w:color w:val="000000"/>
          <w:sz w:val="24"/>
          <w:szCs w:val="24"/>
        </w:rPr>
      </w:pPr>
    </w:p>
    <w:p w:rsidR="00681651" w:rsidRDefault="00681651" w:rsidP="00066266">
      <w:pPr>
        <w:jc w:val="center"/>
        <w:rPr>
          <w:iCs/>
          <w:color w:val="000000"/>
          <w:sz w:val="24"/>
          <w:szCs w:val="24"/>
        </w:rPr>
      </w:pPr>
    </w:p>
    <w:p w:rsidR="00681651" w:rsidRDefault="00681651" w:rsidP="00066266">
      <w:pPr>
        <w:jc w:val="center"/>
        <w:rPr>
          <w:iCs/>
          <w:color w:val="000000"/>
          <w:sz w:val="24"/>
          <w:szCs w:val="24"/>
        </w:rPr>
      </w:pPr>
    </w:p>
    <w:p w:rsidR="00681651" w:rsidRDefault="00681651" w:rsidP="00066266">
      <w:pPr>
        <w:jc w:val="center"/>
        <w:rPr>
          <w:iCs/>
          <w:color w:val="000000"/>
          <w:sz w:val="24"/>
          <w:szCs w:val="24"/>
        </w:rPr>
      </w:pPr>
    </w:p>
    <w:p w:rsidR="00681651" w:rsidRDefault="00681651" w:rsidP="00066266">
      <w:pPr>
        <w:jc w:val="center"/>
        <w:rPr>
          <w:iCs/>
          <w:color w:val="000000"/>
          <w:sz w:val="24"/>
          <w:szCs w:val="24"/>
        </w:rPr>
      </w:pPr>
    </w:p>
    <w:p w:rsidR="00681651" w:rsidRDefault="00681651" w:rsidP="00066266">
      <w:pPr>
        <w:jc w:val="center"/>
        <w:rPr>
          <w:iCs/>
          <w:color w:val="000000"/>
          <w:sz w:val="24"/>
          <w:szCs w:val="24"/>
        </w:rPr>
      </w:pPr>
    </w:p>
    <w:p w:rsidR="00AF724A" w:rsidRDefault="00AF724A" w:rsidP="00066266">
      <w:pPr>
        <w:jc w:val="center"/>
        <w:rPr>
          <w:iCs/>
          <w:color w:val="000000"/>
          <w:sz w:val="24"/>
          <w:szCs w:val="24"/>
        </w:rPr>
      </w:pPr>
    </w:p>
    <w:p w:rsidR="00AF724A" w:rsidRDefault="00AF724A" w:rsidP="00066266">
      <w:pPr>
        <w:jc w:val="center"/>
        <w:rPr>
          <w:iCs/>
          <w:color w:val="000000"/>
          <w:sz w:val="24"/>
          <w:szCs w:val="24"/>
        </w:rPr>
      </w:pPr>
    </w:p>
    <w:p w:rsidR="002278B1" w:rsidRDefault="002278B1" w:rsidP="00066266">
      <w:pPr>
        <w:jc w:val="center"/>
        <w:rPr>
          <w:iCs/>
          <w:color w:val="000000"/>
          <w:sz w:val="24"/>
          <w:szCs w:val="24"/>
        </w:rPr>
      </w:pPr>
    </w:p>
    <w:p w:rsidR="00265628" w:rsidRDefault="00265628" w:rsidP="00066266">
      <w:pPr>
        <w:jc w:val="center"/>
        <w:rPr>
          <w:iCs/>
          <w:color w:val="000000"/>
          <w:sz w:val="24"/>
          <w:szCs w:val="24"/>
        </w:rPr>
      </w:pPr>
    </w:p>
    <w:p w:rsidR="00265628" w:rsidRDefault="00265628"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681651" w:rsidRDefault="001C3506" w:rsidP="001C3506">
      <w:pPr>
        <w:jc w:val="both"/>
        <w:rPr>
          <w:b/>
          <w:sz w:val="24"/>
          <w:szCs w:val="24"/>
        </w:rPr>
      </w:pPr>
      <w:r w:rsidRPr="000B3EAA">
        <w:rPr>
          <w:b/>
          <w:iCs/>
          <w:color w:val="000000"/>
          <w:sz w:val="24"/>
          <w:szCs w:val="24"/>
        </w:rPr>
        <w:t>MODALIDADE DE LICITAÇÃO:</w:t>
      </w:r>
      <w:r w:rsidR="007E4814" w:rsidRPr="000B3EAA">
        <w:rPr>
          <w:color w:val="000000"/>
          <w:sz w:val="24"/>
          <w:szCs w:val="24"/>
        </w:rPr>
        <w:t xml:space="preserve">Pregão </w:t>
      </w:r>
      <w:r w:rsidR="007E4814" w:rsidRPr="00681651">
        <w:rPr>
          <w:sz w:val="24"/>
          <w:szCs w:val="24"/>
        </w:rPr>
        <w:t>Presencia</w:t>
      </w:r>
      <w:r w:rsidR="00515563" w:rsidRPr="00681651">
        <w:rPr>
          <w:sz w:val="24"/>
          <w:szCs w:val="24"/>
        </w:rPr>
        <w:t>l</w:t>
      </w:r>
      <w:r w:rsidR="0036285C">
        <w:rPr>
          <w:sz w:val="24"/>
          <w:szCs w:val="24"/>
        </w:rPr>
        <w:t>040/2019</w:t>
      </w:r>
      <w:r w:rsidR="00A92563" w:rsidRPr="00681651">
        <w:rPr>
          <w:sz w:val="24"/>
          <w:szCs w:val="24"/>
        </w:rPr>
        <w:t>-SRP</w:t>
      </w:r>
    </w:p>
    <w:p w:rsidR="001C3506" w:rsidRPr="000B3EAA" w:rsidRDefault="001C3506" w:rsidP="001C3506">
      <w:pPr>
        <w:jc w:val="both"/>
        <w:rPr>
          <w:iCs/>
          <w:color w:val="000000"/>
          <w:sz w:val="24"/>
          <w:szCs w:val="24"/>
        </w:rPr>
      </w:pPr>
    </w:p>
    <w:p w:rsidR="001A7AE8" w:rsidRPr="00F60166" w:rsidRDefault="001C3506" w:rsidP="001A7AE8">
      <w:pPr>
        <w:jc w:val="both"/>
        <w:rPr>
          <w:iCs/>
          <w:sz w:val="24"/>
          <w:szCs w:val="24"/>
        </w:rPr>
      </w:pPr>
      <w:r w:rsidRPr="000B3EAA">
        <w:rPr>
          <w:b/>
          <w:color w:val="000000"/>
          <w:sz w:val="24"/>
          <w:szCs w:val="24"/>
        </w:rPr>
        <w:t>OBJETO</w:t>
      </w:r>
      <w:r w:rsidRPr="002F2A51">
        <w:rPr>
          <w:b/>
          <w:sz w:val="24"/>
          <w:szCs w:val="24"/>
        </w:rPr>
        <w:t>:</w:t>
      </w:r>
      <w:r w:rsidR="001A7AE8" w:rsidRPr="002F2A51">
        <w:rPr>
          <w:iCs/>
          <w:sz w:val="24"/>
          <w:szCs w:val="24"/>
        </w:rPr>
        <w:t xml:space="preserve">Registro de Preços visando futuras contratações de empresas para </w:t>
      </w:r>
      <w:r w:rsidR="002F2A51" w:rsidRPr="002F2A51">
        <w:rPr>
          <w:sz w:val="24"/>
          <w:szCs w:val="24"/>
        </w:rPr>
        <w:t xml:space="preserve">a execução de serviços de reparo e cobertura de pneus dos veículos e maquinas de propriedade </w:t>
      </w:r>
      <w:r w:rsidR="002F2A51" w:rsidRPr="00F60166">
        <w:rPr>
          <w:sz w:val="24"/>
          <w:szCs w:val="24"/>
        </w:rPr>
        <w:t>deste município</w:t>
      </w:r>
      <w:r w:rsidR="001304C4" w:rsidRPr="00F60166">
        <w:rPr>
          <w:sz w:val="24"/>
          <w:szCs w:val="24"/>
        </w:rPr>
        <w:t>,</w:t>
      </w:r>
      <w:r w:rsidR="0003532D" w:rsidRPr="00F60166">
        <w:rPr>
          <w:sz w:val="24"/>
          <w:szCs w:val="24"/>
        </w:rPr>
        <w:t xml:space="preserve"> </w:t>
      </w:r>
      <w:r w:rsidR="00F60166" w:rsidRPr="00F60166">
        <w:rPr>
          <w:sz w:val="24"/>
          <w:szCs w:val="24"/>
        </w:rPr>
        <w:t>não contratados no pregão 027/2019 e 033/</w:t>
      </w:r>
      <w:proofErr w:type="gramStart"/>
      <w:r w:rsidR="00F60166" w:rsidRPr="00F60166">
        <w:rPr>
          <w:sz w:val="24"/>
          <w:szCs w:val="24"/>
        </w:rPr>
        <w:t>2019</w:t>
      </w:r>
      <w:r w:rsidR="0003532D" w:rsidRPr="00F60166">
        <w:rPr>
          <w:sz w:val="24"/>
          <w:szCs w:val="24"/>
        </w:rPr>
        <w:t xml:space="preserve">, </w:t>
      </w:r>
      <w:r w:rsidR="001304C4" w:rsidRPr="00F60166">
        <w:rPr>
          <w:sz w:val="24"/>
          <w:szCs w:val="24"/>
        </w:rPr>
        <w:t xml:space="preserve"> </w:t>
      </w:r>
      <w:r w:rsidR="002F2A51" w:rsidRPr="00F60166">
        <w:rPr>
          <w:iCs/>
          <w:sz w:val="24"/>
          <w:szCs w:val="24"/>
        </w:rPr>
        <w:t>c</w:t>
      </w:r>
      <w:r w:rsidR="001A7AE8" w:rsidRPr="00F60166">
        <w:rPr>
          <w:iCs/>
          <w:sz w:val="24"/>
          <w:szCs w:val="24"/>
        </w:rPr>
        <w:t>onforme</w:t>
      </w:r>
      <w:proofErr w:type="gramEnd"/>
      <w:r w:rsidR="001A7AE8" w:rsidRPr="00F60166">
        <w:rPr>
          <w:iCs/>
          <w:sz w:val="24"/>
          <w:szCs w:val="24"/>
        </w:rPr>
        <w:t xml:space="preserve"> especificações constantes do Termo de Referência (Anexo I), para suprir as necessidades dos órgãos públicos abaixo relacionados:</w:t>
      </w:r>
    </w:p>
    <w:p w:rsidR="004A3C1A" w:rsidRPr="002F2A51" w:rsidRDefault="004A3C1A" w:rsidP="001A7AE8">
      <w:pPr>
        <w:jc w:val="both"/>
        <w:rPr>
          <w:iCs/>
          <w:sz w:val="12"/>
          <w:szCs w:val="24"/>
        </w:rPr>
      </w:pPr>
    </w:p>
    <w:p w:rsidR="00450144" w:rsidRPr="00F6321A" w:rsidRDefault="00450144" w:rsidP="00450144">
      <w:pPr>
        <w:pStyle w:val="PargrafodaLista"/>
        <w:numPr>
          <w:ilvl w:val="0"/>
          <w:numId w:val="28"/>
        </w:numPr>
        <w:jc w:val="both"/>
        <w:rPr>
          <w:iCs/>
          <w:sz w:val="22"/>
          <w:szCs w:val="22"/>
        </w:rPr>
      </w:pPr>
      <w:r w:rsidRPr="00F6321A">
        <w:rPr>
          <w:iCs/>
          <w:sz w:val="22"/>
          <w:szCs w:val="22"/>
        </w:rPr>
        <w:t xml:space="preserve">Prefeitura Municipal de Itabaiana </w:t>
      </w:r>
    </w:p>
    <w:p w:rsidR="00450144" w:rsidRPr="00F6321A" w:rsidRDefault="00450144" w:rsidP="00450144">
      <w:pPr>
        <w:pStyle w:val="PargrafodaLista"/>
        <w:numPr>
          <w:ilvl w:val="0"/>
          <w:numId w:val="28"/>
        </w:numPr>
        <w:jc w:val="both"/>
        <w:rPr>
          <w:iCs/>
          <w:sz w:val="22"/>
          <w:szCs w:val="22"/>
        </w:rPr>
      </w:pPr>
      <w:r w:rsidRPr="00F6321A">
        <w:rPr>
          <w:sz w:val="22"/>
          <w:szCs w:val="22"/>
        </w:rPr>
        <w:t>Fundo Municipal de Saúde</w:t>
      </w:r>
    </w:p>
    <w:p w:rsidR="00450144" w:rsidRPr="00F6321A" w:rsidRDefault="00450144" w:rsidP="00450144">
      <w:pPr>
        <w:pStyle w:val="PargrafodaLista"/>
        <w:numPr>
          <w:ilvl w:val="0"/>
          <w:numId w:val="28"/>
        </w:numPr>
        <w:jc w:val="both"/>
        <w:rPr>
          <w:iCs/>
          <w:sz w:val="22"/>
          <w:szCs w:val="22"/>
        </w:rPr>
      </w:pPr>
      <w:r w:rsidRPr="00F6321A">
        <w:rPr>
          <w:sz w:val="22"/>
          <w:szCs w:val="22"/>
        </w:rPr>
        <w:t>Fundo Municipal de Assistência Social</w:t>
      </w:r>
    </w:p>
    <w:p w:rsidR="00450144" w:rsidRPr="002923F9" w:rsidRDefault="00450144" w:rsidP="00450144">
      <w:pPr>
        <w:jc w:val="both"/>
        <w:rPr>
          <w:b/>
          <w:iCs/>
          <w:color w:val="FF0000"/>
          <w:sz w:val="22"/>
          <w:szCs w:val="22"/>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B51D16" w:rsidRPr="000B3EAA">
        <w:rPr>
          <w:color w:val="000000"/>
          <w:sz w:val="24"/>
          <w:szCs w:val="24"/>
        </w:rPr>
        <w:t xml:space="preserve">contratações de empresas para </w:t>
      </w:r>
      <w:r w:rsidR="002F2A51" w:rsidRPr="00A97889">
        <w:rPr>
          <w:sz w:val="24"/>
          <w:szCs w:val="24"/>
        </w:rPr>
        <w:t>a execução de serviços</w:t>
      </w:r>
      <w:r w:rsidR="002F2A51" w:rsidRPr="009428E5">
        <w:rPr>
          <w:sz w:val="24"/>
          <w:szCs w:val="24"/>
        </w:rPr>
        <w:t xml:space="preserve"> de </w:t>
      </w:r>
      <w:r w:rsidR="0003532D">
        <w:rPr>
          <w:sz w:val="24"/>
          <w:szCs w:val="24"/>
        </w:rPr>
        <w:t>o</w:t>
      </w:r>
      <w:r w:rsidR="002F2A51" w:rsidRPr="009428E5">
        <w:rPr>
          <w:sz w:val="24"/>
          <w:szCs w:val="24"/>
        </w:rPr>
        <w:t xml:space="preserve"> e cobertura de pneus dos veículos e maquinas de propriedade deste município</w:t>
      </w:r>
      <w:r w:rsidR="0003532D" w:rsidRPr="00FD7196">
        <w:rPr>
          <w:sz w:val="24"/>
          <w:szCs w:val="24"/>
        </w:rPr>
        <w:t>, não adquiridos no pregão 027/2019,</w:t>
      </w:r>
      <w:r w:rsidR="0003532D">
        <w:t xml:space="preserve"> </w:t>
      </w:r>
      <w:r w:rsidR="0003532D">
        <w:rPr>
          <w:sz w:val="24"/>
          <w:szCs w:val="24"/>
        </w:rPr>
        <w:t xml:space="preserve"> </w:t>
      </w:r>
      <w:r w:rsidR="002F2A51">
        <w:rPr>
          <w:color w:val="000000"/>
          <w:sz w:val="24"/>
          <w:szCs w:val="24"/>
        </w:rPr>
        <w:t>c</w:t>
      </w:r>
      <w:r w:rsidR="00B51D16" w:rsidRPr="000B3EAA">
        <w:rPr>
          <w:color w:val="000000"/>
          <w:sz w:val="24"/>
          <w:szCs w:val="24"/>
        </w:rPr>
        <w:t>om vistas ao desenvolvimento dos serviços públicos.</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5A227A" w:rsidRDefault="001C3506" w:rsidP="001C3506">
      <w:pPr>
        <w:ind w:left="360"/>
        <w:jc w:val="both"/>
        <w:rPr>
          <w:b/>
          <w:color w:val="000000"/>
          <w:sz w:val="10"/>
          <w:szCs w:val="24"/>
        </w:rPr>
      </w:pPr>
    </w:p>
    <w:p w:rsidR="001C3506" w:rsidRPr="00FD7196" w:rsidRDefault="001C3506" w:rsidP="00E26E50">
      <w:pPr>
        <w:pStyle w:val="Default"/>
        <w:jc w:val="both"/>
      </w:pPr>
      <w:r w:rsidRPr="005F501C">
        <w:t xml:space="preserve">2.1 – </w:t>
      </w:r>
      <w:r w:rsidR="00E675D9" w:rsidRPr="005F501C">
        <w:t xml:space="preserve">A prestação de serviços em tela visa atender às demandas do Município de Itabaiana, </w:t>
      </w:r>
      <w:r w:rsidR="00F67E73" w:rsidRPr="00F67E73">
        <w:rPr>
          <w:color w:val="auto"/>
        </w:rPr>
        <w:t>Fundo Municipal de Saúde, o</w:t>
      </w:r>
      <w:r w:rsidR="00273E6D">
        <w:rPr>
          <w:color w:val="auto"/>
        </w:rPr>
        <w:t xml:space="preserve"> </w:t>
      </w:r>
      <w:r w:rsidR="00F67E73" w:rsidRPr="00F67E73">
        <w:rPr>
          <w:color w:val="auto"/>
        </w:rPr>
        <w:t>Fundo Municipal de Assistência Social</w:t>
      </w:r>
      <w:r w:rsidR="00273E6D">
        <w:rPr>
          <w:color w:val="auto"/>
        </w:rPr>
        <w:t xml:space="preserve">. </w:t>
      </w:r>
      <w:r w:rsidR="00F67E73">
        <w:rPr>
          <w:sz w:val="23"/>
          <w:szCs w:val="23"/>
        </w:rPr>
        <w:t xml:space="preserve">No </w:t>
      </w:r>
      <w:r w:rsidRPr="00A97889">
        <w:rPr>
          <w:sz w:val="23"/>
          <w:szCs w:val="23"/>
        </w:rPr>
        <w:t xml:space="preserve">que se refere </w:t>
      </w:r>
      <w:r w:rsidR="00A97889" w:rsidRPr="00A97889">
        <w:t>a execução de serviços</w:t>
      </w:r>
      <w:r w:rsidR="00A97889" w:rsidRPr="009428E5">
        <w:t xml:space="preserve"> de reparo e cobertura de pneus dos veículos e maquinas de propriedade </w:t>
      </w:r>
      <w:r w:rsidR="00A97889" w:rsidRPr="00FD7196">
        <w:t>deste município</w:t>
      </w:r>
      <w:r w:rsidR="00FD7196" w:rsidRPr="00FD7196">
        <w:t>, não adquiridos no pregão 027/2019.</w:t>
      </w:r>
    </w:p>
    <w:p w:rsidR="00D00C6C" w:rsidRPr="005A227A" w:rsidRDefault="00D00C6C" w:rsidP="005F501C">
      <w:pPr>
        <w:jc w:val="both"/>
        <w:rPr>
          <w:color w:val="000000"/>
          <w:sz w:val="5"/>
          <w:szCs w:val="23"/>
        </w:rPr>
      </w:pP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5A227A" w:rsidRDefault="001C3506" w:rsidP="001C3506">
      <w:pPr>
        <w:jc w:val="both"/>
        <w:rPr>
          <w:color w:val="000000"/>
          <w:sz w:val="8"/>
          <w:szCs w:val="24"/>
        </w:rPr>
      </w:pPr>
    </w:p>
    <w:p w:rsidR="007B6070"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w:t>
      </w:r>
      <w:r w:rsidR="00273E6D">
        <w:rPr>
          <w:color w:val="000000"/>
          <w:sz w:val="24"/>
          <w:szCs w:val="24"/>
        </w:rPr>
        <w:t xml:space="preserve"> </w:t>
      </w:r>
      <w:r w:rsidR="0057686E">
        <w:rPr>
          <w:color w:val="000000"/>
          <w:sz w:val="24"/>
          <w:szCs w:val="24"/>
        </w:rPr>
        <w:t>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171, de 07 de dezembro de 2017,</w:t>
      </w:r>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rsidR="001C2BAB" w:rsidRPr="00506967" w:rsidRDefault="001C2BAB" w:rsidP="001C3506">
      <w:pPr>
        <w:jc w:val="both"/>
        <w:rPr>
          <w:color w:val="000000"/>
          <w:sz w:val="2"/>
          <w:szCs w:val="24"/>
        </w:rPr>
      </w:pPr>
    </w:p>
    <w:p w:rsidR="00402835" w:rsidRPr="005A227A" w:rsidRDefault="00402835" w:rsidP="001C3506">
      <w:pPr>
        <w:jc w:val="both"/>
        <w:rPr>
          <w:color w:val="000000"/>
          <w:sz w:val="8"/>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5A227A" w:rsidRDefault="001C3506" w:rsidP="001C3506">
      <w:pPr>
        <w:ind w:left="360"/>
        <w:jc w:val="both"/>
        <w:rPr>
          <w:b/>
          <w:color w:val="000000"/>
          <w:sz w:val="10"/>
          <w:szCs w:val="24"/>
        </w:rPr>
      </w:pPr>
    </w:p>
    <w:p w:rsidR="00541976" w:rsidRDefault="001B2C7E" w:rsidP="00541976">
      <w:pPr>
        <w:jc w:val="both"/>
        <w:rPr>
          <w:bCs/>
          <w:iCs/>
          <w:sz w:val="24"/>
          <w:szCs w:val="24"/>
        </w:rPr>
      </w:pPr>
      <w:r w:rsidRPr="00A824C1">
        <w:rPr>
          <w:sz w:val="24"/>
          <w:szCs w:val="24"/>
        </w:rPr>
        <w:t>3.1 –</w:t>
      </w:r>
      <w:r w:rsidR="00541976" w:rsidRPr="00A824C1">
        <w:rPr>
          <w:sz w:val="24"/>
          <w:szCs w:val="24"/>
        </w:rPr>
        <w:t>A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004, de 02 de janeiro de 2006</w:t>
      </w:r>
      <w:r w:rsidR="00832D3B">
        <w:rPr>
          <w:color w:val="000000"/>
          <w:sz w:val="24"/>
          <w:szCs w:val="24"/>
        </w:rPr>
        <w:t xml:space="preserve">, </w:t>
      </w:r>
      <w:r w:rsidR="00832D3B" w:rsidRPr="00A92563">
        <w:rPr>
          <w:sz w:val="24"/>
          <w:szCs w:val="24"/>
        </w:rPr>
        <w:t>e Decreto Municipal nº 105/2016,</w:t>
      </w:r>
      <w:r w:rsidR="00541976" w:rsidRPr="00A92563">
        <w:rPr>
          <w:bCs/>
          <w:iCs/>
          <w:sz w:val="24"/>
          <w:szCs w:val="24"/>
        </w:rPr>
        <w:t xml:space="preserve"> Decreto Municipal n° </w:t>
      </w:r>
      <w:r w:rsidR="00541976" w:rsidRPr="00A92563">
        <w:rPr>
          <w:sz w:val="24"/>
          <w:szCs w:val="24"/>
        </w:rPr>
        <w:t>171, de 07 de dezembro de 2017</w:t>
      </w:r>
      <w:r w:rsidR="00832D3B" w:rsidRPr="00A92563">
        <w:rPr>
          <w:sz w:val="24"/>
          <w:szCs w:val="24"/>
        </w:rPr>
        <w:t xml:space="preserve"> e Decreto Municipal nº 179/2017</w:t>
      </w:r>
      <w:r w:rsidR="00541976" w:rsidRPr="00A92563">
        <w:rPr>
          <w:bCs/>
          <w:iCs/>
          <w:sz w:val="24"/>
          <w:szCs w:val="24"/>
        </w:rPr>
        <w:t>.</w:t>
      </w:r>
    </w:p>
    <w:p w:rsidR="00273E6D" w:rsidRPr="005A227A" w:rsidRDefault="00273E6D" w:rsidP="00541976">
      <w:pPr>
        <w:jc w:val="both"/>
        <w:rPr>
          <w:bCs/>
          <w:iCs/>
          <w:sz w:val="12"/>
          <w:szCs w:val="24"/>
        </w:rPr>
      </w:pPr>
    </w:p>
    <w:p w:rsidR="001C3506" w:rsidRPr="00FC2277" w:rsidRDefault="001C3506" w:rsidP="001C3506">
      <w:pPr>
        <w:numPr>
          <w:ilvl w:val="0"/>
          <w:numId w:val="12"/>
        </w:numPr>
        <w:jc w:val="both"/>
        <w:rPr>
          <w:b/>
          <w:iCs/>
          <w:sz w:val="24"/>
          <w:szCs w:val="24"/>
          <w:u w:val="single"/>
        </w:rPr>
      </w:pPr>
      <w:r w:rsidRPr="00FC2277">
        <w:rPr>
          <w:b/>
          <w:iCs/>
          <w:sz w:val="24"/>
          <w:szCs w:val="24"/>
          <w:u w:val="single"/>
        </w:rPr>
        <w:t>– PROCEDIMENTOS OPERACIONAIS</w:t>
      </w:r>
    </w:p>
    <w:p w:rsidR="00FC2277" w:rsidRPr="00FC2277" w:rsidRDefault="00E849E5" w:rsidP="00E849E5">
      <w:pPr>
        <w:pStyle w:val="PargrafodaLista"/>
        <w:numPr>
          <w:ilvl w:val="1"/>
          <w:numId w:val="12"/>
        </w:numPr>
        <w:autoSpaceDE w:val="0"/>
        <w:autoSpaceDN w:val="0"/>
        <w:adjustRightInd w:val="0"/>
        <w:ind w:left="0" w:firstLine="0"/>
        <w:jc w:val="both"/>
        <w:rPr>
          <w:sz w:val="24"/>
          <w:szCs w:val="24"/>
        </w:rPr>
      </w:pPr>
      <w:r>
        <w:rPr>
          <w:b/>
          <w:sz w:val="24"/>
          <w:szCs w:val="24"/>
        </w:rPr>
        <w:t xml:space="preserve">- </w:t>
      </w:r>
      <w:r w:rsidR="00FC2277" w:rsidRPr="00FC2277">
        <w:rPr>
          <w:sz w:val="24"/>
          <w:szCs w:val="24"/>
        </w:rPr>
        <w:t>O Município de Itabaiana será o Órgão responsável pelo controle e administração da Ata de Registro de Preços, decorrente desta licitação.</w:t>
      </w:r>
    </w:p>
    <w:p w:rsidR="00FC2277" w:rsidRPr="00FC2277" w:rsidRDefault="00FC2277" w:rsidP="00FC2277">
      <w:pPr>
        <w:pStyle w:val="PargrafodaLista"/>
        <w:autoSpaceDE w:val="0"/>
        <w:autoSpaceDN w:val="0"/>
        <w:adjustRightInd w:val="0"/>
        <w:ind w:left="0"/>
        <w:jc w:val="both"/>
        <w:rPr>
          <w:sz w:val="24"/>
          <w:szCs w:val="24"/>
        </w:rPr>
      </w:pPr>
    </w:p>
    <w:p w:rsidR="00FC2277" w:rsidRPr="00FC2277" w:rsidRDefault="00FC2277" w:rsidP="00FC2277">
      <w:pPr>
        <w:pStyle w:val="PargrafodaLista"/>
        <w:autoSpaceDE w:val="0"/>
        <w:autoSpaceDN w:val="0"/>
        <w:adjustRightInd w:val="0"/>
        <w:ind w:left="0"/>
        <w:jc w:val="both"/>
        <w:rPr>
          <w:sz w:val="24"/>
          <w:szCs w:val="24"/>
        </w:rPr>
      </w:pPr>
      <w:r>
        <w:rPr>
          <w:b/>
          <w:sz w:val="24"/>
          <w:szCs w:val="24"/>
        </w:rPr>
        <w:t>4</w:t>
      </w:r>
      <w:r w:rsidRPr="00FC2277">
        <w:rPr>
          <w:b/>
          <w:sz w:val="24"/>
          <w:szCs w:val="24"/>
        </w:rPr>
        <w:t>.2 –</w:t>
      </w:r>
      <w:r w:rsidRPr="00FC2277">
        <w:rPr>
          <w:sz w:val="24"/>
          <w:szCs w:val="24"/>
        </w:rPr>
        <w:t xml:space="preserve"> A emissão das Ordens de serviço será da inteira responsabilidade e iniciativa dos órgãos usuários do registro, cabendo aos mesmos todos os atos de administração junto as Fornecedoras e serão formalizados através da emissão da(s) Nota(s) de Empenho(s).</w:t>
      </w:r>
    </w:p>
    <w:p w:rsidR="00FC2277" w:rsidRPr="00FC2277" w:rsidRDefault="00FC2277" w:rsidP="00FC2277">
      <w:pPr>
        <w:pStyle w:val="PargrafodaLista"/>
        <w:autoSpaceDE w:val="0"/>
        <w:autoSpaceDN w:val="0"/>
        <w:adjustRightInd w:val="0"/>
        <w:ind w:left="0"/>
        <w:jc w:val="both"/>
        <w:rPr>
          <w:sz w:val="8"/>
          <w:szCs w:val="24"/>
        </w:rPr>
      </w:pPr>
    </w:p>
    <w:p w:rsidR="00FC2277" w:rsidRPr="00FC2277" w:rsidRDefault="00FC2277" w:rsidP="00FC2277">
      <w:pPr>
        <w:pStyle w:val="PargrafodaLista"/>
        <w:autoSpaceDE w:val="0"/>
        <w:autoSpaceDN w:val="0"/>
        <w:adjustRightInd w:val="0"/>
        <w:ind w:left="0"/>
        <w:jc w:val="both"/>
        <w:rPr>
          <w:sz w:val="24"/>
          <w:szCs w:val="24"/>
        </w:rPr>
      </w:pPr>
      <w:r>
        <w:rPr>
          <w:b/>
          <w:sz w:val="24"/>
          <w:szCs w:val="24"/>
        </w:rPr>
        <w:t>4</w:t>
      </w:r>
      <w:r w:rsidRPr="00FC2277">
        <w:rPr>
          <w:b/>
          <w:sz w:val="24"/>
          <w:szCs w:val="24"/>
        </w:rPr>
        <w:t>.3 –</w:t>
      </w:r>
      <w:r w:rsidRPr="00FC2277">
        <w:rPr>
          <w:sz w:val="24"/>
          <w:szCs w:val="24"/>
        </w:rPr>
        <w:t xml:space="preserve"> Não poderá ser emitida qualquer Ordem de serviço sem a prévia existência do respectivo crédito orçamentário.</w:t>
      </w:r>
    </w:p>
    <w:p w:rsidR="00FC2277" w:rsidRPr="005A227A" w:rsidRDefault="00FC2277" w:rsidP="00FC2277">
      <w:pPr>
        <w:pStyle w:val="PargrafodaLista"/>
        <w:autoSpaceDE w:val="0"/>
        <w:autoSpaceDN w:val="0"/>
        <w:adjustRightInd w:val="0"/>
        <w:ind w:left="0"/>
        <w:jc w:val="both"/>
        <w:rPr>
          <w:color w:val="FF0000"/>
          <w:sz w:val="2"/>
          <w:szCs w:val="24"/>
        </w:rPr>
      </w:pPr>
    </w:p>
    <w:p w:rsidR="00FC2277" w:rsidRDefault="00FC2277" w:rsidP="00FC2277">
      <w:pPr>
        <w:pStyle w:val="PargrafodaLista"/>
        <w:ind w:left="0" w:right="-79"/>
        <w:jc w:val="both"/>
        <w:rPr>
          <w:sz w:val="24"/>
          <w:szCs w:val="24"/>
        </w:rPr>
      </w:pPr>
      <w:r w:rsidRPr="00FC2277">
        <w:rPr>
          <w:b/>
          <w:iCs/>
          <w:sz w:val="24"/>
          <w:szCs w:val="24"/>
        </w:rPr>
        <w:t>4.4</w:t>
      </w:r>
      <w:r w:rsidRPr="00FC2277">
        <w:rPr>
          <w:iCs/>
          <w:sz w:val="24"/>
          <w:szCs w:val="24"/>
        </w:rPr>
        <w:t xml:space="preserve"> – </w:t>
      </w:r>
      <w:r w:rsidRPr="00FC2277">
        <w:rPr>
          <w:sz w:val="24"/>
          <w:szCs w:val="24"/>
        </w:rPr>
        <w:t>Para os serviços descritos no Anexo I do edital, é obrigatório que a empresa, quando solicitada, pegue os pneus no local a ser informado pelo motorista</w:t>
      </w:r>
      <w:r w:rsidRPr="00FC2277">
        <w:rPr>
          <w:b/>
          <w:sz w:val="24"/>
          <w:szCs w:val="24"/>
        </w:rPr>
        <w:t xml:space="preserve"> e os devolva num prazo máximo de 24h (vinte e quatro) horas para não interferir no andamento dos trabalhos</w:t>
      </w:r>
      <w:r w:rsidRPr="00FC2277">
        <w:rPr>
          <w:sz w:val="24"/>
          <w:szCs w:val="24"/>
        </w:rPr>
        <w:t xml:space="preserve">. </w:t>
      </w:r>
    </w:p>
    <w:p w:rsidR="00D03A70" w:rsidRPr="005A227A" w:rsidRDefault="00D03A70" w:rsidP="00FC2277">
      <w:pPr>
        <w:pStyle w:val="PargrafodaLista"/>
        <w:ind w:left="0" w:right="-79"/>
        <w:jc w:val="both"/>
        <w:rPr>
          <w:sz w:val="2"/>
          <w:szCs w:val="24"/>
        </w:rPr>
      </w:pPr>
    </w:p>
    <w:p w:rsidR="00D03A70" w:rsidRPr="00FC2277" w:rsidRDefault="00D03A70" w:rsidP="00FC2277">
      <w:pPr>
        <w:pStyle w:val="PargrafodaLista"/>
        <w:ind w:left="0" w:right="-79"/>
        <w:jc w:val="both"/>
        <w:rPr>
          <w:sz w:val="24"/>
          <w:szCs w:val="24"/>
        </w:rPr>
      </w:pPr>
      <w:r w:rsidRPr="00D03A70">
        <w:rPr>
          <w:b/>
          <w:sz w:val="24"/>
          <w:szCs w:val="24"/>
        </w:rPr>
        <w:t>4.5</w:t>
      </w:r>
      <w:r>
        <w:rPr>
          <w:sz w:val="24"/>
          <w:szCs w:val="24"/>
        </w:rPr>
        <w:t xml:space="preserve"> - </w:t>
      </w:r>
      <w:r w:rsidRPr="0037095D">
        <w:rPr>
          <w:sz w:val="24"/>
          <w:szCs w:val="24"/>
        </w:rPr>
        <w:t xml:space="preserve">A Empresa participante deverá declarar em sua proposta que assume o compromisso de refazer todos os serviços que apresentarem defeitos, erros, falhas, omissões ou quaisquer irregularidades constatadas, decorrentes de serviço mal executado, no prazo de </w:t>
      </w:r>
      <w:r>
        <w:rPr>
          <w:sz w:val="24"/>
          <w:szCs w:val="24"/>
        </w:rPr>
        <w:t>24</w:t>
      </w:r>
      <w:r w:rsidRPr="0037095D">
        <w:rPr>
          <w:sz w:val="24"/>
          <w:szCs w:val="24"/>
        </w:rPr>
        <w:t xml:space="preserve"> (</w:t>
      </w:r>
      <w:r>
        <w:rPr>
          <w:sz w:val="24"/>
          <w:szCs w:val="24"/>
        </w:rPr>
        <w:t>vinte e quatro</w:t>
      </w:r>
      <w:r w:rsidRPr="0037095D">
        <w:rPr>
          <w:sz w:val="24"/>
          <w:szCs w:val="24"/>
        </w:rPr>
        <w:t>) horas, contadas do momento da devolução do serviço não aceito pelo Contratante</w:t>
      </w:r>
      <w:r>
        <w:rPr>
          <w:sz w:val="24"/>
          <w:szCs w:val="24"/>
        </w:rPr>
        <w:t>.</w:t>
      </w:r>
    </w:p>
    <w:p w:rsidR="00FC2277" w:rsidRPr="005A227A" w:rsidRDefault="00FC2277" w:rsidP="00FC2277">
      <w:pPr>
        <w:pStyle w:val="PargrafodaLista"/>
        <w:ind w:left="0"/>
        <w:jc w:val="both"/>
        <w:rPr>
          <w:iCs/>
          <w:color w:val="FF0000"/>
          <w:sz w:val="8"/>
          <w:szCs w:val="24"/>
        </w:rPr>
      </w:pPr>
    </w:p>
    <w:p w:rsidR="00FC2277" w:rsidRPr="00FC2277" w:rsidRDefault="00FC2277" w:rsidP="00FC2277">
      <w:pPr>
        <w:pStyle w:val="PargrafodaLista"/>
        <w:ind w:left="0"/>
        <w:jc w:val="both"/>
        <w:rPr>
          <w:iCs/>
          <w:sz w:val="24"/>
          <w:szCs w:val="24"/>
        </w:rPr>
      </w:pPr>
      <w:r w:rsidRPr="00E849E5">
        <w:rPr>
          <w:b/>
          <w:iCs/>
          <w:sz w:val="24"/>
          <w:szCs w:val="24"/>
        </w:rPr>
        <w:t>4.</w:t>
      </w:r>
      <w:r w:rsidR="00D03A70">
        <w:rPr>
          <w:b/>
          <w:iCs/>
          <w:sz w:val="24"/>
          <w:szCs w:val="24"/>
        </w:rPr>
        <w:t>6</w:t>
      </w:r>
      <w:r w:rsidRPr="00FC2277">
        <w:rPr>
          <w:b/>
          <w:iCs/>
          <w:sz w:val="24"/>
          <w:szCs w:val="24"/>
        </w:rPr>
        <w:t xml:space="preserve"> – </w:t>
      </w:r>
      <w:r w:rsidRPr="00FC2277">
        <w:rPr>
          <w:iCs/>
          <w:sz w:val="24"/>
          <w:szCs w:val="24"/>
        </w:rPr>
        <w:t>Os serviços serão atestados por Servidores designados pela Autoridade Competente que atestarão o recebimento através de aposição de carimbo na Nota Fiscal.</w:t>
      </w:r>
    </w:p>
    <w:p w:rsidR="00FC2277" w:rsidRPr="005A227A" w:rsidRDefault="00FC2277" w:rsidP="00FC2277">
      <w:pPr>
        <w:pStyle w:val="PargrafodaLista"/>
        <w:ind w:left="0"/>
        <w:jc w:val="both"/>
        <w:rPr>
          <w:iCs/>
          <w:color w:val="FF0000"/>
          <w:sz w:val="6"/>
          <w:szCs w:val="24"/>
        </w:rPr>
      </w:pPr>
    </w:p>
    <w:p w:rsidR="00C904D1" w:rsidRPr="00FC2277" w:rsidRDefault="00FC2277" w:rsidP="00FC2277">
      <w:pPr>
        <w:pStyle w:val="PargrafodaLista"/>
        <w:autoSpaceDE w:val="0"/>
        <w:autoSpaceDN w:val="0"/>
        <w:adjustRightInd w:val="0"/>
        <w:ind w:left="0"/>
        <w:jc w:val="both"/>
        <w:rPr>
          <w:color w:val="FF0000"/>
          <w:sz w:val="24"/>
          <w:szCs w:val="24"/>
        </w:rPr>
      </w:pPr>
      <w:r>
        <w:rPr>
          <w:b/>
          <w:sz w:val="24"/>
          <w:szCs w:val="24"/>
        </w:rPr>
        <w:t>4</w:t>
      </w:r>
      <w:r w:rsidRPr="00FC2277">
        <w:rPr>
          <w:b/>
          <w:sz w:val="24"/>
          <w:szCs w:val="24"/>
        </w:rPr>
        <w:t>.</w:t>
      </w:r>
      <w:r w:rsidR="00D03A70">
        <w:rPr>
          <w:b/>
          <w:sz w:val="24"/>
          <w:szCs w:val="24"/>
        </w:rPr>
        <w:t>7</w:t>
      </w:r>
      <w:r w:rsidRPr="00FC2277">
        <w:rPr>
          <w:b/>
          <w:sz w:val="24"/>
          <w:szCs w:val="24"/>
        </w:rPr>
        <w:t xml:space="preserve"> ––</w:t>
      </w:r>
      <w:r w:rsidRPr="00FC2277">
        <w:rPr>
          <w:sz w:val="24"/>
          <w:szCs w:val="24"/>
        </w:rPr>
        <w:t xml:space="preserve"> Cumpridas as formalidades a Autoridade Competente atestará as Notas Fiscais através de aposição de carimbo com assinatura e as encaminhará ao Órgão Competente</w:t>
      </w:r>
      <w:r w:rsidR="00C904D1" w:rsidRPr="00FC2277">
        <w:rPr>
          <w:color w:val="FF0000"/>
          <w:sz w:val="24"/>
          <w:szCs w:val="24"/>
        </w:rPr>
        <w:t>.</w:t>
      </w:r>
    </w:p>
    <w:p w:rsidR="001C3506" w:rsidRDefault="001C3506" w:rsidP="00897FE4">
      <w:pPr>
        <w:jc w:val="both"/>
        <w:rPr>
          <w:b/>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ESPECIFICAÇÕES E QUANTITATIVOS</w:t>
      </w:r>
    </w:p>
    <w:p w:rsidR="00254E4D" w:rsidRDefault="00254E4D" w:rsidP="001C3506">
      <w:pPr>
        <w:jc w:val="both"/>
        <w:rPr>
          <w:b/>
          <w:color w:val="000000"/>
          <w:sz w:val="24"/>
          <w:szCs w:val="24"/>
          <w:u w:val="single"/>
        </w:rPr>
      </w:pPr>
    </w:p>
    <w:tbl>
      <w:tblPr>
        <w:tblStyle w:val="Tabelacomgrade"/>
        <w:tblW w:w="0" w:type="auto"/>
        <w:tblLook w:val="04A0" w:firstRow="1" w:lastRow="0" w:firstColumn="1" w:lastColumn="0" w:noHBand="0" w:noVBand="1"/>
      </w:tblPr>
      <w:tblGrid>
        <w:gridCol w:w="817"/>
        <w:gridCol w:w="6379"/>
        <w:gridCol w:w="1276"/>
        <w:gridCol w:w="1307"/>
      </w:tblGrid>
      <w:tr w:rsidR="00254E4D" w:rsidTr="00254E4D">
        <w:trPr>
          <w:trHeight w:val="82"/>
        </w:trPr>
        <w:tc>
          <w:tcPr>
            <w:tcW w:w="817" w:type="dxa"/>
            <w:vAlign w:val="center"/>
          </w:tcPr>
          <w:p w:rsidR="00254E4D" w:rsidRPr="001C667E" w:rsidRDefault="00254E4D" w:rsidP="00066780">
            <w:pPr>
              <w:jc w:val="center"/>
              <w:rPr>
                <w:b/>
                <w:bCs/>
                <w:color w:val="000000"/>
              </w:rPr>
            </w:pPr>
            <w:r w:rsidRPr="001C667E">
              <w:rPr>
                <w:b/>
                <w:bCs/>
                <w:color w:val="000000"/>
              </w:rPr>
              <w:t>Item</w:t>
            </w:r>
          </w:p>
        </w:tc>
        <w:tc>
          <w:tcPr>
            <w:tcW w:w="6379" w:type="dxa"/>
            <w:vAlign w:val="center"/>
          </w:tcPr>
          <w:p w:rsidR="00254E4D" w:rsidRPr="001C667E" w:rsidRDefault="00254E4D" w:rsidP="00066780">
            <w:pPr>
              <w:jc w:val="center"/>
              <w:rPr>
                <w:b/>
                <w:bCs/>
                <w:color w:val="000000"/>
              </w:rPr>
            </w:pPr>
            <w:r w:rsidRPr="001C667E">
              <w:rPr>
                <w:b/>
                <w:bCs/>
                <w:color w:val="000000"/>
              </w:rPr>
              <w:t>Esp</w:t>
            </w:r>
            <w:r>
              <w:rPr>
                <w:b/>
                <w:bCs/>
                <w:color w:val="000000"/>
              </w:rPr>
              <w:t>e</w:t>
            </w:r>
            <w:r w:rsidRPr="001C667E">
              <w:rPr>
                <w:b/>
                <w:bCs/>
                <w:color w:val="000000"/>
              </w:rPr>
              <w:t>cificações</w:t>
            </w:r>
          </w:p>
        </w:tc>
        <w:tc>
          <w:tcPr>
            <w:tcW w:w="1276" w:type="dxa"/>
            <w:vAlign w:val="center"/>
          </w:tcPr>
          <w:p w:rsidR="00254E4D" w:rsidRPr="001C667E" w:rsidRDefault="00254E4D" w:rsidP="00066780">
            <w:pPr>
              <w:jc w:val="center"/>
              <w:rPr>
                <w:b/>
                <w:bCs/>
                <w:color w:val="000000"/>
              </w:rPr>
            </w:pPr>
            <w:r w:rsidRPr="001C667E">
              <w:rPr>
                <w:b/>
                <w:bCs/>
                <w:color w:val="000000"/>
              </w:rPr>
              <w:t>Unidades</w:t>
            </w:r>
          </w:p>
        </w:tc>
        <w:tc>
          <w:tcPr>
            <w:tcW w:w="1307" w:type="dxa"/>
            <w:vAlign w:val="bottom"/>
          </w:tcPr>
          <w:p w:rsidR="00254E4D" w:rsidRPr="001C667E" w:rsidRDefault="00254E4D" w:rsidP="00066780">
            <w:pPr>
              <w:jc w:val="center"/>
              <w:rPr>
                <w:b/>
                <w:bCs/>
                <w:color w:val="000000"/>
              </w:rPr>
            </w:pPr>
            <w:r w:rsidRPr="001C667E">
              <w:rPr>
                <w:b/>
                <w:bCs/>
                <w:color w:val="000000"/>
              </w:rPr>
              <w:t>Quantidades</w:t>
            </w:r>
          </w:p>
        </w:tc>
      </w:tr>
      <w:tr w:rsidR="004C33E5" w:rsidTr="00254E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vAlign w:val="center"/>
          </w:tcPr>
          <w:p w:rsidR="004C33E5" w:rsidRPr="003063D4" w:rsidRDefault="004C33E5" w:rsidP="006C00FF">
            <w:pPr>
              <w:rPr>
                <w:bCs/>
              </w:rPr>
            </w:pPr>
            <w:r w:rsidRPr="003063D4">
              <w:rPr>
                <w:bCs/>
              </w:rPr>
              <w:t>Alinhamento (pequeno porte)</w:t>
            </w:r>
          </w:p>
        </w:tc>
        <w:tc>
          <w:tcPr>
            <w:tcW w:w="1276" w:type="dxa"/>
            <w:vAlign w:val="center"/>
          </w:tcPr>
          <w:p w:rsidR="004C33E5" w:rsidRPr="003063D4" w:rsidRDefault="004C33E5" w:rsidP="00066780">
            <w:pPr>
              <w:jc w:val="center"/>
              <w:rPr>
                <w:bCs/>
              </w:rPr>
            </w:pPr>
            <w:r w:rsidRPr="003063D4">
              <w:rPr>
                <w:bCs/>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320</w:t>
            </w:r>
          </w:p>
        </w:tc>
      </w:tr>
      <w:tr w:rsidR="004C33E5" w:rsidTr="00254E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vAlign w:val="center"/>
          </w:tcPr>
          <w:p w:rsidR="004C33E5" w:rsidRPr="003063D4" w:rsidRDefault="004C33E5" w:rsidP="00E25936">
            <w:pPr>
              <w:rPr>
                <w:bCs/>
              </w:rPr>
            </w:pPr>
            <w:r w:rsidRPr="003063D4">
              <w:rPr>
                <w:bCs/>
              </w:rPr>
              <w:t>Alinhamento (veiculo unidade móvel micro ônibus e Amarokpequeno porte)</w:t>
            </w:r>
          </w:p>
        </w:tc>
        <w:tc>
          <w:tcPr>
            <w:tcW w:w="1276" w:type="dxa"/>
            <w:vAlign w:val="center"/>
          </w:tcPr>
          <w:p w:rsidR="004C33E5" w:rsidRPr="003063D4" w:rsidRDefault="004C33E5" w:rsidP="00066780">
            <w:pPr>
              <w:jc w:val="center"/>
              <w:rPr>
                <w:bCs/>
              </w:rPr>
            </w:pPr>
            <w:r w:rsidRPr="003063D4">
              <w:rPr>
                <w:bCs/>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100</w:t>
            </w:r>
          </w:p>
        </w:tc>
      </w:tr>
      <w:tr w:rsidR="004C33E5" w:rsidTr="00254E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vAlign w:val="center"/>
          </w:tcPr>
          <w:p w:rsidR="004C33E5" w:rsidRPr="003063D4" w:rsidRDefault="004C33E5" w:rsidP="00E25936">
            <w:pPr>
              <w:rPr>
                <w:bCs/>
              </w:rPr>
            </w:pPr>
            <w:r w:rsidRPr="003063D4">
              <w:rPr>
                <w:bCs/>
              </w:rPr>
              <w:t>Balanceamento de rodas (veiculo pequeno porte)</w:t>
            </w:r>
          </w:p>
        </w:tc>
        <w:tc>
          <w:tcPr>
            <w:tcW w:w="1276" w:type="dxa"/>
            <w:vAlign w:val="center"/>
          </w:tcPr>
          <w:p w:rsidR="004C33E5" w:rsidRPr="003063D4" w:rsidRDefault="004C33E5" w:rsidP="00066780">
            <w:pPr>
              <w:jc w:val="center"/>
              <w:rPr>
                <w:bCs/>
              </w:rPr>
            </w:pPr>
            <w:r w:rsidRPr="003063D4">
              <w:rPr>
                <w:bCs/>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320</w:t>
            </w:r>
          </w:p>
        </w:tc>
      </w:tr>
      <w:tr w:rsidR="004C33E5" w:rsidTr="00254E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vAlign w:val="center"/>
          </w:tcPr>
          <w:p w:rsidR="004C33E5" w:rsidRPr="003063D4" w:rsidRDefault="004C33E5" w:rsidP="00E25936">
            <w:pPr>
              <w:rPr>
                <w:bCs/>
              </w:rPr>
            </w:pPr>
            <w:r w:rsidRPr="003063D4">
              <w:rPr>
                <w:bCs/>
              </w:rPr>
              <w:t>Balanceamento de rodas (veiculo unidade móvel micro ônibus e Amarokpequeno porte)</w:t>
            </w:r>
          </w:p>
        </w:tc>
        <w:tc>
          <w:tcPr>
            <w:tcW w:w="1276" w:type="dxa"/>
            <w:vAlign w:val="center"/>
          </w:tcPr>
          <w:p w:rsidR="004C33E5" w:rsidRPr="003063D4" w:rsidRDefault="004C33E5" w:rsidP="00066780">
            <w:pPr>
              <w:jc w:val="center"/>
              <w:rPr>
                <w:bCs/>
              </w:rPr>
            </w:pPr>
            <w:r w:rsidRPr="003063D4">
              <w:rPr>
                <w:bCs/>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100</w:t>
            </w:r>
          </w:p>
        </w:tc>
      </w:tr>
      <w:tr w:rsidR="004C33E5" w:rsidTr="00254E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vAlign w:val="center"/>
          </w:tcPr>
          <w:p w:rsidR="004C33E5" w:rsidRPr="003063D4" w:rsidRDefault="004C33E5" w:rsidP="00E25936">
            <w:pPr>
              <w:rPr>
                <w:bCs/>
              </w:rPr>
            </w:pPr>
            <w:r w:rsidRPr="003063D4">
              <w:rPr>
                <w:bCs/>
              </w:rPr>
              <w:t>Cambagem (veiculo pequeno porte)</w:t>
            </w:r>
          </w:p>
        </w:tc>
        <w:tc>
          <w:tcPr>
            <w:tcW w:w="1276" w:type="dxa"/>
            <w:vAlign w:val="center"/>
          </w:tcPr>
          <w:p w:rsidR="004C33E5" w:rsidRPr="003063D4" w:rsidRDefault="004C33E5" w:rsidP="00066780">
            <w:pPr>
              <w:jc w:val="center"/>
              <w:rPr>
                <w:bCs/>
              </w:rPr>
            </w:pPr>
            <w:r w:rsidRPr="003063D4">
              <w:rPr>
                <w:bCs/>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320</w:t>
            </w:r>
          </w:p>
        </w:tc>
      </w:tr>
      <w:tr w:rsidR="004C33E5" w:rsidTr="00254E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vAlign w:val="center"/>
          </w:tcPr>
          <w:p w:rsidR="004C33E5" w:rsidRPr="003063D4" w:rsidRDefault="004C33E5" w:rsidP="00E25936">
            <w:pPr>
              <w:rPr>
                <w:bCs/>
              </w:rPr>
            </w:pPr>
            <w:r w:rsidRPr="003063D4">
              <w:rPr>
                <w:bCs/>
              </w:rPr>
              <w:t>Cambagem (veiculo unidade móvel micro ônibus e Amarokpequeno porte)</w:t>
            </w:r>
          </w:p>
        </w:tc>
        <w:tc>
          <w:tcPr>
            <w:tcW w:w="1276" w:type="dxa"/>
            <w:vAlign w:val="center"/>
          </w:tcPr>
          <w:p w:rsidR="004C33E5" w:rsidRPr="003063D4" w:rsidRDefault="004C33E5" w:rsidP="00066780">
            <w:pPr>
              <w:jc w:val="center"/>
              <w:rPr>
                <w:bCs/>
              </w:rPr>
            </w:pPr>
            <w:r w:rsidRPr="003063D4">
              <w:rPr>
                <w:bCs/>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100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Pr="003063D4" w:rsidRDefault="004C33E5">
            <w:pPr>
              <w:rPr>
                <w:sz w:val="24"/>
                <w:szCs w:val="24"/>
              </w:rPr>
            </w:pPr>
            <w:r w:rsidRPr="003063D4">
              <w:t>Cobertura pneu dianteiro 12.4/R 24.</w:t>
            </w:r>
          </w:p>
        </w:tc>
        <w:tc>
          <w:tcPr>
            <w:tcW w:w="1276" w:type="dxa"/>
            <w:vAlign w:val="bottom"/>
          </w:tcPr>
          <w:p w:rsidR="004C33E5" w:rsidRPr="003063D4" w:rsidRDefault="004C33E5">
            <w:pPr>
              <w:jc w:val="center"/>
              <w:rPr>
                <w:sz w:val="22"/>
                <w:szCs w:val="22"/>
              </w:rPr>
            </w:pPr>
            <w:r w:rsidRPr="003063D4">
              <w:rPr>
                <w:sz w:val="22"/>
                <w:szCs w:val="22"/>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4</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pneu traseiro 18.4/R 30.</w:t>
            </w:r>
          </w:p>
        </w:tc>
        <w:tc>
          <w:tcPr>
            <w:tcW w:w="1276" w:type="dxa"/>
            <w:vAlign w:val="bottom"/>
          </w:tcPr>
          <w:p w:rsidR="004C33E5" w:rsidRDefault="004C33E5">
            <w:pPr>
              <w:jc w:val="center"/>
              <w:rPr>
                <w:color w:val="000000"/>
                <w:sz w:val="22"/>
                <w:szCs w:val="22"/>
              </w:rPr>
            </w:pPr>
            <w:r>
              <w:rPr>
                <w:color w:val="000000"/>
                <w:sz w:val="22"/>
                <w:szCs w:val="22"/>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6</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pneu ônibus 2.75/80.</w:t>
            </w:r>
          </w:p>
        </w:tc>
        <w:tc>
          <w:tcPr>
            <w:tcW w:w="1276" w:type="dxa"/>
            <w:vAlign w:val="bottom"/>
          </w:tcPr>
          <w:p w:rsidR="004C33E5" w:rsidRDefault="004C33E5">
            <w:pPr>
              <w:jc w:val="center"/>
              <w:rPr>
                <w:color w:val="000000"/>
                <w:sz w:val="22"/>
                <w:szCs w:val="22"/>
              </w:rPr>
            </w:pPr>
            <w:r>
              <w:rPr>
                <w:color w:val="000000"/>
                <w:sz w:val="22"/>
                <w:szCs w:val="22"/>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8</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pneu ônibus 900/20.</w:t>
            </w:r>
          </w:p>
        </w:tc>
        <w:tc>
          <w:tcPr>
            <w:tcW w:w="1276" w:type="dxa"/>
            <w:vAlign w:val="bottom"/>
          </w:tcPr>
          <w:p w:rsidR="004C33E5" w:rsidRDefault="004C33E5">
            <w:pPr>
              <w:jc w:val="center"/>
              <w:rPr>
                <w:color w:val="000000"/>
                <w:sz w:val="22"/>
                <w:szCs w:val="22"/>
              </w:rPr>
            </w:pPr>
            <w:r>
              <w:rPr>
                <w:color w:val="000000"/>
                <w:sz w:val="22"/>
                <w:szCs w:val="22"/>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8</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pneu ônibus 2.15/75.</w:t>
            </w:r>
          </w:p>
        </w:tc>
        <w:tc>
          <w:tcPr>
            <w:tcW w:w="1276" w:type="dxa"/>
            <w:vAlign w:val="bottom"/>
          </w:tcPr>
          <w:p w:rsidR="004C33E5" w:rsidRDefault="004C33E5">
            <w:pPr>
              <w:jc w:val="center"/>
              <w:rPr>
                <w:color w:val="000000"/>
                <w:sz w:val="22"/>
                <w:szCs w:val="22"/>
              </w:rPr>
            </w:pPr>
            <w:r>
              <w:rPr>
                <w:color w:val="000000"/>
                <w:sz w:val="22"/>
                <w:szCs w:val="22"/>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26</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 xml:space="preserve">Cobertura </w:t>
            </w:r>
            <w:proofErr w:type="gramStart"/>
            <w:r>
              <w:rPr>
                <w:color w:val="000000"/>
              </w:rPr>
              <w:t>motoniveladora  RG</w:t>
            </w:r>
            <w:proofErr w:type="gramEnd"/>
            <w:r>
              <w:rPr>
                <w:color w:val="000000"/>
              </w:rPr>
              <w:t xml:space="preserve"> 140-B 1400/24 A.</w:t>
            </w:r>
          </w:p>
        </w:tc>
        <w:tc>
          <w:tcPr>
            <w:tcW w:w="1276" w:type="dxa"/>
            <w:vAlign w:val="bottom"/>
          </w:tcPr>
          <w:p w:rsidR="004C33E5" w:rsidRDefault="004C33E5">
            <w:pPr>
              <w:jc w:val="center"/>
              <w:rPr>
                <w:color w:val="000000"/>
                <w:sz w:val="22"/>
                <w:szCs w:val="22"/>
              </w:rPr>
            </w:pPr>
            <w:r>
              <w:rPr>
                <w:color w:val="000000"/>
                <w:sz w:val="22"/>
                <w:szCs w:val="22"/>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32</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 xml:space="preserve">Cobertura </w:t>
            </w:r>
            <w:proofErr w:type="gramStart"/>
            <w:r>
              <w:rPr>
                <w:color w:val="000000"/>
              </w:rPr>
              <w:t>motoniveladora  RG</w:t>
            </w:r>
            <w:proofErr w:type="gramEnd"/>
            <w:r>
              <w:rPr>
                <w:color w:val="000000"/>
              </w:rPr>
              <w:t xml:space="preserve"> 170-B 17.5.25.</w:t>
            </w:r>
          </w:p>
        </w:tc>
        <w:tc>
          <w:tcPr>
            <w:tcW w:w="1276" w:type="dxa"/>
            <w:vAlign w:val="bottom"/>
          </w:tcPr>
          <w:p w:rsidR="004C33E5" w:rsidRDefault="004C33E5">
            <w:pPr>
              <w:jc w:val="center"/>
              <w:rPr>
                <w:color w:val="000000"/>
                <w:sz w:val="22"/>
                <w:szCs w:val="22"/>
              </w:rPr>
            </w:pPr>
            <w:r>
              <w:rPr>
                <w:color w:val="000000"/>
                <w:sz w:val="22"/>
                <w:szCs w:val="22"/>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8</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Pá carregadeira 12-B 17.5/25.</w:t>
            </w:r>
          </w:p>
        </w:tc>
        <w:tc>
          <w:tcPr>
            <w:tcW w:w="1276" w:type="dxa"/>
            <w:vAlign w:val="bottom"/>
          </w:tcPr>
          <w:p w:rsidR="004C33E5" w:rsidRDefault="004C33E5">
            <w:pPr>
              <w:jc w:val="center"/>
              <w:rPr>
                <w:color w:val="000000"/>
                <w:sz w:val="22"/>
                <w:szCs w:val="22"/>
              </w:rPr>
            </w:pPr>
            <w:r>
              <w:rPr>
                <w:color w:val="000000"/>
                <w:sz w:val="22"/>
                <w:szCs w:val="22"/>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6</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Pa Carregadeira 12-D 17.5/25</w:t>
            </w:r>
          </w:p>
        </w:tc>
        <w:tc>
          <w:tcPr>
            <w:tcW w:w="1276" w:type="dxa"/>
            <w:vAlign w:val="bottom"/>
          </w:tcPr>
          <w:p w:rsidR="004C33E5" w:rsidRDefault="004C33E5">
            <w:pPr>
              <w:jc w:val="center"/>
              <w:rPr>
                <w:color w:val="000000"/>
                <w:sz w:val="22"/>
                <w:szCs w:val="22"/>
              </w:rPr>
            </w:pPr>
            <w:r>
              <w:rPr>
                <w:color w:val="000000"/>
                <w:sz w:val="22"/>
                <w:szCs w:val="22"/>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12</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de retroescavadeira MF 96 traseiro 16.9/28.</w:t>
            </w:r>
          </w:p>
        </w:tc>
        <w:tc>
          <w:tcPr>
            <w:tcW w:w="1276" w:type="dxa"/>
            <w:vAlign w:val="bottom"/>
          </w:tcPr>
          <w:p w:rsidR="004C33E5" w:rsidRDefault="004C33E5">
            <w:pPr>
              <w:jc w:val="center"/>
              <w:rPr>
                <w:color w:val="000000"/>
                <w:sz w:val="22"/>
                <w:szCs w:val="22"/>
              </w:rPr>
            </w:pPr>
            <w:r>
              <w:rPr>
                <w:color w:val="000000"/>
                <w:sz w:val="22"/>
                <w:szCs w:val="22"/>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4</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de retroescavadeira MF 96 dianteiro 12.5/80.</w:t>
            </w:r>
          </w:p>
        </w:tc>
        <w:tc>
          <w:tcPr>
            <w:tcW w:w="1276" w:type="dxa"/>
            <w:vAlign w:val="bottom"/>
          </w:tcPr>
          <w:p w:rsidR="004C33E5" w:rsidRDefault="004C33E5">
            <w:pPr>
              <w:jc w:val="center"/>
              <w:rPr>
                <w:color w:val="000000"/>
                <w:sz w:val="22"/>
                <w:szCs w:val="22"/>
              </w:rPr>
            </w:pPr>
            <w:r>
              <w:rPr>
                <w:color w:val="000000"/>
                <w:sz w:val="22"/>
                <w:szCs w:val="22"/>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2</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de retroescavadeira 90 B-90 traseira 19.5/24.</w:t>
            </w:r>
          </w:p>
        </w:tc>
        <w:tc>
          <w:tcPr>
            <w:tcW w:w="1276" w:type="dxa"/>
            <w:vAlign w:val="bottom"/>
          </w:tcPr>
          <w:p w:rsidR="004C33E5" w:rsidRDefault="004C33E5">
            <w:pPr>
              <w:jc w:val="center"/>
              <w:rPr>
                <w:color w:val="000000"/>
                <w:sz w:val="22"/>
                <w:szCs w:val="22"/>
              </w:rPr>
            </w:pPr>
            <w:r>
              <w:rPr>
                <w:color w:val="000000"/>
                <w:sz w:val="22"/>
                <w:szCs w:val="22"/>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16</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de retroescavadeira 90 B-90 dianteira 12.5/80.</w:t>
            </w:r>
          </w:p>
        </w:tc>
        <w:tc>
          <w:tcPr>
            <w:tcW w:w="1276" w:type="dxa"/>
            <w:vAlign w:val="bottom"/>
          </w:tcPr>
          <w:p w:rsidR="004C33E5" w:rsidRDefault="004C33E5">
            <w:pPr>
              <w:jc w:val="center"/>
              <w:rPr>
                <w:color w:val="000000"/>
                <w:sz w:val="22"/>
                <w:szCs w:val="22"/>
              </w:rPr>
            </w:pPr>
            <w:r>
              <w:rPr>
                <w:color w:val="000000"/>
                <w:sz w:val="22"/>
                <w:szCs w:val="22"/>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10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de retroescavadeira B-95-B TRASEIRA 19.5/24</w:t>
            </w:r>
          </w:p>
        </w:tc>
        <w:tc>
          <w:tcPr>
            <w:tcW w:w="1276" w:type="dxa"/>
            <w:vAlign w:val="bottom"/>
          </w:tcPr>
          <w:p w:rsidR="004C33E5" w:rsidRDefault="004C33E5">
            <w:pPr>
              <w:jc w:val="center"/>
              <w:rPr>
                <w:color w:val="000000"/>
                <w:sz w:val="22"/>
                <w:szCs w:val="22"/>
              </w:rPr>
            </w:pPr>
            <w:r>
              <w:rPr>
                <w:color w:val="000000"/>
                <w:sz w:val="22"/>
                <w:szCs w:val="22"/>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24</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de retroescavadeira B-95-B DIANTEIRA 12.5/80</w:t>
            </w:r>
          </w:p>
        </w:tc>
        <w:tc>
          <w:tcPr>
            <w:tcW w:w="1276" w:type="dxa"/>
            <w:vAlign w:val="bottom"/>
          </w:tcPr>
          <w:p w:rsidR="004C33E5" w:rsidRDefault="004C33E5">
            <w:pPr>
              <w:jc w:val="center"/>
              <w:rPr>
                <w:color w:val="000000"/>
                <w:sz w:val="22"/>
                <w:szCs w:val="22"/>
              </w:rPr>
            </w:pPr>
            <w:r>
              <w:rPr>
                <w:color w:val="000000"/>
                <w:sz w:val="22"/>
                <w:szCs w:val="22"/>
              </w:rPr>
              <w:t>Und</w:t>
            </w:r>
          </w:p>
        </w:tc>
        <w:tc>
          <w:tcPr>
            <w:tcW w:w="1307" w:type="dxa"/>
            <w:vAlign w:val="bottom"/>
          </w:tcPr>
          <w:p w:rsidR="004C33E5" w:rsidRDefault="00DA2684" w:rsidP="00F60166">
            <w:pPr>
              <w:jc w:val="right"/>
              <w:rPr>
                <w:rFonts w:ascii="Calibri" w:hAnsi="Calibri" w:cs="Calibri"/>
                <w:color w:val="000000"/>
                <w:sz w:val="22"/>
                <w:szCs w:val="22"/>
              </w:rPr>
            </w:pPr>
            <w:r>
              <w:rPr>
                <w:rFonts w:ascii="Calibri" w:hAnsi="Calibri" w:cs="Calibri"/>
                <w:color w:val="000000"/>
                <w:sz w:val="22"/>
                <w:szCs w:val="22"/>
              </w:rPr>
              <w:t>15</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pneu caçamba 2.75/80.</w:t>
            </w:r>
          </w:p>
        </w:tc>
        <w:tc>
          <w:tcPr>
            <w:tcW w:w="1276" w:type="dxa"/>
            <w:vAlign w:val="bottom"/>
          </w:tcPr>
          <w:p w:rsidR="004C33E5" w:rsidRDefault="004C33E5">
            <w:pPr>
              <w:jc w:val="center"/>
              <w:rPr>
                <w:color w:val="000000"/>
                <w:sz w:val="22"/>
                <w:szCs w:val="22"/>
              </w:rPr>
            </w:pPr>
            <w:r>
              <w:rPr>
                <w:color w:val="000000"/>
                <w:sz w:val="22"/>
                <w:szCs w:val="22"/>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8</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pneu caminhão 7.50/16.</w:t>
            </w:r>
          </w:p>
        </w:tc>
        <w:tc>
          <w:tcPr>
            <w:tcW w:w="1276" w:type="dxa"/>
            <w:vAlign w:val="bottom"/>
          </w:tcPr>
          <w:p w:rsidR="004C33E5" w:rsidRDefault="004C33E5">
            <w:pPr>
              <w:jc w:val="center"/>
              <w:rPr>
                <w:color w:val="000000"/>
                <w:sz w:val="22"/>
                <w:szCs w:val="22"/>
              </w:rPr>
            </w:pPr>
            <w:r>
              <w:rPr>
                <w:color w:val="000000"/>
                <w:sz w:val="22"/>
                <w:szCs w:val="22"/>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8</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pneu caminhão Agralle 14.000-2.75/80</w:t>
            </w:r>
          </w:p>
        </w:tc>
        <w:tc>
          <w:tcPr>
            <w:tcW w:w="1276" w:type="dxa"/>
            <w:vAlign w:val="bottom"/>
          </w:tcPr>
          <w:p w:rsidR="004C33E5" w:rsidRDefault="004C33E5">
            <w:pPr>
              <w:jc w:val="center"/>
              <w:rPr>
                <w:color w:val="000000"/>
                <w:sz w:val="22"/>
                <w:szCs w:val="22"/>
              </w:rPr>
            </w:pPr>
            <w:r>
              <w:rPr>
                <w:color w:val="000000"/>
                <w:sz w:val="22"/>
                <w:szCs w:val="22"/>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8</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Pr="003063D4" w:rsidRDefault="004C33E5" w:rsidP="00C2574D">
            <w:pPr>
              <w:rPr>
                <w:sz w:val="24"/>
                <w:szCs w:val="24"/>
              </w:rPr>
            </w:pPr>
            <w:r w:rsidRPr="003063D4">
              <w:rPr>
                <w:sz w:val="24"/>
                <w:szCs w:val="24"/>
              </w:rPr>
              <w:t>Troca de pneus</w:t>
            </w:r>
          </w:p>
        </w:tc>
        <w:tc>
          <w:tcPr>
            <w:tcW w:w="1276" w:type="dxa"/>
            <w:vAlign w:val="center"/>
          </w:tcPr>
          <w:p w:rsidR="004C33E5" w:rsidRPr="003063D4" w:rsidRDefault="004C33E5" w:rsidP="00C2574D">
            <w:pPr>
              <w:jc w:val="center"/>
              <w:rPr>
                <w:sz w:val="24"/>
                <w:szCs w:val="24"/>
              </w:rPr>
            </w:pPr>
            <w:r w:rsidRPr="003063D4">
              <w:rPr>
                <w:sz w:val="24"/>
                <w:szCs w:val="24"/>
              </w:rPr>
              <w:t>Und</w:t>
            </w:r>
          </w:p>
        </w:tc>
        <w:tc>
          <w:tcPr>
            <w:tcW w:w="1307" w:type="dxa"/>
            <w:vAlign w:val="bottom"/>
          </w:tcPr>
          <w:p w:rsidR="004C33E5" w:rsidRDefault="004C33E5" w:rsidP="00F60166">
            <w:pPr>
              <w:jc w:val="right"/>
              <w:rPr>
                <w:rFonts w:ascii="Calibri" w:hAnsi="Calibri" w:cs="Calibri"/>
                <w:color w:val="000000"/>
                <w:sz w:val="22"/>
                <w:szCs w:val="22"/>
              </w:rPr>
            </w:pPr>
            <w:r>
              <w:rPr>
                <w:rFonts w:ascii="Calibri" w:hAnsi="Calibri" w:cs="Calibri"/>
                <w:color w:val="000000"/>
                <w:sz w:val="22"/>
                <w:szCs w:val="22"/>
              </w:rPr>
              <w:t>500</w:t>
            </w:r>
          </w:p>
        </w:tc>
      </w:tr>
    </w:tbl>
    <w:p w:rsidR="00254E4D" w:rsidRDefault="00254E4D" w:rsidP="001C3506">
      <w:pPr>
        <w:jc w:val="both"/>
        <w:rPr>
          <w:b/>
          <w:color w:val="000000"/>
          <w:sz w:val="24"/>
          <w:szCs w:val="24"/>
          <w:u w:val="single"/>
        </w:rPr>
      </w:pPr>
    </w:p>
    <w:p w:rsidR="00140EC4" w:rsidRDefault="00531231" w:rsidP="001C3506">
      <w:pPr>
        <w:jc w:val="both"/>
        <w:rPr>
          <w:b/>
          <w:color w:val="000000"/>
          <w:sz w:val="24"/>
          <w:szCs w:val="24"/>
          <w:u w:val="single"/>
        </w:rPr>
      </w:pPr>
      <w:r>
        <w:rPr>
          <w:b/>
          <w:color w:val="000000"/>
          <w:sz w:val="24"/>
          <w:szCs w:val="24"/>
          <w:u w:val="single"/>
        </w:rPr>
        <w:t>5.3 – DEMONSTRATIVO DOS QUANTITATIVOS POR ÓRGÃOS PARTICIPANTES</w:t>
      </w:r>
    </w:p>
    <w:p w:rsidR="00F719B6" w:rsidRDefault="00F719B6" w:rsidP="001C3506">
      <w:pPr>
        <w:jc w:val="both"/>
        <w:rPr>
          <w:b/>
          <w:color w:val="000000"/>
          <w:sz w:val="24"/>
          <w:szCs w:val="24"/>
          <w:u w:val="single"/>
        </w:rPr>
      </w:pPr>
    </w:p>
    <w:tbl>
      <w:tblPr>
        <w:tblpPr w:leftFromText="141" w:rightFromText="141" w:vertAnchor="text" w:horzAnchor="margin" w:tblpXSpec="center" w:tblpY="42"/>
        <w:tblW w:w="8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3969"/>
        <w:gridCol w:w="567"/>
        <w:gridCol w:w="709"/>
        <w:gridCol w:w="851"/>
        <w:gridCol w:w="709"/>
      </w:tblGrid>
      <w:tr w:rsidR="007D39CA" w:rsidRPr="000B3EAA" w:rsidTr="007D39CA">
        <w:trPr>
          <w:gridAfter w:val="2"/>
          <w:wAfter w:w="1560" w:type="dxa"/>
          <w:trHeight w:val="461"/>
        </w:trPr>
        <w:tc>
          <w:tcPr>
            <w:tcW w:w="1204" w:type="dxa"/>
            <w:vMerge w:val="restart"/>
            <w:shd w:val="clear" w:color="auto" w:fill="auto"/>
            <w:noWrap/>
            <w:vAlign w:val="center"/>
          </w:tcPr>
          <w:p w:rsidR="007D39CA" w:rsidRPr="00776DAA" w:rsidRDefault="007D39CA" w:rsidP="003F5CDF">
            <w:pPr>
              <w:rPr>
                <w:b/>
                <w:bCs/>
              </w:rPr>
            </w:pPr>
            <w:r w:rsidRPr="00776DAA">
              <w:rPr>
                <w:b/>
                <w:bCs/>
              </w:rPr>
              <w:t>Item</w:t>
            </w:r>
          </w:p>
        </w:tc>
        <w:tc>
          <w:tcPr>
            <w:tcW w:w="3969" w:type="dxa"/>
            <w:vMerge w:val="restart"/>
            <w:vAlign w:val="center"/>
          </w:tcPr>
          <w:p w:rsidR="007D39CA" w:rsidRPr="00776DAA" w:rsidRDefault="007D39CA" w:rsidP="003F5CDF">
            <w:pPr>
              <w:jc w:val="center"/>
              <w:rPr>
                <w:b/>
                <w:bCs/>
              </w:rPr>
            </w:pPr>
            <w:r w:rsidRPr="00776DAA">
              <w:rPr>
                <w:b/>
                <w:bCs/>
              </w:rPr>
              <w:t>Especificações</w:t>
            </w:r>
          </w:p>
        </w:tc>
        <w:tc>
          <w:tcPr>
            <w:tcW w:w="567" w:type="dxa"/>
            <w:vMerge w:val="restart"/>
            <w:vAlign w:val="center"/>
          </w:tcPr>
          <w:p w:rsidR="007D39CA" w:rsidRPr="00776DAA" w:rsidRDefault="007D39CA" w:rsidP="003F5CDF">
            <w:pPr>
              <w:jc w:val="center"/>
              <w:rPr>
                <w:b/>
                <w:bCs/>
              </w:rPr>
            </w:pPr>
            <w:r>
              <w:rPr>
                <w:b/>
                <w:bCs/>
              </w:rPr>
              <w:t>Und</w:t>
            </w:r>
          </w:p>
        </w:tc>
        <w:tc>
          <w:tcPr>
            <w:tcW w:w="709" w:type="dxa"/>
          </w:tcPr>
          <w:p w:rsidR="007D39CA" w:rsidRPr="00776DAA" w:rsidRDefault="007D39CA" w:rsidP="003F5CDF">
            <w:pPr>
              <w:jc w:val="center"/>
              <w:rPr>
                <w:b/>
                <w:bCs/>
              </w:rPr>
            </w:pPr>
          </w:p>
        </w:tc>
      </w:tr>
      <w:tr w:rsidR="007D39CA" w:rsidRPr="000B3EAA" w:rsidTr="007D39CA">
        <w:trPr>
          <w:trHeight w:val="20"/>
        </w:trPr>
        <w:tc>
          <w:tcPr>
            <w:tcW w:w="1204" w:type="dxa"/>
            <w:vMerge/>
            <w:vAlign w:val="center"/>
          </w:tcPr>
          <w:p w:rsidR="007D39CA" w:rsidRPr="00EA0213" w:rsidRDefault="007D39CA" w:rsidP="003F5CDF">
            <w:pPr>
              <w:numPr>
                <w:ilvl w:val="0"/>
                <w:numId w:val="20"/>
              </w:numPr>
              <w:rPr>
                <w:b/>
                <w:bCs/>
                <w:color w:val="FF0000"/>
              </w:rPr>
            </w:pPr>
          </w:p>
        </w:tc>
        <w:tc>
          <w:tcPr>
            <w:tcW w:w="3969" w:type="dxa"/>
            <w:vMerge/>
            <w:vAlign w:val="center"/>
          </w:tcPr>
          <w:p w:rsidR="007D39CA" w:rsidRPr="00EA0213" w:rsidRDefault="007D39CA" w:rsidP="003F5CDF">
            <w:pPr>
              <w:rPr>
                <w:b/>
                <w:bCs/>
                <w:color w:val="FF0000"/>
              </w:rPr>
            </w:pPr>
          </w:p>
        </w:tc>
        <w:tc>
          <w:tcPr>
            <w:tcW w:w="567" w:type="dxa"/>
            <w:vMerge/>
            <w:vAlign w:val="center"/>
          </w:tcPr>
          <w:p w:rsidR="007D39CA" w:rsidRPr="00776DAA" w:rsidRDefault="007D39CA" w:rsidP="003F5CDF">
            <w:pPr>
              <w:rPr>
                <w:b/>
                <w:bCs/>
              </w:rPr>
            </w:pPr>
          </w:p>
        </w:tc>
        <w:tc>
          <w:tcPr>
            <w:tcW w:w="709" w:type="dxa"/>
            <w:vAlign w:val="center"/>
          </w:tcPr>
          <w:p w:rsidR="007D39CA" w:rsidRPr="00647AE1" w:rsidRDefault="007D39CA" w:rsidP="003F5CDF">
            <w:pPr>
              <w:jc w:val="center"/>
              <w:rPr>
                <w:b/>
                <w:bCs/>
                <w:sz w:val="16"/>
                <w:szCs w:val="16"/>
              </w:rPr>
            </w:pPr>
            <w:r w:rsidRPr="00647AE1">
              <w:rPr>
                <w:b/>
                <w:bCs/>
                <w:sz w:val="16"/>
                <w:szCs w:val="16"/>
              </w:rPr>
              <w:t>PMI</w:t>
            </w:r>
          </w:p>
        </w:tc>
        <w:tc>
          <w:tcPr>
            <w:tcW w:w="851" w:type="dxa"/>
            <w:vAlign w:val="center"/>
          </w:tcPr>
          <w:p w:rsidR="007D39CA" w:rsidRPr="00647AE1" w:rsidRDefault="007D39CA" w:rsidP="003F5CDF">
            <w:pPr>
              <w:jc w:val="center"/>
              <w:rPr>
                <w:b/>
                <w:bCs/>
                <w:sz w:val="16"/>
                <w:szCs w:val="16"/>
              </w:rPr>
            </w:pPr>
            <w:r w:rsidRPr="00647AE1">
              <w:rPr>
                <w:b/>
                <w:bCs/>
                <w:sz w:val="16"/>
                <w:szCs w:val="16"/>
              </w:rPr>
              <w:t>FMAS</w:t>
            </w:r>
          </w:p>
        </w:tc>
        <w:tc>
          <w:tcPr>
            <w:tcW w:w="709" w:type="dxa"/>
          </w:tcPr>
          <w:p w:rsidR="007D39CA" w:rsidRPr="00647AE1" w:rsidRDefault="007D39CA" w:rsidP="003F5CDF">
            <w:pPr>
              <w:jc w:val="center"/>
              <w:rPr>
                <w:b/>
                <w:bCs/>
                <w:sz w:val="16"/>
                <w:szCs w:val="16"/>
              </w:rPr>
            </w:pPr>
            <w:r w:rsidRPr="00647AE1">
              <w:rPr>
                <w:b/>
                <w:bCs/>
                <w:sz w:val="16"/>
                <w:szCs w:val="16"/>
              </w:rPr>
              <w:t>FMS</w:t>
            </w: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vAlign w:val="center"/>
          </w:tcPr>
          <w:p w:rsidR="007D39CA" w:rsidRPr="003063D4" w:rsidRDefault="007D39CA" w:rsidP="004F0379">
            <w:pPr>
              <w:rPr>
                <w:bCs/>
              </w:rPr>
            </w:pPr>
            <w:r w:rsidRPr="003063D4">
              <w:rPr>
                <w:bCs/>
              </w:rPr>
              <w:t>Alinhamento (pequeno porte)</w:t>
            </w:r>
          </w:p>
        </w:tc>
        <w:tc>
          <w:tcPr>
            <w:tcW w:w="567" w:type="dxa"/>
            <w:vAlign w:val="bottom"/>
          </w:tcPr>
          <w:p w:rsidR="007D39CA" w:rsidRPr="003063D4" w:rsidRDefault="007D39CA" w:rsidP="003F5CDF">
            <w:pPr>
              <w:jc w:val="center"/>
              <w:rPr>
                <w:sz w:val="22"/>
                <w:szCs w:val="22"/>
              </w:rPr>
            </w:pPr>
          </w:p>
        </w:tc>
        <w:tc>
          <w:tcPr>
            <w:tcW w:w="709" w:type="dxa"/>
          </w:tcPr>
          <w:p w:rsidR="007D39CA" w:rsidRPr="003063D4" w:rsidRDefault="007D39CA" w:rsidP="003F5CDF">
            <w:pPr>
              <w:jc w:val="center"/>
              <w:rPr>
                <w:rFonts w:ascii="Calibri" w:hAnsi="Calibri" w:cs="Calibri"/>
                <w:sz w:val="22"/>
                <w:szCs w:val="22"/>
              </w:rPr>
            </w:pPr>
          </w:p>
        </w:tc>
        <w:tc>
          <w:tcPr>
            <w:tcW w:w="851" w:type="dxa"/>
          </w:tcPr>
          <w:p w:rsidR="007D39CA" w:rsidRPr="003063D4" w:rsidRDefault="007D39CA" w:rsidP="003F5CDF">
            <w:pPr>
              <w:jc w:val="center"/>
            </w:pPr>
          </w:p>
        </w:tc>
        <w:tc>
          <w:tcPr>
            <w:tcW w:w="709" w:type="dxa"/>
          </w:tcPr>
          <w:p w:rsidR="007D39CA" w:rsidRPr="003063D4" w:rsidRDefault="007D39CA" w:rsidP="003F5CDF">
            <w:pPr>
              <w:jc w:val="center"/>
            </w:pPr>
            <w:r w:rsidRPr="003063D4">
              <w:t>320</w:t>
            </w: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vAlign w:val="center"/>
          </w:tcPr>
          <w:p w:rsidR="007D39CA" w:rsidRPr="003063D4" w:rsidRDefault="007D39CA" w:rsidP="004F0379">
            <w:pPr>
              <w:rPr>
                <w:bCs/>
              </w:rPr>
            </w:pPr>
            <w:r w:rsidRPr="003063D4">
              <w:rPr>
                <w:bCs/>
              </w:rPr>
              <w:t>Alinhamento (veiculo unidade móvel micro ônibus e Amarokpequeno porte)</w:t>
            </w:r>
          </w:p>
        </w:tc>
        <w:tc>
          <w:tcPr>
            <w:tcW w:w="567" w:type="dxa"/>
            <w:vAlign w:val="bottom"/>
          </w:tcPr>
          <w:p w:rsidR="007D39CA" w:rsidRPr="003063D4" w:rsidRDefault="007D39CA" w:rsidP="003F5CDF">
            <w:pPr>
              <w:jc w:val="center"/>
              <w:rPr>
                <w:sz w:val="22"/>
                <w:szCs w:val="22"/>
              </w:rPr>
            </w:pPr>
          </w:p>
        </w:tc>
        <w:tc>
          <w:tcPr>
            <w:tcW w:w="709" w:type="dxa"/>
          </w:tcPr>
          <w:p w:rsidR="007D39CA" w:rsidRPr="003063D4" w:rsidRDefault="007D39CA" w:rsidP="003F5CDF">
            <w:pPr>
              <w:jc w:val="center"/>
              <w:rPr>
                <w:rFonts w:ascii="Calibri" w:hAnsi="Calibri" w:cs="Calibri"/>
                <w:sz w:val="22"/>
                <w:szCs w:val="22"/>
              </w:rPr>
            </w:pPr>
          </w:p>
        </w:tc>
        <w:tc>
          <w:tcPr>
            <w:tcW w:w="851" w:type="dxa"/>
          </w:tcPr>
          <w:p w:rsidR="007D39CA" w:rsidRPr="003063D4" w:rsidRDefault="007D39CA" w:rsidP="003F5CDF">
            <w:pPr>
              <w:jc w:val="center"/>
            </w:pPr>
          </w:p>
        </w:tc>
        <w:tc>
          <w:tcPr>
            <w:tcW w:w="709" w:type="dxa"/>
          </w:tcPr>
          <w:p w:rsidR="007D39CA" w:rsidRPr="003063D4" w:rsidRDefault="007D39CA" w:rsidP="003F5CDF">
            <w:pPr>
              <w:jc w:val="center"/>
            </w:pPr>
            <w:r w:rsidRPr="003063D4">
              <w:t>100</w:t>
            </w: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vAlign w:val="center"/>
          </w:tcPr>
          <w:p w:rsidR="007D39CA" w:rsidRPr="003063D4" w:rsidRDefault="007D39CA" w:rsidP="004F0379">
            <w:pPr>
              <w:rPr>
                <w:bCs/>
              </w:rPr>
            </w:pPr>
            <w:r w:rsidRPr="003063D4">
              <w:rPr>
                <w:bCs/>
              </w:rPr>
              <w:t>Balanceamento de rodas (veiculo pequeno porte)</w:t>
            </w:r>
          </w:p>
        </w:tc>
        <w:tc>
          <w:tcPr>
            <w:tcW w:w="567" w:type="dxa"/>
            <w:vAlign w:val="bottom"/>
          </w:tcPr>
          <w:p w:rsidR="007D39CA" w:rsidRPr="003063D4" w:rsidRDefault="007D39CA" w:rsidP="003F5CDF">
            <w:pPr>
              <w:jc w:val="center"/>
              <w:rPr>
                <w:sz w:val="22"/>
                <w:szCs w:val="22"/>
              </w:rPr>
            </w:pPr>
          </w:p>
        </w:tc>
        <w:tc>
          <w:tcPr>
            <w:tcW w:w="709" w:type="dxa"/>
          </w:tcPr>
          <w:p w:rsidR="007D39CA" w:rsidRPr="003063D4" w:rsidRDefault="007D39CA" w:rsidP="003F5CDF">
            <w:pPr>
              <w:jc w:val="center"/>
              <w:rPr>
                <w:rFonts w:ascii="Calibri" w:hAnsi="Calibri" w:cs="Calibri"/>
                <w:sz w:val="22"/>
                <w:szCs w:val="22"/>
              </w:rPr>
            </w:pPr>
          </w:p>
        </w:tc>
        <w:tc>
          <w:tcPr>
            <w:tcW w:w="851" w:type="dxa"/>
          </w:tcPr>
          <w:p w:rsidR="007D39CA" w:rsidRPr="003063D4" w:rsidRDefault="007D39CA" w:rsidP="003F5CDF">
            <w:pPr>
              <w:jc w:val="center"/>
            </w:pPr>
          </w:p>
        </w:tc>
        <w:tc>
          <w:tcPr>
            <w:tcW w:w="709" w:type="dxa"/>
          </w:tcPr>
          <w:p w:rsidR="007D39CA" w:rsidRPr="003063D4" w:rsidRDefault="007D39CA" w:rsidP="003F5CDF">
            <w:pPr>
              <w:jc w:val="center"/>
            </w:pPr>
            <w:r w:rsidRPr="003063D4">
              <w:t>320</w:t>
            </w: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vAlign w:val="center"/>
          </w:tcPr>
          <w:p w:rsidR="007D39CA" w:rsidRPr="003063D4" w:rsidRDefault="007D39CA" w:rsidP="004F0379">
            <w:pPr>
              <w:rPr>
                <w:bCs/>
              </w:rPr>
            </w:pPr>
            <w:r w:rsidRPr="003063D4">
              <w:rPr>
                <w:bCs/>
              </w:rPr>
              <w:t>Balanceamento de rodas (veiculo unidade móvel micro ônibus e Amarokpequeno porte)</w:t>
            </w:r>
          </w:p>
        </w:tc>
        <w:tc>
          <w:tcPr>
            <w:tcW w:w="567" w:type="dxa"/>
            <w:vAlign w:val="bottom"/>
          </w:tcPr>
          <w:p w:rsidR="007D39CA" w:rsidRPr="003063D4" w:rsidRDefault="007D39CA" w:rsidP="003F5CDF">
            <w:pPr>
              <w:jc w:val="center"/>
              <w:rPr>
                <w:sz w:val="22"/>
                <w:szCs w:val="22"/>
              </w:rPr>
            </w:pPr>
          </w:p>
        </w:tc>
        <w:tc>
          <w:tcPr>
            <w:tcW w:w="709" w:type="dxa"/>
          </w:tcPr>
          <w:p w:rsidR="007D39CA" w:rsidRPr="003063D4" w:rsidRDefault="007D39CA" w:rsidP="003F5CDF">
            <w:pPr>
              <w:jc w:val="center"/>
              <w:rPr>
                <w:rFonts w:ascii="Calibri" w:hAnsi="Calibri" w:cs="Calibri"/>
                <w:sz w:val="22"/>
                <w:szCs w:val="22"/>
              </w:rPr>
            </w:pPr>
          </w:p>
        </w:tc>
        <w:tc>
          <w:tcPr>
            <w:tcW w:w="851" w:type="dxa"/>
          </w:tcPr>
          <w:p w:rsidR="007D39CA" w:rsidRPr="003063D4" w:rsidRDefault="007D39CA" w:rsidP="003F5CDF">
            <w:pPr>
              <w:jc w:val="center"/>
            </w:pPr>
          </w:p>
        </w:tc>
        <w:tc>
          <w:tcPr>
            <w:tcW w:w="709" w:type="dxa"/>
          </w:tcPr>
          <w:p w:rsidR="007D39CA" w:rsidRPr="003063D4" w:rsidRDefault="007D39CA" w:rsidP="003F5CDF">
            <w:pPr>
              <w:jc w:val="center"/>
            </w:pPr>
            <w:r w:rsidRPr="003063D4">
              <w:t>100</w:t>
            </w: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vAlign w:val="center"/>
          </w:tcPr>
          <w:p w:rsidR="007D39CA" w:rsidRPr="003063D4" w:rsidRDefault="007D39CA" w:rsidP="004F0379">
            <w:pPr>
              <w:rPr>
                <w:bCs/>
              </w:rPr>
            </w:pPr>
            <w:r w:rsidRPr="003063D4">
              <w:rPr>
                <w:bCs/>
              </w:rPr>
              <w:t>Cambagem (veiculo pequeno porte)</w:t>
            </w:r>
          </w:p>
        </w:tc>
        <w:tc>
          <w:tcPr>
            <w:tcW w:w="567" w:type="dxa"/>
            <w:vAlign w:val="bottom"/>
          </w:tcPr>
          <w:p w:rsidR="007D39CA" w:rsidRPr="003063D4" w:rsidRDefault="007D39CA" w:rsidP="003F5CDF">
            <w:pPr>
              <w:jc w:val="center"/>
              <w:rPr>
                <w:sz w:val="22"/>
                <w:szCs w:val="22"/>
              </w:rPr>
            </w:pPr>
          </w:p>
        </w:tc>
        <w:tc>
          <w:tcPr>
            <w:tcW w:w="709" w:type="dxa"/>
          </w:tcPr>
          <w:p w:rsidR="007D39CA" w:rsidRPr="003063D4" w:rsidRDefault="007D39CA" w:rsidP="003F5CDF">
            <w:pPr>
              <w:jc w:val="center"/>
              <w:rPr>
                <w:rFonts w:ascii="Calibri" w:hAnsi="Calibri" w:cs="Calibri"/>
                <w:sz w:val="22"/>
                <w:szCs w:val="22"/>
              </w:rPr>
            </w:pPr>
          </w:p>
        </w:tc>
        <w:tc>
          <w:tcPr>
            <w:tcW w:w="851" w:type="dxa"/>
          </w:tcPr>
          <w:p w:rsidR="007D39CA" w:rsidRPr="003063D4" w:rsidRDefault="007D39CA" w:rsidP="003F5CDF">
            <w:pPr>
              <w:jc w:val="center"/>
            </w:pPr>
          </w:p>
        </w:tc>
        <w:tc>
          <w:tcPr>
            <w:tcW w:w="709" w:type="dxa"/>
          </w:tcPr>
          <w:p w:rsidR="007D39CA" w:rsidRPr="003063D4" w:rsidRDefault="007D39CA" w:rsidP="003F5CDF">
            <w:pPr>
              <w:jc w:val="center"/>
            </w:pPr>
            <w:r w:rsidRPr="003063D4">
              <w:t>320</w:t>
            </w: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vAlign w:val="center"/>
          </w:tcPr>
          <w:p w:rsidR="007D39CA" w:rsidRPr="003063D4" w:rsidRDefault="007D39CA" w:rsidP="004F0379">
            <w:pPr>
              <w:rPr>
                <w:bCs/>
              </w:rPr>
            </w:pPr>
            <w:r w:rsidRPr="003063D4">
              <w:rPr>
                <w:bCs/>
              </w:rPr>
              <w:t>Cambagem (veiculo unidade móvel micro ônibus e Amarokpequeno porte)</w:t>
            </w:r>
          </w:p>
        </w:tc>
        <w:tc>
          <w:tcPr>
            <w:tcW w:w="567" w:type="dxa"/>
            <w:vAlign w:val="bottom"/>
          </w:tcPr>
          <w:p w:rsidR="007D39CA" w:rsidRPr="003063D4" w:rsidRDefault="007D39CA" w:rsidP="003F5CDF">
            <w:pPr>
              <w:jc w:val="center"/>
              <w:rPr>
                <w:sz w:val="22"/>
                <w:szCs w:val="22"/>
              </w:rPr>
            </w:pPr>
          </w:p>
        </w:tc>
        <w:tc>
          <w:tcPr>
            <w:tcW w:w="709" w:type="dxa"/>
          </w:tcPr>
          <w:p w:rsidR="007D39CA" w:rsidRPr="003063D4" w:rsidRDefault="007D39CA" w:rsidP="003F5CDF">
            <w:pPr>
              <w:jc w:val="center"/>
              <w:rPr>
                <w:rFonts w:ascii="Calibri" w:hAnsi="Calibri" w:cs="Calibri"/>
                <w:sz w:val="22"/>
                <w:szCs w:val="22"/>
              </w:rPr>
            </w:pPr>
          </w:p>
        </w:tc>
        <w:tc>
          <w:tcPr>
            <w:tcW w:w="851" w:type="dxa"/>
          </w:tcPr>
          <w:p w:rsidR="007D39CA" w:rsidRPr="003063D4" w:rsidRDefault="007D39CA" w:rsidP="003F5CDF">
            <w:pPr>
              <w:jc w:val="center"/>
            </w:pPr>
          </w:p>
        </w:tc>
        <w:tc>
          <w:tcPr>
            <w:tcW w:w="709" w:type="dxa"/>
          </w:tcPr>
          <w:p w:rsidR="007D39CA" w:rsidRPr="003063D4" w:rsidRDefault="007D39CA" w:rsidP="003F5CDF">
            <w:pPr>
              <w:jc w:val="center"/>
            </w:pPr>
            <w:r w:rsidRPr="003063D4">
              <w:t>100</w:t>
            </w:r>
          </w:p>
        </w:tc>
      </w:tr>
      <w:tr w:rsidR="007D39CA" w:rsidRPr="000B3EAA" w:rsidTr="007D39CA">
        <w:trPr>
          <w:trHeight w:val="347"/>
        </w:trPr>
        <w:tc>
          <w:tcPr>
            <w:tcW w:w="1204" w:type="dxa"/>
            <w:shd w:val="clear" w:color="auto" w:fill="auto"/>
            <w:vAlign w:val="center"/>
          </w:tcPr>
          <w:p w:rsidR="007D39CA" w:rsidRPr="00776DAA" w:rsidRDefault="007D39CA" w:rsidP="006938B2">
            <w:pPr>
              <w:pStyle w:val="PargrafodaLista"/>
              <w:numPr>
                <w:ilvl w:val="0"/>
                <w:numId w:val="33"/>
              </w:numPr>
              <w:jc w:val="center"/>
            </w:pPr>
          </w:p>
        </w:tc>
        <w:tc>
          <w:tcPr>
            <w:tcW w:w="3969" w:type="dxa"/>
          </w:tcPr>
          <w:p w:rsidR="007D39CA" w:rsidRDefault="007D39CA" w:rsidP="006938B2">
            <w:pPr>
              <w:rPr>
                <w:color w:val="000000"/>
                <w:sz w:val="24"/>
                <w:szCs w:val="24"/>
              </w:rPr>
            </w:pPr>
            <w:r>
              <w:rPr>
                <w:color w:val="000000"/>
              </w:rPr>
              <w:t>Cobertura pneu dianteiro 12.4/R 24.</w:t>
            </w:r>
          </w:p>
        </w:tc>
        <w:tc>
          <w:tcPr>
            <w:tcW w:w="567" w:type="dxa"/>
            <w:vAlign w:val="bottom"/>
          </w:tcPr>
          <w:p w:rsidR="007D39CA" w:rsidRDefault="007D39CA" w:rsidP="006938B2">
            <w:pPr>
              <w:jc w:val="center"/>
              <w:rPr>
                <w:color w:val="000000"/>
                <w:sz w:val="22"/>
                <w:szCs w:val="22"/>
              </w:rPr>
            </w:pPr>
          </w:p>
        </w:tc>
        <w:tc>
          <w:tcPr>
            <w:tcW w:w="709" w:type="dxa"/>
          </w:tcPr>
          <w:p w:rsidR="007D39CA" w:rsidRPr="004C2369" w:rsidRDefault="007D39CA" w:rsidP="006938B2">
            <w:pPr>
              <w:jc w:val="center"/>
              <w:rPr>
                <w:rFonts w:ascii="Calibri" w:hAnsi="Calibri" w:cs="Calibri"/>
                <w:sz w:val="22"/>
                <w:szCs w:val="22"/>
              </w:rPr>
            </w:pPr>
            <w:r w:rsidRPr="004C2369">
              <w:rPr>
                <w:rFonts w:ascii="Calibri" w:hAnsi="Calibri" w:cs="Calibri"/>
                <w:sz w:val="22"/>
                <w:szCs w:val="22"/>
              </w:rPr>
              <w:t>02</w:t>
            </w:r>
          </w:p>
        </w:tc>
        <w:tc>
          <w:tcPr>
            <w:tcW w:w="851" w:type="dxa"/>
          </w:tcPr>
          <w:p w:rsidR="007D39CA" w:rsidRPr="004C2369" w:rsidRDefault="007D39CA" w:rsidP="006938B2">
            <w:pPr>
              <w:jc w:val="center"/>
            </w:pPr>
            <w:r w:rsidRPr="004C2369">
              <w:t>02</w:t>
            </w:r>
          </w:p>
        </w:tc>
        <w:tc>
          <w:tcPr>
            <w:tcW w:w="709" w:type="dxa"/>
          </w:tcPr>
          <w:p w:rsidR="007D39CA" w:rsidRPr="004F0379" w:rsidRDefault="007D39CA" w:rsidP="006938B2">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38B2">
            <w:pPr>
              <w:pStyle w:val="PargrafodaLista"/>
              <w:numPr>
                <w:ilvl w:val="0"/>
                <w:numId w:val="33"/>
              </w:numPr>
              <w:jc w:val="center"/>
            </w:pPr>
          </w:p>
        </w:tc>
        <w:tc>
          <w:tcPr>
            <w:tcW w:w="3969" w:type="dxa"/>
          </w:tcPr>
          <w:p w:rsidR="007D39CA" w:rsidRDefault="007D39CA" w:rsidP="006938B2">
            <w:pPr>
              <w:rPr>
                <w:color w:val="000000"/>
                <w:sz w:val="24"/>
                <w:szCs w:val="24"/>
              </w:rPr>
            </w:pPr>
            <w:r>
              <w:rPr>
                <w:color w:val="000000"/>
              </w:rPr>
              <w:t>Cobertura pneu traseiro 18.4/R 30.</w:t>
            </w:r>
          </w:p>
        </w:tc>
        <w:tc>
          <w:tcPr>
            <w:tcW w:w="567" w:type="dxa"/>
            <w:vAlign w:val="bottom"/>
          </w:tcPr>
          <w:p w:rsidR="007D39CA" w:rsidRDefault="007D39CA" w:rsidP="006938B2">
            <w:pPr>
              <w:jc w:val="center"/>
              <w:rPr>
                <w:color w:val="000000"/>
                <w:sz w:val="22"/>
                <w:szCs w:val="22"/>
              </w:rPr>
            </w:pPr>
          </w:p>
        </w:tc>
        <w:tc>
          <w:tcPr>
            <w:tcW w:w="709" w:type="dxa"/>
          </w:tcPr>
          <w:p w:rsidR="007D39CA" w:rsidRPr="004C2369" w:rsidRDefault="007D39CA" w:rsidP="006938B2">
            <w:pPr>
              <w:jc w:val="center"/>
              <w:rPr>
                <w:rFonts w:ascii="Calibri" w:hAnsi="Calibri" w:cs="Calibri"/>
                <w:sz w:val="22"/>
                <w:szCs w:val="22"/>
              </w:rPr>
            </w:pPr>
            <w:r w:rsidRPr="004C2369">
              <w:rPr>
                <w:rFonts w:ascii="Calibri" w:hAnsi="Calibri" w:cs="Calibri"/>
                <w:sz w:val="22"/>
                <w:szCs w:val="22"/>
              </w:rPr>
              <w:t>04</w:t>
            </w:r>
          </w:p>
        </w:tc>
        <w:tc>
          <w:tcPr>
            <w:tcW w:w="851" w:type="dxa"/>
          </w:tcPr>
          <w:p w:rsidR="007D39CA" w:rsidRPr="004C2369" w:rsidRDefault="007D39CA" w:rsidP="006938B2">
            <w:pPr>
              <w:jc w:val="center"/>
            </w:pPr>
            <w:r w:rsidRPr="004C2369">
              <w:t>02</w:t>
            </w:r>
          </w:p>
        </w:tc>
        <w:tc>
          <w:tcPr>
            <w:tcW w:w="709" w:type="dxa"/>
          </w:tcPr>
          <w:p w:rsidR="007D39CA" w:rsidRPr="004F0379" w:rsidRDefault="007D39CA" w:rsidP="006938B2">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38B2">
            <w:pPr>
              <w:pStyle w:val="PargrafodaLista"/>
              <w:numPr>
                <w:ilvl w:val="0"/>
                <w:numId w:val="33"/>
              </w:numPr>
              <w:jc w:val="center"/>
            </w:pPr>
          </w:p>
        </w:tc>
        <w:tc>
          <w:tcPr>
            <w:tcW w:w="3969" w:type="dxa"/>
          </w:tcPr>
          <w:p w:rsidR="007D39CA" w:rsidRDefault="007D39CA" w:rsidP="006938B2">
            <w:pPr>
              <w:rPr>
                <w:color w:val="000000"/>
                <w:sz w:val="24"/>
                <w:szCs w:val="24"/>
              </w:rPr>
            </w:pPr>
            <w:r>
              <w:rPr>
                <w:color w:val="000000"/>
              </w:rPr>
              <w:t>Cobertura pneu ônibus 2.75/80.</w:t>
            </w:r>
          </w:p>
        </w:tc>
        <w:tc>
          <w:tcPr>
            <w:tcW w:w="567" w:type="dxa"/>
            <w:vAlign w:val="bottom"/>
          </w:tcPr>
          <w:p w:rsidR="007D39CA" w:rsidRDefault="007D39CA" w:rsidP="006938B2">
            <w:pPr>
              <w:jc w:val="center"/>
              <w:rPr>
                <w:color w:val="000000"/>
                <w:sz w:val="22"/>
                <w:szCs w:val="22"/>
              </w:rPr>
            </w:pPr>
          </w:p>
        </w:tc>
        <w:tc>
          <w:tcPr>
            <w:tcW w:w="709" w:type="dxa"/>
          </w:tcPr>
          <w:p w:rsidR="007D39CA" w:rsidRPr="004C2369" w:rsidRDefault="007D39CA" w:rsidP="006938B2">
            <w:pPr>
              <w:jc w:val="center"/>
              <w:rPr>
                <w:rFonts w:ascii="Calibri" w:hAnsi="Calibri" w:cs="Calibri"/>
                <w:sz w:val="22"/>
                <w:szCs w:val="22"/>
              </w:rPr>
            </w:pPr>
            <w:r w:rsidRPr="004C2369">
              <w:rPr>
                <w:rFonts w:ascii="Calibri" w:hAnsi="Calibri" w:cs="Calibri"/>
                <w:sz w:val="22"/>
                <w:szCs w:val="22"/>
              </w:rPr>
              <w:t>06</w:t>
            </w:r>
          </w:p>
        </w:tc>
        <w:tc>
          <w:tcPr>
            <w:tcW w:w="851" w:type="dxa"/>
          </w:tcPr>
          <w:p w:rsidR="007D39CA" w:rsidRPr="004C2369" w:rsidRDefault="007D39CA" w:rsidP="006938B2">
            <w:pPr>
              <w:jc w:val="center"/>
            </w:pPr>
            <w:r w:rsidRPr="004C2369">
              <w:t>02</w:t>
            </w:r>
          </w:p>
        </w:tc>
        <w:tc>
          <w:tcPr>
            <w:tcW w:w="709" w:type="dxa"/>
          </w:tcPr>
          <w:p w:rsidR="007D39CA" w:rsidRPr="004F0379" w:rsidRDefault="007D39CA" w:rsidP="006938B2">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38B2">
            <w:pPr>
              <w:pStyle w:val="PargrafodaLista"/>
              <w:numPr>
                <w:ilvl w:val="0"/>
                <w:numId w:val="33"/>
              </w:numPr>
              <w:jc w:val="center"/>
            </w:pPr>
          </w:p>
        </w:tc>
        <w:tc>
          <w:tcPr>
            <w:tcW w:w="3969" w:type="dxa"/>
          </w:tcPr>
          <w:p w:rsidR="007D39CA" w:rsidRDefault="007D39CA" w:rsidP="006938B2">
            <w:pPr>
              <w:rPr>
                <w:color w:val="000000"/>
                <w:sz w:val="24"/>
                <w:szCs w:val="24"/>
              </w:rPr>
            </w:pPr>
            <w:r>
              <w:rPr>
                <w:color w:val="000000"/>
              </w:rPr>
              <w:t>Cobertura pneu ônibus 900/20.</w:t>
            </w:r>
          </w:p>
        </w:tc>
        <w:tc>
          <w:tcPr>
            <w:tcW w:w="567" w:type="dxa"/>
            <w:vAlign w:val="bottom"/>
          </w:tcPr>
          <w:p w:rsidR="007D39CA" w:rsidRDefault="007D39CA" w:rsidP="006938B2">
            <w:pPr>
              <w:jc w:val="center"/>
              <w:rPr>
                <w:color w:val="000000"/>
                <w:sz w:val="22"/>
                <w:szCs w:val="22"/>
              </w:rPr>
            </w:pPr>
          </w:p>
        </w:tc>
        <w:tc>
          <w:tcPr>
            <w:tcW w:w="709" w:type="dxa"/>
          </w:tcPr>
          <w:p w:rsidR="007D39CA" w:rsidRPr="004C2369" w:rsidRDefault="007D39CA" w:rsidP="006938B2">
            <w:pPr>
              <w:jc w:val="center"/>
              <w:rPr>
                <w:rFonts w:ascii="Calibri" w:hAnsi="Calibri" w:cs="Calibri"/>
                <w:sz w:val="22"/>
                <w:szCs w:val="22"/>
              </w:rPr>
            </w:pPr>
            <w:r w:rsidRPr="004C2369">
              <w:rPr>
                <w:rFonts w:ascii="Calibri" w:hAnsi="Calibri" w:cs="Calibri"/>
                <w:sz w:val="22"/>
                <w:szCs w:val="22"/>
              </w:rPr>
              <w:t>06</w:t>
            </w:r>
          </w:p>
        </w:tc>
        <w:tc>
          <w:tcPr>
            <w:tcW w:w="851" w:type="dxa"/>
          </w:tcPr>
          <w:p w:rsidR="007D39CA" w:rsidRPr="004C2369" w:rsidRDefault="007D39CA" w:rsidP="006938B2">
            <w:pPr>
              <w:jc w:val="center"/>
            </w:pPr>
            <w:r w:rsidRPr="004C2369">
              <w:t>02</w:t>
            </w:r>
          </w:p>
        </w:tc>
        <w:tc>
          <w:tcPr>
            <w:tcW w:w="709" w:type="dxa"/>
          </w:tcPr>
          <w:p w:rsidR="007D39CA" w:rsidRPr="004F0379" w:rsidRDefault="007D39CA" w:rsidP="006938B2">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38B2">
            <w:pPr>
              <w:pStyle w:val="PargrafodaLista"/>
              <w:numPr>
                <w:ilvl w:val="0"/>
                <w:numId w:val="33"/>
              </w:numPr>
              <w:jc w:val="center"/>
            </w:pPr>
          </w:p>
        </w:tc>
        <w:tc>
          <w:tcPr>
            <w:tcW w:w="3969" w:type="dxa"/>
          </w:tcPr>
          <w:p w:rsidR="007D39CA" w:rsidRDefault="007D39CA" w:rsidP="006938B2">
            <w:pPr>
              <w:rPr>
                <w:color w:val="000000"/>
                <w:sz w:val="24"/>
                <w:szCs w:val="24"/>
              </w:rPr>
            </w:pPr>
            <w:r>
              <w:rPr>
                <w:color w:val="000000"/>
              </w:rPr>
              <w:t>Cobertura pneu ônibus 2.15/75.</w:t>
            </w:r>
          </w:p>
        </w:tc>
        <w:tc>
          <w:tcPr>
            <w:tcW w:w="567" w:type="dxa"/>
            <w:vAlign w:val="bottom"/>
          </w:tcPr>
          <w:p w:rsidR="007D39CA" w:rsidRDefault="007D39CA" w:rsidP="006938B2">
            <w:pPr>
              <w:jc w:val="center"/>
              <w:rPr>
                <w:color w:val="000000"/>
                <w:sz w:val="22"/>
                <w:szCs w:val="22"/>
              </w:rPr>
            </w:pPr>
          </w:p>
        </w:tc>
        <w:tc>
          <w:tcPr>
            <w:tcW w:w="709" w:type="dxa"/>
          </w:tcPr>
          <w:p w:rsidR="007D39CA" w:rsidRPr="004C2369" w:rsidRDefault="007D39CA" w:rsidP="006938B2">
            <w:pPr>
              <w:jc w:val="center"/>
              <w:rPr>
                <w:rFonts w:ascii="Calibri" w:hAnsi="Calibri" w:cs="Calibri"/>
                <w:sz w:val="22"/>
                <w:szCs w:val="22"/>
              </w:rPr>
            </w:pPr>
            <w:r w:rsidRPr="004C2369">
              <w:rPr>
                <w:rFonts w:ascii="Calibri" w:hAnsi="Calibri" w:cs="Calibri"/>
                <w:sz w:val="22"/>
                <w:szCs w:val="22"/>
              </w:rPr>
              <w:t>24</w:t>
            </w:r>
          </w:p>
        </w:tc>
        <w:tc>
          <w:tcPr>
            <w:tcW w:w="851" w:type="dxa"/>
          </w:tcPr>
          <w:p w:rsidR="007D39CA" w:rsidRPr="004C2369" w:rsidRDefault="007D39CA" w:rsidP="006938B2">
            <w:pPr>
              <w:jc w:val="center"/>
            </w:pPr>
            <w:r w:rsidRPr="004C2369">
              <w:t>02</w:t>
            </w:r>
          </w:p>
        </w:tc>
        <w:tc>
          <w:tcPr>
            <w:tcW w:w="709" w:type="dxa"/>
          </w:tcPr>
          <w:p w:rsidR="007D39CA" w:rsidRPr="004F0379" w:rsidRDefault="007D39CA" w:rsidP="006938B2">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Default="007D39CA" w:rsidP="004F0379">
            <w:pPr>
              <w:rPr>
                <w:color w:val="000000"/>
                <w:sz w:val="24"/>
                <w:szCs w:val="24"/>
              </w:rPr>
            </w:pPr>
            <w:r>
              <w:rPr>
                <w:color w:val="000000"/>
              </w:rPr>
              <w:t xml:space="preserve">Cobertura </w:t>
            </w:r>
            <w:proofErr w:type="gramStart"/>
            <w:r>
              <w:rPr>
                <w:color w:val="000000"/>
              </w:rPr>
              <w:t>motoniveladora  RG</w:t>
            </w:r>
            <w:proofErr w:type="gramEnd"/>
            <w:r>
              <w:rPr>
                <w:color w:val="000000"/>
              </w:rPr>
              <w:t xml:space="preserve"> 140-B 1400/24 A.</w:t>
            </w:r>
          </w:p>
        </w:tc>
        <w:tc>
          <w:tcPr>
            <w:tcW w:w="567" w:type="dxa"/>
            <w:vAlign w:val="bottom"/>
          </w:tcPr>
          <w:p w:rsidR="007D39CA" w:rsidRDefault="007D39CA" w:rsidP="003F5CDF">
            <w:pPr>
              <w:jc w:val="center"/>
              <w:rPr>
                <w:color w:val="000000"/>
                <w:sz w:val="22"/>
                <w:szCs w:val="22"/>
              </w:rPr>
            </w:pPr>
          </w:p>
        </w:tc>
        <w:tc>
          <w:tcPr>
            <w:tcW w:w="709" w:type="dxa"/>
          </w:tcPr>
          <w:p w:rsidR="007D39CA" w:rsidRDefault="007D39CA" w:rsidP="003F5CDF">
            <w:pPr>
              <w:jc w:val="center"/>
              <w:rPr>
                <w:rFonts w:ascii="Calibri" w:hAnsi="Calibri" w:cs="Calibri"/>
                <w:color w:val="000000"/>
                <w:sz w:val="22"/>
                <w:szCs w:val="22"/>
              </w:rPr>
            </w:pPr>
            <w:r>
              <w:rPr>
                <w:rFonts w:ascii="Calibri" w:hAnsi="Calibri" w:cs="Calibri"/>
                <w:color w:val="000000"/>
                <w:sz w:val="22"/>
                <w:szCs w:val="22"/>
              </w:rPr>
              <w:t>32</w:t>
            </w:r>
          </w:p>
        </w:tc>
        <w:tc>
          <w:tcPr>
            <w:tcW w:w="851" w:type="dxa"/>
          </w:tcPr>
          <w:p w:rsidR="007D39CA" w:rsidRPr="00F61917" w:rsidRDefault="007D39CA" w:rsidP="003F5CDF">
            <w:pPr>
              <w:jc w:val="center"/>
              <w:rPr>
                <w:color w:val="7030A0"/>
              </w:rPr>
            </w:pPr>
          </w:p>
        </w:tc>
        <w:tc>
          <w:tcPr>
            <w:tcW w:w="709" w:type="dxa"/>
          </w:tcPr>
          <w:p w:rsidR="007D39CA" w:rsidRPr="004F0379" w:rsidRDefault="007D39CA" w:rsidP="003F5CDF">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Default="007D39CA" w:rsidP="004F0379">
            <w:pPr>
              <w:rPr>
                <w:color w:val="000000"/>
                <w:sz w:val="24"/>
                <w:szCs w:val="24"/>
              </w:rPr>
            </w:pPr>
            <w:r>
              <w:rPr>
                <w:color w:val="000000"/>
              </w:rPr>
              <w:t xml:space="preserve">Cobertura </w:t>
            </w:r>
            <w:proofErr w:type="gramStart"/>
            <w:r>
              <w:rPr>
                <w:color w:val="000000"/>
              </w:rPr>
              <w:t>motoniveladora  RG</w:t>
            </w:r>
            <w:proofErr w:type="gramEnd"/>
            <w:r>
              <w:rPr>
                <w:color w:val="000000"/>
              </w:rPr>
              <w:t xml:space="preserve"> 170-B 17.5.25.</w:t>
            </w:r>
          </w:p>
        </w:tc>
        <w:tc>
          <w:tcPr>
            <w:tcW w:w="567" w:type="dxa"/>
            <w:vAlign w:val="bottom"/>
          </w:tcPr>
          <w:p w:rsidR="007D39CA" w:rsidRDefault="007D39CA" w:rsidP="003F5CDF">
            <w:pPr>
              <w:jc w:val="center"/>
              <w:rPr>
                <w:color w:val="000000"/>
                <w:sz w:val="22"/>
                <w:szCs w:val="22"/>
              </w:rPr>
            </w:pPr>
          </w:p>
        </w:tc>
        <w:tc>
          <w:tcPr>
            <w:tcW w:w="709" w:type="dxa"/>
          </w:tcPr>
          <w:p w:rsidR="007D39CA" w:rsidRDefault="007D39CA" w:rsidP="003F5CDF">
            <w:pPr>
              <w:jc w:val="center"/>
              <w:rPr>
                <w:rFonts w:ascii="Calibri" w:hAnsi="Calibri" w:cs="Calibri"/>
                <w:color w:val="000000"/>
                <w:sz w:val="22"/>
                <w:szCs w:val="22"/>
              </w:rPr>
            </w:pPr>
            <w:r>
              <w:rPr>
                <w:rFonts w:ascii="Calibri" w:hAnsi="Calibri" w:cs="Calibri"/>
                <w:color w:val="000000"/>
                <w:sz w:val="22"/>
                <w:szCs w:val="22"/>
              </w:rPr>
              <w:t>08</w:t>
            </w:r>
          </w:p>
        </w:tc>
        <w:tc>
          <w:tcPr>
            <w:tcW w:w="851" w:type="dxa"/>
          </w:tcPr>
          <w:p w:rsidR="007D39CA" w:rsidRPr="00F61917" w:rsidRDefault="007D39CA" w:rsidP="003F5CDF">
            <w:pPr>
              <w:jc w:val="center"/>
              <w:rPr>
                <w:color w:val="7030A0"/>
              </w:rPr>
            </w:pPr>
          </w:p>
        </w:tc>
        <w:tc>
          <w:tcPr>
            <w:tcW w:w="709" w:type="dxa"/>
          </w:tcPr>
          <w:p w:rsidR="007D39CA" w:rsidRPr="004F0379" w:rsidRDefault="007D39CA" w:rsidP="003F5CDF">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Default="007D39CA" w:rsidP="004F0379">
            <w:pPr>
              <w:rPr>
                <w:color w:val="000000"/>
                <w:sz w:val="24"/>
                <w:szCs w:val="24"/>
              </w:rPr>
            </w:pPr>
            <w:r>
              <w:rPr>
                <w:color w:val="000000"/>
              </w:rPr>
              <w:t>Cobertura Pá carregadeira 12-B 17.5/25.</w:t>
            </w:r>
          </w:p>
        </w:tc>
        <w:tc>
          <w:tcPr>
            <w:tcW w:w="567" w:type="dxa"/>
            <w:vAlign w:val="bottom"/>
          </w:tcPr>
          <w:p w:rsidR="007D39CA" w:rsidRDefault="007D39CA" w:rsidP="003F5CDF">
            <w:pPr>
              <w:jc w:val="center"/>
              <w:rPr>
                <w:color w:val="000000"/>
                <w:sz w:val="22"/>
                <w:szCs w:val="22"/>
              </w:rPr>
            </w:pPr>
          </w:p>
        </w:tc>
        <w:tc>
          <w:tcPr>
            <w:tcW w:w="709" w:type="dxa"/>
          </w:tcPr>
          <w:p w:rsidR="007D39CA" w:rsidRDefault="007D39CA" w:rsidP="003F5CDF">
            <w:pPr>
              <w:jc w:val="center"/>
              <w:rPr>
                <w:rFonts w:ascii="Calibri" w:hAnsi="Calibri" w:cs="Calibri"/>
                <w:color w:val="000000"/>
                <w:sz w:val="22"/>
                <w:szCs w:val="22"/>
              </w:rPr>
            </w:pPr>
            <w:r>
              <w:rPr>
                <w:rFonts w:ascii="Calibri" w:hAnsi="Calibri" w:cs="Calibri"/>
                <w:color w:val="000000"/>
                <w:sz w:val="22"/>
                <w:szCs w:val="22"/>
              </w:rPr>
              <w:t>06</w:t>
            </w:r>
          </w:p>
        </w:tc>
        <w:tc>
          <w:tcPr>
            <w:tcW w:w="851" w:type="dxa"/>
          </w:tcPr>
          <w:p w:rsidR="007D39CA" w:rsidRPr="00F61917" w:rsidRDefault="007D39CA" w:rsidP="003F5CDF">
            <w:pPr>
              <w:jc w:val="center"/>
              <w:rPr>
                <w:color w:val="7030A0"/>
              </w:rPr>
            </w:pPr>
          </w:p>
        </w:tc>
        <w:tc>
          <w:tcPr>
            <w:tcW w:w="709" w:type="dxa"/>
          </w:tcPr>
          <w:p w:rsidR="007D39CA" w:rsidRPr="004F0379" w:rsidRDefault="007D39CA" w:rsidP="003F5CDF">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Default="007D39CA" w:rsidP="004F0379">
            <w:pPr>
              <w:rPr>
                <w:color w:val="000000"/>
                <w:sz w:val="24"/>
                <w:szCs w:val="24"/>
              </w:rPr>
            </w:pPr>
            <w:r>
              <w:rPr>
                <w:color w:val="000000"/>
              </w:rPr>
              <w:t>Cobertura Pa Carregadeira 12-D 17.5/25</w:t>
            </w:r>
          </w:p>
        </w:tc>
        <w:tc>
          <w:tcPr>
            <w:tcW w:w="567" w:type="dxa"/>
            <w:vAlign w:val="bottom"/>
          </w:tcPr>
          <w:p w:rsidR="007D39CA" w:rsidRDefault="007D39CA" w:rsidP="003F5CDF">
            <w:pPr>
              <w:jc w:val="center"/>
              <w:rPr>
                <w:color w:val="000000"/>
                <w:sz w:val="22"/>
                <w:szCs w:val="22"/>
              </w:rPr>
            </w:pPr>
          </w:p>
        </w:tc>
        <w:tc>
          <w:tcPr>
            <w:tcW w:w="709" w:type="dxa"/>
          </w:tcPr>
          <w:p w:rsidR="007D39CA" w:rsidRDefault="007D39CA" w:rsidP="003F5CDF">
            <w:pPr>
              <w:jc w:val="center"/>
              <w:rPr>
                <w:rFonts w:ascii="Calibri" w:hAnsi="Calibri" w:cs="Calibri"/>
                <w:color w:val="000000"/>
                <w:sz w:val="22"/>
                <w:szCs w:val="22"/>
              </w:rPr>
            </w:pPr>
            <w:r>
              <w:rPr>
                <w:rFonts w:ascii="Calibri" w:hAnsi="Calibri" w:cs="Calibri"/>
                <w:color w:val="000000"/>
                <w:sz w:val="22"/>
                <w:szCs w:val="22"/>
              </w:rPr>
              <w:t>12</w:t>
            </w:r>
          </w:p>
        </w:tc>
        <w:tc>
          <w:tcPr>
            <w:tcW w:w="851" w:type="dxa"/>
          </w:tcPr>
          <w:p w:rsidR="007D39CA" w:rsidRPr="00F61917" w:rsidRDefault="007D39CA" w:rsidP="003F5CDF">
            <w:pPr>
              <w:jc w:val="center"/>
              <w:rPr>
                <w:color w:val="7030A0"/>
              </w:rPr>
            </w:pPr>
          </w:p>
        </w:tc>
        <w:tc>
          <w:tcPr>
            <w:tcW w:w="709" w:type="dxa"/>
          </w:tcPr>
          <w:p w:rsidR="007D39CA" w:rsidRPr="004F0379" w:rsidRDefault="007D39CA" w:rsidP="003F5CDF">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Default="007D39CA" w:rsidP="004F0379">
            <w:pPr>
              <w:rPr>
                <w:color w:val="000000"/>
                <w:sz w:val="24"/>
                <w:szCs w:val="24"/>
              </w:rPr>
            </w:pPr>
            <w:r>
              <w:rPr>
                <w:color w:val="000000"/>
              </w:rPr>
              <w:t>Cobertura de retroescavadeira MF 96 traseiro 16.9/28.</w:t>
            </w:r>
          </w:p>
        </w:tc>
        <w:tc>
          <w:tcPr>
            <w:tcW w:w="567" w:type="dxa"/>
            <w:vAlign w:val="bottom"/>
          </w:tcPr>
          <w:p w:rsidR="007D39CA" w:rsidRDefault="007D39CA" w:rsidP="003F5CDF">
            <w:pPr>
              <w:jc w:val="center"/>
              <w:rPr>
                <w:color w:val="000000"/>
                <w:sz w:val="22"/>
                <w:szCs w:val="22"/>
              </w:rPr>
            </w:pPr>
          </w:p>
        </w:tc>
        <w:tc>
          <w:tcPr>
            <w:tcW w:w="709" w:type="dxa"/>
          </w:tcPr>
          <w:p w:rsidR="007D39CA" w:rsidRDefault="007D39CA" w:rsidP="003F5CDF">
            <w:pPr>
              <w:jc w:val="center"/>
              <w:rPr>
                <w:rFonts w:ascii="Calibri" w:hAnsi="Calibri" w:cs="Calibri"/>
                <w:color w:val="000000"/>
                <w:sz w:val="22"/>
                <w:szCs w:val="22"/>
              </w:rPr>
            </w:pPr>
            <w:r>
              <w:rPr>
                <w:rFonts w:ascii="Calibri" w:hAnsi="Calibri" w:cs="Calibri"/>
                <w:color w:val="000000"/>
                <w:sz w:val="22"/>
                <w:szCs w:val="22"/>
              </w:rPr>
              <w:t>04</w:t>
            </w:r>
          </w:p>
        </w:tc>
        <w:tc>
          <w:tcPr>
            <w:tcW w:w="851" w:type="dxa"/>
          </w:tcPr>
          <w:p w:rsidR="007D39CA" w:rsidRPr="00F61917" w:rsidRDefault="007D39CA" w:rsidP="003F5CDF">
            <w:pPr>
              <w:jc w:val="center"/>
              <w:rPr>
                <w:color w:val="7030A0"/>
              </w:rPr>
            </w:pPr>
          </w:p>
        </w:tc>
        <w:tc>
          <w:tcPr>
            <w:tcW w:w="709" w:type="dxa"/>
          </w:tcPr>
          <w:p w:rsidR="007D39CA" w:rsidRPr="004F0379" w:rsidRDefault="007D39CA" w:rsidP="003F5CDF">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Default="007D39CA" w:rsidP="004F0379">
            <w:pPr>
              <w:rPr>
                <w:color w:val="000000"/>
                <w:sz w:val="24"/>
                <w:szCs w:val="24"/>
              </w:rPr>
            </w:pPr>
            <w:r>
              <w:rPr>
                <w:color w:val="000000"/>
              </w:rPr>
              <w:t>Cobertura de retroescavadeira MF 96 dianteiro 12.5/80.</w:t>
            </w:r>
          </w:p>
        </w:tc>
        <w:tc>
          <w:tcPr>
            <w:tcW w:w="567" w:type="dxa"/>
            <w:vAlign w:val="bottom"/>
          </w:tcPr>
          <w:p w:rsidR="007D39CA" w:rsidRDefault="007D39CA" w:rsidP="003F5CDF">
            <w:pPr>
              <w:jc w:val="center"/>
              <w:rPr>
                <w:color w:val="000000"/>
                <w:sz w:val="22"/>
                <w:szCs w:val="22"/>
              </w:rPr>
            </w:pPr>
          </w:p>
        </w:tc>
        <w:tc>
          <w:tcPr>
            <w:tcW w:w="709" w:type="dxa"/>
          </w:tcPr>
          <w:p w:rsidR="007D39CA" w:rsidRDefault="007D39CA" w:rsidP="003F5CDF">
            <w:pPr>
              <w:jc w:val="center"/>
              <w:rPr>
                <w:rFonts w:ascii="Calibri" w:hAnsi="Calibri" w:cs="Calibri"/>
                <w:color w:val="000000"/>
                <w:sz w:val="22"/>
                <w:szCs w:val="22"/>
              </w:rPr>
            </w:pPr>
            <w:r>
              <w:rPr>
                <w:rFonts w:ascii="Calibri" w:hAnsi="Calibri" w:cs="Calibri"/>
                <w:color w:val="000000"/>
                <w:sz w:val="22"/>
                <w:szCs w:val="22"/>
              </w:rPr>
              <w:t>02</w:t>
            </w:r>
          </w:p>
        </w:tc>
        <w:tc>
          <w:tcPr>
            <w:tcW w:w="851" w:type="dxa"/>
          </w:tcPr>
          <w:p w:rsidR="007D39CA" w:rsidRPr="00F61917" w:rsidRDefault="007D39CA" w:rsidP="003F5CDF">
            <w:pPr>
              <w:jc w:val="center"/>
              <w:rPr>
                <w:color w:val="7030A0"/>
              </w:rPr>
            </w:pPr>
          </w:p>
        </w:tc>
        <w:tc>
          <w:tcPr>
            <w:tcW w:w="709" w:type="dxa"/>
          </w:tcPr>
          <w:p w:rsidR="007D39CA" w:rsidRPr="004F0379" w:rsidRDefault="007D39CA" w:rsidP="003F5CDF">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Default="007D39CA" w:rsidP="004F0379">
            <w:pPr>
              <w:rPr>
                <w:color w:val="000000"/>
                <w:sz w:val="24"/>
                <w:szCs w:val="24"/>
              </w:rPr>
            </w:pPr>
            <w:r>
              <w:rPr>
                <w:color w:val="000000"/>
              </w:rPr>
              <w:t>Cobertura de retroescavadeira 90 B-90 traseira 19.5/24.</w:t>
            </w:r>
          </w:p>
        </w:tc>
        <w:tc>
          <w:tcPr>
            <w:tcW w:w="567" w:type="dxa"/>
            <w:vAlign w:val="bottom"/>
          </w:tcPr>
          <w:p w:rsidR="007D39CA" w:rsidRDefault="007D39CA" w:rsidP="003F5CDF">
            <w:pPr>
              <w:jc w:val="center"/>
              <w:rPr>
                <w:color w:val="000000"/>
                <w:sz w:val="22"/>
                <w:szCs w:val="22"/>
              </w:rPr>
            </w:pPr>
          </w:p>
        </w:tc>
        <w:tc>
          <w:tcPr>
            <w:tcW w:w="709" w:type="dxa"/>
          </w:tcPr>
          <w:p w:rsidR="007D39CA" w:rsidRDefault="007D39CA" w:rsidP="003F5CDF">
            <w:pPr>
              <w:jc w:val="center"/>
              <w:rPr>
                <w:rFonts w:ascii="Calibri" w:hAnsi="Calibri" w:cs="Calibri"/>
                <w:color w:val="000000"/>
                <w:sz w:val="22"/>
                <w:szCs w:val="22"/>
              </w:rPr>
            </w:pPr>
            <w:r>
              <w:rPr>
                <w:rFonts w:ascii="Calibri" w:hAnsi="Calibri" w:cs="Calibri"/>
                <w:color w:val="000000"/>
                <w:sz w:val="22"/>
                <w:szCs w:val="22"/>
              </w:rPr>
              <w:t>16</w:t>
            </w:r>
          </w:p>
        </w:tc>
        <w:tc>
          <w:tcPr>
            <w:tcW w:w="851" w:type="dxa"/>
          </w:tcPr>
          <w:p w:rsidR="007D39CA" w:rsidRPr="00F61917" w:rsidRDefault="007D39CA" w:rsidP="003F5CDF">
            <w:pPr>
              <w:jc w:val="center"/>
              <w:rPr>
                <w:color w:val="7030A0"/>
              </w:rPr>
            </w:pPr>
          </w:p>
        </w:tc>
        <w:tc>
          <w:tcPr>
            <w:tcW w:w="709" w:type="dxa"/>
          </w:tcPr>
          <w:p w:rsidR="007D39CA" w:rsidRPr="004F0379" w:rsidRDefault="007D39CA" w:rsidP="003F5CDF">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Default="007D39CA" w:rsidP="004F0379">
            <w:pPr>
              <w:rPr>
                <w:color w:val="000000"/>
                <w:sz w:val="24"/>
                <w:szCs w:val="24"/>
              </w:rPr>
            </w:pPr>
            <w:r>
              <w:rPr>
                <w:color w:val="000000"/>
              </w:rPr>
              <w:t>Cobertura de retroescavadeira 90 B-90 dianteira 12.5/80.</w:t>
            </w:r>
          </w:p>
        </w:tc>
        <w:tc>
          <w:tcPr>
            <w:tcW w:w="567" w:type="dxa"/>
            <w:vAlign w:val="bottom"/>
          </w:tcPr>
          <w:p w:rsidR="007D39CA" w:rsidRDefault="007D39CA" w:rsidP="003F5CDF">
            <w:pPr>
              <w:jc w:val="center"/>
              <w:rPr>
                <w:color w:val="000000"/>
                <w:sz w:val="22"/>
                <w:szCs w:val="22"/>
              </w:rPr>
            </w:pPr>
          </w:p>
        </w:tc>
        <w:tc>
          <w:tcPr>
            <w:tcW w:w="709" w:type="dxa"/>
          </w:tcPr>
          <w:p w:rsidR="007D39CA" w:rsidRDefault="007D39CA" w:rsidP="003F5CDF">
            <w:pPr>
              <w:jc w:val="center"/>
              <w:rPr>
                <w:rFonts w:ascii="Calibri" w:hAnsi="Calibri" w:cs="Calibri"/>
                <w:color w:val="000000"/>
                <w:sz w:val="22"/>
                <w:szCs w:val="22"/>
              </w:rPr>
            </w:pPr>
            <w:r>
              <w:rPr>
                <w:rFonts w:ascii="Calibri" w:hAnsi="Calibri" w:cs="Calibri"/>
                <w:color w:val="000000"/>
                <w:sz w:val="22"/>
                <w:szCs w:val="22"/>
              </w:rPr>
              <w:t>10</w:t>
            </w:r>
          </w:p>
        </w:tc>
        <w:tc>
          <w:tcPr>
            <w:tcW w:w="851" w:type="dxa"/>
          </w:tcPr>
          <w:p w:rsidR="007D39CA" w:rsidRPr="00F61917" w:rsidRDefault="007D39CA" w:rsidP="003F5CDF">
            <w:pPr>
              <w:jc w:val="center"/>
              <w:rPr>
                <w:color w:val="7030A0"/>
              </w:rPr>
            </w:pPr>
          </w:p>
        </w:tc>
        <w:tc>
          <w:tcPr>
            <w:tcW w:w="709" w:type="dxa"/>
          </w:tcPr>
          <w:p w:rsidR="007D39CA" w:rsidRPr="004F0379" w:rsidRDefault="007D39CA" w:rsidP="003F5CDF">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Pr="00F9053C" w:rsidRDefault="007D39CA" w:rsidP="004F0379">
            <w:pPr>
              <w:rPr>
                <w:sz w:val="24"/>
                <w:szCs w:val="24"/>
              </w:rPr>
            </w:pPr>
            <w:r w:rsidRPr="00F9053C">
              <w:t>Cobertura de retroescavadeira B-95-B TRASEIRA 19.5/24</w:t>
            </w:r>
          </w:p>
        </w:tc>
        <w:tc>
          <w:tcPr>
            <w:tcW w:w="567" w:type="dxa"/>
            <w:vAlign w:val="bottom"/>
          </w:tcPr>
          <w:p w:rsidR="007D39CA" w:rsidRPr="00F9053C" w:rsidRDefault="007D39CA" w:rsidP="003F5CDF">
            <w:pPr>
              <w:jc w:val="center"/>
              <w:rPr>
                <w:sz w:val="22"/>
                <w:szCs w:val="22"/>
              </w:rPr>
            </w:pPr>
          </w:p>
        </w:tc>
        <w:tc>
          <w:tcPr>
            <w:tcW w:w="709" w:type="dxa"/>
          </w:tcPr>
          <w:p w:rsidR="007D39CA" w:rsidRPr="00F9053C" w:rsidRDefault="007D39CA" w:rsidP="003F5CDF">
            <w:pPr>
              <w:jc w:val="center"/>
              <w:rPr>
                <w:rFonts w:ascii="Calibri" w:hAnsi="Calibri" w:cs="Calibri"/>
                <w:sz w:val="22"/>
                <w:szCs w:val="22"/>
              </w:rPr>
            </w:pPr>
            <w:r w:rsidRPr="00F9053C">
              <w:rPr>
                <w:rFonts w:ascii="Calibri" w:hAnsi="Calibri" w:cs="Calibri"/>
                <w:sz w:val="22"/>
                <w:szCs w:val="22"/>
              </w:rPr>
              <w:t>24</w:t>
            </w:r>
          </w:p>
        </w:tc>
        <w:tc>
          <w:tcPr>
            <w:tcW w:w="851" w:type="dxa"/>
          </w:tcPr>
          <w:p w:rsidR="007D39CA" w:rsidRPr="00F9053C" w:rsidRDefault="007D39CA" w:rsidP="003F5CDF">
            <w:pPr>
              <w:jc w:val="center"/>
            </w:pPr>
          </w:p>
        </w:tc>
        <w:tc>
          <w:tcPr>
            <w:tcW w:w="709" w:type="dxa"/>
          </w:tcPr>
          <w:p w:rsidR="007D39CA" w:rsidRPr="00F9053C" w:rsidRDefault="007D39CA" w:rsidP="003F5CDF">
            <w:pPr>
              <w:jc w:val="cente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Pr="00F9053C" w:rsidRDefault="007D39CA" w:rsidP="004F0379">
            <w:pPr>
              <w:rPr>
                <w:sz w:val="24"/>
                <w:szCs w:val="24"/>
              </w:rPr>
            </w:pPr>
            <w:r w:rsidRPr="00F9053C">
              <w:t>Cobertura de retroescavadeira B-95-B DIANTEIRA 12.5/80</w:t>
            </w:r>
          </w:p>
        </w:tc>
        <w:tc>
          <w:tcPr>
            <w:tcW w:w="567" w:type="dxa"/>
            <w:vAlign w:val="bottom"/>
          </w:tcPr>
          <w:p w:rsidR="007D39CA" w:rsidRPr="00F9053C" w:rsidRDefault="007D39CA" w:rsidP="003F5CDF">
            <w:pPr>
              <w:jc w:val="center"/>
              <w:rPr>
                <w:sz w:val="22"/>
                <w:szCs w:val="22"/>
              </w:rPr>
            </w:pPr>
          </w:p>
        </w:tc>
        <w:tc>
          <w:tcPr>
            <w:tcW w:w="709" w:type="dxa"/>
          </w:tcPr>
          <w:p w:rsidR="007D39CA" w:rsidRPr="00F9053C" w:rsidRDefault="007D39CA" w:rsidP="003F5CDF">
            <w:pPr>
              <w:jc w:val="center"/>
              <w:rPr>
                <w:rFonts w:ascii="Calibri" w:hAnsi="Calibri" w:cs="Calibri"/>
                <w:sz w:val="22"/>
                <w:szCs w:val="22"/>
              </w:rPr>
            </w:pPr>
            <w:r w:rsidRPr="00F9053C">
              <w:rPr>
                <w:rFonts w:ascii="Calibri" w:hAnsi="Calibri" w:cs="Calibri"/>
                <w:sz w:val="22"/>
                <w:szCs w:val="22"/>
              </w:rPr>
              <w:t>15</w:t>
            </w:r>
          </w:p>
        </w:tc>
        <w:tc>
          <w:tcPr>
            <w:tcW w:w="851" w:type="dxa"/>
          </w:tcPr>
          <w:p w:rsidR="007D39CA" w:rsidRPr="00F9053C" w:rsidRDefault="007D39CA" w:rsidP="003F5CDF">
            <w:pPr>
              <w:jc w:val="center"/>
            </w:pPr>
          </w:p>
        </w:tc>
        <w:tc>
          <w:tcPr>
            <w:tcW w:w="709" w:type="dxa"/>
          </w:tcPr>
          <w:p w:rsidR="007D39CA" w:rsidRPr="0010437E" w:rsidRDefault="007D39CA" w:rsidP="003F5CDF">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Pr="00F9053C" w:rsidRDefault="007D39CA" w:rsidP="004F0379">
            <w:pPr>
              <w:rPr>
                <w:sz w:val="24"/>
                <w:szCs w:val="24"/>
              </w:rPr>
            </w:pPr>
            <w:r w:rsidRPr="00F9053C">
              <w:t>Cobertura pneu caçamba 2.75/80.</w:t>
            </w:r>
          </w:p>
        </w:tc>
        <w:tc>
          <w:tcPr>
            <w:tcW w:w="567" w:type="dxa"/>
            <w:vAlign w:val="bottom"/>
          </w:tcPr>
          <w:p w:rsidR="007D39CA" w:rsidRPr="00F9053C" w:rsidRDefault="007D39CA" w:rsidP="003F5CDF">
            <w:pPr>
              <w:jc w:val="center"/>
              <w:rPr>
                <w:sz w:val="22"/>
                <w:szCs w:val="22"/>
              </w:rPr>
            </w:pPr>
          </w:p>
        </w:tc>
        <w:tc>
          <w:tcPr>
            <w:tcW w:w="709" w:type="dxa"/>
          </w:tcPr>
          <w:p w:rsidR="007D39CA" w:rsidRPr="00F9053C" w:rsidRDefault="007D39CA" w:rsidP="003F5CDF">
            <w:pPr>
              <w:jc w:val="center"/>
              <w:rPr>
                <w:rFonts w:ascii="Calibri" w:hAnsi="Calibri" w:cs="Calibri"/>
                <w:sz w:val="22"/>
                <w:szCs w:val="22"/>
              </w:rPr>
            </w:pPr>
            <w:r w:rsidRPr="00F9053C">
              <w:rPr>
                <w:rFonts w:ascii="Calibri" w:hAnsi="Calibri" w:cs="Calibri"/>
                <w:sz w:val="22"/>
                <w:szCs w:val="22"/>
              </w:rPr>
              <w:t>08</w:t>
            </w:r>
          </w:p>
        </w:tc>
        <w:tc>
          <w:tcPr>
            <w:tcW w:w="851" w:type="dxa"/>
          </w:tcPr>
          <w:p w:rsidR="007D39CA" w:rsidRPr="00F9053C" w:rsidRDefault="007D39CA" w:rsidP="003F5CDF">
            <w:pPr>
              <w:jc w:val="center"/>
            </w:pPr>
          </w:p>
        </w:tc>
        <w:tc>
          <w:tcPr>
            <w:tcW w:w="709" w:type="dxa"/>
          </w:tcPr>
          <w:p w:rsidR="007D39CA" w:rsidRPr="00F9053C" w:rsidRDefault="007D39CA" w:rsidP="003F5CDF">
            <w:pPr>
              <w:jc w:val="cente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Pr="00F9053C" w:rsidRDefault="007D39CA" w:rsidP="004F0379">
            <w:pPr>
              <w:rPr>
                <w:sz w:val="24"/>
                <w:szCs w:val="24"/>
              </w:rPr>
            </w:pPr>
            <w:r w:rsidRPr="00F9053C">
              <w:t>Cobertura pneu caminhão 7.50/16.</w:t>
            </w:r>
          </w:p>
        </w:tc>
        <w:tc>
          <w:tcPr>
            <w:tcW w:w="567" w:type="dxa"/>
            <w:vAlign w:val="bottom"/>
          </w:tcPr>
          <w:p w:rsidR="007D39CA" w:rsidRPr="00F9053C" w:rsidRDefault="007D39CA" w:rsidP="003F5CDF">
            <w:pPr>
              <w:jc w:val="center"/>
              <w:rPr>
                <w:sz w:val="22"/>
                <w:szCs w:val="22"/>
              </w:rPr>
            </w:pPr>
          </w:p>
        </w:tc>
        <w:tc>
          <w:tcPr>
            <w:tcW w:w="709" w:type="dxa"/>
          </w:tcPr>
          <w:p w:rsidR="007D39CA" w:rsidRPr="00F9053C" w:rsidRDefault="007D39CA" w:rsidP="003F5CDF">
            <w:pPr>
              <w:jc w:val="center"/>
              <w:rPr>
                <w:rFonts w:ascii="Calibri" w:hAnsi="Calibri" w:cs="Calibri"/>
                <w:sz w:val="22"/>
                <w:szCs w:val="22"/>
              </w:rPr>
            </w:pPr>
            <w:r w:rsidRPr="00F9053C">
              <w:rPr>
                <w:rFonts w:ascii="Calibri" w:hAnsi="Calibri" w:cs="Calibri"/>
                <w:sz w:val="22"/>
                <w:szCs w:val="22"/>
              </w:rPr>
              <w:t>08</w:t>
            </w:r>
          </w:p>
        </w:tc>
        <w:tc>
          <w:tcPr>
            <w:tcW w:w="851" w:type="dxa"/>
          </w:tcPr>
          <w:p w:rsidR="007D39CA" w:rsidRPr="00F9053C" w:rsidRDefault="007D39CA" w:rsidP="003F5CDF">
            <w:pPr>
              <w:jc w:val="center"/>
            </w:pPr>
          </w:p>
        </w:tc>
        <w:tc>
          <w:tcPr>
            <w:tcW w:w="709" w:type="dxa"/>
          </w:tcPr>
          <w:p w:rsidR="007D39CA" w:rsidRPr="00F9053C" w:rsidRDefault="007D39CA" w:rsidP="003F5CDF">
            <w:pPr>
              <w:jc w:val="cente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Pr="00F9053C" w:rsidRDefault="007D39CA" w:rsidP="004F0379">
            <w:pPr>
              <w:rPr>
                <w:sz w:val="24"/>
                <w:szCs w:val="24"/>
              </w:rPr>
            </w:pPr>
            <w:r w:rsidRPr="00F9053C">
              <w:t>Cobertura pneu caminhão Agralle 14.000-2.75/80</w:t>
            </w:r>
          </w:p>
        </w:tc>
        <w:tc>
          <w:tcPr>
            <w:tcW w:w="567" w:type="dxa"/>
            <w:vAlign w:val="bottom"/>
          </w:tcPr>
          <w:p w:rsidR="007D39CA" w:rsidRPr="00F9053C" w:rsidRDefault="007D39CA" w:rsidP="003F5CDF">
            <w:pPr>
              <w:jc w:val="center"/>
              <w:rPr>
                <w:sz w:val="22"/>
                <w:szCs w:val="22"/>
              </w:rPr>
            </w:pPr>
          </w:p>
        </w:tc>
        <w:tc>
          <w:tcPr>
            <w:tcW w:w="709" w:type="dxa"/>
          </w:tcPr>
          <w:p w:rsidR="007D39CA" w:rsidRPr="00F9053C" w:rsidRDefault="007D39CA" w:rsidP="003F5CDF">
            <w:pPr>
              <w:jc w:val="center"/>
              <w:rPr>
                <w:rFonts w:ascii="Calibri" w:hAnsi="Calibri" w:cs="Calibri"/>
                <w:sz w:val="22"/>
                <w:szCs w:val="22"/>
              </w:rPr>
            </w:pPr>
            <w:r w:rsidRPr="00F9053C">
              <w:rPr>
                <w:rFonts w:ascii="Calibri" w:hAnsi="Calibri" w:cs="Calibri"/>
                <w:sz w:val="22"/>
                <w:szCs w:val="22"/>
              </w:rPr>
              <w:t>08</w:t>
            </w:r>
          </w:p>
        </w:tc>
        <w:tc>
          <w:tcPr>
            <w:tcW w:w="851" w:type="dxa"/>
          </w:tcPr>
          <w:p w:rsidR="007D39CA" w:rsidRPr="00F9053C" w:rsidRDefault="007D39CA" w:rsidP="003F5CDF">
            <w:pPr>
              <w:jc w:val="center"/>
            </w:pPr>
          </w:p>
        </w:tc>
        <w:tc>
          <w:tcPr>
            <w:tcW w:w="709" w:type="dxa"/>
          </w:tcPr>
          <w:p w:rsidR="007D39CA" w:rsidRPr="00F9053C" w:rsidRDefault="007D39CA" w:rsidP="003F5CDF">
            <w:pPr>
              <w:jc w:val="cente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Pr="00F9053C" w:rsidRDefault="007D39CA" w:rsidP="004F0379">
            <w:r w:rsidRPr="00F9053C">
              <w:rPr>
                <w:sz w:val="24"/>
                <w:szCs w:val="24"/>
              </w:rPr>
              <w:t>Troca de pneus</w:t>
            </w:r>
          </w:p>
        </w:tc>
        <w:tc>
          <w:tcPr>
            <w:tcW w:w="567" w:type="dxa"/>
            <w:vAlign w:val="center"/>
          </w:tcPr>
          <w:p w:rsidR="007D39CA" w:rsidRPr="00F9053C" w:rsidRDefault="007D39CA" w:rsidP="003F5CDF">
            <w:pPr>
              <w:jc w:val="center"/>
              <w:rPr>
                <w:sz w:val="24"/>
                <w:szCs w:val="24"/>
              </w:rPr>
            </w:pPr>
          </w:p>
        </w:tc>
        <w:tc>
          <w:tcPr>
            <w:tcW w:w="709" w:type="dxa"/>
          </w:tcPr>
          <w:p w:rsidR="007D39CA" w:rsidRPr="00F9053C" w:rsidRDefault="007D39CA" w:rsidP="003F5CDF">
            <w:pPr>
              <w:jc w:val="center"/>
              <w:rPr>
                <w:rFonts w:ascii="Calibri" w:hAnsi="Calibri" w:cs="Calibri"/>
                <w:sz w:val="22"/>
                <w:szCs w:val="22"/>
              </w:rPr>
            </w:pPr>
          </w:p>
        </w:tc>
        <w:tc>
          <w:tcPr>
            <w:tcW w:w="851" w:type="dxa"/>
          </w:tcPr>
          <w:p w:rsidR="007D39CA" w:rsidRPr="00F9053C" w:rsidRDefault="007D39CA" w:rsidP="003F5CDF">
            <w:pPr>
              <w:jc w:val="center"/>
            </w:pPr>
          </w:p>
        </w:tc>
        <w:tc>
          <w:tcPr>
            <w:tcW w:w="709" w:type="dxa"/>
          </w:tcPr>
          <w:p w:rsidR="007D39CA" w:rsidRPr="00F9053C" w:rsidRDefault="007D39CA" w:rsidP="003F5CDF">
            <w:pPr>
              <w:jc w:val="center"/>
            </w:pPr>
            <w:r w:rsidRPr="00F9053C">
              <w:t>500</w:t>
            </w:r>
          </w:p>
        </w:tc>
      </w:tr>
    </w:tbl>
    <w:p w:rsidR="00140EC4" w:rsidRDefault="00140EC4" w:rsidP="001C3506">
      <w:pPr>
        <w:jc w:val="both"/>
        <w:rPr>
          <w:b/>
          <w:color w:val="000000"/>
          <w:sz w:val="24"/>
          <w:szCs w:val="24"/>
          <w:u w:val="single"/>
        </w:rPr>
      </w:pPr>
    </w:p>
    <w:p w:rsidR="00524772" w:rsidRDefault="00524772"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463DBB" w:rsidRDefault="00375707" w:rsidP="00375707">
      <w:pPr>
        <w:jc w:val="center"/>
        <w:rPr>
          <w:b/>
          <w:color w:val="000000"/>
          <w:sz w:val="24"/>
          <w:szCs w:val="24"/>
        </w:rPr>
      </w:pPr>
      <w:r w:rsidRPr="00375707">
        <w:rPr>
          <w:b/>
          <w:color w:val="000000"/>
          <w:sz w:val="24"/>
          <w:szCs w:val="24"/>
        </w:rPr>
        <w:t>PREFEITURA MUNICIPAL DE ITABAIANA</w:t>
      </w:r>
    </w:p>
    <w:p w:rsidR="00375707" w:rsidRPr="00375707" w:rsidRDefault="00375707" w:rsidP="00375707">
      <w:pPr>
        <w:jc w:val="center"/>
        <w:rPr>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0"/>
        <w:gridCol w:w="2174"/>
        <w:gridCol w:w="1884"/>
      </w:tblGrid>
      <w:tr w:rsidR="00463DBB" w:rsidRPr="00732E47" w:rsidTr="00066780">
        <w:trPr>
          <w:jc w:val="center"/>
        </w:trPr>
        <w:tc>
          <w:tcPr>
            <w:tcW w:w="5760" w:type="dxa"/>
          </w:tcPr>
          <w:p w:rsidR="00463DBB" w:rsidRPr="00732E47" w:rsidRDefault="00463DBB" w:rsidP="00375707">
            <w:pPr>
              <w:rPr>
                <w:b/>
                <w:sz w:val="23"/>
                <w:szCs w:val="23"/>
                <w:lang w:eastAsia="ar-SA"/>
              </w:rPr>
            </w:pPr>
            <w:r>
              <w:rPr>
                <w:b/>
                <w:sz w:val="23"/>
                <w:szCs w:val="23"/>
                <w:lang w:eastAsia="ar-SA"/>
              </w:rPr>
              <w:t xml:space="preserve">RELÇÃO DOS </w:t>
            </w:r>
            <w:r w:rsidRPr="00732E47">
              <w:rPr>
                <w:b/>
                <w:sz w:val="23"/>
                <w:szCs w:val="23"/>
                <w:lang w:eastAsia="ar-SA"/>
              </w:rPr>
              <w:t>VEÍCULO</w:t>
            </w:r>
            <w:r>
              <w:rPr>
                <w:b/>
                <w:sz w:val="23"/>
                <w:szCs w:val="23"/>
                <w:lang w:eastAsia="ar-SA"/>
              </w:rPr>
              <w:t>S/MÁQUINAS</w:t>
            </w:r>
          </w:p>
        </w:tc>
        <w:tc>
          <w:tcPr>
            <w:tcW w:w="2174" w:type="dxa"/>
          </w:tcPr>
          <w:p w:rsidR="00463DBB" w:rsidRPr="00732E47" w:rsidRDefault="00463DBB" w:rsidP="00066780">
            <w:pPr>
              <w:rPr>
                <w:b/>
                <w:sz w:val="23"/>
                <w:szCs w:val="23"/>
                <w:lang w:eastAsia="ar-SA"/>
              </w:rPr>
            </w:pPr>
            <w:r w:rsidRPr="00732E47">
              <w:rPr>
                <w:b/>
                <w:sz w:val="23"/>
                <w:szCs w:val="23"/>
                <w:lang w:eastAsia="ar-SA"/>
              </w:rPr>
              <w:t>PLACA</w:t>
            </w:r>
          </w:p>
        </w:tc>
        <w:tc>
          <w:tcPr>
            <w:tcW w:w="1884" w:type="dxa"/>
          </w:tcPr>
          <w:p w:rsidR="00463DBB" w:rsidRPr="00732E47" w:rsidRDefault="00463DBB" w:rsidP="00066780">
            <w:pPr>
              <w:rPr>
                <w:b/>
                <w:sz w:val="23"/>
                <w:szCs w:val="23"/>
                <w:lang w:eastAsia="ar-SA"/>
              </w:rPr>
            </w:pPr>
            <w:r w:rsidRPr="00732E47">
              <w:rPr>
                <w:b/>
                <w:sz w:val="23"/>
                <w:szCs w:val="23"/>
                <w:lang w:eastAsia="ar-SA"/>
              </w:rPr>
              <w:t>ANO DE FABRICAÇÃO</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FIAT UNO–FLEX (Conselho Tutelar)</w:t>
            </w:r>
          </w:p>
        </w:tc>
        <w:tc>
          <w:tcPr>
            <w:tcW w:w="2174" w:type="dxa"/>
            <w:vAlign w:val="center"/>
          </w:tcPr>
          <w:p w:rsidR="00463DBB" w:rsidRPr="006B6ABF" w:rsidRDefault="00463DBB" w:rsidP="00066780">
            <w:pPr>
              <w:rPr>
                <w:sz w:val="23"/>
                <w:szCs w:val="23"/>
              </w:rPr>
            </w:pPr>
            <w:r w:rsidRPr="006B6ABF">
              <w:rPr>
                <w:sz w:val="23"/>
                <w:szCs w:val="23"/>
              </w:rPr>
              <w:t xml:space="preserve">IAE </w:t>
            </w:r>
            <w:r w:rsidR="00452343">
              <w:rPr>
                <w:sz w:val="23"/>
                <w:szCs w:val="23"/>
              </w:rPr>
              <w:t>–</w:t>
            </w:r>
            <w:r w:rsidRPr="006B6ABF">
              <w:rPr>
                <w:sz w:val="23"/>
                <w:szCs w:val="23"/>
              </w:rPr>
              <w:t xml:space="preserve"> 1340</w:t>
            </w:r>
          </w:p>
        </w:tc>
        <w:tc>
          <w:tcPr>
            <w:tcW w:w="1884" w:type="dxa"/>
            <w:vAlign w:val="center"/>
          </w:tcPr>
          <w:p w:rsidR="00463DBB" w:rsidRPr="006B6ABF" w:rsidRDefault="00463DBB" w:rsidP="00066780">
            <w:pPr>
              <w:rPr>
                <w:sz w:val="23"/>
                <w:szCs w:val="23"/>
              </w:rPr>
            </w:pPr>
            <w:r w:rsidRPr="006B6ABF">
              <w:rPr>
                <w:sz w:val="23"/>
                <w:szCs w:val="23"/>
              </w:rPr>
              <w:t>2006</w:t>
            </w:r>
          </w:p>
        </w:tc>
      </w:tr>
      <w:tr w:rsidR="00463DBB" w:rsidRPr="0029004A" w:rsidTr="00066780">
        <w:trPr>
          <w:jc w:val="center"/>
        </w:trPr>
        <w:tc>
          <w:tcPr>
            <w:tcW w:w="5760" w:type="dxa"/>
            <w:vAlign w:val="center"/>
          </w:tcPr>
          <w:p w:rsidR="00463DBB" w:rsidRPr="001B082E" w:rsidRDefault="00463DBB" w:rsidP="00066780">
            <w:pPr>
              <w:jc w:val="both"/>
              <w:rPr>
                <w:sz w:val="23"/>
                <w:szCs w:val="23"/>
              </w:rPr>
            </w:pPr>
            <w:r w:rsidRPr="001B082E">
              <w:rPr>
                <w:sz w:val="23"/>
                <w:szCs w:val="23"/>
              </w:rPr>
              <w:t>CHEVROLET SPIN (Conselho tutelar)</w:t>
            </w:r>
          </w:p>
        </w:tc>
        <w:tc>
          <w:tcPr>
            <w:tcW w:w="2174" w:type="dxa"/>
            <w:vAlign w:val="center"/>
          </w:tcPr>
          <w:p w:rsidR="00463DBB" w:rsidRPr="0029004A" w:rsidRDefault="00463DBB" w:rsidP="00066780">
            <w:pPr>
              <w:rPr>
                <w:sz w:val="23"/>
                <w:szCs w:val="23"/>
              </w:rPr>
            </w:pPr>
            <w:r w:rsidRPr="0029004A">
              <w:rPr>
                <w:sz w:val="23"/>
                <w:szCs w:val="23"/>
              </w:rPr>
              <w:t>QKQ- 7591/QKQ 7585</w:t>
            </w:r>
          </w:p>
        </w:tc>
        <w:tc>
          <w:tcPr>
            <w:tcW w:w="1884" w:type="dxa"/>
            <w:vAlign w:val="center"/>
          </w:tcPr>
          <w:p w:rsidR="00463DBB" w:rsidRPr="0029004A" w:rsidRDefault="00463DBB" w:rsidP="00066780">
            <w:pPr>
              <w:rPr>
                <w:sz w:val="23"/>
                <w:szCs w:val="23"/>
              </w:rPr>
            </w:pPr>
            <w:r w:rsidRPr="0029004A">
              <w:rPr>
                <w:sz w:val="23"/>
                <w:szCs w:val="23"/>
              </w:rPr>
              <w:t>2015</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03 SHINERAY (Conselho Tutelar)</w:t>
            </w:r>
          </w:p>
        </w:tc>
        <w:tc>
          <w:tcPr>
            <w:tcW w:w="2174" w:type="dxa"/>
            <w:vAlign w:val="center"/>
          </w:tcPr>
          <w:p w:rsidR="00463DBB" w:rsidRPr="006B6ABF" w:rsidRDefault="00463DBB" w:rsidP="00066780">
            <w:pPr>
              <w:rPr>
                <w:sz w:val="23"/>
                <w:szCs w:val="23"/>
              </w:rPr>
            </w:pPr>
            <w:r w:rsidRPr="006B6ABF">
              <w:rPr>
                <w:sz w:val="23"/>
                <w:szCs w:val="23"/>
              </w:rPr>
              <w:t>-</w:t>
            </w:r>
          </w:p>
        </w:tc>
        <w:tc>
          <w:tcPr>
            <w:tcW w:w="1884" w:type="dxa"/>
            <w:vAlign w:val="center"/>
          </w:tcPr>
          <w:p w:rsidR="00463DBB" w:rsidRPr="006B6ABF" w:rsidRDefault="00463DBB" w:rsidP="00066780">
            <w:pPr>
              <w:rPr>
                <w:sz w:val="23"/>
                <w:szCs w:val="23"/>
              </w:rPr>
            </w:pPr>
            <w:r w:rsidRPr="006B6ABF">
              <w:rPr>
                <w:sz w:val="23"/>
                <w:szCs w:val="23"/>
              </w:rPr>
              <w:t>2013 </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FIAT UNO –FLEX (Educação)</w:t>
            </w:r>
          </w:p>
        </w:tc>
        <w:tc>
          <w:tcPr>
            <w:tcW w:w="2174" w:type="dxa"/>
            <w:vAlign w:val="center"/>
          </w:tcPr>
          <w:p w:rsidR="00463DBB" w:rsidRPr="006B6ABF" w:rsidRDefault="00463DBB" w:rsidP="00066780">
            <w:pPr>
              <w:rPr>
                <w:sz w:val="23"/>
                <w:szCs w:val="23"/>
              </w:rPr>
            </w:pPr>
            <w:r w:rsidRPr="006B6ABF">
              <w:rPr>
                <w:sz w:val="23"/>
                <w:szCs w:val="23"/>
              </w:rPr>
              <w:t>IAD -9820</w:t>
            </w:r>
          </w:p>
        </w:tc>
        <w:tc>
          <w:tcPr>
            <w:tcW w:w="1884" w:type="dxa"/>
            <w:vAlign w:val="center"/>
          </w:tcPr>
          <w:p w:rsidR="00463DBB" w:rsidRPr="006B6ABF" w:rsidRDefault="00463DBB" w:rsidP="00066780">
            <w:pPr>
              <w:rPr>
                <w:sz w:val="23"/>
                <w:szCs w:val="23"/>
              </w:rPr>
            </w:pPr>
            <w:r w:rsidRPr="006B6ABF">
              <w:rPr>
                <w:sz w:val="23"/>
                <w:szCs w:val="23"/>
              </w:rPr>
              <w:t>2006</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FIESTA SEDAN (CMPPM)</w:t>
            </w:r>
          </w:p>
        </w:tc>
        <w:tc>
          <w:tcPr>
            <w:tcW w:w="2174" w:type="dxa"/>
            <w:vAlign w:val="center"/>
          </w:tcPr>
          <w:p w:rsidR="00463DBB" w:rsidRPr="006B6ABF" w:rsidRDefault="00463DBB" w:rsidP="00066780">
            <w:pPr>
              <w:rPr>
                <w:sz w:val="23"/>
                <w:szCs w:val="23"/>
              </w:rPr>
            </w:pPr>
            <w:r w:rsidRPr="006B6ABF">
              <w:rPr>
                <w:sz w:val="23"/>
                <w:szCs w:val="23"/>
              </w:rPr>
              <w:t>OEM-7290</w:t>
            </w:r>
          </w:p>
        </w:tc>
        <w:tc>
          <w:tcPr>
            <w:tcW w:w="1884" w:type="dxa"/>
            <w:vAlign w:val="center"/>
          </w:tcPr>
          <w:p w:rsidR="00463DBB" w:rsidRPr="006B6ABF" w:rsidRDefault="00463DBB" w:rsidP="00066780">
            <w:pPr>
              <w:rPr>
                <w:sz w:val="23"/>
                <w:szCs w:val="23"/>
              </w:rPr>
            </w:pPr>
            <w:r>
              <w:rPr>
                <w:sz w:val="23"/>
                <w:szCs w:val="23"/>
              </w:rPr>
              <w:t>2012</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ONIBUS VOLKSWAGEM 15190 (Secretaria de Educação)</w:t>
            </w:r>
          </w:p>
        </w:tc>
        <w:tc>
          <w:tcPr>
            <w:tcW w:w="2174" w:type="dxa"/>
            <w:vAlign w:val="center"/>
          </w:tcPr>
          <w:p w:rsidR="00463DBB" w:rsidRPr="006B6ABF" w:rsidRDefault="00463DBB" w:rsidP="00066780">
            <w:pPr>
              <w:rPr>
                <w:sz w:val="23"/>
                <w:szCs w:val="23"/>
              </w:rPr>
            </w:pPr>
            <w:r w:rsidRPr="006B6ABF">
              <w:rPr>
                <w:sz w:val="23"/>
                <w:szCs w:val="23"/>
              </w:rPr>
              <w:t>NVM- 5379</w:t>
            </w:r>
          </w:p>
        </w:tc>
        <w:tc>
          <w:tcPr>
            <w:tcW w:w="1884" w:type="dxa"/>
            <w:vAlign w:val="center"/>
          </w:tcPr>
          <w:p w:rsidR="00463DBB" w:rsidRPr="006B6ABF" w:rsidRDefault="00463DBB" w:rsidP="00066780">
            <w:pPr>
              <w:rPr>
                <w:sz w:val="23"/>
                <w:szCs w:val="23"/>
              </w:rPr>
            </w:pPr>
            <w:r w:rsidRPr="006B6ABF">
              <w:rPr>
                <w:sz w:val="23"/>
                <w:szCs w:val="23"/>
              </w:rPr>
              <w:t>2010</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ONIBUS VOLKSWAGEN 15.190 (Secretaria de Educação)</w:t>
            </w:r>
          </w:p>
        </w:tc>
        <w:tc>
          <w:tcPr>
            <w:tcW w:w="2174" w:type="dxa"/>
            <w:vAlign w:val="center"/>
          </w:tcPr>
          <w:p w:rsidR="00463DBB" w:rsidRPr="006B6ABF" w:rsidRDefault="00463DBB" w:rsidP="00066780">
            <w:pPr>
              <w:rPr>
                <w:sz w:val="23"/>
                <w:szCs w:val="23"/>
              </w:rPr>
            </w:pPr>
            <w:r w:rsidRPr="006B6ABF">
              <w:rPr>
                <w:sz w:val="23"/>
                <w:szCs w:val="23"/>
              </w:rPr>
              <w:t>IAO- 7157</w:t>
            </w:r>
          </w:p>
        </w:tc>
        <w:tc>
          <w:tcPr>
            <w:tcW w:w="1884" w:type="dxa"/>
            <w:vAlign w:val="center"/>
          </w:tcPr>
          <w:p w:rsidR="00463DBB" w:rsidRPr="006B6ABF" w:rsidRDefault="00463DBB" w:rsidP="00066780">
            <w:pPr>
              <w:rPr>
                <w:sz w:val="23"/>
                <w:szCs w:val="23"/>
              </w:rPr>
            </w:pPr>
            <w:r w:rsidRPr="006B6ABF">
              <w:rPr>
                <w:sz w:val="23"/>
                <w:szCs w:val="23"/>
              </w:rPr>
              <w:t>2009</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 xml:space="preserve">ONIBUS VOLKSVAGEN 15.190 (Secretaria de Educação)                      </w:t>
            </w:r>
          </w:p>
        </w:tc>
        <w:tc>
          <w:tcPr>
            <w:tcW w:w="2174" w:type="dxa"/>
            <w:vAlign w:val="center"/>
          </w:tcPr>
          <w:p w:rsidR="00463DBB" w:rsidRPr="006B6ABF" w:rsidRDefault="00463DBB" w:rsidP="00066780">
            <w:pPr>
              <w:rPr>
                <w:sz w:val="23"/>
                <w:szCs w:val="23"/>
              </w:rPr>
            </w:pPr>
            <w:r w:rsidRPr="006B6ABF">
              <w:rPr>
                <w:sz w:val="23"/>
                <w:szCs w:val="23"/>
              </w:rPr>
              <w:t>OEO-6885</w:t>
            </w:r>
          </w:p>
        </w:tc>
        <w:tc>
          <w:tcPr>
            <w:tcW w:w="1884" w:type="dxa"/>
            <w:vAlign w:val="center"/>
          </w:tcPr>
          <w:p w:rsidR="00463DBB" w:rsidRPr="006B6ABF" w:rsidRDefault="00463DBB" w:rsidP="00066780">
            <w:pPr>
              <w:rPr>
                <w:sz w:val="23"/>
                <w:szCs w:val="23"/>
              </w:rPr>
            </w:pPr>
            <w:r w:rsidRPr="006B6ABF">
              <w:rPr>
                <w:sz w:val="23"/>
                <w:szCs w:val="23"/>
              </w:rPr>
              <w:t>2013</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 xml:space="preserve">ONIBUS MARCOPOLO VOLARE (Secretaria de Educação)                      </w:t>
            </w:r>
          </w:p>
        </w:tc>
        <w:tc>
          <w:tcPr>
            <w:tcW w:w="2174" w:type="dxa"/>
            <w:vAlign w:val="center"/>
          </w:tcPr>
          <w:p w:rsidR="00463DBB" w:rsidRPr="006B6ABF" w:rsidRDefault="00463DBB" w:rsidP="00066780">
            <w:pPr>
              <w:rPr>
                <w:sz w:val="23"/>
                <w:szCs w:val="23"/>
              </w:rPr>
            </w:pPr>
            <w:r w:rsidRPr="006B6ABF">
              <w:rPr>
                <w:sz w:val="23"/>
                <w:szCs w:val="23"/>
              </w:rPr>
              <w:t>OEL-8651</w:t>
            </w:r>
          </w:p>
        </w:tc>
        <w:tc>
          <w:tcPr>
            <w:tcW w:w="1884" w:type="dxa"/>
            <w:vAlign w:val="center"/>
          </w:tcPr>
          <w:p w:rsidR="00463DBB" w:rsidRPr="006B6ABF" w:rsidRDefault="00463DBB" w:rsidP="00066780">
            <w:pPr>
              <w:rPr>
                <w:sz w:val="23"/>
                <w:szCs w:val="23"/>
              </w:rPr>
            </w:pPr>
            <w:r w:rsidRPr="006B6ABF">
              <w:rPr>
                <w:sz w:val="23"/>
                <w:szCs w:val="23"/>
              </w:rPr>
              <w:t>2013</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 xml:space="preserve">ONIBUS MARCOPOLO VOLARE (Secretaria de Educação)                      </w:t>
            </w:r>
          </w:p>
        </w:tc>
        <w:tc>
          <w:tcPr>
            <w:tcW w:w="2174" w:type="dxa"/>
            <w:vAlign w:val="center"/>
          </w:tcPr>
          <w:p w:rsidR="00463DBB" w:rsidRPr="006B6ABF" w:rsidRDefault="00463DBB" w:rsidP="00066780">
            <w:pPr>
              <w:rPr>
                <w:sz w:val="23"/>
                <w:szCs w:val="23"/>
              </w:rPr>
            </w:pPr>
            <w:r w:rsidRPr="006B6ABF">
              <w:rPr>
                <w:sz w:val="23"/>
                <w:szCs w:val="23"/>
              </w:rPr>
              <w:t>OER-9743</w:t>
            </w:r>
          </w:p>
        </w:tc>
        <w:tc>
          <w:tcPr>
            <w:tcW w:w="1884" w:type="dxa"/>
            <w:vAlign w:val="center"/>
          </w:tcPr>
          <w:p w:rsidR="00463DBB" w:rsidRPr="006B6ABF" w:rsidRDefault="00463DBB" w:rsidP="00066780">
            <w:pPr>
              <w:rPr>
                <w:sz w:val="23"/>
                <w:szCs w:val="23"/>
              </w:rPr>
            </w:pPr>
            <w:r w:rsidRPr="006B6ABF">
              <w:rPr>
                <w:sz w:val="23"/>
                <w:szCs w:val="23"/>
              </w:rPr>
              <w:t>2013</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 xml:space="preserve">ONIBUS MERCEDES BENZ (Secretaria de Educação)                      </w:t>
            </w:r>
          </w:p>
        </w:tc>
        <w:tc>
          <w:tcPr>
            <w:tcW w:w="2174" w:type="dxa"/>
            <w:vAlign w:val="center"/>
          </w:tcPr>
          <w:p w:rsidR="00463DBB" w:rsidRPr="006B6ABF" w:rsidRDefault="00463DBB" w:rsidP="00066780">
            <w:pPr>
              <w:rPr>
                <w:sz w:val="23"/>
                <w:szCs w:val="23"/>
              </w:rPr>
            </w:pPr>
            <w:r w:rsidRPr="006B6ABF">
              <w:rPr>
                <w:sz w:val="23"/>
                <w:szCs w:val="23"/>
              </w:rPr>
              <w:t>OEK-5681</w:t>
            </w:r>
          </w:p>
        </w:tc>
        <w:tc>
          <w:tcPr>
            <w:tcW w:w="1884" w:type="dxa"/>
            <w:vAlign w:val="center"/>
          </w:tcPr>
          <w:p w:rsidR="00463DBB" w:rsidRPr="006B6ABF" w:rsidRDefault="00463DBB" w:rsidP="00066780">
            <w:pPr>
              <w:rPr>
                <w:sz w:val="23"/>
                <w:szCs w:val="23"/>
              </w:rPr>
            </w:pPr>
            <w:r w:rsidRPr="006B6ABF">
              <w:rPr>
                <w:sz w:val="23"/>
                <w:szCs w:val="23"/>
              </w:rPr>
              <w:t>2013</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 xml:space="preserve">ONIBUS IVECO CITYCLASS 70C16 (Secretaria de Educação)                      </w:t>
            </w:r>
          </w:p>
        </w:tc>
        <w:tc>
          <w:tcPr>
            <w:tcW w:w="2174" w:type="dxa"/>
            <w:vAlign w:val="center"/>
          </w:tcPr>
          <w:p w:rsidR="00463DBB" w:rsidRPr="006B6ABF" w:rsidRDefault="00463DBB" w:rsidP="00066780">
            <w:pPr>
              <w:rPr>
                <w:sz w:val="23"/>
                <w:szCs w:val="23"/>
              </w:rPr>
            </w:pPr>
            <w:r w:rsidRPr="006B6ABF">
              <w:rPr>
                <w:sz w:val="23"/>
                <w:szCs w:val="23"/>
              </w:rPr>
              <w:t>IAK- 3791</w:t>
            </w:r>
          </w:p>
        </w:tc>
        <w:tc>
          <w:tcPr>
            <w:tcW w:w="1884" w:type="dxa"/>
            <w:vAlign w:val="center"/>
          </w:tcPr>
          <w:p w:rsidR="00463DBB" w:rsidRPr="006B6ABF" w:rsidRDefault="00463DBB" w:rsidP="00066780">
            <w:pPr>
              <w:rPr>
                <w:sz w:val="23"/>
                <w:szCs w:val="23"/>
              </w:rPr>
            </w:pPr>
            <w:r w:rsidRPr="006B6ABF">
              <w:rPr>
                <w:sz w:val="23"/>
                <w:szCs w:val="23"/>
              </w:rPr>
              <w:t>2010</w:t>
            </w:r>
          </w:p>
        </w:tc>
      </w:tr>
      <w:tr w:rsidR="00463DBB" w:rsidRPr="006D0D80"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PÁ CARREGADEIRA NEW HOLLAND (Enchedeira)</w:t>
            </w:r>
            <w:proofErr w:type="gramStart"/>
            <w:r w:rsidRPr="006B6ABF">
              <w:rPr>
                <w:sz w:val="23"/>
                <w:szCs w:val="23"/>
              </w:rPr>
              <w:t>_(</w:t>
            </w:r>
            <w:proofErr w:type="gramEnd"/>
            <w:r w:rsidRPr="006B6ABF">
              <w:rPr>
                <w:sz w:val="23"/>
                <w:szCs w:val="23"/>
              </w:rPr>
              <w:t>Sec. Agricultura)</w:t>
            </w:r>
          </w:p>
        </w:tc>
        <w:tc>
          <w:tcPr>
            <w:tcW w:w="2174" w:type="dxa"/>
            <w:vAlign w:val="center"/>
          </w:tcPr>
          <w:p w:rsidR="00463DBB" w:rsidRPr="006B6ABF" w:rsidRDefault="00463DBB" w:rsidP="00066780">
            <w:pPr>
              <w:rPr>
                <w:sz w:val="23"/>
                <w:szCs w:val="23"/>
              </w:rPr>
            </w:pPr>
            <w:r w:rsidRPr="006B6ABF">
              <w:rPr>
                <w:sz w:val="23"/>
                <w:szCs w:val="23"/>
              </w:rPr>
              <w:t>12-B</w:t>
            </w:r>
          </w:p>
        </w:tc>
        <w:tc>
          <w:tcPr>
            <w:tcW w:w="1884" w:type="dxa"/>
            <w:vAlign w:val="center"/>
          </w:tcPr>
          <w:p w:rsidR="00463DBB" w:rsidRPr="006D0D80" w:rsidRDefault="00463DBB" w:rsidP="00066780">
            <w:pPr>
              <w:rPr>
                <w:sz w:val="23"/>
                <w:szCs w:val="23"/>
              </w:rPr>
            </w:pPr>
            <w:r w:rsidRPr="006D0D80">
              <w:rPr>
                <w:sz w:val="23"/>
                <w:szCs w:val="23"/>
              </w:rPr>
              <w:t>2007/2016</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RETROESCAVADEIRA MASSEY FERGUSON (Sec. Agricultura)</w:t>
            </w:r>
          </w:p>
        </w:tc>
        <w:tc>
          <w:tcPr>
            <w:tcW w:w="2174" w:type="dxa"/>
            <w:vAlign w:val="center"/>
          </w:tcPr>
          <w:p w:rsidR="00463DBB" w:rsidRPr="006B6ABF" w:rsidRDefault="00463DBB" w:rsidP="00066780">
            <w:pPr>
              <w:rPr>
                <w:sz w:val="23"/>
                <w:szCs w:val="23"/>
              </w:rPr>
            </w:pPr>
            <w:r w:rsidRPr="006B6ABF">
              <w:rPr>
                <w:sz w:val="23"/>
                <w:szCs w:val="23"/>
              </w:rPr>
              <w:t>MF-96</w:t>
            </w:r>
          </w:p>
        </w:tc>
        <w:tc>
          <w:tcPr>
            <w:tcW w:w="1884" w:type="dxa"/>
            <w:vAlign w:val="center"/>
          </w:tcPr>
          <w:p w:rsidR="00463DBB" w:rsidRPr="006B6ABF" w:rsidRDefault="00463DBB" w:rsidP="00066780">
            <w:pPr>
              <w:rPr>
                <w:sz w:val="23"/>
                <w:szCs w:val="23"/>
              </w:rPr>
            </w:pPr>
            <w:r w:rsidRPr="006B6ABF">
              <w:rPr>
                <w:sz w:val="23"/>
                <w:szCs w:val="23"/>
              </w:rPr>
              <w:t>2011</w:t>
            </w:r>
          </w:p>
        </w:tc>
      </w:tr>
      <w:tr w:rsidR="00463DBB" w:rsidRPr="006D0D80"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Retroescavadeira New Holland B/90-B</w:t>
            </w:r>
          </w:p>
        </w:tc>
        <w:tc>
          <w:tcPr>
            <w:tcW w:w="2174" w:type="dxa"/>
            <w:vAlign w:val="center"/>
          </w:tcPr>
          <w:p w:rsidR="00463DBB" w:rsidRPr="006B6ABF" w:rsidRDefault="00463DBB" w:rsidP="00066780">
            <w:pPr>
              <w:rPr>
                <w:sz w:val="23"/>
                <w:szCs w:val="23"/>
              </w:rPr>
            </w:pPr>
            <w:r w:rsidRPr="006B6ABF">
              <w:rPr>
                <w:sz w:val="23"/>
                <w:szCs w:val="23"/>
              </w:rPr>
              <w:t>B-90-B</w:t>
            </w:r>
          </w:p>
        </w:tc>
        <w:tc>
          <w:tcPr>
            <w:tcW w:w="1884" w:type="dxa"/>
            <w:vAlign w:val="center"/>
          </w:tcPr>
          <w:p w:rsidR="00463DBB" w:rsidRPr="006D0D80" w:rsidRDefault="00463DBB" w:rsidP="00066780">
            <w:pPr>
              <w:rPr>
                <w:sz w:val="23"/>
                <w:szCs w:val="23"/>
              </w:rPr>
            </w:pPr>
            <w:r w:rsidRPr="006D0D80">
              <w:rPr>
                <w:sz w:val="23"/>
                <w:szCs w:val="23"/>
              </w:rPr>
              <w:t>2013/2016</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FIAT UNO–FLEX (Secretaria de Agricultura)</w:t>
            </w:r>
          </w:p>
        </w:tc>
        <w:tc>
          <w:tcPr>
            <w:tcW w:w="2174" w:type="dxa"/>
            <w:vAlign w:val="center"/>
          </w:tcPr>
          <w:p w:rsidR="00463DBB" w:rsidRPr="006B6ABF" w:rsidRDefault="00463DBB" w:rsidP="00066780">
            <w:pPr>
              <w:rPr>
                <w:sz w:val="23"/>
                <w:szCs w:val="23"/>
              </w:rPr>
            </w:pPr>
            <w:r w:rsidRPr="006B6ABF">
              <w:rPr>
                <w:sz w:val="23"/>
                <w:szCs w:val="23"/>
              </w:rPr>
              <w:t>IAP-2892</w:t>
            </w:r>
          </w:p>
        </w:tc>
        <w:tc>
          <w:tcPr>
            <w:tcW w:w="1884" w:type="dxa"/>
            <w:vAlign w:val="center"/>
          </w:tcPr>
          <w:p w:rsidR="00463DBB" w:rsidRPr="006B6ABF" w:rsidRDefault="00463DBB" w:rsidP="00066780">
            <w:pPr>
              <w:rPr>
                <w:sz w:val="23"/>
                <w:szCs w:val="23"/>
              </w:rPr>
            </w:pPr>
            <w:r w:rsidRPr="006B6ABF">
              <w:rPr>
                <w:sz w:val="23"/>
                <w:szCs w:val="23"/>
              </w:rPr>
              <w:t>2010</w:t>
            </w:r>
          </w:p>
        </w:tc>
      </w:tr>
      <w:tr w:rsidR="00463DBB" w:rsidRPr="00074BDD" w:rsidTr="00066780">
        <w:trPr>
          <w:jc w:val="center"/>
        </w:trPr>
        <w:tc>
          <w:tcPr>
            <w:tcW w:w="5760" w:type="dxa"/>
            <w:vAlign w:val="center"/>
          </w:tcPr>
          <w:p w:rsidR="00463DBB" w:rsidRPr="00074BDD" w:rsidRDefault="00463DBB" w:rsidP="00066780">
            <w:pPr>
              <w:jc w:val="both"/>
              <w:rPr>
                <w:sz w:val="23"/>
                <w:szCs w:val="23"/>
              </w:rPr>
            </w:pPr>
            <w:r w:rsidRPr="00074BDD">
              <w:rPr>
                <w:sz w:val="23"/>
                <w:szCs w:val="23"/>
              </w:rPr>
              <w:t>ESCAVADEIRA HIDRAULICA E 215-B</w:t>
            </w:r>
          </w:p>
        </w:tc>
        <w:tc>
          <w:tcPr>
            <w:tcW w:w="2174" w:type="dxa"/>
            <w:vAlign w:val="center"/>
          </w:tcPr>
          <w:p w:rsidR="00463DBB" w:rsidRPr="00074BDD" w:rsidRDefault="00463DBB" w:rsidP="00066780">
            <w:pPr>
              <w:rPr>
                <w:sz w:val="23"/>
                <w:szCs w:val="23"/>
              </w:rPr>
            </w:pPr>
          </w:p>
        </w:tc>
        <w:tc>
          <w:tcPr>
            <w:tcW w:w="1884" w:type="dxa"/>
            <w:vAlign w:val="center"/>
          </w:tcPr>
          <w:p w:rsidR="00463DBB" w:rsidRPr="00074BDD" w:rsidRDefault="00463DBB" w:rsidP="00066780">
            <w:pPr>
              <w:rPr>
                <w:sz w:val="23"/>
                <w:szCs w:val="23"/>
              </w:rPr>
            </w:pPr>
            <w:r w:rsidRPr="00074BDD">
              <w:rPr>
                <w:sz w:val="23"/>
                <w:szCs w:val="23"/>
              </w:rPr>
              <w:t>2016</w:t>
            </w:r>
          </w:p>
        </w:tc>
      </w:tr>
      <w:tr w:rsidR="00463DBB" w:rsidRPr="00074BDD" w:rsidTr="00066780">
        <w:trPr>
          <w:jc w:val="center"/>
        </w:trPr>
        <w:tc>
          <w:tcPr>
            <w:tcW w:w="5760" w:type="dxa"/>
            <w:vAlign w:val="center"/>
          </w:tcPr>
          <w:p w:rsidR="00463DBB" w:rsidRPr="00074BDD" w:rsidRDefault="00463DBB" w:rsidP="00066780">
            <w:pPr>
              <w:jc w:val="both"/>
              <w:rPr>
                <w:sz w:val="23"/>
                <w:szCs w:val="23"/>
              </w:rPr>
            </w:pPr>
            <w:r w:rsidRPr="00074BDD">
              <w:rPr>
                <w:sz w:val="23"/>
                <w:szCs w:val="23"/>
              </w:rPr>
              <w:t>CAMINHÃO AGRALLE 14.000</w:t>
            </w:r>
          </w:p>
        </w:tc>
        <w:tc>
          <w:tcPr>
            <w:tcW w:w="2174" w:type="dxa"/>
            <w:vAlign w:val="center"/>
          </w:tcPr>
          <w:p w:rsidR="00463DBB" w:rsidRPr="00074BDD" w:rsidRDefault="00463DBB" w:rsidP="00066780">
            <w:pPr>
              <w:rPr>
                <w:sz w:val="23"/>
                <w:szCs w:val="23"/>
              </w:rPr>
            </w:pPr>
            <w:r w:rsidRPr="00074BDD">
              <w:rPr>
                <w:sz w:val="23"/>
                <w:szCs w:val="23"/>
              </w:rPr>
              <w:t>QKX 5948</w:t>
            </w:r>
          </w:p>
        </w:tc>
        <w:tc>
          <w:tcPr>
            <w:tcW w:w="1884" w:type="dxa"/>
            <w:vAlign w:val="center"/>
          </w:tcPr>
          <w:p w:rsidR="00463DBB" w:rsidRPr="00074BDD" w:rsidRDefault="00463DBB" w:rsidP="00066780">
            <w:pPr>
              <w:rPr>
                <w:sz w:val="23"/>
                <w:szCs w:val="23"/>
              </w:rPr>
            </w:pPr>
            <w:r w:rsidRPr="00074BDD">
              <w:rPr>
                <w:sz w:val="23"/>
                <w:szCs w:val="23"/>
              </w:rPr>
              <w:t>2016</w:t>
            </w:r>
          </w:p>
        </w:tc>
      </w:tr>
      <w:tr w:rsidR="00463DBB" w:rsidRPr="00074BDD" w:rsidTr="00066780">
        <w:trPr>
          <w:jc w:val="center"/>
        </w:trPr>
        <w:tc>
          <w:tcPr>
            <w:tcW w:w="5760" w:type="dxa"/>
            <w:vAlign w:val="center"/>
          </w:tcPr>
          <w:p w:rsidR="00463DBB" w:rsidRPr="00074BDD" w:rsidRDefault="00463DBB" w:rsidP="00066780">
            <w:pPr>
              <w:jc w:val="both"/>
              <w:rPr>
                <w:sz w:val="23"/>
                <w:szCs w:val="23"/>
              </w:rPr>
            </w:pPr>
            <w:r w:rsidRPr="00074BDD">
              <w:rPr>
                <w:sz w:val="23"/>
                <w:szCs w:val="23"/>
              </w:rPr>
              <w:t>CAMINHÃO VOLKSWAGEM 7.100(Secretaria de Agricultura)</w:t>
            </w:r>
          </w:p>
        </w:tc>
        <w:tc>
          <w:tcPr>
            <w:tcW w:w="2174" w:type="dxa"/>
            <w:vAlign w:val="center"/>
          </w:tcPr>
          <w:p w:rsidR="00463DBB" w:rsidRPr="00074BDD" w:rsidRDefault="00463DBB" w:rsidP="00066780">
            <w:pPr>
              <w:rPr>
                <w:sz w:val="23"/>
                <w:szCs w:val="23"/>
              </w:rPr>
            </w:pPr>
            <w:r w:rsidRPr="00074BDD">
              <w:rPr>
                <w:sz w:val="23"/>
                <w:szCs w:val="23"/>
              </w:rPr>
              <w:t>HZL- 8919</w:t>
            </w:r>
          </w:p>
        </w:tc>
        <w:tc>
          <w:tcPr>
            <w:tcW w:w="1884" w:type="dxa"/>
            <w:vAlign w:val="center"/>
          </w:tcPr>
          <w:p w:rsidR="00463DBB" w:rsidRPr="00074BDD" w:rsidRDefault="00463DBB" w:rsidP="00066780">
            <w:pPr>
              <w:rPr>
                <w:sz w:val="23"/>
                <w:szCs w:val="23"/>
              </w:rPr>
            </w:pPr>
            <w:r w:rsidRPr="00074BDD">
              <w:rPr>
                <w:sz w:val="23"/>
                <w:szCs w:val="23"/>
              </w:rPr>
              <w:t>1996</w:t>
            </w:r>
          </w:p>
        </w:tc>
      </w:tr>
      <w:tr w:rsidR="00463DBB" w:rsidRPr="006B6ABF" w:rsidTr="00066780">
        <w:trPr>
          <w:jc w:val="center"/>
        </w:trPr>
        <w:tc>
          <w:tcPr>
            <w:tcW w:w="5760" w:type="dxa"/>
            <w:vAlign w:val="center"/>
          </w:tcPr>
          <w:p w:rsidR="00463DBB" w:rsidRPr="006B6ABF" w:rsidRDefault="00463DBB" w:rsidP="00066780">
            <w:pPr>
              <w:jc w:val="both"/>
              <w:rPr>
                <w:sz w:val="23"/>
                <w:szCs w:val="23"/>
                <w:lang w:val="en-US"/>
              </w:rPr>
            </w:pPr>
            <w:r w:rsidRPr="006B6ABF">
              <w:rPr>
                <w:sz w:val="23"/>
                <w:szCs w:val="23"/>
                <w:lang w:val="en-US"/>
              </w:rPr>
              <w:t>03 MOTONIVELADORA NEW HOLLAND RG 140-B (PATROL)</w:t>
            </w:r>
          </w:p>
        </w:tc>
        <w:tc>
          <w:tcPr>
            <w:tcW w:w="2174" w:type="dxa"/>
            <w:vAlign w:val="bottom"/>
          </w:tcPr>
          <w:p w:rsidR="00463DBB" w:rsidRPr="006B6ABF" w:rsidRDefault="00463DBB" w:rsidP="00066780">
            <w:pPr>
              <w:rPr>
                <w:sz w:val="22"/>
                <w:szCs w:val="22"/>
              </w:rPr>
            </w:pPr>
            <w:r w:rsidRPr="006B6ABF">
              <w:rPr>
                <w:sz w:val="22"/>
                <w:szCs w:val="22"/>
              </w:rPr>
              <w:t>RG 140-B</w:t>
            </w:r>
          </w:p>
        </w:tc>
        <w:tc>
          <w:tcPr>
            <w:tcW w:w="1884" w:type="dxa"/>
            <w:vAlign w:val="bottom"/>
          </w:tcPr>
          <w:p w:rsidR="00463DBB" w:rsidRPr="006B6ABF" w:rsidRDefault="00463DBB" w:rsidP="00066780">
            <w:pPr>
              <w:rPr>
                <w:sz w:val="22"/>
                <w:szCs w:val="22"/>
              </w:rPr>
            </w:pPr>
            <w:r w:rsidRPr="006B6ABF">
              <w:rPr>
                <w:sz w:val="22"/>
                <w:szCs w:val="22"/>
              </w:rPr>
              <w:t>2008/2013/2013</w:t>
            </w:r>
          </w:p>
        </w:tc>
      </w:tr>
      <w:tr w:rsidR="00463DBB" w:rsidRPr="006B6ABF" w:rsidTr="00066780">
        <w:trPr>
          <w:jc w:val="center"/>
        </w:trPr>
        <w:tc>
          <w:tcPr>
            <w:tcW w:w="5760" w:type="dxa"/>
            <w:vAlign w:val="bottom"/>
          </w:tcPr>
          <w:p w:rsidR="00463DBB" w:rsidRPr="006B6ABF" w:rsidRDefault="00463DBB" w:rsidP="00066780">
            <w:pPr>
              <w:jc w:val="both"/>
              <w:rPr>
                <w:sz w:val="22"/>
                <w:szCs w:val="22"/>
              </w:rPr>
            </w:pPr>
            <w:r w:rsidRPr="006B6ABF">
              <w:rPr>
                <w:sz w:val="22"/>
                <w:szCs w:val="22"/>
              </w:rPr>
              <w:t>CACAMBA BASCULANTE VOLKSWAGEN</w:t>
            </w:r>
          </w:p>
        </w:tc>
        <w:tc>
          <w:tcPr>
            <w:tcW w:w="2174" w:type="dxa"/>
            <w:vAlign w:val="bottom"/>
          </w:tcPr>
          <w:p w:rsidR="00463DBB" w:rsidRPr="006B6ABF" w:rsidRDefault="00463DBB" w:rsidP="00066780">
            <w:pPr>
              <w:rPr>
                <w:sz w:val="22"/>
                <w:szCs w:val="22"/>
              </w:rPr>
            </w:pPr>
            <w:r w:rsidRPr="006B6ABF">
              <w:rPr>
                <w:sz w:val="22"/>
                <w:szCs w:val="22"/>
              </w:rPr>
              <w:t>OEK-5204</w:t>
            </w:r>
          </w:p>
        </w:tc>
        <w:tc>
          <w:tcPr>
            <w:tcW w:w="1884" w:type="dxa"/>
            <w:vAlign w:val="bottom"/>
          </w:tcPr>
          <w:p w:rsidR="00463DBB" w:rsidRPr="006B6ABF" w:rsidRDefault="00463DBB" w:rsidP="00066780">
            <w:pPr>
              <w:rPr>
                <w:sz w:val="22"/>
                <w:szCs w:val="22"/>
              </w:rPr>
            </w:pPr>
            <w:r w:rsidRPr="006B6ABF">
              <w:rPr>
                <w:sz w:val="22"/>
                <w:szCs w:val="22"/>
              </w:rPr>
              <w:t>2013</w:t>
            </w:r>
          </w:p>
        </w:tc>
      </w:tr>
      <w:tr w:rsidR="00463DBB" w:rsidRPr="006B6ABF" w:rsidTr="00066780">
        <w:trPr>
          <w:jc w:val="center"/>
        </w:trPr>
        <w:tc>
          <w:tcPr>
            <w:tcW w:w="5760" w:type="dxa"/>
            <w:vAlign w:val="center"/>
          </w:tcPr>
          <w:p w:rsidR="00463DBB" w:rsidRPr="006B6ABF" w:rsidRDefault="00463DBB" w:rsidP="00066780">
            <w:pPr>
              <w:rPr>
                <w:sz w:val="23"/>
                <w:szCs w:val="23"/>
              </w:rPr>
            </w:pPr>
            <w:r w:rsidRPr="006B6ABF">
              <w:rPr>
                <w:sz w:val="23"/>
                <w:szCs w:val="23"/>
              </w:rPr>
              <w:t xml:space="preserve">SAVEIRO VOLKSWAGEN </w:t>
            </w:r>
            <w:r>
              <w:rPr>
                <w:sz w:val="23"/>
                <w:szCs w:val="23"/>
              </w:rPr>
              <w:t>– Secretaria de Agricultura</w:t>
            </w:r>
          </w:p>
        </w:tc>
        <w:tc>
          <w:tcPr>
            <w:tcW w:w="2174" w:type="dxa"/>
            <w:vAlign w:val="center"/>
          </w:tcPr>
          <w:p w:rsidR="00463DBB" w:rsidRPr="006B6ABF" w:rsidRDefault="00463DBB" w:rsidP="00066780">
            <w:pPr>
              <w:rPr>
                <w:sz w:val="23"/>
                <w:szCs w:val="23"/>
              </w:rPr>
            </w:pPr>
            <w:r w:rsidRPr="006B6ABF">
              <w:rPr>
                <w:sz w:val="23"/>
                <w:szCs w:val="23"/>
              </w:rPr>
              <w:t>HZT 6821</w:t>
            </w:r>
          </w:p>
        </w:tc>
        <w:tc>
          <w:tcPr>
            <w:tcW w:w="1884" w:type="dxa"/>
            <w:vAlign w:val="bottom"/>
          </w:tcPr>
          <w:p w:rsidR="00463DBB" w:rsidRPr="006B6ABF" w:rsidRDefault="00463DBB" w:rsidP="00066780">
            <w:pPr>
              <w:rPr>
                <w:sz w:val="22"/>
                <w:szCs w:val="22"/>
              </w:rPr>
            </w:pPr>
            <w:r w:rsidRPr="006B6ABF">
              <w:rPr>
                <w:sz w:val="22"/>
                <w:szCs w:val="22"/>
              </w:rPr>
              <w:t>2001</w:t>
            </w:r>
          </w:p>
        </w:tc>
      </w:tr>
      <w:tr w:rsidR="00463DBB" w:rsidRPr="006B6ABF" w:rsidTr="00066780">
        <w:trPr>
          <w:jc w:val="center"/>
        </w:trPr>
        <w:tc>
          <w:tcPr>
            <w:tcW w:w="5760" w:type="dxa"/>
            <w:vAlign w:val="center"/>
          </w:tcPr>
          <w:p w:rsidR="00463DBB" w:rsidRPr="006B6ABF" w:rsidRDefault="00463DBB" w:rsidP="00066780">
            <w:pPr>
              <w:rPr>
                <w:sz w:val="23"/>
                <w:szCs w:val="23"/>
              </w:rPr>
            </w:pPr>
            <w:r w:rsidRPr="006B6ABF">
              <w:rPr>
                <w:sz w:val="23"/>
                <w:szCs w:val="23"/>
              </w:rPr>
              <w:t>SAVEIRO VOLKSWAGEN</w:t>
            </w:r>
            <w:r>
              <w:rPr>
                <w:sz w:val="23"/>
                <w:szCs w:val="23"/>
              </w:rPr>
              <w:t xml:space="preserve"> – Secretaria de Agricultura</w:t>
            </w:r>
          </w:p>
        </w:tc>
        <w:tc>
          <w:tcPr>
            <w:tcW w:w="2174" w:type="dxa"/>
            <w:vAlign w:val="center"/>
          </w:tcPr>
          <w:p w:rsidR="00463DBB" w:rsidRPr="006B6ABF" w:rsidRDefault="00463DBB" w:rsidP="00066780">
            <w:pPr>
              <w:rPr>
                <w:sz w:val="23"/>
                <w:szCs w:val="23"/>
              </w:rPr>
            </w:pPr>
            <w:r w:rsidRPr="006B6ABF">
              <w:rPr>
                <w:sz w:val="23"/>
                <w:szCs w:val="23"/>
              </w:rPr>
              <w:t>HTZ 6811</w:t>
            </w:r>
          </w:p>
        </w:tc>
        <w:tc>
          <w:tcPr>
            <w:tcW w:w="1884" w:type="dxa"/>
            <w:vAlign w:val="bottom"/>
          </w:tcPr>
          <w:p w:rsidR="00463DBB" w:rsidRPr="006B6ABF" w:rsidRDefault="00463DBB" w:rsidP="00066780">
            <w:pPr>
              <w:rPr>
                <w:sz w:val="22"/>
                <w:szCs w:val="22"/>
              </w:rPr>
            </w:pPr>
            <w:r w:rsidRPr="006B6ABF">
              <w:rPr>
                <w:sz w:val="22"/>
                <w:szCs w:val="22"/>
              </w:rPr>
              <w:t>2001</w:t>
            </w:r>
          </w:p>
        </w:tc>
      </w:tr>
      <w:tr w:rsidR="00463DBB" w:rsidRPr="006B6ABF" w:rsidTr="00066780">
        <w:trPr>
          <w:jc w:val="center"/>
        </w:trPr>
        <w:tc>
          <w:tcPr>
            <w:tcW w:w="5760" w:type="dxa"/>
            <w:vAlign w:val="center"/>
          </w:tcPr>
          <w:p w:rsidR="00463DBB" w:rsidRPr="006B6ABF" w:rsidRDefault="00463DBB" w:rsidP="00066780">
            <w:pPr>
              <w:rPr>
                <w:sz w:val="23"/>
                <w:szCs w:val="23"/>
              </w:rPr>
            </w:pPr>
            <w:r>
              <w:rPr>
                <w:sz w:val="23"/>
                <w:szCs w:val="23"/>
              </w:rPr>
              <w:t>TRATOR CASE 60</w:t>
            </w:r>
          </w:p>
        </w:tc>
        <w:tc>
          <w:tcPr>
            <w:tcW w:w="2174" w:type="dxa"/>
            <w:vAlign w:val="center"/>
          </w:tcPr>
          <w:p w:rsidR="00463DBB" w:rsidRPr="006B6ABF" w:rsidRDefault="00463DBB" w:rsidP="00066780">
            <w:pPr>
              <w:rPr>
                <w:sz w:val="23"/>
                <w:szCs w:val="23"/>
              </w:rPr>
            </w:pPr>
            <w:r>
              <w:rPr>
                <w:sz w:val="23"/>
                <w:szCs w:val="23"/>
              </w:rPr>
              <w:t>CASE 60</w:t>
            </w:r>
          </w:p>
        </w:tc>
        <w:tc>
          <w:tcPr>
            <w:tcW w:w="1884" w:type="dxa"/>
            <w:vAlign w:val="bottom"/>
          </w:tcPr>
          <w:p w:rsidR="00463DBB" w:rsidRPr="006B6ABF" w:rsidRDefault="00463DBB" w:rsidP="00066780">
            <w:pPr>
              <w:rPr>
                <w:sz w:val="22"/>
                <w:szCs w:val="22"/>
              </w:rPr>
            </w:pPr>
            <w:r>
              <w:rPr>
                <w:sz w:val="22"/>
                <w:szCs w:val="22"/>
              </w:rPr>
              <w:t>2015</w:t>
            </w:r>
          </w:p>
        </w:tc>
      </w:tr>
      <w:tr w:rsidR="00463DBB" w:rsidTr="00066780">
        <w:trPr>
          <w:jc w:val="center"/>
        </w:trPr>
        <w:tc>
          <w:tcPr>
            <w:tcW w:w="5760" w:type="dxa"/>
            <w:vAlign w:val="center"/>
          </w:tcPr>
          <w:p w:rsidR="00463DBB" w:rsidRDefault="00463DBB" w:rsidP="00066780">
            <w:pPr>
              <w:rPr>
                <w:sz w:val="23"/>
                <w:szCs w:val="23"/>
              </w:rPr>
            </w:pPr>
            <w:r>
              <w:rPr>
                <w:sz w:val="23"/>
                <w:szCs w:val="23"/>
              </w:rPr>
              <w:t xml:space="preserve">TRATOR VALMET </w:t>
            </w:r>
          </w:p>
        </w:tc>
        <w:tc>
          <w:tcPr>
            <w:tcW w:w="2174" w:type="dxa"/>
            <w:vAlign w:val="center"/>
          </w:tcPr>
          <w:p w:rsidR="00463DBB" w:rsidRDefault="00463DBB" w:rsidP="00066780">
            <w:pPr>
              <w:rPr>
                <w:sz w:val="23"/>
                <w:szCs w:val="23"/>
              </w:rPr>
            </w:pPr>
            <w:r>
              <w:rPr>
                <w:sz w:val="23"/>
                <w:szCs w:val="23"/>
              </w:rPr>
              <w:t>685</w:t>
            </w:r>
          </w:p>
        </w:tc>
        <w:tc>
          <w:tcPr>
            <w:tcW w:w="1884" w:type="dxa"/>
            <w:vAlign w:val="bottom"/>
          </w:tcPr>
          <w:p w:rsidR="00463DBB" w:rsidRDefault="00463DBB" w:rsidP="00066780">
            <w:pPr>
              <w:rPr>
                <w:sz w:val="22"/>
                <w:szCs w:val="22"/>
              </w:rPr>
            </w:pPr>
            <w:r>
              <w:rPr>
                <w:sz w:val="22"/>
                <w:szCs w:val="22"/>
              </w:rPr>
              <w:t>-</w:t>
            </w:r>
          </w:p>
        </w:tc>
      </w:tr>
      <w:tr w:rsidR="00463DBB" w:rsidTr="00066780">
        <w:trPr>
          <w:jc w:val="center"/>
        </w:trPr>
        <w:tc>
          <w:tcPr>
            <w:tcW w:w="5760" w:type="dxa"/>
            <w:vAlign w:val="center"/>
          </w:tcPr>
          <w:p w:rsidR="00463DBB" w:rsidRDefault="00463DBB" w:rsidP="00066780">
            <w:pPr>
              <w:rPr>
                <w:sz w:val="23"/>
                <w:szCs w:val="23"/>
              </w:rPr>
            </w:pPr>
            <w:r>
              <w:rPr>
                <w:sz w:val="23"/>
                <w:szCs w:val="23"/>
              </w:rPr>
              <w:t xml:space="preserve">MOTO HONDA BROSS KS </w:t>
            </w:r>
          </w:p>
        </w:tc>
        <w:tc>
          <w:tcPr>
            <w:tcW w:w="2174" w:type="dxa"/>
            <w:vAlign w:val="center"/>
          </w:tcPr>
          <w:p w:rsidR="00463DBB" w:rsidRDefault="00463DBB" w:rsidP="00066780">
            <w:pPr>
              <w:rPr>
                <w:sz w:val="23"/>
                <w:szCs w:val="23"/>
              </w:rPr>
            </w:pPr>
            <w:r>
              <w:rPr>
                <w:sz w:val="23"/>
                <w:szCs w:val="23"/>
              </w:rPr>
              <w:t>IAA-7561</w:t>
            </w:r>
          </w:p>
        </w:tc>
        <w:tc>
          <w:tcPr>
            <w:tcW w:w="1884" w:type="dxa"/>
            <w:vAlign w:val="bottom"/>
          </w:tcPr>
          <w:p w:rsidR="00463DBB" w:rsidRDefault="00463DBB" w:rsidP="00066780">
            <w:pPr>
              <w:rPr>
                <w:sz w:val="22"/>
                <w:szCs w:val="22"/>
              </w:rPr>
            </w:pPr>
            <w:r>
              <w:rPr>
                <w:sz w:val="22"/>
                <w:szCs w:val="22"/>
              </w:rPr>
              <w:t>2006</w:t>
            </w:r>
          </w:p>
        </w:tc>
      </w:tr>
      <w:tr w:rsidR="00463DBB" w:rsidTr="00066780">
        <w:trPr>
          <w:jc w:val="center"/>
        </w:trPr>
        <w:tc>
          <w:tcPr>
            <w:tcW w:w="5760" w:type="dxa"/>
            <w:vAlign w:val="center"/>
          </w:tcPr>
          <w:p w:rsidR="00463DBB" w:rsidRDefault="00463DBB" w:rsidP="00066780">
            <w:pPr>
              <w:rPr>
                <w:sz w:val="23"/>
                <w:szCs w:val="23"/>
              </w:rPr>
            </w:pPr>
            <w:r>
              <w:rPr>
                <w:sz w:val="23"/>
                <w:szCs w:val="23"/>
              </w:rPr>
              <w:t xml:space="preserve">PROQUEM NEW HOLLAND </w:t>
            </w:r>
          </w:p>
        </w:tc>
        <w:tc>
          <w:tcPr>
            <w:tcW w:w="2174" w:type="dxa"/>
            <w:vAlign w:val="center"/>
          </w:tcPr>
          <w:p w:rsidR="00463DBB" w:rsidRDefault="00463DBB" w:rsidP="00066780">
            <w:pPr>
              <w:rPr>
                <w:sz w:val="23"/>
                <w:szCs w:val="23"/>
              </w:rPr>
            </w:pPr>
            <w:r>
              <w:rPr>
                <w:sz w:val="23"/>
                <w:szCs w:val="23"/>
              </w:rPr>
              <w:t>E 215-B</w:t>
            </w:r>
          </w:p>
        </w:tc>
        <w:tc>
          <w:tcPr>
            <w:tcW w:w="1884" w:type="dxa"/>
            <w:vAlign w:val="bottom"/>
          </w:tcPr>
          <w:p w:rsidR="00463DBB" w:rsidRDefault="00463DBB" w:rsidP="00066780">
            <w:pPr>
              <w:rPr>
                <w:sz w:val="22"/>
                <w:szCs w:val="22"/>
              </w:rPr>
            </w:pPr>
            <w:r>
              <w:rPr>
                <w:sz w:val="22"/>
                <w:szCs w:val="22"/>
              </w:rPr>
              <w:t>2015</w:t>
            </w:r>
          </w:p>
        </w:tc>
      </w:tr>
      <w:tr w:rsidR="00463DBB" w:rsidTr="00066780">
        <w:trPr>
          <w:jc w:val="center"/>
        </w:trPr>
        <w:tc>
          <w:tcPr>
            <w:tcW w:w="5760" w:type="dxa"/>
            <w:vAlign w:val="center"/>
          </w:tcPr>
          <w:p w:rsidR="00463DBB" w:rsidRDefault="00463DBB" w:rsidP="00066780">
            <w:pPr>
              <w:rPr>
                <w:sz w:val="23"/>
                <w:szCs w:val="23"/>
              </w:rPr>
            </w:pPr>
            <w:r>
              <w:rPr>
                <w:sz w:val="23"/>
                <w:szCs w:val="23"/>
              </w:rPr>
              <w:t>CAMINHONETA TOYOTA BAND</w:t>
            </w:r>
          </w:p>
        </w:tc>
        <w:tc>
          <w:tcPr>
            <w:tcW w:w="2174" w:type="dxa"/>
            <w:vAlign w:val="center"/>
          </w:tcPr>
          <w:p w:rsidR="00463DBB" w:rsidRDefault="00463DBB" w:rsidP="00066780">
            <w:pPr>
              <w:rPr>
                <w:sz w:val="23"/>
                <w:szCs w:val="23"/>
              </w:rPr>
            </w:pPr>
            <w:r>
              <w:rPr>
                <w:sz w:val="23"/>
                <w:szCs w:val="23"/>
              </w:rPr>
              <w:t>HZG- 4829</w:t>
            </w:r>
          </w:p>
        </w:tc>
        <w:tc>
          <w:tcPr>
            <w:tcW w:w="1884" w:type="dxa"/>
            <w:vAlign w:val="bottom"/>
          </w:tcPr>
          <w:p w:rsidR="00463DBB" w:rsidRDefault="00463DBB" w:rsidP="00066780">
            <w:pPr>
              <w:rPr>
                <w:sz w:val="22"/>
                <w:szCs w:val="22"/>
              </w:rPr>
            </w:pPr>
            <w:r>
              <w:rPr>
                <w:sz w:val="22"/>
                <w:szCs w:val="22"/>
              </w:rPr>
              <w:t>1990</w:t>
            </w:r>
          </w:p>
        </w:tc>
      </w:tr>
      <w:tr w:rsidR="00463DBB" w:rsidTr="00066780">
        <w:trPr>
          <w:jc w:val="center"/>
        </w:trPr>
        <w:tc>
          <w:tcPr>
            <w:tcW w:w="5760" w:type="dxa"/>
            <w:vAlign w:val="center"/>
          </w:tcPr>
          <w:p w:rsidR="00463DBB" w:rsidRDefault="00463DBB" w:rsidP="00066780">
            <w:pPr>
              <w:rPr>
                <w:sz w:val="23"/>
                <w:szCs w:val="23"/>
              </w:rPr>
            </w:pPr>
            <w:r>
              <w:rPr>
                <w:sz w:val="23"/>
                <w:szCs w:val="23"/>
              </w:rPr>
              <w:t>REBOQUE MACANICA CYBER</w:t>
            </w:r>
          </w:p>
        </w:tc>
        <w:tc>
          <w:tcPr>
            <w:tcW w:w="2174" w:type="dxa"/>
            <w:vAlign w:val="center"/>
          </w:tcPr>
          <w:p w:rsidR="00463DBB" w:rsidRDefault="00463DBB" w:rsidP="00066780">
            <w:pPr>
              <w:rPr>
                <w:sz w:val="23"/>
                <w:szCs w:val="23"/>
              </w:rPr>
            </w:pPr>
            <w:r>
              <w:rPr>
                <w:sz w:val="23"/>
                <w:szCs w:val="23"/>
              </w:rPr>
              <w:t>OEK-7161</w:t>
            </w:r>
          </w:p>
        </w:tc>
        <w:tc>
          <w:tcPr>
            <w:tcW w:w="1884" w:type="dxa"/>
            <w:vAlign w:val="bottom"/>
          </w:tcPr>
          <w:p w:rsidR="00463DBB" w:rsidRDefault="00463DBB" w:rsidP="00066780">
            <w:pPr>
              <w:rPr>
                <w:sz w:val="22"/>
                <w:szCs w:val="22"/>
              </w:rPr>
            </w:pPr>
            <w:r>
              <w:rPr>
                <w:sz w:val="22"/>
                <w:szCs w:val="22"/>
              </w:rPr>
              <w:t>2013</w:t>
            </w:r>
          </w:p>
        </w:tc>
      </w:tr>
      <w:tr w:rsidR="00463DBB" w:rsidTr="00066780">
        <w:trPr>
          <w:jc w:val="center"/>
        </w:trPr>
        <w:tc>
          <w:tcPr>
            <w:tcW w:w="5760" w:type="dxa"/>
            <w:vAlign w:val="center"/>
          </w:tcPr>
          <w:p w:rsidR="00463DBB" w:rsidRDefault="00463DBB" w:rsidP="00066780">
            <w:pPr>
              <w:rPr>
                <w:sz w:val="23"/>
                <w:szCs w:val="23"/>
              </w:rPr>
            </w:pPr>
            <w:r>
              <w:rPr>
                <w:sz w:val="23"/>
                <w:szCs w:val="23"/>
              </w:rPr>
              <w:t>REBOQUE TANQUE CYBER</w:t>
            </w:r>
          </w:p>
        </w:tc>
        <w:tc>
          <w:tcPr>
            <w:tcW w:w="2174" w:type="dxa"/>
            <w:vAlign w:val="center"/>
          </w:tcPr>
          <w:p w:rsidR="00463DBB" w:rsidRDefault="00463DBB" w:rsidP="00066780">
            <w:pPr>
              <w:rPr>
                <w:sz w:val="23"/>
                <w:szCs w:val="23"/>
              </w:rPr>
            </w:pPr>
            <w:r>
              <w:rPr>
                <w:sz w:val="23"/>
                <w:szCs w:val="23"/>
              </w:rPr>
              <w:t>OEK- 7201</w:t>
            </w:r>
          </w:p>
        </w:tc>
        <w:tc>
          <w:tcPr>
            <w:tcW w:w="1884" w:type="dxa"/>
            <w:vAlign w:val="bottom"/>
          </w:tcPr>
          <w:p w:rsidR="00463DBB" w:rsidRDefault="00463DBB" w:rsidP="00066780">
            <w:pPr>
              <w:rPr>
                <w:sz w:val="22"/>
                <w:szCs w:val="22"/>
              </w:rPr>
            </w:pPr>
            <w:r>
              <w:rPr>
                <w:sz w:val="22"/>
                <w:szCs w:val="22"/>
              </w:rPr>
              <w:t>2013</w:t>
            </w:r>
          </w:p>
        </w:tc>
      </w:tr>
      <w:tr w:rsidR="00463DBB" w:rsidTr="00066780">
        <w:trPr>
          <w:jc w:val="center"/>
        </w:trPr>
        <w:tc>
          <w:tcPr>
            <w:tcW w:w="5760" w:type="dxa"/>
            <w:vAlign w:val="center"/>
          </w:tcPr>
          <w:p w:rsidR="00463DBB" w:rsidRDefault="00463DBB" w:rsidP="00066780">
            <w:pPr>
              <w:rPr>
                <w:sz w:val="23"/>
                <w:szCs w:val="23"/>
              </w:rPr>
            </w:pPr>
            <w:r>
              <w:rPr>
                <w:sz w:val="23"/>
                <w:szCs w:val="23"/>
              </w:rPr>
              <w:t>VIBRO ACABADORA DE ASFALTO AF4500</w:t>
            </w:r>
          </w:p>
        </w:tc>
        <w:tc>
          <w:tcPr>
            <w:tcW w:w="2174" w:type="dxa"/>
            <w:vAlign w:val="center"/>
          </w:tcPr>
          <w:p w:rsidR="00463DBB" w:rsidRDefault="00463DBB" w:rsidP="00066780">
            <w:pPr>
              <w:rPr>
                <w:sz w:val="23"/>
                <w:szCs w:val="23"/>
              </w:rPr>
            </w:pPr>
          </w:p>
        </w:tc>
        <w:tc>
          <w:tcPr>
            <w:tcW w:w="1884" w:type="dxa"/>
            <w:vAlign w:val="bottom"/>
          </w:tcPr>
          <w:p w:rsidR="00463DBB" w:rsidRDefault="00463DBB" w:rsidP="00066780">
            <w:pPr>
              <w:rPr>
                <w:sz w:val="22"/>
                <w:szCs w:val="22"/>
              </w:rPr>
            </w:pPr>
            <w:r>
              <w:rPr>
                <w:sz w:val="22"/>
                <w:szCs w:val="22"/>
              </w:rPr>
              <w:t>2013</w:t>
            </w:r>
          </w:p>
        </w:tc>
      </w:tr>
    </w:tbl>
    <w:p w:rsidR="00463DBB" w:rsidRDefault="00463DBB" w:rsidP="001C3506">
      <w:pPr>
        <w:jc w:val="both"/>
        <w:rPr>
          <w:b/>
          <w:color w:val="000000"/>
          <w:sz w:val="24"/>
          <w:szCs w:val="24"/>
          <w:u w:val="single"/>
        </w:rPr>
      </w:pPr>
    </w:p>
    <w:p w:rsidR="005A227A" w:rsidRDefault="005A227A" w:rsidP="00402835">
      <w:pPr>
        <w:jc w:val="center"/>
        <w:rPr>
          <w:b/>
          <w:bCs/>
          <w:sz w:val="24"/>
          <w:szCs w:val="24"/>
        </w:rPr>
      </w:pPr>
    </w:p>
    <w:p w:rsidR="005A227A" w:rsidRDefault="005A227A" w:rsidP="00402835">
      <w:pPr>
        <w:jc w:val="center"/>
        <w:rPr>
          <w:b/>
          <w:bCs/>
          <w:sz w:val="24"/>
          <w:szCs w:val="24"/>
        </w:rPr>
      </w:pPr>
    </w:p>
    <w:p w:rsidR="005A227A" w:rsidRDefault="005A227A" w:rsidP="00402835">
      <w:pPr>
        <w:jc w:val="center"/>
        <w:rPr>
          <w:b/>
          <w:bCs/>
          <w:sz w:val="24"/>
          <w:szCs w:val="24"/>
        </w:rPr>
      </w:pPr>
    </w:p>
    <w:p w:rsidR="005A227A" w:rsidRDefault="005A227A" w:rsidP="00402835">
      <w:pPr>
        <w:jc w:val="center"/>
        <w:rPr>
          <w:b/>
          <w:bCs/>
          <w:sz w:val="24"/>
          <w:szCs w:val="24"/>
        </w:rPr>
      </w:pPr>
    </w:p>
    <w:p w:rsidR="005A227A" w:rsidRDefault="005A227A" w:rsidP="00402835">
      <w:pPr>
        <w:jc w:val="center"/>
        <w:rPr>
          <w:b/>
          <w:bCs/>
          <w:sz w:val="24"/>
          <w:szCs w:val="24"/>
        </w:rPr>
      </w:pPr>
    </w:p>
    <w:p w:rsidR="005A227A" w:rsidRDefault="005A227A" w:rsidP="00402835">
      <w:pPr>
        <w:jc w:val="center"/>
        <w:rPr>
          <w:b/>
          <w:bCs/>
          <w:sz w:val="24"/>
          <w:szCs w:val="24"/>
        </w:rPr>
      </w:pPr>
    </w:p>
    <w:p w:rsidR="005A227A" w:rsidRDefault="005A227A" w:rsidP="00402835">
      <w:pPr>
        <w:jc w:val="center"/>
        <w:rPr>
          <w:b/>
          <w:bCs/>
          <w:sz w:val="24"/>
          <w:szCs w:val="24"/>
        </w:rPr>
      </w:pPr>
    </w:p>
    <w:p w:rsidR="005A227A" w:rsidRDefault="005A227A" w:rsidP="00402835">
      <w:pPr>
        <w:jc w:val="center"/>
        <w:rPr>
          <w:b/>
          <w:bCs/>
          <w:sz w:val="24"/>
          <w:szCs w:val="24"/>
        </w:rPr>
      </w:pPr>
    </w:p>
    <w:p w:rsidR="005A227A" w:rsidRDefault="005A227A" w:rsidP="00402835">
      <w:pPr>
        <w:jc w:val="center"/>
        <w:rPr>
          <w:b/>
          <w:bCs/>
          <w:sz w:val="24"/>
          <w:szCs w:val="24"/>
        </w:rPr>
      </w:pPr>
    </w:p>
    <w:p w:rsidR="00702FCC" w:rsidRPr="005A227A" w:rsidRDefault="00402835" w:rsidP="00402835">
      <w:pPr>
        <w:jc w:val="center"/>
        <w:rPr>
          <w:b/>
          <w:color w:val="000000"/>
          <w:sz w:val="22"/>
          <w:szCs w:val="22"/>
          <w:u w:val="single"/>
        </w:rPr>
      </w:pPr>
      <w:r w:rsidRPr="005A227A">
        <w:rPr>
          <w:b/>
          <w:bCs/>
          <w:sz w:val="22"/>
          <w:szCs w:val="22"/>
        </w:rPr>
        <w:t>FUNDO MUNICIPAL DE SAÚDE DE ITABAIANA</w:t>
      </w:r>
    </w:p>
    <w:p w:rsidR="00375707" w:rsidRPr="005A227A" w:rsidRDefault="00375707" w:rsidP="004850B5">
      <w:pPr>
        <w:rPr>
          <w:b/>
          <w:bCs/>
          <w:sz w:val="22"/>
          <w:szCs w:val="22"/>
        </w:rPr>
      </w:pPr>
    </w:p>
    <w:tbl>
      <w:tblPr>
        <w:tblStyle w:val="Tabelacomgrade"/>
        <w:tblpPr w:leftFromText="141" w:rightFromText="141" w:vertAnchor="text" w:horzAnchor="margin" w:tblpY="-49"/>
        <w:tblW w:w="10031" w:type="dxa"/>
        <w:tblLayout w:type="fixed"/>
        <w:tblLook w:val="04A0" w:firstRow="1" w:lastRow="0" w:firstColumn="1" w:lastColumn="0" w:noHBand="0" w:noVBand="1"/>
      </w:tblPr>
      <w:tblGrid>
        <w:gridCol w:w="896"/>
        <w:gridCol w:w="5166"/>
        <w:gridCol w:w="3969"/>
      </w:tblGrid>
      <w:tr w:rsidR="00402835" w:rsidRPr="005A227A" w:rsidTr="00402835">
        <w:tc>
          <w:tcPr>
            <w:tcW w:w="896" w:type="dxa"/>
          </w:tcPr>
          <w:p w:rsidR="00402835" w:rsidRPr="005A227A" w:rsidRDefault="00402835" w:rsidP="00402835">
            <w:pPr>
              <w:jc w:val="center"/>
              <w:rPr>
                <w:b/>
                <w:sz w:val="22"/>
                <w:szCs w:val="22"/>
              </w:rPr>
            </w:pPr>
            <w:r w:rsidRPr="005A227A">
              <w:rPr>
                <w:b/>
                <w:sz w:val="22"/>
                <w:szCs w:val="22"/>
              </w:rPr>
              <w:t>CÓD</w:t>
            </w:r>
          </w:p>
        </w:tc>
        <w:tc>
          <w:tcPr>
            <w:tcW w:w="5166" w:type="dxa"/>
            <w:tcBorders>
              <w:right w:val="single" w:sz="4" w:space="0" w:color="auto"/>
            </w:tcBorders>
          </w:tcPr>
          <w:p w:rsidR="00402835" w:rsidRPr="005A227A" w:rsidRDefault="00402835" w:rsidP="00402835">
            <w:pPr>
              <w:jc w:val="center"/>
              <w:rPr>
                <w:b/>
                <w:sz w:val="22"/>
                <w:szCs w:val="22"/>
              </w:rPr>
            </w:pPr>
            <w:r w:rsidRPr="005A227A">
              <w:rPr>
                <w:b/>
                <w:sz w:val="22"/>
                <w:szCs w:val="22"/>
              </w:rPr>
              <w:t xml:space="preserve">VEÍCULOS </w:t>
            </w:r>
          </w:p>
        </w:tc>
        <w:tc>
          <w:tcPr>
            <w:tcW w:w="3969" w:type="dxa"/>
            <w:tcBorders>
              <w:left w:val="single" w:sz="4" w:space="0" w:color="auto"/>
            </w:tcBorders>
          </w:tcPr>
          <w:p w:rsidR="00402835" w:rsidRPr="005A227A" w:rsidRDefault="00402835" w:rsidP="00402835">
            <w:pPr>
              <w:rPr>
                <w:b/>
                <w:sz w:val="22"/>
                <w:szCs w:val="22"/>
              </w:rPr>
            </w:pPr>
            <w:r w:rsidRPr="005A227A">
              <w:rPr>
                <w:b/>
                <w:sz w:val="22"/>
                <w:szCs w:val="22"/>
              </w:rPr>
              <w:t>PROGRAMA</w:t>
            </w:r>
          </w:p>
        </w:tc>
      </w:tr>
      <w:tr w:rsidR="00402835" w:rsidRPr="005A227A" w:rsidTr="00402835">
        <w:tc>
          <w:tcPr>
            <w:tcW w:w="896" w:type="dxa"/>
          </w:tcPr>
          <w:p w:rsidR="00402835" w:rsidRPr="005A227A" w:rsidRDefault="00402835" w:rsidP="00402835">
            <w:pPr>
              <w:rPr>
                <w:sz w:val="22"/>
                <w:szCs w:val="22"/>
              </w:rPr>
            </w:pPr>
            <w:r w:rsidRPr="005A227A">
              <w:rPr>
                <w:sz w:val="22"/>
                <w:szCs w:val="22"/>
              </w:rPr>
              <w:t>01</w:t>
            </w:r>
          </w:p>
        </w:tc>
        <w:tc>
          <w:tcPr>
            <w:tcW w:w="5166" w:type="dxa"/>
          </w:tcPr>
          <w:p w:rsidR="00402835" w:rsidRPr="005A227A" w:rsidRDefault="00402835" w:rsidP="00402835">
            <w:pPr>
              <w:rPr>
                <w:sz w:val="22"/>
                <w:szCs w:val="22"/>
              </w:rPr>
            </w:pPr>
            <w:r w:rsidRPr="005A227A">
              <w:rPr>
                <w:sz w:val="22"/>
                <w:szCs w:val="22"/>
              </w:rPr>
              <w:t>QKZ-5316      MOBI LIKE FIAT</w:t>
            </w:r>
          </w:p>
        </w:tc>
        <w:tc>
          <w:tcPr>
            <w:tcW w:w="3969" w:type="dxa"/>
          </w:tcPr>
          <w:p w:rsidR="00402835" w:rsidRPr="005A227A" w:rsidRDefault="00402835" w:rsidP="00402835">
            <w:pPr>
              <w:ind w:right="459"/>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02</w:t>
            </w:r>
          </w:p>
        </w:tc>
        <w:tc>
          <w:tcPr>
            <w:tcW w:w="5166" w:type="dxa"/>
          </w:tcPr>
          <w:p w:rsidR="00402835" w:rsidRPr="005A227A" w:rsidRDefault="00402835" w:rsidP="00402835">
            <w:pPr>
              <w:rPr>
                <w:sz w:val="22"/>
                <w:szCs w:val="22"/>
              </w:rPr>
            </w:pPr>
            <w:r w:rsidRPr="005A227A">
              <w:rPr>
                <w:sz w:val="22"/>
                <w:szCs w:val="22"/>
              </w:rPr>
              <w:t>QKZ-5317      MOBI LIKE FIAT</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03</w:t>
            </w:r>
          </w:p>
        </w:tc>
        <w:tc>
          <w:tcPr>
            <w:tcW w:w="5166" w:type="dxa"/>
          </w:tcPr>
          <w:p w:rsidR="00402835" w:rsidRPr="005A227A" w:rsidRDefault="00402835" w:rsidP="00402835">
            <w:pPr>
              <w:rPr>
                <w:sz w:val="22"/>
                <w:szCs w:val="22"/>
              </w:rPr>
            </w:pPr>
            <w:r w:rsidRPr="005A227A">
              <w:rPr>
                <w:sz w:val="22"/>
                <w:szCs w:val="22"/>
              </w:rPr>
              <w:t>QKZ-5312      MOBI LIKE FIAT</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04</w:t>
            </w:r>
          </w:p>
        </w:tc>
        <w:tc>
          <w:tcPr>
            <w:tcW w:w="5166" w:type="dxa"/>
          </w:tcPr>
          <w:p w:rsidR="00402835" w:rsidRPr="005A227A" w:rsidRDefault="00402835" w:rsidP="00402835">
            <w:pPr>
              <w:rPr>
                <w:sz w:val="22"/>
                <w:szCs w:val="22"/>
              </w:rPr>
            </w:pPr>
            <w:r w:rsidRPr="005A227A">
              <w:rPr>
                <w:sz w:val="22"/>
                <w:szCs w:val="22"/>
              </w:rPr>
              <w:t>QKZ-5308      MOBI LIKE FIAT</w:t>
            </w:r>
          </w:p>
        </w:tc>
        <w:tc>
          <w:tcPr>
            <w:tcW w:w="3969" w:type="dxa"/>
          </w:tcPr>
          <w:p w:rsidR="00402835" w:rsidRPr="005A227A" w:rsidRDefault="00402835" w:rsidP="00402835">
            <w:pPr>
              <w:rPr>
                <w:sz w:val="22"/>
                <w:szCs w:val="22"/>
              </w:rPr>
            </w:pPr>
            <w:r w:rsidRPr="005A227A">
              <w:rPr>
                <w:sz w:val="22"/>
                <w:szCs w:val="22"/>
              </w:rPr>
              <w:t>VISA</w:t>
            </w:r>
          </w:p>
        </w:tc>
      </w:tr>
      <w:tr w:rsidR="00402835" w:rsidRPr="005A227A" w:rsidTr="00402835">
        <w:tc>
          <w:tcPr>
            <w:tcW w:w="896" w:type="dxa"/>
          </w:tcPr>
          <w:p w:rsidR="00402835" w:rsidRPr="005A227A" w:rsidRDefault="00402835" w:rsidP="00402835">
            <w:pPr>
              <w:rPr>
                <w:sz w:val="22"/>
                <w:szCs w:val="22"/>
              </w:rPr>
            </w:pPr>
            <w:r w:rsidRPr="005A227A">
              <w:rPr>
                <w:sz w:val="22"/>
                <w:szCs w:val="22"/>
              </w:rPr>
              <w:t>05</w:t>
            </w:r>
          </w:p>
        </w:tc>
        <w:tc>
          <w:tcPr>
            <w:tcW w:w="5166" w:type="dxa"/>
          </w:tcPr>
          <w:p w:rsidR="00402835" w:rsidRPr="005A227A" w:rsidRDefault="00402835" w:rsidP="00402835">
            <w:pPr>
              <w:rPr>
                <w:sz w:val="22"/>
                <w:szCs w:val="22"/>
              </w:rPr>
            </w:pPr>
            <w:r w:rsidRPr="005A227A">
              <w:rPr>
                <w:sz w:val="22"/>
                <w:szCs w:val="22"/>
              </w:rPr>
              <w:t>QKZ-5307      MOBI LIKE FIAT</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06</w:t>
            </w:r>
          </w:p>
        </w:tc>
        <w:tc>
          <w:tcPr>
            <w:tcW w:w="5166" w:type="dxa"/>
          </w:tcPr>
          <w:p w:rsidR="00402835" w:rsidRPr="005A227A" w:rsidRDefault="00402835" w:rsidP="00402835">
            <w:pPr>
              <w:rPr>
                <w:sz w:val="22"/>
                <w:szCs w:val="22"/>
              </w:rPr>
            </w:pPr>
            <w:r w:rsidRPr="005A227A">
              <w:rPr>
                <w:sz w:val="22"/>
                <w:szCs w:val="22"/>
              </w:rPr>
              <w:t>QKZ-5315      MOBI LIKE FIAT</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07</w:t>
            </w:r>
          </w:p>
        </w:tc>
        <w:tc>
          <w:tcPr>
            <w:tcW w:w="5166" w:type="dxa"/>
          </w:tcPr>
          <w:p w:rsidR="00402835" w:rsidRPr="005A227A" w:rsidRDefault="00402835" w:rsidP="00402835">
            <w:pPr>
              <w:rPr>
                <w:sz w:val="22"/>
                <w:szCs w:val="22"/>
              </w:rPr>
            </w:pPr>
            <w:r w:rsidRPr="005A227A">
              <w:rPr>
                <w:sz w:val="22"/>
                <w:szCs w:val="22"/>
              </w:rPr>
              <w:t>QKZ-5314       MOBI LIKE FIAT</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08</w:t>
            </w:r>
          </w:p>
        </w:tc>
        <w:tc>
          <w:tcPr>
            <w:tcW w:w="5166" w:type="dxa"/>
          </w:tcPr>
          <w:p w:rsidR="00402835" w:rsidRPr="005A227A" w:rsidRDefault="00402835" w:rsidP="00402835">
            <w:pPr>
              <w:rPr>
                <w:sz w:val="22"/>
                <w:szCs w:val="22"/>
              </w:rPr>
            </w:pPr>
            <w:r w:rsidRPr="005A227A">
              <w:rPr>
                <w:sz w:val="22"/>
                <w:szCs w:val="22"/>
              </w:rPr>
              <w:t>QKZ-5313       MOBI LIKE FIAT</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spacing w:after="100" w:afterAutospacing="1"/>
              <w:rPr>
                <w:sz w:val="22"/>
                <w:szCs w:val="22"/>
              </w:rPr>
            </w:pPr>
            <w:r w:rsidRPr="005A227A">
              <w:rPr>
                <w:sz w:val="22"/>
                <w:szCs w:val="22"/>
              </w:rPr>
              <w:t>09</w:t>
            </w:r>
          </w:p>
        </w:tc>
        <w:tc>
          <w:tcPr>
            <w:tcW w:w="5166" w:type="dxa"/>
          </w:tcPr>
          <w:p w:rsidR="00402835" w:rsidRPr="005A227A" w:rsidRDefault="00402835" w:rsidP="00402835">
            <w:pPr>
              <w:spacing w:after="100" w:afterAutospacing="1"/>
              <w:rPr>
                <w:sz w:val="22"/>
                <w:szCs w:val="22"/>
              </w:rPr>
            </w:pPr>
            <w:r w:rsidRPr="005A227A">
              <w:rPr>
                <w:sz w:val="22"/>
                <w:szCs w:val="22"/>
              </w:rPr>
              <w:t>QKZ-5318       MOBI LIKE FIAT</w:t>
            </w:r>
          </w:p>
        </w:tc>
        <w:tc>
          <w:tcPr>
            <w:tcW w:w="3969" w:type="dxa"/>
          </w:tcPr>
          <w:p w:rsidR="00402835" w:rsidRPr="005A227A" w:rsidRDefault="00402835" w:rsidP="00402835">
            <w:pPr>
              <w:spacing w:after="100" w:afterAutospacing="1"/>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spacing w:after="100" w:afterAutospacing="1"/>
              <w:rPr>
                <w:sz w:val="22"/>
                <w:szCs w:val="22"/>
              </w:rPr>
            </w:pPr>
            <w:r w:rsidRPr="005A227A">
              <w:rPr>
                <w:sz w:val="22"/>
                <w:szCs w:val="22"/>
              </w:rPr>
              <w:t>10</w:t>
            </w:r>
          </w:p>
        </w:tc>
        <w:tc>
          <w:tcPr>
            <w:tcW w:w="5166" w:type="dxa"/>
          </w:tcPr>
          <w:p w:rsidR="00402835" w:rsidRPr="005A227A" w:rsidRDefault="00402835" w:rsidP="00402835">
            <w:pPr>
              <w:rPr>
                <w:sz w:val="22"/>
                <w:szCs w:val="22"/>
              </w:rPr>
            </w:pPr>
            <w:r w:rsidRPr="005A227A">
              <w:rPr>
                <w:sz w:val="22"/>
                <w:szCs w:val="22"/>
              </w:rPr>
              <w:t>QKZ-5311       MOBI LIKE FIAT</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spacing w:after="100" w:afterAutospacing="1"/>
              <w:rPr>
                <w:sz w:val="22"/>
                <w:szCs w:val="22"/>
              </w:rPr>
            </w:pPr>
            <w:r w:rsidRPr="005A227A">
              <w:rPr>
                <w:sz w:val="22"/>
                <w:szCs w:val="22"/>
              </w:rPr>
              <w:t>11</w:t>
            </w:r>
          </w:p>
        </w:tc>
        <w:tc>
          <w:tcPr>
            <w:tcW w:w="5166" w:type="dxa"/>
          </w:tcPr>
          <w:p w:rsidR="00402835" w:rsidRPr="005A227A" w:rsidRDefault="00402835" w:rsidP="00402835">
            <w:pPr>
              <w:rPr>
                <w:sz w:val="22"/>
                <w:szCs w:val="22"/>
              </w:rPr>
            </w:pPr>
            <w:r w:rsidRPr="005A227A">
              <w:rPr>
                <w:sz w:val="22"/>
                <w:szCs w:val="22"/>
              </w:rPr>
              <w:t>OEM-4743      V.W 1.0 GOL</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12</w:t>
            </w:r>
          </w:p>
        </w:tc>
        <w:tc>
          <w:tcPr>
            <w:tcW w:w="5166" w:type="dxa"/>
          </w:tcPr>
          <w:p w:rsidR="00402835" w:rsidRPr="005A227A" w:rsidRDefault="00402835" w:rsidP="00402835">
            <w:pPr>
              <w:rPr>
                <w:sz w:val="22"/>
                <w:szCs w:val="22"/>
              </w:rPr>
            </w:pPr>
            <w:r w:rsidRPr="005A227A">
              <w:rPr>
                <w:sz w:val="22"/>
                <w:szCs w:val="22"/>
              </w:rPr>
              <w:t>QKO- 4285      FIAT PALIO FIRE</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13</w:t>
            </w:r>
          </w:p>
        </w:tc>
        <w:tc>
          <w:tcPr>
            <w:tcW w:w="5166" w:type="dxa"/>
          </w:tcPr>
          <w:p w:rsidR="00402835" w:rsidRPr="005A227A" w:rsidRDefault="00402835" w:rsidP="00402835">
            <w:pPr>
              <w:rPr>
                <w:sz w:val="22"/>
                <w:szCs w:val="22"/>
              </w:rPr>
            </w:pPr>
            <w:r w:rsidRPr="005A227A">
              <w:rPr>
                <w:sz w:val="22"/>
                <w:szCs w:val="22"/>
              </w:rPr>
              <w:t>OEM-4693      GOL 1.0 GIV V.W</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14</w:t>
            </w:r>
          </w:p>
        </w:tc>
        <w:tc>
          <w:tcPr>
            <w:tcW w:w="5166" w:type="dxa"/>
          </w:tcPr>
          <w:p w:rsidR="00402835" w:rsidRPr="005A227A" w:rsidRDefault="00402835" w:rsidP="00402835">
            <w:pPr>
              <w:rPr>
                <w:sz w:val="22"/>
                <w:szCs w:val="22"/>
              </w:rPr>
            </w:pPr>
            <w:r w:rsidRPr="005A227A">
              <w:rPr>
                <w:sz w:val="22"/>
                <w:szCs w:val="22"/>
              </w:rPr>
              <w:t>QKS- 9403     FIAT DOBLÔ ATTRACTIV</w:t>
            </w:r>
          </w:p>
        </w:tc>
        <w:tc>
          <w:tcPr>
            <w:tcW w:w="3969" w:type="dxa"/>
          </w:tcPr>
          <w:p w:rsidR="00402835" w:rsidRPr="005A227A" w:rsidRDefault="00402835" w:rsidP="00402835">
            <w:pPr>
              <w:rPr>
                <w:sz w:val="22"/>
                <w:szCs w:val="22"/>
              </w:rPr>
            </w:pPr>
            <w:r w:rsidRPr="005A227A">
              <w:rPr>
                <w:sz w:val="22"/>
                <w:szCs w:val="22"/>
              </w:rPr>
              <w:t>VIG. EP</w:t>
            </w:r>
          </w:p>
        </w:tc>
      </w:tr>
      <w:tr w:rsidR="00402835" w:rsidRPr="005A227A" w:rsidTr="00402835">
        <w:tc>
          <w:tcPr>
            <w:tcW w:w="896" w:type="dxa"/>
          </w:tcPr>
          <w:p w:rsidR="00402835" w:rsidRPr="005A227A" w:rsidRDefault="00402835" w:rsidP="00402835">
            <w:pPr>
              <w:rPr>
                <w:sz w:val="22"/>
                <w:szCs w:val="22"/>
              </w:rPr>
            </w:pPr>
            <w:r w:rsidRPr="005A227A">
              <w:rPr>
                <w:sz w:val="22"/>
                <w:szCs w:val="22"/>
              </w:rPr>
              <w:t>15</w:t>
            </w:r>
          </w:p>
        </w:tc>
        <w:tc>
          <w:tcPr>
            <w:tcW w:w="5166" w:type="dxa"/>
          </w:tcPr>
          <w:p w:rsidR="00402835" w:rsidRPr="005A227A" w:rsidRDefault="00402835" w:rsidP="00402835">
            <w:pPr>
              <w:rPr>
                <w:sz w:val="22"/>
                <w:szCs w:val="22"/>
              </w:rPr>
            </w:pPr>
            <w:r w:rsidRPr="005A227A">
              <w:rPr>
                <w:sz w:val="22"/>
                <w:szCs w:val="22"/>
              </w:rPr>
              <w:t xml:space="preserve"> QKO-3954     FIAT PALIO FIRE</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17</w:t>
            </w:r>
          </w:p>
        </w:tc>
        <w:tc>
          <w:tcPr>
            <w:tcW w:w="5166" w:type="dxa"/>
          </w:tcPr>
          <w:p w:rsidR="00402835" w:rsidRPr="005A227A" w:rsidRDefault="00402835" w:rsidP="00402835">
            <w:pPr>
              <w:rPr>
                <w:sz w:val="22"/>
                <w:szCs w:val="22"/>
              </w:rPr>
            </w:pPr>
            <w:r w:rsidRPr="005A227A">
              <w:rPr>
                <w:sz w:val="22"/>
                <w:szCs w:val="22"/>
              </w:rPr>
              <w:t xml:space="preserve"> OEM- 4713   AMAROK CD 4X4</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18</w:t>
            </w:r>
          </w:p>
        </w:tc>
        <w:tc>
          <w:tcPr>
            <w:tcW w:w="5166" w:type="dxa"/>
          </w:tcPr>
          <w:p w:rsidR="00402835" w:rsidRPr="005A227A" w:rsidRDefault="00402835" w:rsidP="00402835">
            <w:pPr>
              <w:rPr>
                <w:sz w:val="22"/>
                <w:szCs w:val="22"/>
              </w:rPr>
            </w:pPr>
            <w:r w:rsidRPr="005A227A">
              <w:rPr>
                <w:sz w:val="22"/>
                <w:szCs w:val="22"/>
              </w:rPr>
              <w:t>NVN- 6646     UNO MILLE FIAT</w:t>
            </w:r>
          </w:p>
        </w:tc>
        <w:tc>
          <w:tcPr>
            <w:tcW w:w="3969" w:type="dxa"/>
          </w:tcPr>
          <w:p w:rsidR="00402835" w:rsidRPr="005A227A" w:rsidRDefault="00402835" w:rsidP="00402835">
            <w:pPr>
              <w:rPr>
                <w:sz w:val="22"/>
                <w:szCs w:val="22"/>
              </w:rPr>
            </w:pPr>
            <w:proofErr w:type="gramStart"/>
            <w:r w:rsidRPr="005A227A">
              <w:rPr>
                <w:sz w:val="22"/>
                <w:szCs w:val="22"/>
              </w:rPr>
              <w:t>CASA  ACOLH</w:t>
            </w:r>
            <w:proofErr w:type="gramEnd"/>
            <w:r w:rsidRPr="005A227A">
              <w:rPr>
                <w:sz w:val="22"/>
                <w:szCs w:val="22"/>
              </w:rPr>
              <w:t>.</w:t>
            </w:r>
          </w:p>
        </w:tc>
      </w:tr>
      <w:tr w:rsidR="00402835" w:rsidRPr="005A227A" w:rsidTr="00402835">
        <w:tc>
          <w:tcPr>
            <w:tcW w:w="896" w:type="dxa"/>
          </w:tcPr>
          <w:p w:rsidR="00402835" w:rsidRPr="005A227A" w:rsidRDefault="00402835" w:rsidP="00402835">
            <w:pPr>
              <w:rPr>
                <w:sz w:val="22"/>
                <w:szCs w:val="22"/>
              </w:rPr>
            </w:pPr>
            <w:r w:rsidRPr="005A227A">
              <w:rPr>
                <w:sz w:val="22"/>
                <w:szCs w:val="22"/>
              </w:rPr>
              <w:t>19</w:t>
            </w:r>
          </w:p>
        </w:tc>
        <w:tc>
          <w:tcPr>
            <w:tcW w:w="5166" w:type="dxa"/>
          </w:tcPr>
          <w:p w:rsidR="00402835" w:rsidRPr="005A227A" w:rsidRDefault="00402835" w:rsidP="00402835">
            <w:pPr>
              <w:rPr>
                <w:sz w:val="22"/>
                <w:szCs w:val="22"/>
              </w:rPr>
            </w:pPr>
            <w:r w:rsidRPr="005A227A">
              <w:rPr>
                <w:sz w:val="22"/>
                <w:szCs w:val="22"/>
              </w:rPr>
              <w:t xml:space="preserve">NVN-6676      UNO MILLE FIAT </w:t>
            </w:r>
          </w:p>
        </w:tc>
        <w:tc>
          <w:tcPr>
            <w:tcW w:w="3969" w:type="dxa"/>
          </w:tcPr>
          <w:p w:rsidR="00402835" w:rsidRPr="005A227A" w:rsidRDefault="00402835" w:rsidP="00402835">
            <w:pPr>
              <w:rPr>
                <w:sz w:val="22"/>
                <w:szCs w:val="22"/>
              </w:rPr>
            </w:pPr>
            <w:r w:rsidRPr="005A227A">
              <w:rPr>
                <w:sz w:val="22"/>
                <w:szCs w:val="22"/>
              </w:rPr>
              <w:t>CAPS</w:t>
            </w:r>
          </w:p>
        </w:tc>
      </w:tr>
      <w:tr w:rsidR="00402835" w:rsidRPr="005A227A" w:rsidTr="00402835">
        <w:tc>
          <w:tcPr>
            <w:tcW w:w="896" w:type="dxa"/>
          </w:tcPr>
          <w:p w:rsidR="00402835" w:rsidRPr="005A227A" w:rsidRDefault="00402835" w:rsidP="00402835">
            <w:pPr>
              <w:rPr>
                <w:sz w:val="22"/>
                <w:szCs w:val="22"/>
              </w:rPr>
            </w:pPr>
            <w:r w:rsidRPr="005A227A">
              <w:rPr>
                <w:sz w:val="22"/>
                <w:szCs w:val="22"/>
              </w:rPr>
              <w:t>20</w:t>
            </w:r>
          </w:p>
        </w:tc>
        <w:tc>
          <w:tcPr>
            <w:tcW w:w="5166" w:type="dxa"/>
          </w:tcPr>
          <w:p w:rsidR="00402835" w:rsidRPr="005A227A" w:rsidRDefault="00402835" w:rsidP="00402835">
            <w:pPr>
              <w:rPr>
                <w:sz w:val="22"/>
                <w:szCs w:val="22"/>
              </w:rPr>
            </w:pPr>
            <w:r w:rsidRPr="005A227A">
              <w:rPr>
                <w:sz w:val="22"/>
                <w:szCs w:val="22"/>
              </w:rPr>
              <w:t>QKN-2329      FORD FIESTA FLEX</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21</w:t>
            </w:r>
          </w:p>
        </w:tc>
        <w:tc>
          <w:tcPr>
            <w:tcW w:w="5166" w:type="dxa"/>
          </w:tcPr>
          <w:p w:rsidR="00402835" w:rsidRPr="005A227A" w:rsidRDefault="00402835" w:rsidP="00402835">
            <w:pPr>
              <w:rPr>
                <w:sz w:val="22"/>
                <w:szCs w:val="22"/>
              </w:rPr>
            </w:pPr>
            <w:r w:rsidRPr="005A227A">
              <w:rPr>
                <w:sz w:val="22"/>
                <w:szCs w:val="22"/>
              </w:rPr>
              <w:t>QKS-9401       FIAT DOBLÔ ATTRACTIV</w:t>
            </w:r>
          </w:p>
        </w:tc>
        <w:tc>
          <w:tcPr>
            <w:tcW w:w="3969" w:type="dxa"/>
          </w:tcPr>
          <w:p w:rsidR="00402835" w:rsidRPr="005A227A" w:rsidRDefault="00402835" w:rsidP="00402835">
            <w:pPr>
              <w:rPr>
                <w:sz w:val="22"/>
                <w:szCs w:val="22"/>
              </w:rPr>
            </w:pPr>
            <w:r w:rsidRPr="005A227A">
              <w:rPr>
                <w:sz w:val="22"/>
                <w:szCs w:val="22"/>
              </w:rPr>
              <w:t>SAUDE MENTAL/ CAPS</w:t>
            </w:r>
          </w:p>
        </w:tc>
      </w:tr>
      <w:tr w:rsidR="00402835" w:rsidRPr="005A227A" w:rsidTr="00402835">
        <w:tc>
          <w:tcPr>
            <w:tcW w:w="896" w:type="dxa"/>
          </w:tcPr>
          <w:p w:rsidR="00402835" w:rsidRPr="005A227A" w:rsidRDefault="00402835" w:rsidP="00402835">
            <w:pPr>
              <w:rPr>
                <w:sz w:val="22"/>
                <w:szCs w:val="22"/>
              </w:rPr>
            </w:pPr>
            <w:r w:rsidRPr="005A227A">
              <w:rPr>
                <w:sz w:val="22"/>
                <w:szCs w:val="22"/>
              </w:rPr>
              <w:t>23</w:t>
            </w:r>
          </w:p>
        </w:tc>
        <w:tc>
          <w:tcPr>
            <w:tcW w:w="5166" w:type="dxa"/>
          </w:tcPr>
          <w:p w:rsidR="00402835" w:rsidRPr="005A227A" w:rsidRDefault="00402835" w:rsidP="00402835">
            <w:pPr>
              <w:rPr>
                <w:sz w:val="22"/>
                <w:szCs w:val="22"/>
              </w:rPr>
            </w:pPr>
            <w:r w:rsidRPr="005A227A">
              <w:rPr>
                <w:sz w:val="22"/>
                <w:szCs w:val="22"/>
              </w:rPr>
              <w:t>IAA-5213       AGRALE UNID. MÓVEL</w:t>
            </w:r>
          </w:p>
        </w:tc>
        <w:tc>
          <w:tcPr>
            <w:tcW w:w="3969" w:type="dxa"/>
          </w:tcPr>
          <w:p w:rsidR="00402835" w:rsidRPr="005A227A" w:rsidRDefault="00402835" w:rsidP="00402835">
            <w:pPr>
              <w:rPr>
                <w:sz w:val="22"/>
                <w:szCs w:val="22"/>
              </w:rPr>
            </w:pPr>
            <w:r w:rsidRPr="005A227A">
              <w:rPr>
                <w:sz w:val="22"/>
                <w:szCs w:val="22"/>
              </w:rPr>
              <w:t>ATENÇÃO BASICA</w:t>
            </w:r>
          </w:p>
        </w:tc>
      </w:tr>
    </w:tbl>
    <w:p w:rsidR="00A400D3" w:rsidRPr="00E66972" w:rsidRDefault="00A400D3" w:rsidP="00A400D3">
      <w:pPr>
        <w:jc w:val="center"/>
        <w:rPr>
          <w:b/>
          <w:sz w:val="24"/>
          <w:szCs w:val="24"/>
        </w:rPr>
      </w:pPr>
      <w:r w:rsidRPr="00E66972">
        <w:rPr>
          <w:b/>
          <w:sz w:val="24"/>
          <w:szCs w:val="24"/>
        </w:rPr>
        <w:t>SECRETARIA DO DESENVOLVIMENTO SOCIAL</w:t>
      </w:r>
    </w:p>
    <w:p w:rsidR="00E66972" w:rsidRDefault="00E66972" w:rsidP="00E66972">
      <w:pPr>
        <w:rPr>
          <w:b/>
          <w:color w:val="000000"/>
          <w:sz w:val="24"/>
          <w:szCs w:val="24"/>
          <w:u w:val="single"/>
        </w:rPr>
      </w:pPr>
    </w:p>
    <w:p w:rsidR="00E66972" w:rsidRPr="00042B48" w:rsidRDefault="00E66972" w:rsidP="00E66972">
      <w:pPr>
        <w:rPr>
          <w:b/>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0"/>
        <w:gridCol w:w="2174"/>
        <w:gridCol w:w="1884"/>
      </w:tblGrid>
      <w:tr w:rsidR="00E66972" w:rsidRPr="00042B48" w:rsidTr="00F60166">
        <w:trPr>
          <w:jc w:val="center"/>
        </w:trPr>
        <w:tc>
          <w:tcPr>
            <w:tcW w:w="5760" w:type="dxa"/>
          </w:tcPr>
          <w:p w:rsidR="00E66972" w:rsidRPr="00042B48" w:rsidRDefault="00E66972" w:rsidP="00F60166">
            <w:pPr>
              <w:rPr>
                <w:b/>
                <w:lang w:eastAsia="ar-SA"/>
              </w:rPr>
            </w:pPr>
            <w:r w:rsidRPr="00042B48">
              <w:rPr>
                <w:b/>
                <w:lang w:eastAsia="ar-SA"/>
              </w:rPr>
              <w:t xml:space="preserve">RELÇÃO DOS VEÍCULOS/MÁQUINAS </w:t>
            </w:r>
          </w:p>
        </w:tc>
        <w:tc>
          <w:tcPr>
            <w:tcW w:w="2174" w:type="dxa"/>
          </w:tcPr>
          <w:p w:rsidR="00E66972" w:rsidRPr="00042B48" w:rsidRDefault="00E66972" w:rsidP="00F60166">
            <w:pPr>
              <w:rPr>
                <w:b/>
                <w:lang w:eastAsia="ar-SA"/>
              </w:rPr>
            </w:pPr>
            <w:r w:rsidRPr="00042B48">
              <w:rPr>
                <w:b/>
                <w:lang w:eastAsia="ar-SA"/>
              </w:rPr>
              <w:t>PLACA</w:t>
            </w:r>
          </w:p>
        </w:tc>
        <w:tc>
          <w:tcPr>
            <w:tcW w:w="1884" w:type="dxa"/>
          </w:tcPr>
          <w:p w:rsidR="00E66972" w:rsidRPr="00042B48" w:rsidRDefault="00E66972" w:rsidP="00F60166">
            <w:pPr>
              <w:rPr>
                <w:b/>
                <w:lang w:eastAsia="ar-SA"/>
              </w:rPr>
            </w:pPr>
            <w:r w:rsidRPr="00042B48">
              <w:rPr>
                <w:b/>
                <w:lang w:eastAsia="ar-SA"/>
              </w:rPr>
              <w:t>ANO DE FABRICAÇÃO</w:t>
            </w:r>
          </w:p>
        </w:tc>
      </w:tr>
      <w:tr w:rsidR="00E66972" w:rsidRPr="00042B48" w:rsidTr="00F60166">
        <w:trPr>
          <w:jc w:val="center"/>
        </w:trPr>
        <w:tc>
          <w:tcPr>
            <w:tcW w:w="5760" w:type="dxa"/>
            <w:vAlign w:val="center"/>
          </w:tcPr>
          <w:p w:rsidR="00E66972" w:rsidRPr="00042B48" w:rsidRDefault="00E66972" w:rsidP="00F60166">
            <w:pPr>
              <w:jc w:val="both"/>
            </w:pPr>
            <w:r w:rsidRPr="00042B48">
              <w:t xml:space="preserve">FIAT </w:t>
            </w:r>
            <w:r>
              <w:t>DOBLÔ ESSENCE 1.8</w:t>
            </w:r>
          </w:p>
        </w:tc>
        <w:tc>
          <w:tcPr>
            <w:tcW w:w="2174" w:type="dxa"/>
            <w:vAlign w:val="center"/>
          </w:tcPr>
          <w:p w:rsidR="00E66972" w:rsidRPr="00042B48" w:rsidRDefault="00E66972" w:rsidP="00F60166">
            <w:r>
              <w:t>OES-2388</w:t>
            </w:r>
          </w:p>
        </w:tc>
        <w:tc>
          <w:tcPr>
            <w:tcW w:w="1884" w:type="dxa"/>
            <w:vAlign w:val="center"/>
          </w:tcPr>
          <w:p w:rsidR="00E66972" w:rsidRPr="00042B48" w:rsidRDefault="00E66972" w:rsidP="00F60166">
            <w:r>
              <w:t>2012/2013</w:t>
            </w:r>
          </w:p>
        </w:tc>
      </w:tr>
      <w:tr w:rsidR="00E66972" w:rsidRPr="00042B48" w:rsidTr="00F60166">
        <w:trPr>
          <w:jc w:val="center"/>
        </w:trPr>
        <w:tc>
          <w:tcPr>
            <w:tcW w:w="5760" w:type="dxa"/>
            <w:vAlign w:val="center"/>
          </w:tcPr>
          <w:p w:rsidR="00E66972" w:rsidRPr="00042B48" w:rsidRDefault="00E66972" w:rsidP="00F60166">
            <w:pPr>
              <w:jc w:val="both"/>
            </w:pPr>
            <w:r>
              <w:t>FIAT PALIO FIRE</w:t>
            </w:r>
          </w:p>
        </w:tc>
        <w:tc>
          <w:tcPr>
            <w:tcW w:w="2174" w:type="dxa"/>
            <w:vAlign w:val="center"/>
          </w:tcPr>
          <w:p w:rsidR="00E66972" w:rsidRPr="00042B48" w:rsidRDefault="00E66972" w:rsidP="00F60166">
            <w:r>
              <w:t>QKN-6419</w:t>
            </w:r>
          </w:p>
        </w:tc>
        <w:tc>
          <w:tcPr>
            <w:tcW w:w="1884" w:type="dxa"/>
            <w:vAlign w:val="center"/>
          </w:tcPr>
          <w:p w:rsidR="00E66972" w:rsidRPr="00042B48" w:rsidRDefault="00E66972" w:rsidP="00F60166">
            <w:r w:rsidRPr="00042B48">
              <w:t>2</w:t>
            </w:r>
            <w:r>
              <w:t>014/2015</w:t>
            </w:r>
          </w:p>
        </w:tc>
      </w:tr>
      <w:tr w:rsidR="00E66972" w:rsidRPr="00042B48" w:rsidTr="00F60166">
        <w:trPr>
          <w:jc w:val="center"/>
        </w:trPr>
        <w:tc>
          <w:tcPr>
            <w:tcW w:w="5760" w:type="dxa"/>
            <w:vAlign w:val="center"/>
          </w:tcPr>
          <w:p w:rsidR="00E66972" w:rsidRPr="00042B48" w:rsidRDefault="00E66972" w:rsidP="00F60166">
            <w:pPr>
              <w:jc w:val="both"/>
            </w:pPr>
            <w:r>
              <w:t>VOLKSWAGEM NEOBUS TH O</w:t>
            </w:r>
          </w:p>
        </w:tc>
        <w:tc>
          <w:tcPr>
            <w:tcW w:w="2174" w:type="dxa"/>
            <w:vAlign w:val="center"/>
          </w:tcPr>
          <w:p w:rsidR="00E66972" w:rsidRPr="00042B48" w:rsidRDefault="00E66972" w:rsidP="00F60166">
            <w:r>
              <w:t>PBN-8715</w:t>
            </w:r>
          </w:p>
        </w:tc>
        <w:tc>
          <w:tcPr>
            <w:tcW w:w="1884" w:type="dxa"/>
            <w:vAlign w:val="center"/>
          </w:tcPr>
          <w:p w:rsidR="00E66972" w:rsidRPr="00042B48" w:rsidRDefault="00E66972" w:rsidP="00F60166">
            <w:r>
              <w:t>2018/2019</w:t>
            </w:r>
          </w:p>
        </w:tc>
      </w:tr>
      <w:tr w:rsidR="00E66972" w:rsidRPr="00042B48" w:rsidTr="00F60166">
        <w:trPr>
          <w:jc w:val="center"/>
        </w:trPr>
        <w:tc>
          <w:tcPr>
            <w:tcW w:w="5760" w:type="dxa"/>
            <w:vAlign w:val="center"/>
          </w:tcPr>
          <w:p w:rsidR="00E66972" w:rsidRPr="00042B48" w:rsidRDefault="00E66972" w:rsidP="00F60166">
            <w:pPr>
              <w:jc w:val="both"/>
            </w:pPr>
            <w:r>
              <w:t>FIAT UNO ATTRACTIVE 1.0</w:t>
            </w:r>
          </w:p>
        </w:tc>
        <w:tc>
          <w:tcPr>
            <w:tcW w:w="2174" w:type="dxa"/>
            <w:vAlign w:val="center"/>
          </w:tcPr>
          <w:p w:rsidR="00E66972" w:rsidRPr="00042B48" w:rsidRDefault="00E66972" w:rsidP="00F60166">
            <w:r>
              <w:t>OMD-6382</w:t>
            </w:r>
          </w:p>
        </w:tc>
        <w:tc>
          <w:tcPr>
            <w:tcW w:w="1884" w:type="dxa"/>
            <w:vAlign w:val="center"/>
          </w:tcPr>
          <w:p w:rsidR="00E66972" w:rsidRPr="00042B48" w:rsidRDefault="00E66972" w:rsidP="00F60166">
            <w:r>
              <w:t>2018/2019</w:t>
            </w:r>
          </w:p>
        </w:tc>
      </w:tr>
      <w:tr w:rsidR="00E66972" w:rsidRPr="00042B48" w:rsidTr="00F60166">
        <w:trPr>
          <w:jc w:val="center"/>
        </w:trPr>
        <w:tc>
          <w:tcPr>
            <w:tcW w:w="5760" w:type="dxa"/>
            <w:vAlign w:val="center"/>
          </w:tcPr>
          <w:p w:rsidR="00E66972" w:rsidRPr="00042B48" w:rsidRDefault="00E66972" w:rsidP="00F60166">
            <w:pPr>
              <w:jc w:val="both"/>
            </w:pPr>
            <w:r>
              <w:t>FIAT MOBI LIKE</w:t>
            </w:r>
          </w:p>
        </w:tc>
        <w:tc>
          <w:tcPr>
            <w:tcW w:w="2174" w:type="dxa"/>
            <w:vAlign w:val="center"/>
          </w:tcPr>
          <w:p w:rsidR="00E66972" w:rsidRPr="00042B48" w:rsidRDefault="00E66972" w:rsidP="00F60166">
            <w:r>
              <w:t>QMB-2876</w:t>
            </w:r>
          </w:p>
        </w:tc>
        <w:tc>
          <w:tcPr>
            <w:tcW w:w="1884" w:type="dxa"/>
            <w:vAlign w:val="center"/>
          </w:tcPr>
          <w:p w:rsidR="00E66972" w:rsidRPr="00042B48" w:rsidRDefault="00E66972" w:rsidP="00F60166">
            <w:r>
              <w:t>2017/2018</w:t>
            </w:r>
          </w:p>
        </w:tc>
      </w:tr>
      <w:tr w:rsidR="00E66972" w:rsidRPr="00042B48" w:rsidTr="00F60166">
        <w:trPr>
          <w:jc w:val="center"/>
        </w:trPr>
        <w:tc>
          <w:tcPr>
            <w:tcW w:w="5760" w:type="dxa"/>
            <w:vAlign w:val="center"/>
          </w:tcPr>
          <w:p w:rsidR="00E66972" w:rsidRPr="00042B48" w:rsidRDefault="00E66972" w:rsidP="00F60166">
            <w:pPr>
              <w:jc w:val="both"/>
            </w:pPr>
            <w:r>
              <w:t>FIAT PALIO FIRE</w:t>
            </w:r>
          </w:p>
        </w:tc>
        <w:tc>
          <w:tcPr>
            <w:tcW w:w="2174" w:type="dxa"/>
            <w:vAlign w:val="center"/>
          </w:tcPr>
          <w:p w:rsidR="00E66972" w:rsidRPr="00042B48" w:rsidRDefault="00E66972" w:rsidP="00F60166">
            <w:r>
              <w:t>QKN-6416</w:t>
            </w:r>
          </w:p>
        </w:tc>
        <w:tc>
          <w:tcPr>
            <w:tcW w:w="1884" w:type="dxa"/>
            <w:vAlign w:val="center"/>
          </w:tcPr>
          <w:p w:rsidR="00E66972" w:rsidRPr="00042B48" w:rsidRDefault="00E66972" w:rsidP="00F60166">
            <w:r>
              <w:t>2014/2015</w:t>
            </w:r>
          </w:p>
        </w:tc>
      </w:tr>
      <w:tr w:rsidR="00E66972" w:rsidRPr="00042B48" w:rsidTr="00F60166">
        <w:trPr>
          <w:jc w:val="center"/>
        </w:trPr>
        <w:tc>
          <w:tcPr>
            <w:tcW w:w="5760" w:type="dxa"/>
            <w:vAlign w:val="center"/>
          </w:tcPr>
          <w:p w:rsidR="00E66972" w:rsidRDefault="00E66972" w:rsidP="00F60166">
            <w:pPr>
              <w:jc w:val="both"/>
            </w:pPr>
            <w:r>
              <w:t>MICRO-ÔNIBUS</w:t>
            </w:r>
          </w:p>
        </w:tc>
        <w:tc>
          <w:tcPr>
            <w:tcW w:w="2174" w:type="dxa"/>
            <w:vAlign w:val="center"/>
          </w:tcPr>
          <w:p w:rsidR="00E66972" w:rsidRDefault="00E66972" w:rsidP="00F60166">
            <w:r>
              <w:t>PBN-8715</w:t>
            </w:r>
          </w:p>
        </w:tc>
        <w:tc>
          <w:tcPr>
            <w:tcW w:w="1884" w:type="dxa"/>
            <w:vAlign w:val="center"/>
          </w:tcPr>
          <w:p w:rsidR="00E66972" w:rsidRDefault="00E66972" w:rsidP="00F60166">
            <w:r>
              <w:t>2018/2019</w:t>
            </w:r>
          </w:p>
        </w:tc>
      </w:tr>
    </w:tbl>
    <w:p w:rsidR="00782B6B" w:rsidRPr="005A227A" w:rsidRDefault="00782B6B" w:rsidP="001C3506">
      <w:pPr>
        <w:jc w:val="both"/>
        <w:rPr>
          <w:b/>
          <w:color w:val="000000"/>
          <w:sz w:val="2"/>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5A227A" w:rsidRDefault="00407BEA" w:rsidP="00407BEA">
      <w:pPr>
        <w:jc w:val="both"/>
        <w:rPr>
          <w:b/>
          <w:color w:val="000000"/>
          <w:sz w:val="4"/>
          <w:szCs w:val="24"/>
          <w:u w:val="single"/>
        </w:rPr>
      </w:pPr>
    </w:p>
    <w:p w:rsidR="00407BE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w:t>
      </w:r>
      <w:r w:rsidR="00407BEA" w:rsidRPr="00223953">
        <w:rPr>
          <w:sz w:val="24"/>
          <w:szCs w:val="24"/>
        </w:rPr>
        <w:t>Anexo VII</w:t>
      </w:r>
      <w:r w:rsidR="00223953" w:rsidRPr="00223953">
        <w:rPr>
          <w:sz w:val="24"/>
          <w:szCs w:val="24"/>
        </w:rPr>
        <w:t>I</w:t>
      </w:r>
      <w:r w:rsidR="00407BEA" w:rsidRPr="000B3EAA">
        <w:rPr>
          <w:color w:val="000000"/>
          <w:sz w:val="24"/>
          <w:szCs w:val="24"/>
        </w:rPr>
        <w:t xml:space="preserve"> do presente Edital.</w:t>
      </w:r>
    </w:p>
    <w:p w:rsidR="00E05A5A" w:rsidRPr="005A227A" w:rsidRDefault="00E05A5A" w:rsidP="00407BEA">
      <w:pPr>
        <w:jc w:val="both"/>
        <w:rPr>
          <w:color w:val="000000"/>
          <w:sz w:val="2"/>
          <w:szCs w:val="24"/>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407BEA" w:rsidRPr="000B3EAA" w:rsidRDefault="000656BF" w:rsidP="00407BEA">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w:t>
      </w:r>
      <w:r w:rsidR="00E05A5A">
        <w:rPr>
          <w:color w:val="000000"/>
          <w:sz w:val="24"/>
          <w:szCs w:val="24"/>
        </w:rPr>
        <w:t>I</w:t>
      </w:r>
      <w:r w:rsidR="00407BEA" w:rsidRPr="000B3EAA">
        <w:rPr>
          <w:color w:val="000000"/>
          <w:sz w:val="24"/>
          <w:szCs w:val="24"/>
        </w:rPr>
        <w:t xml:space="preserve"> do presente Edital.</w:t>
      </w:r>
    </w:p>
    <w:p w:rsidR="001C3506" w:rsidRPr="005A227A" w:rsidRDefault="00776DAA" w:rsidP="00776DAA">
      <w:pPr>
        <w:pStyle w:val="PargrafodaLista"/>
        <w:tabs>
          <w:tab w:val="left" w:pos="3915"/>
        </w:tabs>
        <w:rPr>
          <w:b/>
          <w:iCs/>
          <w:color w:val="000000"/>
          <w:sz w:val="2"/>
          <w:szCs w:val="24"/>
        </w:rPr>
      </w:pPr>
      <w:r>
        <w:rPr>
          <w:b/>
          <w:iCs/>
          <w:color w:val="000000"/>
          <w:sz w:val="24"/>
          <w:szCs w:val="24"/>
        </w:rPr>
        <w:tab/>
      </w:r>
    </w:p>
    <w:p w:rsidR="00016A72" w:rsidRDefault="005702D1" w:rsidP="00016A72">
      <w:pPr>
        <w:jc w:val="center"/>
        <w:rPr>
          <w:iCs/>
          <w:sz w:val="24"/>
          <w:szCs w:val="24"/>
        </w:rPr>
      </w:pPr>
      <w:r w:rsidRPr="00DB3B02">
        <w:rPr>
          <w:iCs/>
          <w:sz w:val="24"/>
          <w:szCs w:val="24"/>
        </w:rPr>
        <w:t xml:space="preserve">Itabaiana, </w:t>
      </w:r>
      <w:r w:rsidR="009B6D8E">
        <w:rPr>
          <w:iCs/>
          <w:sz w:val="24"/>
          <w:szCs w:val="24"/>
        </w:rPr>
        <w:t>03</w:t>
      </w:r>
      <w:r w:rsidR="0010437E">
        <w:rPr>
          <w:iCs/>
          <w:sz w:val="24"/>
          <w:szCs w:val="24"/>
        </w:rPr>
        <w:t xml:space="preserve"> </w:t>
      </w:r>
      <w:r w:rsidR="00016A72" w:rsidRPr="00DB3B02">
        <w:rPr>
          <w:iCs/>
          <w:sz w:val="24"/>
          <w:szCs w:val="24"/>
        </w:rPr>
        <w:t xml:space="preserve">de </w:t>
      </w:r>
      <w:r w:rsidR="00AF724A">
        <w:rPr>
          <w:iCs/>
          <w:sz w:val="24"/>
          <w:szCs w:val="24"/>
        </w:rPr>
        <w:t xml:space="preserve">Julho </w:t>
      </w:r>
      <w:r w:rsidR="00E339D3">
        <w:rPr>
          <w:iCs/>
          <w:sz w:val="24"/>
          <w:szCs w:val="24"/>
        </w:rPr>
        <w:t>de 2019</w:t>
      </w:r>
      <w:r w:rsidR="00016A72" w:rsidRPr="00DB3B02">
        <w:rPr>
          <w:iCs/>
          <w:sz w:val="24"/>
          <w:szCs w:val="24"/>
        </w:rPr>
        <w:t>.</w:t>
      </w:r>
    </w:p>
    <w:p w:rsidR="005A227A" w:rsidRPr="005A227A" w:rsidRDefault="005A227A" w:rsidP="00016A72">
      <w:pPr>
        <w:jc w:val="center"/>
        <w:rPr>
          <w:iCs/>
          <w:sz w:val="14"/>
          <w:szCs w:val="24"/>
        </w:rPr>
      </w:pPr>
    </w:p>
    <w:p w:rsidR="001304C4" w:rsidRPr="00A63E5C" w:rsidRDefault="001304C4" w:rsidP="001304C4">
      <w:pPr>
        <w:jc w:val="center"/>
        <w:rPr>
          <w:iCs/>
          <w:sz w:val="24"/>
          <w:szCs w:val="24"/>
        </w:rPr>
      </w:pPr>
      <w:r w:rsidRPr="00A63E5C">
        <w:rPr>
          <w:iCs/>
          <w:sz w:val="24"/>
          <w:szCs w:val="24"/>
        </w:rPr>
        <w:t>Adriano de Oliveira Barreto</w:t>
      </w:r>
    </w:p>
    <w:p w:rsidR="001304C4" w:rsidRPr="00A63E5C" w:rsidRDefault="001304C4" w:rsidP="001304C4">
      <w:pPr>
        <w:jc w:val="center"/>
        <w:rPr>
          <w:iCs/>
          <w:sz w:val="24"/>
          <w:szCs w:val="24"/>
        </w:rPr>
      </w:pPr>
      <w:r w:rsidRPr="00A63E5C">
        <w:rPr>
          <w:iCs/>
          <w:sz w:val="24"/>
          <w:szCs w:val="24"/>
        </w:rPr>
        <w:t>001.382.655-77</w:t>
      </w:r>
    </w:p>
    <w:p w:rsidR="00145B87" w:rsidRDefault="001304C4" w:rsidP="006F4C52">
      <w:pPr>
        <w:widowControl w:val="0"/>
        <w:jc w:val="center"/>
        <w:rPr>
          <w:b/>
          <w:iCs/>
          <w:color w:val="000000"/>
          <w:sz w:val="23"/>
          <w:szCs w:val="23"/>
        </w:rPr>
      </w:pPr>
      <w:r w:rsidRPr="00A63E5C">
        <w:rPr>
          <w:sz w:val="24"/>
          <w:szCs w:val="24"/>
        </w:rPr>
        <w:t>Gerente de Transporte</w:t>
      </w:r>
    </w:p>
    <w:p w:rsidR="00145B87" w:rsidRDefault="00145B87" w:rsidP="00CC7435">
      <w:pPr>
        <w:jc w:val="center"/>
        <w:rPr>
          <w:b/>
          <w:iCs/>
          <w:color w:val="000000"/>
          <w:sz w:val="23"/>
          <w:szCs w:val="23"/>
        </w:rPr>
      </w:pPr>
    </w:p>
    <w:p w:rsidR="00CC2246" w:rsidRPr="00DE76D2" w:rsidRDefault="00CC2246" w:rsidP="00CC7435">
      <w:pPr>
        <w:jc w:val="center"/>
        <w:rPr>
          <w:b/>
          <w:iCs/>
          <w:color w:val="000000"/>
          <w:sz w:val="23"/>
          <w:szCs w:val="23"/>
        </w:rPr>
      </w:pPr>
      <w:r w:rsidRPr="00DE76D2">
        <w:rPr>
          <w:b/>
          <w:iCs/>
          <w:color w:val="000000"/>
          <w:sz w:val="23"/>
          <w:szCs w:val="23"/>
        </w:rPr>
        <w:t xml:space="preserve">ANEXO </w:t>
      </w:r>
      <w:r w:rsidR="00CC7435" w:rsidRPr="00DE76D2">
        <w:rPr>
          <w:b/>
          <w:iCs/>
          <w:color w:val="000000"/>
          <w:sz w:val="23"/>
          <w:szCs w:val="23"/>
        </w:rPr>
        <w:t>II</w:t>
      </w:r>
    </w:p>
    <w:p w:rsidR="00CC2246" w:rsidRPr="00DE76D2" w:rsidRDefault="00CC2246" w:rsidP="00CC7435">
      <w:pPr>
        <w:jc w:val="center"/>
        <w:rPr>
          <w:b/>
          <w:iCs/>
          <w:color w:val="000000"/>
          <w:sz w:val="23"/>
          <w:szCs w:val="23"/>
        </w:rPr>
      </w:pPr>
      <w:r w:rsidRPr="00DE76D2">
        <w:rPr>
          <w:b/>
          <w:iCs/>
          <w:color w:val="000000"/>
          <w:sz w:val="23"/>
          <w:szCs w:val="23"/>
        </w:rPr>
        <w:t>MODELO DE PROPOSTA</w:t>
      </w:r>
    </w:p>
    <w:p w:rsidR="00CC2246" w:rsidRPr="00DE76D2" w:rsidRDefault="00CC2246">
      <w:pPr>
        <w:pStyle w:val="Contrato"/>
        <w:spacing w:after="0"/>
        <w:jc w:val="right"/>
        <w:rPr>
          <w:bCs/>
          <w:iCs/>
          <w:color w:val="000000"/>
          <w:sz w:val="23"/>
          <w:szCs w:val="23"/>
        </w:rPr>
      </w:pPr>
      <w:r w:rsidRPr="00DE76D2">
        <w:rPr>
          <w:bCs/>
          <w:iCs/>
          <w:color w:val="000000"/>
          <w:sz w:val="23"/>
          <w:szCs w:val="23"/>
        </w:rPr>
        <w:t>________/__, ______ de _______ de</w:t>
      </w:r>
      <w:r w:rsidR="00E9336C" w:rsidRPr="00DE76D2">
        <w:rPr>
          <w:bCs/>
          <w:iCs/>
          <w:color w:val="000000"/>
          <w:sz w:val="23"/>
          <w:szCs w:val="23"/>
        </w:rPr>
        <w:t>201</w:t>
      </w:r>
      <w:r w:rsidR="00E60246">
        <w:rPr>
          <w:bCs/>
          <w:iCs/>
          <w:color w:val="000000"/>
          <w:sz w:val="23"/>
          <w:szCs w:val="23"/>
        </w:rPr>
        <w:t>9</w:t>
      </w:r>
      <w:r w:rsidRPr="00DE76D2">
        <w:rPr>
          <w:bCs/>
          <w:iCs/>
          <w:color w:val="000000"/>
          <w:sz w:val="23"/>
          <w:szCs w:val="23"/>
        </w:rPr>
        <w:t>.</w:t>
      </w:r>
    </w:p>
    <w:p w:rsidR="00CC2246" w:rsidRPr="00DE76D2" w:rsidRDefault="00F60412">
      <w:pPr>
        <w:pStyle w:val="Contrato"/>
        <w:spacing w:after="0"/>
        <w:rPr>
          <w:bCs/>
          <w:iCs/>
          <w:color w:val="000000"/>
          <w:sz w:val="23"/>
          <w:szCs w:val="23"/>
        </w:rPr>
      </w:pPr>
      <w:r w:rsidRPr="00DE76D2">
        <w:rPr>
          <w:bCs/>
          <w:iCs/>
          <w:color w:val="000000"/>
          <w:sz w:val="23"/>
          <w:szCs w:val="23"/>
        </w:rPr>
        <w:t>A</w:t>
      </w:r>
    </w:p>
    <w:p w:rsidR="00CC2246" w:rsidRPr="00DE76D2" w:rsidRDefault="007B0C85">
      <w:pPr>
        <w:pStyle w:val="Contrato"/>
        <w:spacing w:after="0"/>
        <w:rPr>
          <w:bCs/>
          <w:iCs/>
          <w:color w:val="000000"/>
          <w:sz w:val="23"/>
          <w:szCs w:val="23"/>
        </w:rPr>
      </w:pPr>
      <w:r w:rsidRPr="00DE76D2">
        <w:rPr>
          <w:bCs/>
          <w:iCs/>
          <w:color w:val="000000"/>
          <w:sz w:val="23"/>
          <w:szCs w:val="23"/>
        </w:rPr>
        <w:t>Pregoeir</w:t>
      </w:r>
      <w:r w:rsidR="00840372" w:rsidRPr="00DE76D2">
        <w:rPr>
          <w:bCs/>
          <w:iCs/>
          <w:color w:val="000000"/>
          <w:sz w:val="23"/>
          <w:szCs w:val="23"/>
        </w:rPr>
        <w:t>a</w:t>
      </w:r>
      <w:r w:rsidRPr="00DE76D2">
        <w:rPr>
          <w:bCs/>
          <w:iCs/>
          <w:color w:val="000000"/>
          <w:sz w:val="23"/>
          <w:szCs w:val="23"/>
        </w:rPr>
        <w:t xml:space="preserve"> Municipal.</w:t>
      </w:r>
    </w:p>
    <w:p w:rsidR="00CC2246" w:rsidRPr="00DE76D2" w:rsidRDefault="00CC2246">
      <w:pPr>
        <w:pStyle w:val="Contrato"/>
        <w:spacing w:after="0"/>
        <w:jc w:val="right"/>
        <w:rPr>
          <w:b/>
          <w:iCs/>
          <w:color w:val="000000"/>
          <w:sz w:val="23"/>
          <w:szCs w:val="23"/>
        </w:rPr>
      </w:pPr>
      <w:r w:rsidRPr="00DE76D2">
        <w:rPr>
          <w:b/>
          <w:iCs/>
          <w:color w:val="000000"/>
          <w:sz w:val="23"/>
          <w:szCs w:val="23"/>
        </w:rPr>
        <w:t xml:space="preserve">Referente </w:t>
      </w:r>
      <w:r w:rsidR="004827E3" w:rsidRPr="00DE76D2">
        <w:rPr>
          <w:b/>
          <w:iCs/>
          <w:color w:val="000000"/>
          <w:sz w:val="23"/>
          <w:szCs w:val="23"/>
        </w:rPr>
        <w:t xml:space="preserve">Pregão </w:t>
      </w:r>
      <w:r w:rsidR="00615E1A" w:rsidRPr="00DE76D2">
        <w:rPr>
          <w:b/>
          <w:iCs/>
          <w:color w:val="000000"/>
          <w:sz w:val="23"/>
          <w:szCs w:val="23"/>
        </w:rPr>
        <w:t xml:space="preserve">Presencial </w:t>
      </w:r>
      <w:r w:rsidRPr="00DE76D2">
        <w:rPr>
          <w:b/>
          <w:iCs/>
          <w:color w:val="000000"/>
          <w:sz w:val="23"/>
          <w:szCs w:val="23"/>
        </w:rPr>
        <w:t xml:space="preserve">n° </w:t>
      </w:r>
      <w:r w:rsidR="0036285C">
        <w:rPr>
          <w:b/>
          <w:iCs/>
          <w:color w:val="000000"/>
          <w:sz w:val="23"/>
          <w:szCs w:val="23"/>
        </w:rPr>
        <w:t>040/2019</w:t>
      </w:r>
      <w:r w:rsidR="00CF1D4E" w:rsidRPr="00DE76D2">
        <w:rPr>
          <w:b/>
          <w:iCs/>
          <w:color w:val="000000"/>
          <w:sz w:val="23"/>
          <w:szCs w:val="23"/>
        </w:rPr>
        <w:t>-SRP.</w:t>
      </w:r>
    </w:p>
    <w:p w:rsidR="00F878ED" w:rsidRPr="00DE76D2" w:rsidRDefault="00F878ED">
      <w:pPr>
        <w:pStyle w:val="Contrato"/>
        <w:spacing w:after="0"/>
        <w:rPr>
          <w:bCs/>
          <w:iCs/>
          <w:color w:val="000000"/>
          <w:sz w:val="23"/>
          <w:szCs w:val="23"/>
        </w:rPr>
      </w:pPr>
      <w:r w:rsidRPr="00DE76D2">
        <w:rPr>
          <w:bCs/>
          <w:iCs/>
          <w:color w:val="000000"/>
          <w:sz w:val="23"/>
          <w:szCs w:val="23"/>
        </w:rPr>
        <w:t>Prezad</w:t>
      </w:r>
      <w:r w:rsidR="00A330CA" w:rsidRPr="00DE76D2">
        <w:rPr>
          <w:bCs/>
          <w:iCs/>
          <w:color w:val="000000"/>
          <w:sz w:val="23"/>
          <w:szCs w:val="23"/>
        </w:rPr>
        <w:t xml:space="preserve">a </w:t>
      </w:r>
      <w:r w:rsidRPr="00DE76D2">
        <w:rPr>
          <w:bCs/>
          <w:iCs/>
          <w:color w:val="000000"/>
          <w:sz w:val="23"/>
          <w:szCs w:val="23"/>
        </w:rPr>
        <w:t>Senhor</w:t>
      </w:r>
      <w:r w:rsidR="00A330CA" w:rsidRPr="00DE76D2">
        <w:rPr>
          <w:bCs/>
          <w:iCs/>
          <w:color w:val="000000"/>
          <w:sz w:val="23"/>
          <w:szCs w:val="23"/>
        </w:rPr>
        <w:t>a</w:t>
      </w:r>
      <w:r w:rsidRPr="00DE76D2">
        <w:rPr>
          <w:bCs/>
          <w:iCs/>
          <w:color w:val="000000"/>
          <w:sz w:val="23"/>
          <w:szCs w:val="23"/>
        </w:rPr>
        <w:t>,</w:t>
      </w:r>
    </w:p>
    <w:p w:rsidR="00F878ED" w:rsidRPr="00DE76D2" w:rsidRDefault="00F878ED">
      <w:pPr>
        <w:pStyle w:val="Contrato"/>
        <w:spacing w:after="0"/>
        <w:rPr>
          <w:bCs/>
          <w:iCs/>
          <w:color w:val="000000"/>
          <w:sz w:val="23"/>
          <w:szCs w:val="23"/>
        </w:rPr>
      </w:pPr>
    </w:p>
    <w:p w:rsidR="008B5E15" w:rsidRPr="00DE76D2" w:rsidRDefault="00D443B7" w:rsidP="008B5E15">
      <w:pPr>
        <w:jc w:val="both"/>
        <w:rPr>
          <w:iCs/>
          <w:color w:val="000000"/>
          <w:sz w:val="23"/>
          <w:szCs w:val="23"/>
        </w:rPr>
      </w:pPr>
      <w:r w:rsidRPr="00DE76D2">
        <w:rPr>
          <w:bCs/>
          <w:iCs/>
          <w:color w:val="000000"/>
          <w:sz w:val="23"/>
          <w:szCs w:val="23"/>
        </w:rPr>
        <w:t xml:space="preserve">A empresa _____________, CNPJ ___________, estabelecida ____________, telefone/fax _______, e-mail __________, submete a apreciação </w:t>
      </w:r>
      <w:r w:rsidR="00F878ED" w:rsidRPr="00DE76D2">
        <w:rPr>
          <w:bCs/>
          <w:iCs/>
          <w:color w:val="000000"/>
          <w:sz w:val="23"/>
          <w:szCs w:val="23"/>
        </w:rPr>
        <w:t>de Vossa Senhoria</w:t>
      </w:r>
      <w:r w:rsidRPr="00DE76D2">
        <w:rPr>
          <w:bCs/>
          <w:iCs/>
          <w:color w:val="000000"/>
          <w:sz w:val="23"/>
          <w:szCs w:val="23"/>
        </w:rPr>
        <w:t xml:space="preserve">, sua proposta relativa a licitação em epígrafe, cujo objeto é </w:t>
      </w:r>
      <w:r w:rsidR="007748FD" w:rsidRPr="00DE76D2">
        <w:rPr>
          <w:bCs/>
          <w:iCs/>
          <w:color w:val="000000"/>
          <w:sz w:val="23"/>
          <w:szCs w:val="23"/>
        </w:rPr>
        <w:t xml:space="preserve">o </w:t>
      </w:r>
      <w:r w:rsidR="008B5E15" w:rsidRPr="00DE76D2">
        <w:rPr>
          <w:iCs/>
          <w:color w:val="000000"/>
          <w:sz w:val="23"/>
          <w:szCs w:val="23"/>
        </w:rPr>
        <w:t xml:space="preserve">Registro de Preços visando futuras contratações de empresas para </w:t>
      </w:r>
      <w:r w:rsidR="002F2A51" w:rsidRPr="00DE76D2">
        <w:rPr>
          <w:sz w:val="23"/>
          <w:szCs w:val="23"/>
        </w:rPr>
        <w:t>a execução de serviços de reparo e co</w:t>
      </w:r>
      <w:r w:rsidR="002F2A51" w:rsidRPr="0003532D">
        <w:rPr>
          <w:sz w:val="24"/>
          <w:szCs w:val="24"/>
        </w:rPr>
        <w:t>bertura de pneus dos veículos e maquinas de propriedade deste município</w:t>
      </w:r>
      <w:r w:rsidR="008B5E15" w:rsidRPr="00FD7196">
        <w:rPr>
          <w:iCs/>
          <w:color w:val="000000"/>
          <w:sz w:val="24"/>
          <w:szCs w:val="24"/>
        </w:rPr>
        <w:t>,</w:t>
      </w:r>
      <w:r w:rsidR="0003532D" w:rsidRPr="00FD7196">
        <w:rPr>
          <w:iCs/>
          <w:color w:val="000000"/>
          <w:sz w:val="24"/>
          <w:szCs w:val="24"/>
        </w:rPr>
        <w:t xml:space="preserve"> </w:t>
      </w:r>
      <w:r w:rsidR="0003532D" w:rsidRPr="00FD7196">
        <w:rPr>
          <w:sz w:val="24"/>
          <w:szCs w:val="24"/>
        </w:rPr>
        <w:t xml:space="preserve">não adquiridos no pregão 027/2019, </w:t>
      </w:r>
      <w:r w:rsidR="008B5E15" w:rsidRPr="00FD7196">
        <w:rPr>
          <w:iCs/>
          <w:color w:val="000000"/>
          <w:sz w:val="24"/>
          <w:szCs w:val="24"/>
        </w:rPr>
        <w:t xml:space="preserve"> para suprir</w:t>
      </w:r>
      <w:r w:rsidR="008B5E15" w:rsidRPr="00DE76D2">
        <w:rPr>
          <w:iCs/>
          <w:color w:val="000000"/>
          <w:sz w:val="23"/>
          <w:szCs w:val="23"/>
        </w:rPr>
        <w:t xml:space="preserve"> as necessidades dos órgãos públicos abaixo relacionados:</w:t>
      </w:r>
    </w:p>
    <w:p w:rsidR="002F2A51" w:rsidRPr="00DE76D2" w:rsidRDefault="002F2A51" w:rsidP="008B5E15">
      <w:pPr>
        <w:jc w:val="both"/>
        <w:rPr>
          <w:iCs/>
          <w:color w:val="000000"/>
          <w:sz w:val="13"/>
          <w:szCs w:val="23"/>
        </w:rPr>
      </w:pPr>
    </w:p>
    <w:p w:rsidR="00F6321A" w:rsidRPr="00450144" w:rsidRDefault="00F6321A" w:rsidP="00F6321A">
      <w:pPr>
        <w:pStyle w:val="PargrafodaLista"/>
        <w:numPr>
          <w:ilvl w:val="0"/>
          <w:numId w:val="28"/>
        </w:numPr>
        <w:jc w:val="both"/>
        <w:rPr>
          <w:iCs/>
          <w:sz w:val="22"/>
          <w:szCs w:val="22"/>
        </w:rPr>
      </w:pPr>
      <w:r w:rsidRPr="00450144">
        <w:rPr>
          <w:iCs/>
          <w:sz w:val="22"/>
          <w:szCs w:val="22"/>
        </w:rPr>
        <w:t xml:space="preserve">Prefeitura Municipal de Itabaiana </w:t>
      </w:r>
    </w:p>
    <w:p w:rsidR="00F6321A" w:rsidRPr="00450144" w:rsidRDefault="00F6321A" w:rsidP="00F6321A">
      <w:pPr>
        <w:pStyle w:val="PargrafodaLista"/>
        <w:numPr>
          <w:ilvl w:val="0"/>
          <w:numId w:val="28"/>
        </w:numPr>
        <w:jc w:val="both"/>
        <w:rPr>
          <w:iCs/>
          <w:sz w:val="22"/>
          <w:szCs w:val="22"/>
        </w:rPr>
      </w:pPr>
      <w:r w:rsidRPr="00450144">
        <w:rPr>
          <w:sz w:val="22"/>
          <w:szCs w:val="22"/>
        </w:rPr>
        <w:t>Fundo Municipal de Saúde</w:t>
      </w:r>
    </w:p>
    <w:p w:rsidR="00F6321A" w:rsidRPr="00450144" w:rsidRDefault="00F6321A" w:rsidP="00F6321A">
      <w:pPr>
        <w:pStyle w:val="PargrafodaLista"/>
        <w:numPr>
          <w:ilvl w:val="0"/>
          <w:numId w:val="28"/>
        </w:numPr>
        <w:jc w:val="both"/>
        <w:rPr>
          <w:iCs/>
          <w:sz w:val="22"/>
          <w:szCs w:val="22"/>
        </w:rPr>
      </w:pPr>
      <w:r w:rsidRPr="00450144">
        <w:rPr>
          <w:sz w:val="22"/>
          <w:szCs w:val="22"/>
        </w:rPr>
        <w:t>Fundo Municipal de Assistência Social</w:t>
      </w:r>
    </w:p>
    <w:p w:rsidR="00EB6096" w:rsidRDefault="00EB6096" w:rsidP="00D443B7">
      <w:pPr>
        <w:pStyle w:val="Contrato"/>
        <w:spacing w:after="0"/>
        <w:rPr>
          <w:sz w:val="23"/>
          <w:szCs w:val="23"/>
        </w:rPr>
      </w:pPr>
    </w:p>
    <w:p w:rsidR="00D443B7" w:rsidRPr="00DE76D2" w:rsidRDefault="00EB6096" w:rsidP="00D443B7">
      <w:pPr>
        <w:pStyle w:val="Contrato"/>
        <w:spacing w:after="0"/>
        <w:rPr>
          <w:sz w:val="23"/>
          <w:szCs w:val="23"/>
        </w:rPr>
      </w:pPr>
      <w:r>
        <w:rPr>
          <w:sz w:val="23"/>
          <w:szCs w:val="23"/>
        </w:rPr>
        <w:t xml:space="preserve"> </w:t>
      </w:r>
      <w:r w:rsidR="00DE76D2" w:rsidRPr="00DE76D2">
        <w:rPr>
          <w:sz w:val="23"/>
          <w:szCs w:val="23"/>
        </w:rPr>
        <w:t xml:space="preserve">Declaramos que quando </w:t>
      </w:r>
      <w:r w:rsidR="008735D3" w:rsidRPr="00DE76D2">
        <w:rPr>
          <w:sz w:val="23"/>
          <w:szCs w:val="23"/>
        </w:rPr>
        <w:t>solicitad</w:t>
      </w:r>
      <w:r w:rsidR="00DE76D2" w:rsidRPr="00DE76D2">
        <w:rPr>
          <w:sz w:val="23"/>
          <w:szCs w:val="23"/>
        </w:rPr>
        <w:t>o</w:t>
      </w:r>
      <w:r w:rsidR="008735D3" w:rsidRPr="00DE76D2">
        <w:rPr>
          <w:sz w:val="23"/>
          <w:szCs w:val="23"/>
        </w:rPr>
        <w:t>, pe</w:t>
      </w:r>
      <w:r w:rsidR="00DE76D2" w:rsidRPr="00DE76D2">
        <w:rPr>
          <w:sz w:val="23"/>
          <w:szCs w:val="23"/>
        </w:rPr>
        <w:t xml:space="preserve">garemos </w:t>
      </w:r>
      <w:r w:rsidR="008735D3" w:rsidRPr="00DE76D2">
        <w:rPr>
          <w:sz w:val="23"/>
          <w:szCs w:val="23"/>
        </w:rPr>
        <w:t>os pneus no local a ser informado pelo motorista</w:t>
      </w:r>
      <w:r>
        <w:rPr>
          <w:sz w:val="23"/>
          <w:szCs w:val="23"/>
        </w:rPr>
        <w:t xml:space="preserve"> </w:t>
      </w:r>
      <w:r w:rsidR="00DE76D2" w:rsidRPr="00DE76D2">
        <w:rPr>
          <w:sz w:val="23"/>
          <w:szCs w:val="23"/>
        </w:rPr>
        <w:t xml:space="preserve">devolveremos </w:t>
      </w:r>
      <w:r w:rsidR="008735D3" w:rsidRPr="00DE76D2">
        <w:rPr>
          <w:sz w:val="23"/>
          <w:szCs w:val="23"/>
        </w:rPr>
        <w:t xml:space="preserve">num prazo máximo de 24h (vinte e quatro) horas para não interferir no andamento dos trabalhos. </w:t>
      </w:r>
    </w:p>
    <w:p w:rsidR="00591C16" w:rsidRPr="00DE76D2" w:rsidRDefault="00591C16" w:rsidP="00D443B7">
      <w:pPr>
        <w:pStyle w:val="Contrato"/>
        <w:spacing w:after="0"/>
        <w:rPr>
          <w:b/>
          <w:color w:val="FF0000"/>
          <w:sz w:val="13"/>
          <w:szCs w:val="23"/>
        </w:rPr>
      </w:pPr>
    </w:p>
    <w:p w:rsidR="00DE76D2" w:rsidRPr="00DE76D2" w:rsidRDefault="00DE76D2" w:rsidP="00D443B7">
      <w:pPr>
        <w:pStyle w:val="Contrato"/>
        <w:spacing w:after="0"/>
        <w:rPr>
          <w:b/>
          <w:color w:val="FF0000"/>
          <w:sz w:val="23"/>
          <w:szCs w:val="23"/>
        </w:rPr>
      </w:pPr>
      <w:r w:rsidRPr="00DE76D2">
        <w:rPr>
          <w:sz w:val="23"/>
          <w:szCs w:val="23"/>
        </w:rPr>
        <w:t>Declaramos que assumimos o compromisso de refazer todos os serviços que apresentarem defeitos, erros, falhas, omissões ou quaisquer irregularidades constatadas, decorrentes de serviço mal executado, no prazo de 24 (vinte e quatro) horas, contadas do momento da devolução do serviço não aceito pelo Contratante.</w:t>
      </w:r>
    </w:p>
    <w:p w:rsidR="008735D3" w:rsidRPr="00DE76D2" w:rsidRDefault="008735D3" w:rsidP="00D443B7">
      <w:pPr>
        <w:pStyle w:val="Contrato"/>
        <w:spacing w:after="0"/>
        <w:rPr>
          <w:bCs/>
          <w:iCs/>
          <w:color w:val="000000"/>
          <w:sz w:val="11"/>
          <w:szCs w:val="23"/>
        </w:rPr>
      </w:pPr>
    </w:p>
    <w:p w:rsidR="00D443B7" w:rsidRPr="00DE76D2" w:rsidRDefault="00D443B7" w:rsidP="00D443B7">
      <w:pPr>
        <w:pStyle w:val="Contrato"/>
        <w:spacing w:after="0"/>
        <w:rPr>
          <w:bCs/>
          <w:iCs/>
          <w:color w:val="000000"/>
          <w:sz w:val="23"/>
          <w:szCs w:val="23"/>
        </w:rPr>
      </w:pPr>
      <w:r w:rsidRPr="00DE76D2">
        <w:rPr>
          <w:bCs/>
          <w:iCs/>
          <w:color w:val="000000"/>
          <w:sz w:val="23"/>
          <w:szCs w:val="23"/>
        </w:rPr>
        <w:t>A nossa proposta totalizou em R$ _______________________.</w:t>
      </w:r>
    </w:p>
    <w:p w:rsidR="00D443B7" w:rsidRPr="00DE76D2" w:rsidRDefault="00D443B7" w:rsidP="00D443B7">
      <w:pPr>
        <w:pStyle w:val="Contrato"/>
        <w:spacing w:after="0"/>
        <w:rPr>
          <w:bCs/>
          <w:iCs/>
          <w:color w:val="000000"/>
          <w:sz w:val="13"/>
          <w:szCs w:val="23"/>
        </w:rPr>
      </w:pPr>
    </w:p>
    <w:p w:rsidR="00D443B7" w:rsidRPr="00DE76D2" w:rsidRDefault="00D443B7" w:rsidP="00D443B7">
      <w:pPr>
        <w:pStyle w:val="Contrato"/>
        <w:spacing w:after="0"/>
        <w:rPr>
          <w:bCs/>
          <w:iCs/>
          <w:color w:val="000000"/>
          <w:sz w:val="23"/>
          <w:szCs w:val="23"/>
        </w:rPr>
      </w:pPr>
      <w:r w:rsidRPr="00DE76D2">
        <w:rPr>
          <w:bCs/>
          <w:iCs/>
          <w:color w:val="000000"/>
          <w:sz w:val="23"/>
          <w:szCs w:val="23"/>
        </w:rPr>
        <w:t xml:space="preserve">Os pagamentos serão efetuados </w:t>
      </w:r>
      <w:r w:rsidR="00DA3C3B">
        <w:rPr>
          <w:bCs/>
          <w:iCs/>
          <w:color w:val="000000"/>
          <w:sz w:val="23"/>
          <w:szCs w:val="23"/>
        </w:rPr>
        <w:t>de acordo com os serviços prestados</w:t>
      </w:r>
      <w:r w:rsidRPr="00DE76D2">
        <w:rPr>
          <w:bCs/>
          <w:iCs/>
          <w:color w:val="000000"/>
          <w:sz w:val="23"/>
          <w:szCs w:val="23"/>
        </w:rPr>
        <w:t xml:space="preserve">, no valor correspondente as Ordens de </w:t>
      </w:r>
      <w:r w:rsidR="00DA3C3B">
        <w:rPr>
          <w:bCs/>
          <w:iCs/>
          <w:sz w:val="23"/>
          <w:szCs w:val="23"/>
        </w:rPr>
        <w:t>serviço</w:t>
      </w:r>
      <w:r w:rsidRPr="00DE76D2">
        <w:rPr>
          <w:bCs/>
          <w:iCs/>
          <w:color w:val="000000"/>
          <w:sz w:val="23"/>
          <w:szCs w:val="23"/>
        </w:rPr>
        <w:t>comprovadamente atendidas.</w:t>
      </w:r>
    </w:p>
    <w:p w:rsidR="00D443B7" w:rsidRPr="00DE76D2" w:rsidRDefault="00D443B7" w:rsidP="00D443B7">
      <w:pPr>
        <w:pStyle w:val="Contrato"/>
        <w:spacing w:after="0"/>
        <w:rPr>
          <w:bCs/>
          <w:iCs/>
          <w:color w:val="000000"/>
          <w:sz w:val="15"/>
          <w:szCs w:val="23"/>
        </w:rPr>
      </w:pPr>
    </w:p>
    <w:p w:rsidR="00D443B7" w:rsidRPr="00DE76D2" w:rsidRDefault="00D443B7" w:rsidP="00D443B7">
      <w:pPr>
        <w:pStyle w:val="Contrato"/>
        <w:spacing w:after="0"/>
        <w:rPr>
          <w:bCs/>
          <w:iCs/>
          <w:color w:val="000000"/>
          <w:sz w:val="23"/>
          <w:szCs w:val="23"/>
        </w:rPr>
      </w:pPr>
      <w:r w:rsidRPr="00DE76D2">
        <w:rPr>
          <w:bCs/>
          <w:iCs/>
          <w:color w:val="000000"/>
          <w:sz w:val="23"/>
          <w:szCs w:val="23"/>
        </w:rPr>
        <w:t>Manteremos nossa proposta válida até 60(dias) dias de sua abertura.</w:t>
      </w:r>
    </w:p>
    <w:p w:rsidR="00D443B7" w:rsidRPr="00DE76D2" w:rsidRDefault="00D443B7" w:rsidP="00D443B7">
      <w:pPr>
        <w:pStyle w:val="Contrato"/>
        <w:spacing w:after="0"/>
        <w:rPr>
          <w:bCs/>
          <w:iCs/>
          <w:color w:val="000000"/>
          <w:sz w:val="15"/>
          <w:szCs w:val="23"/>
        </w:rPr>
      </w:pPr>
    </w:p>
    <w:p w:rsidR="00D443B7" w:rsidRPr="00DE76D2" w:rsidRDefault="00D443B7" w:rsidP="00D443B7">
      <w:pPr>
        <w:pStyle w:val="Contrato"/>
        <w:spacing w:after="0"/>
        <w:rPr>
          <w:bCs/>
          <w:iCs/>
          <w:color w:val="000000"/>
          <w:sz w:val="23"/>
          <w:szCs w:val="23"/>
        </w:rPr>
      </w:pPr>
      <w:r w:rsidRPr="00DE76D2">
        <w:rPr>
          <w:bCs/>
          <w:iCs/>
          <w:color w:val="000000"/>
          <w:sz w:val="23"/>
          <w:szCs w:val="23"/>
        </w:rPr>
        <w:t>Declaramos que no</w:t>
      </w:r>
      <w:r w:rsidR="00C85BAD" w:rsidRPr="00DE76D2">
        <w:rPr>
          <w:bCs/>
          <w:iCs/>
          <w:color w:val="000000"/>
          <w:sz w:val="23"/>
          <w:szCs w:val="23"/>
        </w:rPr>
        <w:t>s preços ofertados es</w:t>
      </w:r>
      <w:r w:rsidRPr="00DE76D2">
        <w:rPr>
          <w:bCs/>
          <w:iCs/>
          <w:color w:val="000000"/>
          <w:sz w:val="23"/>
          <w:szCs w:val="23"/>
        </w:rPr>
        <w:t>tão inclusas todas as despesas com transporte, taxas, tributos, impostos, encargos etc.</w:t>
      </w:r>
    </w:p>
    <w:p w:rsidR="00D443B7" w:rsidRPr="00DE76D2" w:rsidRDefault="00D443B7" w:rsidP="00D443B7">
      <w:pPr>
        <w:pStyle w:val="Contrato"/>
        <w:spacing w:after="0"/>
        <w:rPr>
          <w:bCs/>
          <w:iCs/>
          <w:color w:val="000000"/>
          <w:sz w:val="23"/>
          <w:szCs w:val="23"/>
        </w:rPr>
      </w:pPr>
      <w:r w:rsidRPr="00DE76D2">
        <w:rPr>
          <w:bCs/>
          <w:iCs/>
          <w:color w:val="000000"/>
          <w:sz w:val="23"/>
          <w:szCs w:val="23"/>
        </w:rPr>
        <w:t>Segue em anexo planilha orçamentária com a especificação completa dos materiais, marca</w:t>
      </w:r>
      <w:r w:rsidR="00C85BAD" w:rsidRPr="00DE76D2">
        <w:rPr>
          <w:bCs/>
          <w:iCs/>
          <w:color w:val="000000"/>
          <w:sz w:val="23"/>
          <w:szCs w:val="23"/>
        </w:rPr>
        <w:t>s</w:t>
      </w:r>
      <w:r w:rsidRPr="00DE76D2">
        <w:rPr>
          <w:bCs/>
          <w:iCs/>
          <w:color w:val="000000"/>
          <w:sz w:val="23"/>
          <w:szCs w:val="23"/>
        </w:rPr>
        <w:t>, preços unitário</w:t>
      </w:r>
      <w:r w:rsidR="00C85BAD" w:rsidRPr="00DE76D2">
        <w:rPr>
          <w:bCs/>
          <w:iCs/>
          <w:color w:val="000000"/>
          <w:sz w:val="23"/>
          <w:szCs w:val="23"/>
        </w:rPr>
        <w:t>s</w:t>
      </w:r>
      <w:r w:rsidRPr="00DE76D2">
        <w:rPr>
          <w:bCs/>
          <w:iCs/>
          <w:color w:val="000000"/>
          <w:sz w:val="23"/>
          <w:szCs w:val="23"/>
        </w:rPr>
        <w:t xml:space="preserve"> e tota</w:t>
      </w:r>
      <w:r w:rsidR="00C85BAD" w:rsidRPr="00DE76D2">
        <w:rPr>
          <w:bCs/>
          <w:iCs/>
          <w:color w:val="000000"/>
          <w:sz w:val="23"/>
          <w:szCs w:val="23"/>
        </w:rPr>
        <w:t>is</w:t>
      </w:r>
      <w:r w:rsidRPr="00DE76D2">
        <w:rPr>
          <w:bCs/>
          <w:iCs/>
          <w:color w:val="000000"/>
          <w:sz w:val="23"/>
          <w:szCs w:val="23"/>
        </w:rPr>
        <w:t>.</w:t>
      </w:r>
    </w:p>
    <w:p w:rsidR="00D443B7" w:rsidRPr="00DE76D2" w:rsidRDefault="00D443B7" w:rsidP="00D443B7">
      <w:pPr>
        <w:pStyle w:val="Contrato"/>
        <w:spacing w:after="0"/>
        <w:rPr>
          <w:bCs/>
          <w:iCs/>
          <w:color w:val="000000"/>
          <w:sz w:val="23"/>
          <w:szCs w:val="23"/>
        </w:rPr>
      </w:pPr>
      <w:r w:rsidRPr="00DE76D2">
        <w:rPr>
          <w:bCs/>
          <w:iCs/>
          <w:color w:val="000000"/>
          <w:sz w:val="23"/>
          <w:szCs w:val="23"/>
        </w:rPr>
        <w:t>Dados pessoais do Representante Legal:</w:t>
      </w:r>
    </w:p>
    <w:p w:rsidR="00D443B7" w:rsidRPr="00DE76D2" w:rsidRDefault="00D443B7" w:rsidP="00D443B7">
      <w:pPr>
        <w:pStyle w:val="Contrato"/>
        <w:spacing w:after="0"/>
        <w:rPr>
          <w:bCs/>
          <w:iCs/>
          <w:color w:val="000000"/>
          <w:sz w:val="23"/>
          <w:szCs w:val="23"/>
        </w:rPr>
      </w:pPr>
      <w:r w:rsidRPr="00DE76D2">
        <w:rPr>
          <w:bCs/>
          <w:iCs/>
          <w:color w:val="000000"/>
          <w:sz w:val="23"/>
          <w:szCs w:val="23"/>
        </w:rPr>
        <w:t>Nome:</w:t>
      </w:r>
    </w:p>
    <w:p w:rsidR="00D443B7" w:rsidRPr="00DE76D2" w:rsidRDefault="00D443B7" w:rsidP="00D443B7">
      <w:pPr>
        <w:pStyle w:val="Contrato"/>
        <w:spacing w:after="0"/>
        <w:rPr>
          <w:bCs/>
          <w:iCs/>
          <w:color w:val="000000"/>
          <w:sz w:val="23"/>
          <w:szCs w:val="23"/>
        </w:rPr>
      </w:pPr>
      <w:r w:rsidRPr="00DE76D2">
        <w:rPr>
          <w:bCs/>
          <w:iCs/>
          <w:color w:val="000000"/>
          <w:sz w:val="23"/>
          <w:szCs w:val="23"/>
        </w:rPr>
        <w:t>RG n°:</w:t>
      </w:r>
    </w:p>
    <w:p w:rsidR="00D443B7" w:rsidRPr="00DE76D2" w:rsidRDefault="00D443B7" w:rsidP="00D443B7">
      <w:pPr>
        <w:pStyle w:val="Contrato"/>
        <w:spacing w:after="0"/>
        <w:rPr>
          <w:bCs/>
          <w:iCs/>
          <w:color w:val="000000"/>
          <w:sz w:val="23"/>
          <w:szCs w:val="23"/>
        </w:rPr>
      </w:pPr>
      <w:r w:rsidRPr="00DE76D2">
        <w:rPr>
          <w:bCs/>
          <w:iCs/>
          <w:color w:val="000000"/>
          <w:sz w:val="23"/>
          <w:szCs w:val="23"/>
        </w:rPr>
        <w:t>CPF n°:</w:t>
      </w:r>
    </w:p>
    <w:p w:rsidR="00D443B7" w:rsidRPr="00DE76D2" w:rsidRDefault="00D443B7" w:rsidP="00D443B7">
      <w:pPr>
        <w:pStyle w:val="Contrato"/>
        <w:spacing w:after="0"/>
        <w:rPr>
          <w:bCs/>
          <w:iCs/>
          <w:color w:val="000000"/>
          <w:sz w:val="23"/>
          <w:szCs w:val="23"/>
        </w:rPr>
      </w:pPr>
      <w:r w:rsidRPr="00DE76D2">
        <w:rPr>
          <w:bCs/>
          <w:iCs/>
          <w:color w:val="000000"/>
          <w:sz w:val="23"/>
          <w:szCs w:val="23"/>
        </w:rPr>
        <w:t>Estado Civil:</w:t>
      </w:r>
    </w:p>
    <w:p w:rsidR="00D443B7" w:rsidRPr="00DE76D2" w:rsidRDefault="00D443B7" w:rsidP="00D443B7">
      <w:pPr>
        <w:pStyle w:val="Contrato"/>
        <w:spacing w:after="0"/>
        <w:rPr>
          <w:bCs/>
          <w:iCs/>
          <w:color w:val="000000"/>
          <w:sz w:val="23"/>
          <w:szCs w:val="23"/>
        </w:rPr>
      </w:pPr>
      <w:r w:rsidRPr="00DE76D2">
        <w:rPr>
          <w:bCs/>
          <w:iCs/>
          <w:color w:val="000000"/>
          <w:sz w:val="23"/>
          <w:szCs w:val="23"/>
        </w:rPr>
        <w:t>Endereço:</w:t>
      </w:r>
    </w:p>
    <w:p w:rsidR="00D443B7" w:rsidRPr="00DE76D2" w:rsidRDefault="00D443B7" w:rsidP="00D443B7">
      <w:pPr>
        <w:pStyle w:val="Contrato"/>
        <w:spacing w:after="0"/>
        <w:rPr>
          <w:bCs/>
          <w:iCs/>
          <w:color w:val="000000"/>
          <w:sz w:val="23"/>
          <w:szCs w:val="23"/>
        </w:rPr>
      </w:pPr>
      <w:r w:rsidRPr="00DE76D2">
        <w:rPr>
          <w:bCs/>
          <w:iCs/>
          <w:color w:val="000000"/>
          <w:sz w:val="23"/>
          <w:szCs w:val="23"/>
        </w:rPr>
        <w:t>Dados Bancários:</w:t>
      </w:r>
    </w:p>
    <w:p w:rsidR="00D443B7" w:rsidRPr="00DE76D2" w:rsidRDefault="00D443B7" w:rsidP="00D443B7">
      <w:pPr>
        <w:pStyle w:val="Contrato"/>
        <w:spacing w:after="0"/>
        <w:rPr>
          <w:bCs/>
          <w:iCs/>
          <w:color w:val="000000"/>
          <w:sz w:val="23"/>
          <w:szCs w:val="23"/>
        </w:rPr>
      </w:pPr>
      <w:r w:rsidRPr="00DE76D2">
        <w:rPr>
          <w:bCs/>
          <w:iCs/>
          <w:color w:val="000000"/>
          <w:sz w:val="23"/>
          <w:szCs w:val="23"/>
        </w:rPr>
        <w:t>Banco:</w:t>
      </w:r>
    </w:p>
    <w:p w:rsidR="00D443B7" w:rsidRPr="00DE76D2" w:rsidRDefault="00D443B7" w:rsidP="00D443B7">
      <w:pPr>
        <w:pStyle w:val="Contrato"/>
        <w:spacing w:after="0"/>
        <w:rPr>
          <w:bCs/>
          <w:iCs/>
          <w:color w:val="000000"/>
          <w:sz w:val="23"/>
          <w:szCs w:val="23"/>
        </w:rPr>
      </w:pPr>
      <w:r w:rsidRPr="00DE76D2">
        <w:rPr>
          <w:bCs/>
          <w:iCs/>
          <w:color w:val="000000"/>
          <w:sz w:val="23"/>
          <w:szCs w:val="23"/>
        </w:rPr>
        <w:t>Agência:</w:t>
      </w:r>
    </w:p>
    <w:p w:rsidR="00D443B7" w:rsidRPr="00DE76D2" w:rsidRDefault="00D443B7" w:rsidP="00D443B7">
      <w:pPr>
        <w:pStyle w:val="Contrato"/>
        <w:spacing w:after="0"/>
        <w:rPr>
          <w:bCs/>
          <w:iCs/>
          <w:color w:val="000000"/>
          <w:sz w:val="23"/>
          <w:szCs w:val="23"/>
        </w:rPr>
      </w:pPr>
      <w:r w:rsidRPr="00DE76D2">
        <w:rPr>
          <w:bCs/>
          <w:iCs/>
          <w:color w:val="000000"/>
          <w:sz w:val="23"/>
          <w:szCs w:val="23"/>
        </w:rPr>
        <w:t>Conta Corrente:</w:t>
      </w:r>
    </w:p>
    <w:p w:rsidR="00D443B7" w:rsidRPr="00DE76D2" w:rsidRDefault="00D443B7" w:rsidP="00D443B7">
      <w:pPr>
        <w:pStyle w:val="Contrato"/>
        <w:spacing w:after="0"/>
        <w:rPr>
          <w:bCs/>
          <w:iCs/>
          <w:color w:val="000000"/>
          <w:sz w:val="23"/>
          <w:szCs w:val="23"/>
        </w:rPr>
      </w:pPr>
      <w:r w:rsidRPr="00DE76D2">
        <w:rPr>
          <w:bCs/>
          <w:iCs/>
          <w:color w:val="000000"/>
          <w:sz w:val="23"/>
          <w:szCs w:val="23"/>
        </w:rPr>
        <w:t>Sem mais,</w:t>
      </w:r>
    </w:p>
    <w:p w:rsidR="00D443B7" w:rsidRPr="000B3EAA" w:rsidRDefault="00D443B7" w:rsidP="00D443B7">
      <w:pPr>
        <w:pStyle w:val="Contrato"/>
        <w:spacing w:after="0"/>
        <w:jc w:val="center"/>
        <w:rPr>
          <w:bCs/>
          <w:iCs/>
          <w:color w:val="000000"/>
          <w:szCs w:val="24"/>
        </w:rPr>
        <w:sectPr w:rsidR="00D443B7" w:rsidRPr="000B3EAA" w:rsidSect="00BF2429">
          <w:headerReference w:type="default" r:id="rId14"/>
          <w:footerReference w:type="even" r:id="rId15"/>
          <w:footerReference w:type="default" r:id="rId16"/>
          <w:pgSz w:w="11907" w:h="16160" w:code="9"/>
          <w:pgMar w:top="1134" w:right="708" w:bottom="1134" w:left="1134" w:header="170" w:footer="527" w:gutter="0"/>
          <w:cols w:space="720"/>
        </w:sectPr>
      </w:pPr>
      <w:r w:rsidRPr="000B3EAA">
        <w:rPr>
          <w:bCs/>
          <w:iCs/>
          <w:color w:val="000000"/>
          <w:szCs w:val="24"/>
        </w:rPr>
        <w:t>Carimbo e assinatura do Representante Legal</w:t>
      </w:r>
    </w:p>
    <w:p w:rsidR="00DE76D2" w:rsidRDefault="00DE76D2" w:rsidP="00643E8C">
      <w:pPr>
        <w:pStyle w:val="Contrato"/>
        <w:spacing w:after="0"/>
        <w:jc w:val="center"/>
        <w:rPr>
          <w:b/>
          <w:iCs/>
          <w:szCs w:val="24"/>
          <w:u w:val="single"/>
        </w:rPr>
      </w:pPr>
    </w:p>
    <w:p w:rsidR="00643E8C" w:rsidRPr="00D528CA" w:rsidRDefault="00643E8C" w:rsidP="00643E8C">
      <w:pPr>
        <w:pStyle w:val="Contrato"/>
        <w:spacing w:after="0"/>
        <w:jc w:val="center"/>
        <w:rPr>
          <w:b/>
          <w:iCs/>
          <w:szCs w:val="24"/>
          <w:u w:val="single"/>
        </w:rPr>
      </w:pPr>
      <w:r w:rsidRPr="00D528CA">
        <w:rPr>
          <w:b/>
          <w:iCs/>
          <w:szCs w:val="24"/>
          <w:u w:val="single"/>
        </w:rPr>
        <w:t xml:space="preserve">ANEXO </w:t>
      </w:r>
      <w:proofErr w:type="gramStart"/>
      <w:r w:rsidRPr="00D528CA">
        <w:rPr>
          <w:b/>
          <w:iCs/>
          <w:szCs w:val="24"/>
          <w:u w:val="single"/>
        </w:rPr>
        <w:t>II.1  –</w:t>
      </w:r>
      <w:proofErr w:type="gramEnd"/>
      <w:r w:rsidRPr="00D528CA">
        <w:rPr>
          <w:b/>
          <w:iCs/>
          <w:szCs w:val="24"/>
          <w:u w:val="single"/>
        </w:rPr>
        <w:t xml:space="preserve"> PLANILHA ORÇAMENTÁRIA E VALOR ESTIMADO</w:t>
      </w:r>
    </w:p>
    <w:p w:rsidR="00CC2246" w:rsidRPr="000B3EAA" w:rsidRDefault="00CC2246">
      <w:pPr>
        <w:rPr>
          <w:b/>
          <w:iCs/>
          <w:color w:val="000000"/>
          <w:sz w:val="24"/>
          <w:szCs w:val="24"/>
          <w:u w:val="single"/>
        </w:rPr>
      </w:pPr>
    </w:p>
    <w:tbl>
      <w:tblPr>
        <w:tblW w:w="900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325"/>
        <w:gridCol w:w="983"/>
        <w:gridCol w:w="1230"/>
        <w:gridCol w:w="940"/>
        <w:gridCol w:w="985"/>
      </w:tblGrid>
      <w:tr w:rsidR="00DE76D2" w:rsidRPr="000B3EAA" w:rsidTr="00DE76D2">
        <w:trPr>
          <w:trHeight w:val="470"/>
        </w:trPr>
        <w:tc>
          <w:tcPr>
            <w:tcW w:w="540" w:type="dxa"/>
            <w:shd w:val="clear" w:color="auto" w:fill="auto"/>
            <w:noWrap/>
            <w:vAlign w:val="center"/>
            <w:hideMark/>
          </w:tcPr>
          <w:p w:rsidR="00DE76D2" w:rsidRPr="000B3EAA" w:rsidRDefault="00DE76D2" w:rsidP="0026704F">
            <w:pPr>
              <w:jc w:val="center"/>
              <w:rPr>
                <w:b/>
                <w:bCs/>
                <w:color w:val="000000"/>
              </w:rPr>
            </w:pPr>
            <w:r w:rsidRPr="000B3EAA">
              <w:rPr>
                <w:b/>
                <w:bCs/>
                <w:color w:val="000000"/>
              </w:rPr>
              <w:t>Item</w:t>
            </w:r>
          </w:p>
        </w:tc>
        <w:tc>
          <w:tcPr>
            <w:tcW w:w="4325" w:type="dxa"/>
            <w:vAlign w:val="center"/>
          </w:tcPr>
          <w:p w:rsidR="00DE76D2" w:rsidRPr="000B3EAA" w:rsidRDefault="00DE76D2" w:rsidP="0026704F">
            <w:pPr>
              <w:jc w:val="center"/>
              <w:rPr>
                <w:b/>
                <w:bCs/>
                <w:color w:val="000000"/>
              </w:rPr>
            </w:pPr>
            <w:r w:rsidRPr="000B3EAA">
              <w:rPr>
                <w:b/>
                <w:bCs/>
                <w:color w:val="000000"/>
              </w:rPr>
              <w:t>Especificações</w:t>
            </w:r>
          </w:p>
        </w:tc>
        <w:tc>
          <w:tcPr>
            <w:tcW w:w="983" w:type="dxa"/>
            <w:vAlign w:val="center"/>
          </w:tcPr>
          <w:p w:rsidR="00DE76D2" w:rsidRPr="000B3EAA" w:rsidRDefault="00DE76D2" w:rsidP="008E548B">
            <w:pPr>
              <w:jc w:val="center"/>
              <w:rPr>
                <w:b/>
                <w:bCs/>
                <w:color w:val="000000"/>
              </w:rPr>
            </w:pPr>
            <w:r w:rsidRPr="000B3EAA">
              <w:rPr>
                <w:b/>
                <w:bCs/>
                <w:color w:val="000000"/>
              </w:rPr>
              <w:t>Unidades</w:t>
            </w:r>
          </w:p>
        </w:tc>
        <w:tc>
          <w:tcPr>
            <w:tcW w:w="1230" w:type="dxa"/>
            <w:vAlign w:val="center"/>
          </w:tcPr>
          <w:p w:rsidR="00DE76D2" w:rsidRPr="000B3EAA" w:rsidRDefault="00DE76D2" w:rsidP="008E548B">
            <w:pPr>
              <w:jc w:val="center"/>
              <w:rPr>
                <w:b/>
                <w:bCs/>
                <w:color w:val="000000"/>
              </w:rPr>
            </w:pPr>
            <w:r w:rsidRPr="000B3EAA">
              <w:rPr>
                <w:b/>
                <w:bCs/>
                <w:color w:val="000000"/>
              </w:rPr>
              <w:t>Quantidades</w:t>
            </w:r>
          </w:p>
        </w:tc>
        <w:tc>
          <w:tcPr>
            <w:tcW w:w="940" w:type="dxa"/>
            <w:vAlign w:val="center"/>
          </w:tcPr>
          <w:p w:rsidR="00DE76D2" w:rsidRPr="000B3EAA" w:rsidRDefault="00DE76D2" w:rsidP="008E548B">
            <w:pPr>
              <w:jc w:val="center"/>
              <w:rPr>
                <w:b/>
                <w:bCs/>
                <w:color w:val="000000"/>
              </w:rPr>
            </w:pPr>
            <w:r w:rsidRPr="000B3EAA">
              <w:rPr>
                <w:b/>
                <w:bCs/>
                <w:color w:val="000000"/>
              </w:rPr>
              <w:t>Unitários</w:t>
            </w:r>
          </w:p>
        </w:tc>
        <w:tc>
          <w:tcPr>
            <w:tcW w:w="985" w:type="dxa"/>
            <w:vAlign w:val="center"/>
          </w:tcPr>
          <w:p w:rsidR="00DE76D2" w:rsidRPr="000B3EAA" w:rsidRDefault="00DE76D2" w:rsidP="008E548B">
            <w:pPr>
              <w:jc w:val="center"/>
              <w:rPr>
                <w:b/>
                <w:bCs/>
                <w:color w:val="000000"/>
              </w:rPr>
            </w:pPr>
            <w:r w:rsidRPr="000B3EAA">
              <w:rPr>
                <w:b/>
                <w:bCs/>
                <w:color w:val="000000"/>
              </w:rPr>
              <w:t>Totais</w:t>
            </w: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b/>
                <w:bCs/>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b/>
                <w:bCs/>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bottom"/>
          </w:tcPr>
          <w:p w:rsidR="00DE76D2" w:rsidRPr="00DE76D2" w:rsidRDefault="00DE76D2" w:rsidP="00C16FA5">
            <w:pPr>
              <w:jc w:val="both"/>
              <w:rPr>
                <w:b/>
                <w:bCs/>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bottom"/>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bottom"/>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bottom"/>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bottom"/>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bl>
    <w:p w:rsidR="00CC2246" w:rsidRPr="000B3EAA" w:rsidRDefault="00CC2246">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643E8C" w:rsidRPr="00936D82" w:rsidRDefault="00643E8C" w:rsidP="00643E8C">
      <w:pPr>
        <w:jc w:val="center"/>
        <w:rPr>
          <w:b/>
          <w:sz w:val="24"/>
          <w:szCs w:val="24"/>
        </w:rPr>
      </w:pPr>
      <w:r w:rsidRPr="000A7E3E">
        <w:rPr>
          <w:b/>
          <w:sz w:val="24"/>
          <w:szCs w:val="24"/>
        </w:rPr>
        <w:t xml:space="preserve">PREGÃO PRESENCIAL Nº </w:t>
      </w:r>
      <w:r w:rsidR="0036285C">
        <w:rPr>
          <w:b/>
          <w:sz w:val="24"/>
          <w:szCs w:val="24"/>
        </w:rPr>
        <w:t>040/2019</w:t>
      </w:r>
    </w:p>
    <w:p w:rsidR="00CC2246" w:rsidRPr="000B3EAA" w:rsidRDefault="00CC2246" w:rsidP="008B08F7">
      <w:pPr>
        <w:jc w:val="center"/>
        <w:rPr>
          <w:b/>
          <w:iCs/>
          <w:color w:val="000000"/>
          <w:sz w:val="24"/>
          <w:szCs w:val="24"/>
          <w:lang w:val="pt-PT"/>
        </w:rPr>
      </w:pPr>
    </w:p>
    <w:p w:rsidR="00643E8C" w:rsidRPr="000A7E3E" w:rsidRDefault="00643E8C" w:rsidP="00643E8C">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rsidR="00643E8C"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center"/>
        <w:rPr>
          <w:b/>
          <w:sz w:val="24"/>
          <w:szCs w:val="24"/>
        </w:rPr>
      </w:pPr>
      <w:r w:rsidRPr="000A7E3E">
        <w:rPr>
          <w:b/>
          <w:sz w:val="24"/>
          <w:szCs w:val="24"/>
        </w:rPr>
        <w:t>PROCURAÇÃO</w:t>
      </w:r>
    </w:p>
    <w:p w:rsidR="00643E8C" w:rsidRDefault="00643E8C" w:rsidP="00643E8C">
      <w:pPr>
        <w:rPr>
          <w:b/>
          <w:sz w:val="24"/>
          <w:szCs w:val="24"/>
        </w:rPr>
      </w:pPr>
    </w:p>
    <w:p w:rsidR="00643E8C" w:rsidRDefault="00643E8C" w:rsidP="00643E8C">
      <w:pPr>
        <w:rPr>
          <w:b/>
          <w:sz w:val="24"/>
          <w:szCs w:val="24"/>
        </w:rPr>
      </w:pPr>
    </w:p>
    <w:p w:rsidR="00643E8C" w:rsidRPr="000A7E3E" w:rsidRDefault="00643E8C" w:rsidP="00643E8C">
      <w:pPr>
        <w:rPr>
          <w:b/>
          <w:sz w:val="24"/>
          <w:szCs w:val="24"/>
        </w:rPr>
      </w:pPr>
    </w:p>
    <w:p w:rsidR="00643E8C" w:rsidRPr="000A7E3E" w:rsidRDefault="00643E8C" w:rsidP="00643E8C">
      <w:pPr>
        <w:rPr>
          <w:b/>
          <w:sz w:val="24"/>
          <w:szCs w:val="24"/>
        </w:rPr>
      </w:pPr>
      <w:r w:rsidRPr="000A7E3E">
        <w:rPr>
          <w:b/>
          <w:sz w:val="24"/>
          <w:szCs w:val="24"/>
        </w:rPr>
        <w:t xml:space="preserve">Ref.: PREGÃO PRESENCIAL N.º </w:t>
      </w:r>
      <w:r w:rsidR="0036285C">
        <w:rPr>
          <w:b/>
          <w:sz w:val="24"/>
          <w:szCs w:val="24"/>
        </w:rPr>
        <w:t>040/2019</w:t>
      </w:r>
    </w:p>
    <w:p w:rsidR="00643E8C" w:rsidRPr="000A7E3E"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36285C">
        <w:rPr>
          <w:sz w:val="24"/>
          <w:szCs w:val="24"/>
        </w:rPr>
        <w:t>040/2019</w:t>
      </w:r>
      <w:r w:rsidRPr="000A7E3E">
        <w:rPr>
          <w:sz w:val="24"/>
          <w:szCs w:val="24"/>
        </w:rPr>
        <w:t>.</w:t>
      </w:r>
    </w:p>
    <w:p w:rsidR="00643E8C" w:rsidRPr="000A7E3E"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center"/>
        <w:rPr>
          <w:sz w:val="24"/>
          <w:szCs w:val="24"/>
        </w:rPr>
      </w:pPr>
      <w:r w:rsidRPr="000A7E3E">
        <w:rPr>
          <w:sz w:val="24"/>
          <w:szCs w:val="24"/>
        </w:rPr>
        <w:t>(local e data)</w:t>
      </w:r>
    </w:p>
    <w:p w:rsidR="00643E8C" w:rsidRPr="000A7E3E" w:rsidRDefault="00643E8C" w:rsidP="00643E8C">
      <w:pPr>
        <w:jc w:val="center"/>
        <w:rPr>
          <w:sz w:val="24"/>
          <w:szCs w:val="24"/>
        </w:rPr>
      </w:pPr>
    </w:p>
    <w:p w:rsidR="00643E8C" w:rsidRPr="000A7E3E" w:rsidRDefault="00643E8C" w:rsidP="00643E8C">
      <w:pPr>
        <w:jc w:val="center"/>
        <w:rPr>
          <w:sz w:val="24"/>
          <w:szCs w:val="24"/>
        </w:rPr>
      </w:pPr>
    </w:p>
    <w:p w:rsidR="00643E8C" w:rsidRPr="000A7E3E" w:rsidRDefault="00643E8C" w:rsidP="00643E8C">
      <w:pPr>
        <w:jc w:val="center"/>
        <w:rPr>
          <w:sz w:val="24"/>
          <w:szCs w:val="24"/>
        </w:rPr>
      </w:pPr>
      <w:r w:rsidRPr="000A7E3E">
        <w:rPr>
          <w:sz w:val="24"/>
          <w:szCs w:val="24"/>
        </w:rPr>
        <w:t>___________________________</w:t>
      </w:r>
    </w:p>
    <w:p w:rsidR="00643E8C" w:rsidRPr="000A7E3E" w:rsidRDefault="00643E8C" w:rsidP="00643E8C">
      <w:pPr>
        <w:jc w:val="center"/>
        <w:rPr>
          <w:sz w:val="24"/>
          <w:szCs w:val="24"/>
        </w:rPr>
      </w:pPr>
      <w:r w:rsidRPr="000A7E3E">
        <w:rPr>
          <w:sz w:val="24"/>
          <w:szCs w:val="24"/>
        </w:rPr>
        <w:t>(assinatura do sócio-gerente ou proprietário e carimbo)</w:t>
      </w:r>
    </w:p>
    <w:p w:rsidR="00643E8C" w:rsidRPr="000A7E3E" w:rsidRDefault="00643E8C" w:rsidP="00643E8C">
      <w:pPr>
        <w:rPr>
          <w:sz w:val="24"/>
          <w:szCs w:val="24"/>
        </w:rPr>
      </w:pPr>
    </w:p>
    <w:p w:rsidR="00643E8C" w:rsidRPr="00D528CA" w:rsidRDefault="00643E8C" w:rsidP="00643E8C">
      <w:pPr>
        <w:rPr>
          <w:b/>
          <w:sz w:val="24"/>
          <w:szCs w:val="24"/>
        </w:rPr>
      </w:pPr>
      <w:r w:rsidRPr="000A7E3E">
        <w:rPr>
          <w:b/>
          <w:sz w:val="24"/>
          <w:szCs w:val="24"/>
        </w:rPr>
        <w:br w:type="page"/>
      </w:r>
    </w:p>
    <w:p w:rsidR="00EA566B" w:rsidRPr="00D528CA" w:rsidRDefault="00EA566B" w:rsidP="00EA566B">
      <w:pPr>
        <w:jc w:val="center"/>
        <w:rPr>
          <w:b/>
          <w:sz w:val="24"/>
          <w:szCs w:val="24"/>
        </w:rPr>
      </w:pPr>
      <w:r w:rsidRPr="00D528CA">
        <w:rPr>
          <w:b/>
          <w:sz w:val="24"/>
          <w:szCs w:val="24"/>
        </w:rPr>
        <w:t xml:space="preserve">PREGÃO PRESENCIAL Nº </w:t>
      </w:r>
      <w:r w:rsidR="0036285C">
        <w:rPr>
          <w:b/>
          <w:sz w:val="24"/>
          <w:szCs w:val="24"/>
        </w:rPr>
        <w:t>040/2019</w:t>
      </w:r>
    </w:p>
    <w:p w:rsidR="00EA566B" w:rsidRPr="00D528CA" w:rsidRDefault="00EA566B" w:rsidP="00EA566B">
      <w:pPr>
        <w:rPr>
          <w:b/>
          <w:i/>
          <w:sz w:val="24"/>
          <w:szCs w:val="24"/>
        </w:rPr>
      </w:pPr>
      <w:r w:rsidRPr="00D528CA">
        <w:rPr>
          <w:b/>
          <w:bCs/>
          <w:i/>
          <w:sz w:val="24"/>
          <w:szCs w:val="24"/>
        </w:rPr>
        <w:t>ANEXO I</w:t>
      </w:r>
      <w:r>
        <w:rPr>
          <w:b/>
          <w:bCs/>
          <w:i/>
          <w:sz w:val="24"/>
          <w:szCs w:val="24"/>
        </w:rPr>
        <w:t>V</w:t>
      </w:r>
      <w:r w:rsidRPr="00D528CA">
        <w:rPr>
          <w:b/>
          <w:bCs/>
          <w:i/>
          <w:sz w:val="24"/>
          <w:szCs w:val="24"/>
        </w:rPr>
        <w:t xml:space="preserve"> - </w:t>
      </w:r>
      <w:r w:rsidRPr="00D528CA">
        <w:rPr>
          <w:b/>
          <w:i/>
          <w:iCs/>
          <w:sz w:val="24"/>
          <w:szCs w:val="24"/>
        </w:rPr>
        <w:t>DECLARAÇÃO DE CUMPRIMENTO AOS REQUISITOS DE HABILITAÇÃO</w:t>
      </w:r>
    </w:p>
    <w:p w:rsidR="00EA566B" w:rsidRPr="00D528CA" w:rsidRDefault="00EA566B" w:rsidP="00EA566B">
      <w:pPr>
        <w:jc w:val="both"/>
        <w:rPr>
          <w:b/>
          <w:iCs/>
          <w:sz w:val="24"/>
          <w:szCs w:val="24"/>
        </w:rPr>
      </w:pPr>
    </w:p>
    <w:p w:rsidR="00EA566B" w:rsidRPr="00D528CA" w:rsidRDefault="00EA566B" w:rsidP="00EA566B">
      <w:pPr>
        <w:jc w:val="both"/>
        <w:rPr>
          <w:b/>
          <w:iCs/>
          <w:sz w:val="24"/>
          <w:szCs w:val="24"/>
        </w:rPr>
      </w:pPr>
    </w:p>
    <w:p w:rsidR="00EA566B" w:rsidRPr="00AF6DC9" w:rsidRDefault="00EA566B" w:rsidP="00EA566B">
      <w:pPr>
        <w:jc w:val="both"/>
        <w:rPr>
          <w:b/>
          <w:iCs/>
          <w:sz w:val="24"/>
          <w:szCs w:val="24"/>
        </w:rPr>
      </w:pPr>
    </w:p>
    <w:p w:rsidR="00AF6DC9" w:rsidRPr="00FD7196" w:rsidRDefault="00EA566B" w:rsidP="00AF6DC9">
      <w:pPr>
        <w:jc w:val="both"/>
        <w:rPr>
          <w:iCs/>
          <w:sz w:val="24"/>
          <w:szCs w:val="24"/>
        </w:rPr>
      </w:pPr>
      <w:r w:rsidRPr="00AF6DC9">
        <w:rPr>
          <w:b/>
          <w:iCs/>
          <w:sz w:val="24"/>
          <w:szCs w:val="24"/>
        </w:rPr>
        <w:t>OBJETO RESUMIDO:</w:t>
      </w:r>
      <w:r w:rsidRPr="00AF6DC9">
        <w:rPr>
          <w:iCs/>
          <w:sz w:val="24"/>
          <w:szCs w:val="24"/>
        </w:rPr>
        <w:t xml:space="preserve"> </w:t>
      </w:r>
      <w:r w:rsidRPr="00FD7196">
        <w:rPr>
          <w:iCs/>
          <w:sz w:val="24"/>
          <w:szCs w:val="24"/>
        </w:rPr>
        <w:t>REGISTRO DE PREÇOS para c</w:t>
      </w:r>
      <w:r w:rsidRPr="00FD7196">
        <w:rPr>
          <w:sz w:val="24"/>
          <w:szCs w:val="24"/>
        </w:rPr>
        <w:t xml:space="preserve">ontratação de empresa especializada visando </w:t>
      </w:r>
      <w:r w:rsidR="00AF6DC9" w:rsidRPr="00FD7196">
        <w:rPr>
          <w:sz w:val="24"/>
          <w:szCs w:val="24"/>
        </w:rPr>
        <w:t>execução de serviços de reparo e cobertura de pneus dos veículos e maquinas de propriedade deste município</w:t>
      </w:r>
      <w:r w:rsidR="00FD7196" w:rsidRPr="00FD7196">
        <w:rPr>
          <w:sz w:val="24"/>
          <w:szCs w:val="24"/>
        </w:rPr>
        <w:t>, não adquiridos no pregão 027/2019</w:t>
      </w:r>
      <w:r w:rsidR="00AF6DC9" w:rsidRPr="00FD7196">
        <w:rPr>
          <w:iCs/>
          <w:sz w:val="24"/>
          <w:szCs w:val="24"/>
        </w:rPr>
        <w:t>:</w:t>
      </w:r>
    </w:p>
    <w:p w:rsidR="00EA566B" w:rsidRPr="00FD7196" w:rsidRDefault="00EA566B" w:rsidP="00EA566B">
      <w:pPr>
        <w:pStyle w:val="corpo"/>
        <w:spacing w:before="0" w:beforeAutospacing="0" w:after="0" w:afterAutospacing="0" w:line="240" w:lineRule="atLeast"/>
        <w:jc w:val="both"/>
        <w:rPr>
          <w:color w:val="FF0000"/>
        </w:rPr>
      </w:pPr>
      <w:r w:rsidRPr="00FD7196">
        <w:rPr>
          <w:color w:val="FF0000"/>
        </w:rPr>
        <w:t>.</w:t>
      </w:r>
    </w:p>
    <w:p w:rsidR="00EA566B" w:rsidRPr="00D528CA" w:rsidRDefault="00EA566B" w:rsidP="00EA566B">
      <w:pPr>
        <w:pStyle w:val="Corpodetexto2"/>
        <w:tabs>
          <w:tab w:val="left" w:pos="720"/>
        </w:tabs>
        <w:rPr>
          <w:b/>
          <w:iCs/>
          <w:szCs w:val="24"/>
        </w:rPr>
      </w:pPr>
    </w:p>
    <w:p w:rsidR="00EA566B" w:rsidRPr="00D528CA" w:rsidRDefault="00EA566B" w:rsidP="00EA566B">
      <w:pPr>
        <w:jc w:val="both"/>
        <w:rPr>
          <w:sz w:val="24"/>
          <w:szCs w:val="24"/>
        </w:rPr>
      </w:pPr>
      <w:r w:rsidRPr="00D528CA">
        <w:rPr>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D528CA">
        <w:rPr>
          <w:b/>
          <w:sz w:val="24"/>
          <w:szCs w:val="24"/>
        </w:rPr>
        <w:t xml:space="preserve">DECLARA, </w:t>
      </w:r>
      <w:r w:rsidRPr="00D528CA">
        <w:rPr>
          <w:sz w:val="24"/>
          <w:szCs w:val="24"/>
        </w:rPr>
        <w:t>em obediência ao Art. 4°, item VII, da Lei n° 10.520, de 17 de julho de 2002, que cumpre plenamente os requisitos de habilitação exigido no item _____ do edital do pregão presencial acima referido.</w:t>
      </w:r>
    </w:p>
    <w:p w:rsidR="00EA566B" w:rsidRPr="00D528CA" w:rsidRDefault="00EA566B" w:rsidP="00EA566B">
      <w:pPr>
        <w:jc w:val="both"/>
        <w:rPr>
          <w:sz w:val="24"/>
          <w:szCs w:val="24"/>
        </w:rPr>
      </w:pPr>
    </w:p>
    <w:p w:rsidR="00EA566B" w:rsidRPr="00D528CA" w:rsidRDefault="00EA566B" w:rsidP="00EA566B">
      <w:pPr>
        <w:jc w:val="both"/>
        <w:rPr>
          <w:sz w:val="24"/>
          <w:szCs w:val="24"/>
        </w:rPr>
      </w:pPr>
      <w:r w:rsidRPr="00D528CA">
        <w:rPr>
          <w:sz w:val="24"/>
          <w:szCs w:val="24"/>
        </w:rPr>
        <w:t>As microempresas e empresas de pequeno porte deverão declarar, quando for o caso:</w:t>
      </w:r>
    </w:p>
    <w:p w:rsidR="00EA566B" w:rsidRPr="00D528CA" w:rsidRDefault="00EA566B" w:rsidP="00EA566B">
      <w:pPr>
        <w:jc w:val="both"/>
        <w:rPr>
          <w:sz w:val="24"/>
          <w:szCs w:val="24"/>
        </w:rPr>
      </w:pPr>
    </w:p>
    <w:p w:rsidR="00EA566B" w:rsidRPr="00D528CA" w:rsidRDefault="00EA566B" w:rsidP="00EA566B">
      <w:pPr>
        <w:jc w:val="both"/>
        <w:rPr>
          <w:sz w:val="24"/>
          <w:szCs w:val="24"/>
        </w:rPr>
      </w:pPr>
      <w:r w:rsidRPr="00D528CA">
        <w:rPr>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w:t>
      </w:r>
      <w:r>
        <w:rPr>
          <w:sz w:val="24"/>
          <w:szCs w:val="24"/>
        </w:rPr>
        <w:t>artigo 81 da Lei nº 8.666/93.</w:t>
      </w:r>
    </w:p>
    <w:p w:rsidR="00EA566B" w:rsidRPr="00D528CA" w:rsidRDefault="00EA566B" w:rsidP="00EA566B">
      <w:pPr>
        <w:jc w:val="both"/>
        <w:rPr>
          <w:sz w:val="24"/>
          <w:szCs w:val="24"/>
        </w:rPr>
      </w:pPr>
    </w:p>
    <w:p w:rsidR="00EA566B" w:rsidRPr="00D528CA" w:rsidRDefault="00EA566B" w:rsidP="00EA566B">
      <w:pPr>
        <w:pStyle w:val="Contrato"/>
        <w:spacing w:after="0"/>
        <w:rPr>
          <w:szCs w:val="24"/>
        </w:rPr>
      </w:pPr>
    </w:p>
    <w:p w:rsidR="00EA566B" w:rsidRPr="00D528CA" w:rsidRDefault="00EA566B" w:rsidP="00EA566B">
      <w:pPr>
        <w:rPr>
          <w:b/>
          <w:iCs/>
          <w:sz w:val="24"/>
          <w:szCs w:val="24"/>
          <w:u w:val="single"/>
          <w:lang w:val="pt-PT"/>
        </w:rPr>
      </w:pPr>
    </w:p>
    <w:p w:rsidR="00EA566B" w:rsidRPr="00D528CA" w:rsidRDefault="00EA566B" w:rsidP="00EA566B">
      <w:pPr>
        <w:jc w:val="center"/>
        <w:rPr>
          <w:bCs/>
          <w:iCs/>
          <w:sz w:val="24"/>
          <w:szCs w:val="24"/>
          <w:lang w:val="pt-PT"/>
        </w:rPr>
      </w:pPr>
      <w:r w:rsidRPr="00D528CA">
        <w:rPr>
          <w:bCs/>
          <w:iCs/>
          <w:sz w:val="24"/>
          <w:szCs w:val="24"/>
          <w:lang w:val="pt-PT"/>
        </w:rPr>
        <w:t>Local e data.</w:t>
      </w:r>
    </w:p>
    <w:p w:rsidR="00EA566B" w:rsidRPr="00D528CA" w:rsidRDefault="00EA566B" w:rsidP="00EA566B">
      <w:pPr>
        <w:rPr>
          <w:bCs/>
          <w:iCs/>
          <w:sz w:val="24"/>
          <w:szCs w:val="24"/>
          <w:lang w:val="pt-PT"/>
        </w:rPr>
      </w:pPr>
    </w:p>
    <w:p w:rsidR="00EA566B" w:rsidRPr="00D528CA" w:rsidRDefault="00EA566B" w:rsidP="00EA566B">
      <w:pPr>
        <w:rPr>
          <w:bCs/>
          <w:iCs/>
          <w:sz w:val="24"/>
          <w:szCs w:val="24"/>
          <w:lang w:val="pt-PT"/>
        </w:rPr>
      </w:pPr>
    </w:p>
    <w:p w:rsidR="00EA566B" w:rsidRPr="00D528CA" w:rsidRDefault="00EA566B" w:rsidP="00EA566B">
      <w:pPr>
        <w:rPr>
          <w:bCs/>
          <w:iCs/>
          <w:sz w:val="24"/>
          <w:szCs w:val="24"/>
          <w:lang w:val="pt-PT"/>
        </w:rPr>
      </w:pPr>
    </w:p>
    <w:p w:rsidR="00EA566B" w:rsidRPr="00D528CA" w:rsidRDefault="00EA566B" w:rsidP="00EA566B">
      <w:pPr>
        <w:pStyle w:val="Contrato"/>
        <w:spacing w:after="0"/>
        <w:jc w:val="center"/>
        <w:rPr>
          <w:bCs/>
          <w:iCs/>
          <w:szCs w:val="24"/>
        </w:rPr>
      </w:pPr>
      <w:r w:rsidRPr="00D528CA">
        <w:rPr>
          <w:bCs/>
          <w:iCs/>
          <w:szCs w:val="24"/>
        </w:rPr>
        <w:t>Carimbo e assinatura do Representante Legal</w:t>
      </w:r>
    </w:p>
    <w:p w:rsidR="00B02A0B" w:rsidRPr="000B3EAA" w:rsidRDefault="00EA566B" w:rsidP="00EA566B">
      <w:pPr>
        <w:rPr>
          <w:b/>
          <w:iCs/>
          <w:color w:val="000000"/>
          <w:sz w:val="40"/>
          <w:szCs w:val="40"/>
        </w:rPr>
      </w:pPr>
      <w:r>
        <w:rPr>
          <w:sz w:val="24"/>
          <w:szCs w:val="24"/>
        </w:rPr>
        <w:br w:type="page"/>
      </w:r>
    </w:p>
    <w:p w:rsidR="00EA566B" w:rsidRPr="000A7E3E" w:rsidRDefault="00EA566B" w:rsidP="00EA566B">
      <w:pPr>
        <w:jc w:val="center"/>
        <w:rPr>
          <w:b/>
          <w:sz w:val="24"/>
          <w:szCs w:val="24"/>
        </w:rPr>
      </w:pPr>
      <w:r w:rsidRPr="000A7E3E">
        <w:rPr>
          <w:b/>
          <w:sz w:val="24"/>
          <w:szCs w:val="24"/>
        </w:rPr>
        <w:t xml:space="preserve">PREGÃO PRESENCIAL Nº </w:t>
      </w:r>
      <w:r w:rsidR="0036285C">
        <w:rPr>
          <w:b/>
          <w:sz w:val="24"/>
          <w:szCs w:val="24"/>
        </w:rPr>
        <w:t>040/2019</w:t>
      </w:r>
    </w:p>
    <w:p w:rsidR="00EA566B" w:rsidRPr="000A7E3E" w:rsidRDefault="00EA566B" w:rsidP="00EA566B">
      <w:pPr>
        <w:spacing w:after="100"/>
        <w:ind w:firstLine="4"/>
        <w:rPr>
          <w:b/>
          <w:i/>
          <w:sz w:val="24"/>
          <w:szCs w:val="24"/>
        </w:rPr>
      </w:pPr>
      <w:r>
        <w:rPr>
          <w:b/>
          <w:i/>
          <w:sz w:val="24"/>
          <w:szCs w:val="24"/>
        </w:rPr>
        <w:t xml:space="preserve">ANEXO </w:t>
      </w:r>
      <w:r w:rsidRPr="000A7E3E">
        <w:rPr>
          <w:b/>
          <w:i/>
          <w:sz w:val="24"/>
          <w:szCs w:val="24"/>
        </w:rPr>
        <w:t>V – MODELO DE DECLARAÇÃO DE INEXISTÊNCIA DE FATOS IMPEDITIVOS</w:t>
      </w:r>
    </w:p>
    <w:p w:rsidR="00EA566B" w:rsidRPr="000A7E3E" w:rsidRDefault="00EA566B" w:rsidP="00EA566B">
      <w:pPr>
        <w:pStyle w:val="Remetente"/>
        <w:rPr>
          <w:sz w:val="24"/>
          <w:szCs w:val="24"/>
        </w:rPr>
      </w:pPr>
    </w:p>
    <w:p w:rsidR="00EA566B" w:rsidRPr="000A7E3E" w:rsidRDefault="00EA566B" w:rsidP="00EA566B">
      <w:pPr>
        <w:rPr>
          <w:sz w:val="24"/>
          <w:szCs w:val="24"/>
        </w:rPr>
      </w:pPr>
    </w:p>
    <w:p w:rsidR="00EA566B" w:rsidRPr="000A7E3E" w:rsidRDefault="00EA566B" w:rsidP="00EA566B">
      <w:pPr>
        <w:rPr>
          <w:b/>
          <w:sz w:val="24"/>
          <w:szCs w:val="24"/>
        </w:rPr>
      </w:pPr>
      <w:r w:rsidRPr="000A7E3E">
        <w:rPr>
          <w:b/>
          <w:sz w:val="24"/>
          <w:szCs w:val="24"/>
        </w:rPr>
        <w:t xml:space="preserve">Ref.: PREGÃO PRESENCIAL N.º </w:t>
      </w:r>
      <w:r w:rsidR="0036285C">
        <w:rPr>
          <w:b/>
          <w:sz w:val="24"/>
          <w:szCs w:val="24"/>
        </w:rPr>
        <w:t>040/2019</w:t>
      </w:r>
    </w:p>
    <w:p w:rsidR="00EA566B" w:rsidRPr="000A7E3E" w:rsidRDefault="00EA566B" w:rsidP="00EA566B">
      <w:pPr>
        <w:rPr>
          <w:sz w:val="24"/>
          <w:szCs w:val="24"/>
        </w:rPr>
      </w:pPr>
    </w:p>
    <w:p w:rsidR="00EA566B" w:rsidRPr="000A7E3E" w:rsidRDefault="00EA566B" w:rsidP="00EA566B">
      <w:pPr>
        <w:rPr>
          <w:sz w:val="24"/>
          <w:szCs w:val="24"/>
        </w:rPr>
      </w:pPr>
    </w:p>
    <w:p w:rsidR="00EA566B" w:rsidRPr="000A7E3E" w:rsidRDefault="00EA566B" w:rsidP="00EA566B">
      <w:pPr>
        <w:rPr>
          <w:sz w:val="24"/>
          <w:szCs w:val="24"/>
        </w:rPr>
      </w:pPr>
    </w:p>
    <w:p w:rsidR="00EA566B" w:rsidRPr="000A7E3E" w:rsidRDefault="00EA566B" w:rsidP="00EA566B">
      <w:pPr>
        <w:pStyle w:val="Remetente"/>
        <w:spacing w:line="360" w:lineRule="auto"/>
        <w:rPr>
          <w:sz w:val="24"/>
          <w:szCs w:val="24"/>
        </w:rPr>
      </w:pPr>
    </w:p>
    <w:p w:rsidR="00EA566B" w:rsidRPr="000A7E3E" w:rsidRDefault="00EA566B" w:rsidP="00EA566B">
      <w:pPr>
        <w:spacing w:line="360" w:lineRule="auto"/>
        <w:jc w:val="both"/>
        <w:rPr>
          <w:sz w:val="24"/>
          <w:szCs w:val="24"/>
        </w:rPr>
      </w:pPr>
      <w:r w:rsidRPr="000A7E3E">
        <w:rPr>
          <w:sz w:val="24"/>
          <w:szCs w:val="24"/>
        </w:rPr>
        <w:t>A empresa _____________, inscrita no CNPJ ______________, por intermédio do seurepresentante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EA566B" w:rsidRPr="000A7E3E" w:rsidRDefault="00EA566B" w:rsidP="00EA566B">
      <w:pPr>
        <w:jc w:val="both"/>
        <w:rPr>
          <w:sz w:val="24"/>
          <w:szCs w:val="24"/>
        </w:rPr>
      </w:pPr>
    </w:p>
    <w:p w:rsidR="00EA566B" w:rsidRPr="000A7E3E" w:rsidRDefault="00EA566B" w:rsidP="00EA566B">
      <w:pPr>
        <w:jc w:val="both"/>
        <w:rPr>
          <w:sz w:val="24"/>
          <w:szCs w:val="24"/>
        </w:rPr>
      </w:pPr>
    </w:p>
    <w:p w:rsidR="00EA566B" w:rsidRPr="000A7E3E" w:rsidRDefault="00EA566B" w:rsidP="00EA566B">
      <w:pPr>
        <w:pStyle w:val="Corpodetexto"/>
        <w:jc w:val="center"/>
        <w:rPr>
          <w:b/>
          <w:i w:val="0"/>
          <w:szCs w:val="24"/>
        </w:rPr>
      </w:pPr>
      <w:r w:rsidRPr="000A7E3E">
        <w:rPr>
          <w:b/>
          <w:i w:val="0"/>
          <w:szCs w:val="24"/>
        </w:rPr>
        <w:t>Localidade, ___ de _________de ______</w:t>
      </w:r>
    </w:p>
    <w:p w:rsidR="00EA566B" w:rsidRPr="000A7E3E" w:rsidRDefault="00EA566B" w:rsidP="00EA566B">
      <w:pPr>
        <w:pStyle w:val="Corpodetexto"/>
        <w:jc w:val="center"/>
        <w:rPr>
          <w:szCs w:val="24"/>
        </w:rPr>
      </w:pPr>
    </w:p>
    <w:p w:rsidR="00EA566B" w:rsidRPr="000A7E3E" w:rsidRDefault="00EA566B" w:rsidP="00EA566B">
      <w:pPr>
        <w:pStyle w:val="Corpodetexto"/>
        <w:rPr>
          <w:szCs w:val="24"/>
        </w:rPr>
      </w:pPr>
    </w:p>
    <w:p w:rsidR="00EA566B" w:rsidRPr="000A7E3E" w:rsidRDefault="00EA566B" w:rsidP="00EA566B">
      <w:pPr>
        <w:pStyle w:val="Corpodetexto"/>
        <w:rPr>
          <w:szCs w:val="24"/>
        </w:rPr>
      </w:pPr>
    </w:p>
    <w:p w:rsidR="00EA566B" w:rsidRPr="000A7E3E" w:rsidRDefault="00EA566B" w:rsidP="00EA566B">
      <w:pPr>
        <w:pStyle w:val="Corpodetexto"/>
        <w:jc w:val="center"/>
        <w:rPr>
          <w:b/>
          <w:i w:val="0"/>
          <w:szCs w:val="24"/>
        </w:rPr>
      </w:pPr>
      <w:r w:rsidRPr="000A7E3E">
        <w:rPr>
          <w:b/>
          <w:i w:val="0"/>
          <w:szCs w:val="24"/>
        </w:rPr>
        <w:t xml:space="preserve">__ </w:t>
      </w:r>
      <w:proofErr w:type="gramStart"/>
      <w:r w:rsidRPr="000A7E3E">
        <w:rPr>
          <w:b/>
          <w:i w:val="0"/>
          <w:szCs w:val="24"/>
        </w:rPr>
        <w:t>( assinatura</w:t>
      </w:r>
      <w:proofErr w:type="gramEnd"/>
      <w:r w:rsidRPr="000A7E3E">
        <w:rPr>
          <w:b/>
          <w:i w:val="0"/>
          <w:szCs w:val="24"/>
        </w:rPr>
        <w:t>/carimbo )___</w:t>
      </w:r>
    </w:p>
    <w:p w:rsidR="00EA566B" w:rsidRDefault="00EA566B" w:rsidP="00EA566B">
      <w:pPr>
        <w:rPr>
          <w:b/>
          <w:sz w:val="24"/>
          <w:szCs w:val="24"/>
        </w:rPr>
      </w:pPr>
    </w:p>
    <w:p w:rsidR="00B02A0B" w:rsidRPr="000B3EAA" w:rsidRDefault="00EA566B" w:rsidP="00EA566B">
      <w:pPr>
        <w:rPr>
          <w:b/>
          <w:iCs/>
          <w:color w:val="000000"/>
          <w:sz w:val="40"/>
          <w:szCs w:val="40"/>
        </w:rPr>
      </w:pPr>
      <w:r w:rsidRPr="00D528CA">
        <w:rPr>
          <w:b/>
          <w:sz w:val="24"/>
          <w:szCs w:val="24"/>
        </w:rPr>
        <w:br w:type="page"/>
      </w:r>
    </w:p>
    <w:p w:rsidR="00EA566B" w:rsidRPr="00D528CA" w:rsidRDefault="00EA566B" w:rsidP="007B1273">
      <w:pPr>
        <w:jc w:val="center"/>
        <w:rPr>
          <w:b/>
          <w:sz w:val="24"/>
          <w:szCs w:val="24"/>
        </w:rPr>
      </w:pPr>
      <w:r w:rsidRPr="00D528CA">
        <w:rPr>
          <w:b/>
          <w:sz w:val="24"/>
          <w:szCs w:val="24"/>
        </w:rPr>
        <w:t xml:space="preserve">PREGÃO PRESENCIAL Nº </w:t>
      </w:r>
      <w:r w:rsidR="0036285C">
        <w:rPr>
          <w:b/>
          <w:sz w:val="24"/>
          <w:szCs w:val="24"/>
        </w:rPr>
        <w:t>040/2019</w:t>
      </w:r>
    </w:p>
    <w:p w:rsidR="00EA566B" w:rsidRPr="00083C9F" w:rsidRDefault="00EA566B" w:rsidP="007B1273">
      <w:pPr>
        <w:pStyle w:val="corpo"/>
        <w:spacing w:before="0" w:beforeAutospacing="0" w:after="0" w:afterAutospacing="0"/>
        <w:jc w:val="center"/>
        <w:rPr>
          <w:b/>
          <w:bCs/>
          <w:i/>
        </w:rPr>
      </w:pPr>
      <w:r w:rsidRPr="00083C9F">
        <w:rPr>
          <w:b/>
          <w:bCs/>
          <w:i/>
        </w:rPr>
        <w:t>ANEXO VI – DECLARAÇÃO DE INEXISTÊNCIA DE EMPREGADOS MENORES</w:t>
      </w:r>
    </w:p>
    <w:p w:rsidR="00EA566B" w:rsidRPr="00D528CA" w:rsidRDefault="00EA566B" w:rsidP="00EA566B">
      <w:pPr>
        <w:jc w:val="both"/>
        <w:rPr>
          <w:b/>
          <w:iCs/>
          <w:sz w:val="24"/>
          <w:szCs w:val="24"/>
          <w:u w:val="single"/>
        </w:rPr>
      </w:pPr>
    </w:p>
    <w:p w:rsidR="00EA566B" w:rsidRPr="00D528CA" w:rsidRDefault="00EA566B" w:rsidP="00EA566B">
      <w:pPr>
        <w:jc w:val="both"/>
        <w:rPr>
          <w:b/>
          <w:iCs/>
          <w:sz w:val="24"/>
          <w:szCs w:val="24"/>
          <w:u w:val="single"/>
        </w:rPr>
      </w:pPr>
    </w:p>
    <w:p w:rsidR="00EA566B" w:rsidRPr="00D528CA" w:rsidRDefault="00EA566B" w:rsidP="00EA566B">
      <w:pPr>
        <w:jc w:val="both"/>
        <w:rPr>
          <w:b/>
          <w:iCs/>
          <w:sz w:val="24"/>
          <w:szCs w:val="24"/>
        </w:rPr>
      </w:pPr>
    </w:p>
    <w:p w:rsidR="00EA566B" w:rsidRPr="007B1273" w:rsidRDefault="00EA566B" w:rsidP="00EA566B">
      <w:pPr>
        <w:pStyle w:val="corpo"/>
        <w:spacing w:before="0" w:beforeAutospacing="0" w:after="0" w:afterAutospacing="0" w:line="240" w:lineRule="atLeast"/>
        <w:jc w:val="both"/>
      </w:pPr>
      <w:r w:rsidRPr="007B1273">
        <w:rPr>
          <w:b/>
          <w:iCs/>
        </w:rPr>
        <w:t>OBJETO RESUMIDO:</w:t>
      </w:r>
      <w:r w:rsidRPr="007B1273">
        <w:rPr>
          <w:iCs/>
        </w:rPr>
        <w:t xml:space="preserve"> REGISTRO DE PREÇOS para </w:t>
      </w:r>
      <w:r w:rsidR="007B1273" w:rsidRPr="007B1273">
        <w:rPr>
          <w:iCs/>
        </w:rPr>
        <w:t xml:space="preserve">futuras contratações de empresas para </w:t>
      </w:r>
      <w:r w:rsidR="002F2A51" w:rsidRPr="00A97889">
        <w:t>a execução de serviços</w:t>
      </w:r>
      <w:r w:rsidR="002F2A51" w:rsidRPr="009428E5">
        <w:t xml:space="preserve"> de</w:t>
      </w:r>
      <w:r w:rsidR="00FD7196">
        <w:t xml:space="preserve">, </w:t>
      </w:r>
      <w:r w:rsidR="002F2A51" w:rsidRPr="009428E5">
        <w:t>e cobertura de pneus dos veículos e maquinas de propriedade deste município</w:t>
      </w:r>
      <w:r w:rsidR="00FD7196">
        <w:t xml:space="preserve">, </w:t>
      </w:r>
      <w:r w:rsidR="00FD7196" w:rsidRPr="00533DB9">
        <w:t>nã</w:t>
      </w:r>
      <w:r w:rsidR="00FD7196">
        <w:t>o adquiridos no pregão 027/2019</w:t>
      </w:r>
    </w:p>
    <w:p w:rsidR="00EA566B" w:rsidRPr="00D528CA" w:rsidRDefault="00EA566B" w:rsidP="00EA566B">
      <w:pPr>
        <w:jc w:val="both"/>
        <w:rPr>
          <w:b/>
          <w:iCs/>
          <w:sz w:val="24"/>
          <w:szCs w:val="24"/>
          <w:u w:val="single"/>
        </w:rPr>
      </w:pPr>
    </w:p>
    <w:p w:rsidR="00EA566B" w:rsidRPr="00EA566B" w:rsidRDefault="00EA566B" w:rsidP="00EA566B">
      <w:pPr>
        <w:pStyle w:val="Corpodetexto2"/>
        <w:rPr>
          <w:i w:val="0"/>
          <w:szCs w:val="24"/>
        </w:rPr>
      </w:pPr>
      <w:r w:rsidRPr="00EA566B">
        <w:rPr>
          <w:i w:val="0"/>
          <w:szCs w:val="24"/>
        </w:rPr>
        <w:t xml:space="preserve">A empresa ________________, inscrita no CNPJ sob n° __________, estabelecida ______________, por intermédio de seu (ua) representante legal Srº(ª). _____________, brasileiro (a), maior, capaz, residente e domiciliado (a) _________________, estado civil _____, profissão _____________, portador (a) da RG nº _________ e do CPF nº ___________, </w:t>
      </w:r>
      <w:r w:rsidRPr="00EA566B">
        <w:rPr>
          <w:b/>
          <w:i w:val="0"/>
          <w:szCs w:val="24"/>
        </w:rPr>
        <w:t>DECLARA</w:t>
      </w:r>
      <w:r w:rsidRPr="00EA566B">
        <w:rPr>
          <w:i w:val="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EA566B" w:rsidRPr="00EA566B" w:rsidRDefault="00EA566B" w:rsidP="00EA566B">
      <w:pPr>
        <w:pStyle w:val="Corpodetexto2"/>
        <w:rPr>
          <w:i w:val="0"/>
          <w:szCs w:val="24"/>
        </w:rPr>
      </w:pPr>
    </w:p>
    <w:p w:rsidR="00EA566B" w:rsidRPr="00EA566B" w:rsidRDefault="00EA566B" w:rsidP="00EA566B">
      <w:pPr>
        <w:pStyle w:val="Corpodetexto2"/>
        <w:rPr>
          <w:i w:val="0"/>
          <w:szCs w:val="24"/>
        </w:rPr>
      </w:pPr>
      <w:proofErr w:type="gramStart"/>
      <w:r w:rsidRPr="00EA566B">
        <w:rPr>
          <w:i w:val="0"/>
          <w:szCs w:val="24"/>
        </w:rPr>
        <w:t>( )</w:t>
      </w:r>
      <w:proofErr w:type="gramEnd"/>
      <w:r w:rsidRPr="00EA566B">
        <w:rPr>
          <w:i w:val="0"/>
          <w:szCs w:val="24"/>
        </w:rPr>
        <w:t xml:space="preserve"> não emprega menor de dezesseis anos.</w:t>
      </w:r>
    </w:p>
    <w:p w:rsidR="00EA566B" w:rsidRPr="00EA566B" w:rsidRDefault="00EA566B" w:rsidP="00EA566B">
      <w:pPr>
        <w:pStyle w:val="Corpodetexto2"/>
        <w:rPr>
          <w:i w:val="0"/>
          <w:szCs w:val="24"/>
        </w:rPr>
      </w:pPr>
    </w:p>
    <w:p w:rsidR="00EA566B" w:rsidRPr="00EA566B" w:rsidRDefault="00EA566B" w:rsidP="00EA566B">
      <w:pPr>
        <w:pStyle w:val="Corpodetexto2"/>
        <w:rPr>
          <w:i w:val="0"/>
          <w:szCs w:val="24"/>
        </w:rPr>
      </w:pPr>
      <w:proofErr w:type="gramStart"/>
      <w:r w:rsidRPr="00EA566B">
        <w:rPr>
          <w:i w:val="0"/>
          <w:szCs w:val="24"/>
        </w:rPr>
        <w:t>( )</w:t>
      </w:r>
      <w:proofErr w:type="gramEnd"/>
      <w:r w:rsidRPr="00EA566B">
        <w:rPr>
          <w:i w:val="0"/>
          <w:szCs w:val="24"/>
        </w:rPr>
        <w:t xml:space="preserve"> emprega menor, a partir de quatorze anos, na condição de aprendiz.</w:t>
      </w:r>
    </w:p>
    <w:p w:rsidR="00EA566B" w:rsidRPr="00EA566B" w:rsidRDefault="00EA566B" w:rsidP="00EA566B">
      <w:pPr>
        <w:pStyle w:val="Corpodetexto2"/>
        <w:rPr>
          <w:i w:val="0"/>
          <w:iCs/>
          <w:szCs w:val="24"/>
        </w:rPr>
      </w:pPr>
    </w:p>
    <w:p w:rsidR="00EA566B" w:rsidRPr="00D528CA" w:rsidRDefault="00EA566B" w:rsidP="00EA566B">
      <w:pPr>
        <w:jc w:val="right"/>
        <w:rPr>
          <w:iCs/>
          <w:sz w:val="24"/>
          <w:szCs w:val="24"/>
        </w:rPr>
      </w:pPr>
      <w:r w:rsidRPr="00D528CA">
        <w:rPr>
          <w:iCs/>
          <w:sz w:val="24"/>
          <w:szCs w:val="24"/>
        </w:rPr>
        <w:t>_______________/_____, (data da abertura dos envelopes).</w:t>
      </w:r>
    </w:p>
    <w:p w:rsidR="00EA566B" w:rsidRPr="00D528CA" w:rsidRDefault="00EA566B" w:rsidP="00EA566B">
      <w:pPr>
        <w:jc w:val="both"/>
        <w:rPr>
          <w:iCs/>
          <w:sz w:val="24"/>
          <w:szCs w:val="24"/>
        </w:rPr>
      </w:pPr>
    </w:p>
    <w:p w:rsidR="00EA566B" w:rsidRPr="00D528CA" w:rsidRDefault="00EA566B" w:rsidP="00EA566B">
      <w:pPr>
        <w:jc w:val="both"/>
        <w:rPr>
          <w:iCs/>
          <w:sz w:val="24"/>
          <w:szCs w:val="24"/>
        </w:rPr>
      </w:pPr>
    </w:p>
    <w:p w:rsidR="00EA566B" w:rsidRPr="00D528CA" w:rsidRDefault="00EA566B" w:rsidP="00EA566B">
      <w:pPr>
        <w:jc w:val="both"/>
        <w:rPr>
          <w:b/>
          <w:iCs/>
          <w:sz w:val="24"/>
          <w:szCs w:val="24"/>
        </w:rPr>
      </w:pPr>
    </w:p>
    <w:p w:rsidR="00EA566B" w:rsidRPr="00D528CA" w:rsidRDefault="00EA566B" w:rsidP="00EA566B">
      <w:pPr>
        <w:rPr>
          <w:b/>
          <w:iCs/>
          <w:sz w:val="24"/>
          <w:szCs w:val="24"/>
        </w:rPr>
      </w:pPr>
      <w:r w:rsidRPr="00D528CA">
        <w:rPr>
          <w:b/>
          <w:iCs/>
          <w:sz w:val="24"/>
          <w:szCs w:val="24"/>
        </w:rPr>
        <w:t>(</w:t>
      </w:r>
      <w:r w:rsidRPr="00D528CA">
        <w:rPr>
          <w:iCs/>
          <w:sz w:val="24"/>
          <w:szCs w:val="24"/>
        </w:rPr>
        <w:t>identificação e assinatura do declarante).</w:t>
      </w:r>
    </w:p>
    <w:p w:rsidR="00FE5927" w:rsidRDefault="00EA566B" w:rsidP="00EA566B">
      <w:pPr>
        <w:pStyle w:val="Recuodecorpodetexto"/>
        <w:tabs>
          <w:tab w:val="left" w:pos="504"/>
        </w:tabs>
        <w:ind w:left="0"/>
        <w:jc w:val="center"/>
        <w:rPr>
          <w:i w:val="0"/>
          <w:iCs/>
          <w:color w:val="000000"/>
          <w:szCs w:val="24"/>
        </w:rPr>
      </w:pPr>
      <w:r w:rsidRPr="00D528CA">
        <w:rPr>
          <w:b w:val="0"/>
          <w:szCs w:val="24"/>
        </w:rPr>
        <w:br w:type="page"/>
      </w:r>
    </w:p>
    <w:p w:rsidR="00EA566B" w:rsidRDefault="00EA566B" w:rsidP="008B08F7">
      <w:pPr>
        <w:pStyle w:val="Recuodecorpodetexto"/>
        <w:tabs>
          <w:tab w:val="left" w:pos="504"/>
        </w:tabs>
        <w:ind w:left="0"/>
        <w:jc w:val="center"/>
        <w:rPr>
          <w:i w:val="0"/>
          <w:iCs/>
          <w:color w:val="000000"/>
          <w:szCs w:val="24"/>
        </w:rPr>
      </w:pPr>
    </w:p>
    <w:p w:rsidR="00EA566B" w:rsidRPr="00853F63" w:rsidRDefault="00EA566B" w:rsidP="00EA566B">
      <w:pPr>
        <w:ind w:firstLine="4"/>
        <w:jc w:val="center"/>
        <w:rPr>
          <w:b/>
          <w:sz w:val="24"/>
          <w:szCs w:val="24"/>
        </w:rPr>
      </w:pPr>
      <w:r w:rsidRPr="00853F63">
        <w:rPr>
          <w:b/>
          <w:sz w:val="24"/>
          <w:szCs w:val="24"/>
        </w:rPr>
        <w:t>ANEXO V</w:t>
      </w:r>
      <w:r>
        <w:rPr>
          <w:b/>
          <w:sz w:val="24"/>
          <w:szCs w:val="24"/>
        </w:rPr>
        <w:t>II</w:t>
      </w:r>
    </w:p>
    <w:p w:rsidR="00EA566B" w:rsidRPr="00853F63" w:rsidRDefault="00EA566B" w:rsidP="00EA566B">
      <w:pPr>
        <w:jc w:val="center"/>
        <w:rPr>
          <w:b/>
          <w:sz w:val="24"/>
          <w:szCs w:val="24"/>
        </w:rPr>
      </w:pPr>
    </w:p>
    <w:p w:rsidR="00EA566B" w:rsidRPr="00853F63" w:rsidRDefault="00EA566B" w:rsidP="00EA566B">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EA566B" w:rsidRPr="00853F63" w:rsidRDefault="00EA566B" w:rsidP="00EA566B">
      <w:pPr>
        <w:spacing w:before="50" w:after="50"/>
        <w:rPr>
          <w:b/>
          <w:sz w:val="24"/>
          <w:szCs w:val="24"/>
          <w:u w:val="single"/>
        </w:rPr>
      </w:pPr>
    </w:p>
    <w:p w:rsidR="00EA566B" w:rsidRDefault="00EA566B" w:rsidP="00EA566B">
      <w:pPr>
        <w:ind w:firstLine="4"/>
        <w:rPr>
          <w:b/>
          <w:sz w:val="24"/>
          <w:szCs w:val="24"/>
        </w:rPr>
      </w:pPr>
      <w:r w:rsidRPr="00853F63">
        <w:rPr>
          <w:b/>
          <w:sz w:val="24"/>
          <w:szCs w:val="24"/>
        </w:rPr>
        <w:t xml:space="preserve">Ref.: PREGÃO PRESENCIAL N.º </w:t>
      </w:r>
      <w:r w:rsidR="0036285C">
        <w:rPr>
          <w:b/>
          <w:sz w:val="24"/>
          <w:szCs w:val="24"/>
        </w:rPr>
        <w:t>040/2019</w:t>
      </w:r>
    </w:p>
    <w:p w:rsidR="00EA566B" w:rsidRDefault="00EA566B" w:rsidP="00EA566B">
      <w:pPr>
        <w:ind w:firstLine="4"/>
        <w:rPr>
          <w:b/>
          <w:sz w:val="24"/>
          <w:szCs w:val="24"/>
        </w:rPr>
      </w:pPr>
    </w:p>
    <w:p w:rsidR="00EA566B" w:rsidRDefault="00EA566B" w:rsidP="00EA566B">
      <w:pPr>
        <w:ind w:firstLine="4"/>
        <w:rPr>
          <w:b/>
          <w:sz w:val="24"/>
          <w:szCs w:val="24"/>
          <w:u w:val="single"/>
        </w:rPr>
      </w:pPr>
    </w:p>
    <w:p w:rsidR="00EA566B" w:rsidRDefault="00EA566B" w:rsidP="00223953">
      <w:pPr>
        <w:ind w:firstLine="4"/>
        <w:jc w:val="center"/>
        <w:rPr>
          <w:b/>
          <w:sz w:val="24"/>
          <w:szCs w:val="24"/>
        </w:rPr>
      </w:pPr>
      <w:r w:rsidRPr="00853F63">
        <w:rPr>
          <w:b/>
          <w:sz w:val="24"/>
          <w:szCs w:val="24"/>
          <w:u w:val="single"/>
        </w:rPr>
        <w:t>DECLARAÇÃO</w:t>
      </w: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Pr="00017106" w:rsidRDefault="00EA566B" w:rsidP="00EA566B">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Pr="00853F63" w:rsidRDefault="00EA566B" w:rsidP="00EA566B">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EA566B"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EA566B" w:rsidRDefault="00EA566B" w:rsidP="00EA566B">
      <w:pPr>
        <w:pStyle w:val="Textoembloco"/>
        <w:tabs>
          <w:tab w:val="clear" w:pos="-720"/>
        </w:tabs>
        <w:ind w:left="0" w:right="0" w:firstLine="0"/>
        <w:jc w:val="center"/>
        <w:rPr>
          <w:rFonts w:ascii="Times New Roman" w:hAnsi="Times New Roman"/>
          <w:szCs w:val="24"/>
        </w:rPr>
      </w:pPr>
    </w:p>
    <w:p w:rsidR="00EA566B" w:rsidRPr="00853F63" w:rsidRDefault="00EA566B" w:rsidP="00EA566B">
      <w:pPr>
        <w:pStyle w:val="Textoembloco"/>
        <w:tabs>
          <w:tab w:val="clear" w:pos="-720"/>
        </w:tabs>
        <w:ind w:left="0" w:right="0" w:firstLine="0"/>
        <w:jc w:val="center"/>
        <w:rPr>
          <w:rFonts w:ascii="Times New Roman" w:hAnsi="Times New Roman"/>
          <w:szCs w:val="24"/>
        </w:rPr>
      </w:pPr>
    </w:p>
    <w:p w:rsidR="00EA566B" w:rsidRPr="00853F63"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EA566B" w:rsidRPr="00853F63"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EA566B" w:rsidRDefault="00EA566B" w:rsidP="00EA566B">
      <w:pPr>
        <w:ind w:firstLine="4"/>
        <w:rPr>
          <w:b/>
          <w:sz w:val="24"/>
          <w:szCs w:val="24"/>
        </w:rPr>
      </w:pPr>
    </w:p>
    <w:p w:rsidR="00EA566B" w:rsidRDefault="00EA566B" w:rsidP="00EA566B">
      <w:pPr>
        <w:rPr>
          <w:b/>
          <w:sz w:val="24"/>
          <w:szCs w:val="24"/>
        </w:rPr>
      </w:pPr>
    </w:p>
    <w:p w:rsidR="00EA566B" w:rsidRDefault="00EA566B" w:rsidP="00EA566B">
      <w:pPr>
        <w:rPr>
          <w:b/>
          <w:sz w:val="24"/>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367B42" w:rsidRDefault="00E60246" w:rsidP="00367B42">
      <w:pPr>
        <w:jc w:val="center"/>
        <w:rPr>
          <w:b/>
          <w:sz w:val="23"/>
          <w:szCs w:val="23"/>
        </w:rPr>
      </w:pPr>
      <w:r>
        <w:rPr>
          <w:b/>
          <w:sz w:val="23"/>
          <w:szCs w:val="23"/>
        </w:rPr>
        <w:t>PREGÃO PRESENCIAL Nº       /2019</w:t>
      </w:r>
    </w:p>
    <w:p w:rsidR="00EA566B" w:rsidRPr="00C53F70" w:rsidRDefault="00EA566B" w:rsidP="00367B42">
      <w:pPr>
        <w:jc w:val="center"/>
        <w:rPr>
          <w:b/>
          <w:sz w:val="23"/>
          <w:szCs w:val="23"/>
        </w:rPr>
      </w:pPr>
      <w:r w:rsidRPr="00C53F70">
        <w:rPr>
          <w:b/>
          <w:sz w:val="23"/>
          <w:szCs w:val="23"/>
        </w:rPr>
        <w:t>ANEXO VIII- ATA DE REGISTRO DE PREÇOS (Minuta)</w:t>
      </w:r>
    </w:p>
    <w:p w:rsidR="001E55A9" w:rsidRPr="00CC25AA" w:rsidRDefault="001E55A9" w:rsidP="001E55A9">
      <w:pPr>
        <w:jc w:val="both"/>
        <w:rPr>
          <w:iCs/>
          <w:color w:val="000000"/>
          <w:sz w:val="2"/>
          <w:szCs w:val="23"/>
        </w:rPr>
      </w:pPr>
    </w:p>
    <w:p w:rsidR="001E55A9" w:rsidRPr="00C53F70" w:rsidRDefault="001E55A9" w:rsidP="001E55A9">
      <w:pPr>
        <w:ind w:firstLine="708"/>
        <w:jc w:val="both"/>
        <w:rPr>
          <w:iCs/>
          <w:color w:val="000000"/>
          <w:sz w:val="23"/>
          <w:szCs w:val="23"/>
        </w:rPr>
      </w:pPr>
    </w:p>
    <w:p w:rsidR="00DF375C" w:rsidRPr="00670B55" w:rsidRDefault="001E55A9" w:rsidP="00DF375C">
      <w:pPr>
        <w:pStyle w:val="Textoembloco"/>
        <w:ind w:left="0" w:right="1"/>
        <w:rPr>
          <w:rFonts w:ascii="Times New Roman" w:hAnsi="Times New Roman"/>
          <w:sz w:val="23"/>
          <w:szCs w:val="23"/>
        </w:rPr>
      </w:pPr>
      <w:r w:rsidRPr="00670B55">
        <w:rPr>
          <w:rFonts w:ascii="Times New Roman" w:hAnsi="Times New Roman"/>
          <w:iCs/>
          <w:sz w:val="23"/>
          <w:szCs w:val="23"/>
        </w:rPr>
        <w:t xml:space="preserve">Aos _____ dias do mês de _________, do ano de _____, o </w:t>
      </w:r>
      <w:r w:rsidRPr="00670B55">
        <w:rPr>
          <w:rFonts w:ascii="Times New Roman" w:hAnsi="Times New Roman"/>
          <w:b/>
          <w:bCs/>
          <w:sz w:val="23"/>
          <w:szCs w:val="23"/>
        </w:rPr>
        <w:t xml:space="preserve">MUNICÍPIO DE </w:t>
      </w:r>
      <w:r w:rsidR="000C0AE8" w:rsidRPr="00670B55">
        <w:rPr>
          <w:rFonts w:ascii="Times New Roman" w:hAnsi="Times New Roman"/>
          <w:b/>
          <w:bCs/>
          <w:sz w:val="23"/>
          <w:szCs w:val="23"/>
        </w:rPr>
        <w:t>_______________</w:t>
      </w:r>
      <w:r w:rsidRPr="00670B55">
        <w:rPr>
          <w:rFonts w:ascii="Times New Roman" w:hAnsi="Times New Roman"/>
          <w:sz w:val="23"/>
          <w:szCs w:val="23"/>
        </w:rPr>
        <w:t xml:space="preserve">, Pessoa Jurídica de Direito Público Interno, inscrito no CNPJ sob nº </w:t>
      </w:r>
      <w:r w:rsidR="000C0AE8" w:rsidRPr="00670B55">
        <w:rPr>
          <w:rFonts w:ascii="Times New Roman" w:hAnsi="Times New Roman"/>
          <w:sz w:val="23"/>
          <w:szCs w:val="23"/>
        </w:rPr>
        <w:t>________________</w:t>
      </w:r>
      <w:r w:rsidRPr="00670B55">
        <w:rPr>
          <w:rFonts w:ascii="Times New Roman" w:hAnsi="Times New Roman"/>
          <w:sz w:val="23"/>
          <w:szCs w:val="23"/>
        </w:rPr>
        <w:t xml:space="preserve">, com sede administrativa à </w:t>
      </w:r>
      <w:r w:rsidR="000C0AE8" w:rsidRPr="00670B55">
        <w:rPr>
          <w:rFonts w:ascii="Times New Roman" w:hAnsi="Times New Roman"/>
          <w:sz w:val="23"/>
          <w:szCs w:val="23"/>
        </w:rPr>
        <w:t>____________________,</w:t>
      </w:r>
      <w:r w:rsidRPr="00670B55">
        <w:rPr>
          <w:rFonts w:ascii="Times New Roman" w:hAnsi="Times New Roman"/>
          <w:sz w:val="23"/>
          <w:szCs w:val="23"/>
        </w:rPr>
        <w:t xml:space="preserve"> n° </w:t>
      </w:r>
      <w:r w:rsidR="000C0AE8" w:rsidRPr="00670B55">
        <w:rPr>
          <w:rFonts w:ascii="Times New Roman" w:hAnsi="Times New Roman"/>
          <w:sz w:val="23"/>
          <w:szCs w:val="23"/>
        </w:rPr>
        <w:t>___</w:t>
      </w:r>
      <w:r w:rsidRPr="00670B55">
        <w:rPr>
          <w:rFonts w:ascii="Times New Roman" w:hAnsi="Times New Roman"/>
          <w:sz w:val="23"/>
          <w:szCs w:val="23"/>
        </w:rPr>
        <w:t xml:space="preserve">, Centro, </w:t>
      </w:r>
      <w:r w:rsidR="000C0AE8" w:rsidRPr="00670B55">
        <w:rPr>
          <w:rFonts w:ascii="Times New Roman" w:hAnsi="Times New Roman"/>
          <w:sz w:val="23"/>
          <w:szCs w:val="23"/>
        </w:rPr>
        <w:t>_____________</w:t>
      </w:r>
      <w:r w:rsidRPr="00670B55">
        <w:rPr>
          <w:rFonts w:ascii="Times New Roman" w:hAnsi="Times New Roman"/>
          <w:sz w:val="23"/>
          <w:szCs w:val="23"/>
        </w:rPr>
        <w:t>/SE, neste ato representado Prefeito Municipal Sr°</w:t>
      </w:r>
      <w:r w:rsidR="000C0AE8" w:rsidRPr="00670B55">
        <w:rPr>
          <w:rFonts w:ascii="Times New Roman" w:hAnsi="Times New Roman"/>
          <w:sz w:val="23"/>
          <w:szCs w:val="23"/>
        </w:rPr>
        <w:t>______________________</w:t>
      </w:r>
      <w:r w:rsidRPr="00670B55">
        <w:rPr>
          <w:rFonts w:ascii="Times New Roman" w:hAnsi="Times New Roman"/>
          <w:sz w:val="23"/>
          <w:szCs w:val="23"/>
        </w:rPr>
        <w:t xml:space="preserve">, doravante denominado simplesmente de </w:t>
      </w:r>
      <w:r w:rsidRPr="00670B55">
        <w:rPr>
          <w:rFonts w:ascii="Times New Roman" w:hAnsi="Times New Roman"/>
          <w:b/>
          <w:sz w:val="23"/>
          <w:szCs w:val="23"/>
        </w:rPr>
        <w:t>ÓRGÃO GERENCIADOR</w:t>
      </w:r>
      <w:r w:rsidRPr="00670B55">
        <w:rPr>
          <w:rFonts w:ascii="Times New Roman" w:hAnsi="Times New Roman"/>
          <w:b/>
          <w:iCs/>
          <w:sz w:val="23"/>
          <w:szCs w:val="23"/>
        </w:rPr>
        <w:t xml:space="preserve">, </w:t>
      </w:r>
      <w:r w:rsidR="00265476" w:rsidRPr="00670B55">
        <w:rPr>
          <w:rFonts w:ascii="Times New Roman" w:hAnsi="Times New Roman"/>
          <w:b/>
          <w:sz w:val="23"/>
          <w:szCs w:val="23"/>
        </w:rPr>
        <w:t xml:space="preserve">inscrito no CNPJ sob o nº 13.104.740/0001-10, </w:t>
      </w:r>
      <w:r w:rsidR="007B43E3" w:rsidRPr="00CC25AA">
        <w:rPr>
          <w:rFonts w:ascii="Times New Roman" w:hAnsi="Times New Roman"/>
          <w:b/>
          <w:szCs w:val="24"/>
        </w:rPr>
        <w:t xml:space="preserve">o Fundo Municipal de Saúde, inscrito no CNPJ 12.219.015/0001-24, o Fundo Municipal de Assistência Social, inscrito no CNPJ 14.745.480/0001-24, </w:t>
      </w:r>
      <w:r w:rsidR="00265476" w:rsidRPr="00670B55">
        <w:rPr>
          <w:rFonts w:ascii="Times New Roman" w:hAnsi="Times New Roman"/>
          <w:sz w:val="23"/>
          <w:szCs w:val="23"/>
        </w:rPr>
        <w:t xml:space="preserve">ÓRGÃOS PARTICIPANTES </w:t>
      </w:r>
      <w:r w:rsidRPr="00670B55">
        <w:rPr>
          <w:rFonts w:ascii="Times New Roman" w:hAnsi="Times New Roman"/>
          <w:iCs/>
          <w:sz w:val="23"/>
          <w:szCs w:val="23"/>
        </w:rPr>
        <w:t xml:space="preserve">resolve Registrar os Preços visando futuras aquisições do objeto licitado através do PREGÃO </w:t>
      </w:r>
      <w:r w:rsidR="00660AE7" w:rsidRPr="00670B55">
        <w:rPr>
          <w:rFonts w:ascii="Times New Roman" w:hAnsi="Times New Roman"/>
          <w:iCs/>
          <w:sz w:val="23"/>
          <w:szCs w:val="23"/>
        </w:rPr>
        <w:t>PRESENCIAL</w:t>
      </w:r>
      <w:r w:rsidRPr="00670B55">
        <w:rPr>
          <w:rFonts w:ascii="Times New Roman" w:hAnsi="Times New Roman"/>
          <w:iCs/>
          <w:sz w:val="23"/>
          <w:szCs w:val="23"/>
        </w:rPr>
        <w:t xml:space="preserve"> N° </w:t>
      </w:r>
      <w:r w:rsidR="0036285C">
        <w:rPr>
          <w:rFonts w:ascii="Times New Roman" w:hAnsi="Times New Roman"/>
          <w:iCs/>
          <w:sz w:val="23"/>
          <w:szCs w:val="23"/>
        </w:rPr>
        <w:t>040/2019</w:t>
      </w:r>
      <w:r w:rsidRPr="00670B55">
        <w:rPr>
          <w:rFonts w:ascii="Times New Roman" w:hAnsi="Times New Roman"/>
          <w:iCs/>
          <w:sz w:val="23"/>
          <w:szCs w:val="23"/>
        </w:rPr>
        <w:t>,</w:t>
      </w:r>
      <w:r w:rsidR="00DF375C" w:rsidRPr="00670B55">
        <w:rPr>
          <w:rFonts w:ascii="Times New Roman" w:hAnsi="Times New Roman"/>
          <w:sz w:val="23"/>
          <w:szCs w:val="23"/>
        </w:rPr>
        <w:t xml:space="preserve">para </w:t>
      </w:r>
      <w:r w:rsidR="00DF375C" w:rsidRPr="00670B55">
        <w:rPr>
          <w:rFonts w:ascii="Times New Roman" w:hAnsi="Times New Roman"/>
          <w:b/>
          <w:sz w:val="23"/>
          <w:szCs w:val="23"/>
        </w:rPr>
        <w:t>Registro de Preços</w:t>
      </w:r>
      <w:r w:rsidR="00DF375C" w:rsidRPr="00670B55">
        <w:rPr>
          <w:rFonts w:ascii="Times New Roman" w:hAnsi="Times New Roman"/>
          <w:sz w:val="23"/>
          <w:szCs w:val="23"/>
        </w:rPr>
        <w:t xml:space="preserve">,e a sua respectiva homologação, </w:t>
      </w:r>
      <w:r w:rsidR="00DF375C" w:rsidRPr="00670B55">
        <w:rPr>
          <w:rFonts w:ascii="Times New Roman" w:hAnsi="Times New Roman"/>
          <w:b/>
          <w:sz w:val="23"/>
          <w:szCs w:val="23"/>
        </w:rPr>
        <w:t>RESOLVE</w:t>
      </w:r>
      <w:r w:rsidR="00DF375C" w:rsidRPr="00670B55">
        <w:rPr>
          <w:rFonts w:ascii="Times New Roman" w:hAnsi="Times New Roman"/>
          <w:sz w:val="23"/>
          <w:szCs w:val="23"/>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CE31E6" w:rsidRPr="00CC25AA" w:rsidRDefault="00CE31E6" w:rsidP="00DF375C">
      <w:pPr>
        <w:jc w:val="both"/>
        <w:rPr>
          <w:iCs/>
          <w:color w:val="000000"/>
          <w:sz w:val="11"/>
          <w:szCs w:val="23"/>
        </w:rPr>
      </w:pPr>
    </w:p>
    <w:p w:rsidR="001E55A9" w:rsidRPr="00C53F70" w:rsidRDefault="001E55A9" w:rsidP="001E55A9">
      <w:pPr>
        <w:jc w:val="both"/>
        <w:rPr>
          <w:b/>
          <w:iCs/>
          <w:color w:val="000000"/>
          <w:sz w:val="23"/>
          <w:szCs w:val="23"/>
          <w:u w:val="single"/>
        </w:rPr>
      </w:pPr>
      <w:r w:rsidRPr="00C53F70">
        <w:rPr>
          <w:b/>
          <w:iCs/>
          <w:color w:val="000000"/>
          <w:sz w:val="23"/>
          <w:szCs w:val="23"/>
          <w:u w:val="single"/>
        </w:rPr>
        <w:t>CLÁUSULA PRIMEIRA – OBJETO</w:t>
      </w:r>
    </w:p>
    <w:p w:rsidR="001E55A9" w:rsidRPr="00CC25AA" w:rsidRDefault="001E55A9" w:rsidP="001E55A9">
      <w:pPr>
        <w:pStyle w:val="Corpodetexto2"/>
        <w:tabs>
          <w:tab w:val="left" w:pos="720"/>
        </w:tabs>
        <w:rPr>
          <w:i w:val="0"/>
          <w:iCs/>
          <w:color w:val="000000"/>
          <w:sz w:val="9"/>
          <w:szCs w:val="23"/>
        </w:rPr>
      </w:pPr>
    </w:p>
    <w:p w:rsidR="00812839" w:rsidRDefault="00812839" w:rsidP="00812839">
      <w:pPr>
        <w:jc w:val="both"/>
        <w:rPr>
          <w:iCs/>
          <w:sz w:val="23"/>
          <w:szCs w:val="23"/>
        </w:rPr>
      </w:pPr>
      <w:r w:rsidRPr="00C53F70">
        <w:rPr>
          <w:iCs/>
          <w:color w:val="000000"/>
          <w:sz w:val="23"/>
          <w:szCs w:val="23"/>
        </w:rPr>
        <w:t xml:space="preserve">1.1 </w:t>
      </w:r>
      <w:r w:rsidR="001E55A9" w:rsidRPr="00C53F70">
        <w:rPr>
          <w:iCs/>
          <w:color w:val="000000"/>
          <w:sz w:val="23"/>
          <w:szCs w:val="23"/>
        </w:rPr>
        <w:t xml:space="preserve">– A presente Ata tem por objeto o </w:t>
      </w:r>
      <w:r w:rsidR="001E55A9" w:rsidRPr="00C53F70">
        <w:rPr>
          <w:b/>
          <w:iCs/>
          <w:color w:val="000000"/>
          <w:sz w:val="23"/>
          <w:szCs w:val="23"/>
        </w:rPr>
        <w:t>REGISTRO DE PREÇOS</w:t>
      </w:r>
      <w:r w:rsidR="00EB6096">
        <w:rPr>
          <w:b/>
          <w:iCs/>
          <w:color w:val="000000"/>
          <w:sz w:val="23"/>
          <w:szCs w:val="23"/>
        </w:rPr>
        <w:t xml:space="preserve"> </w:t>
      </w:r>
      <w:r w:rsidRPr="00C53F70">
        <w:rPr>
          <w:iCs/>
          <w:color w:val="000000"/>
          <w:sz w:val="23"/>
          <w:szCs w:val="23"/>
        </w:rPr>
        <w:t xml:space="preserve">visando futuras contratações de empresas para </w:t>
      </w:r>
      <w:r w:rsidR="00A97889" w:rsidRPr="00A97889">
        <w:rPr>
          <w:sz w:val="24"/>
          <w:szCs w:val="24"/>
        </w:rPr>
        <w:t>a execução de serviços</w:t>
      </w:r>
      <w:r w:rsidR="00A97889" w:rsidRPr="009428E5">
        <w:rPr>
          <w:sz w:val="24"/>
          <w:szCs w:val="24"/>
        </w:rPr>
        <w:t xml:space="preserve"> de reparo e cobertura de pneus dos veículos e maquinas de </w:t>
      </w:r>
      <w:r w:rsidR="00A97889" w:rsidRPr="0003532D">
        <w:rPr>
          <w:sz w:val="24"/>
          <w:szCs w:val="24"/>
        </w:rPr>
        <w:t>propriedade deste município</w:t>
      </w:r>
      <w:r w:rsidR="0003532D" w:rsidRPr="0003532D">
        <w:rPr>
          <w:sz w:val="24"/>
          <w:szCs w:val="24"/>
        </w:rPr>
        <w:t>, não adquiridos no pregão 027/2019</w:t>
      </w:r>
      <w:r w:rsidR="0003532D">
        <w:t>.</w:t>
      </w:r>
    </w:p>
    <w:p w:rsidR="00A97889" w:rsidRPr="00C53F70" w:rsidRDefault="00A97889" w:rsidP="00812839">
      <w:pPr>
        <w:jc w:val="both"/>
        <w:rPr>
          <w:iCs/>
          <w:color w:val="FF0000"/>
          <w:sz w:val="23"/>
          <w:szCs w:val="23"/>
        </w:rPr>
      </w:pPr>
    </w:p>
    <w:p w:rsidR="00F6321A" w:rsidRPr="00F6321A" w:rsidRDefault="00F6321A" w:rsidP="00F6321A">
      <w:pPr>
        <w:pStyle w:val="PargrafodaLista"/>
        <w:numPr>
          <w:ilvl w:val="0"/>
          <w:numId w:val="28"/>
        </w:numPr>
        <w:jc w:val="both"/>
        <w:rPr>
          <w:iCs/>
          <w:sz w:val="22"/>
          <w:szCs w:val="22"/>
        </w:rPr>
      </w:pPr>
      <w:r w:rsidRPr="00F6321A">
        <w:rPr>
          <w:iCs/>
          <w:sz w:val="22"/>
          <w:szCs w:val="22"/>
        </w:rPr>
        <w:t xml:space="preserve">Prefeitura Municipal de Itabaiana </w:t>
      </w:r>
    </w:p>
    <w:p w:rsidR="00F6321A" w:rsidRPr="00F6321A" w:rsidRDefault="00F6321A" w:rsidP="00F6321A">
      <w:pPr>
        <w:pStyle w:val="PargrafodaLista"/>
        <w:numPr>
          <w:ilvl w:val="0"/>
          <w:numId w:val="28"/>
        </w:numPr>
        <w:jc w:val="both"/>
        <w:rPr>
          <w:iCs/>
          <w:sz w:val="22"/>
          <w:szCs w:val="22"/>
        </w:rPr>
      </w:pPr>
      <w:r w:rsidRPr="00F6321A">
        <w:rPr>
          <w:sz w:val="22"/>
          <w:szCs w:val="22"/>
        </w:rPr>
        <w:t>Fundo Municipal de Saúde</w:t>
      </w:r>
    </w:p>
    <w:p w:rsidR="00F6321A" w:rsidRPr="00F6321A" w:rsidRDefault="00F6321A" w:rsidP="00F6321A">
      <w:pPr>
        <w:pStyle w:val="PargrafodaLista"/>
        <w:numPr>
          <w:ilvl w:val="0"/>
          <w:numId w:val="28"/>
        </w:numPr>
        <w:jc w:val="both"/>
        <w:rPr>
          <w:iCs/>
          <w:sz w:val="22"/>
          <w:szCs w:val="22"/>
        </w:rPr>
      </w:pPr>
      <w:r w:rsidRPr="00F6321A">
        <w:rPr>
          <w:sz w:val="22"/>
          <w:szCs w:val="22"/>
        </w:rPr>
        <w:t>Fundo Municipal de Assistência Social</w:t>
      </w:r>
    </w:p>
    <w:p w:rsidR="00CC25AA" w:rsidRPr="00CC25AA" w:rsidRDefault="00CC25AA" w:rsidP="001841F9">
      <w:pPr>
        <w:jc w:val="both"/>
        <w:rPr>
          <w:iCs/>
          <w:color w:val="000000"/>
          <w:sz w:val="9"/>
          <w:szCs w:val="23"/>
        </w:rPr>
      </w:pPr>
    </w:p>
    <w:p w:rsidR="001841F9" w:rsidRPr="00C53F70" w:rsidRDefault="001841F9" w:rsidP="001841F9">
      <w:pPr>
        <w:jc w:val="both"/>
        <w:rPr>
          <w:iCs/>
          <w:color w:val="000000"/>
          <w:sz w:val="23"/>
          <w:szCs w:val="23"/>
        </w:rPr>
      </w:pPr>
      <w:r w:rsidRPr="00C53F70">
        <w:rPr>
          <w:iCs/>
          <w:color w:val="000000"/>
          <w:sz w:val="23"/>
          <w:szCs w:val="23"/>
        </w:rPr>
        <w:t xml:space="preserve">1.2 – As empresas que registraram preços visando </w:t>
      </w:r>
      <w:r w:rsidR="0065290E">
        <w:rPr>
          <w:iCs/>
          <w:color w:val="000000"/>
          <w:sz w:val="23"/>
          <w:szCs w:val="23"/>
        </w:rPr>
        <w:t>os serviços de execução</w:t>
      </w:r>
      <w:r w:rsidRPr="00C53F70">
        <w:rPr>
          <w:iCs/>
          <w:color w:val="000000"/>
          <w:sz w:val="23"/>
          <w:szCs w:val="23"/>
        </w:rPr>
        <w:t>, objeto da presente Ata de Registro de Preços, são as seguintes:</w:t>
      </w:r>
    </w:p>
    <w:p w:rsidR="001841F9" w:rsidRPr="00CC25AA" w:rsidRDefault="001841F9" w:rsidP="001E55A9">
      <w:pPr>
        <w:pStyle w:val="Corpodetexto2"/>
        <w:rPr>
          <w:i w:val="0"/>
          <w:iCs/>
          <w:color w:val="000000"/>
          <w:sz w:val="2"/>
          <w:szCs w:val="23"/>
        </w:rPr>
      </w:pPr>
    </w:p>
    <w:p w:rsidR="00CC25AA" w:rsidRPr="00CC25AA" w:rsidRDefault="00CC25AA" w:rsidP="001E55A9">
      <w:pPr>
        <w:pStyle w:val="Corpodetexto2"/>
        <w:rPr>
          <w:i w:val="0"/>
          <w:iCs/>
          <w:color w:val="000000"/>
          <w:sz w:val="9"/>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01: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Und</w:t>
            </w:r>
          </w:p>
        </w:tc>
        <w:tc>
          <w:tcPr>
            <w:tcW w:w="651" w:type="dxa"/>
          </w:tcPr>
          <w:p w:rsidR="001E55A9" w:rsidRPr="00C53F70" w:rsidRDefault="001E55A9" w:rsidP="006D48EB">
            <w:pPr>
              <w:tabs>
                <w:tab w:val="left" w:pos="180"/>
              </w:tabs>
              <w:jc w:val="center"/>
              <w:rPr>
                <w:b/>
                <w:color w:val="000000"/>
                <w:sz w:val="23"/>
                <w:szCs w:val="23"/>
              </w:rPr>
            </w:pPr>
            <w:r w:rsidRPr="00C53F70">
              <w:rPr>
                <w:b/>
                <w:color w:val="000000"/>
                <w:sz w:val="23"/>
                <w:szCs w:val="23"/>
              </w:rPr>
              <w:t>Qnt</w:t>
            </w:r>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8501" w:type="dxa"/>
            <w:gridSpan w:val="6"/>
          </w:tcPr>
          <w:p w:rsidR="001E55A9" w:rsidRPr="00C53F70" w:rsidRDefault="001E55A9" w:rsidP="006D48EB">
            <w:pPr>
              <w:tabs>
                <w:tab w:val="left" w:pos="180"/>
              </w:tabs>
              <w:jc w:val="center"/>
              <w:rPr>
                <w:b/>
                <w:color w:val="000000"/>
                <w:sz w:val="23"/>
                <w:szCs w:val="23"/>
              </w:rPr>
            </w:pPr>
            <w:r w:rsidRPr="00C53F70">
              <w:rPr>
                <w:b/>
                <w:color w:val="000000"/>
                <w:sz w:val="23"/>
                <w:szCs w:val="23"/>
              </w:rPr>
              <w:t>Total:</w:t>
            </w:r>
          </w:p>
        </w:tc>
        <w:tc>
          <w:tcPr>
            <w:tcW w:w="1212" w:type="dxa"/>
          </w:tcPr>
          <w:p w:rsidR="001E55A9" w:rsidRPr="00C53F70" w:rsidRDefault="001E55A9" w:rsidP="006D48EB">
            <w:pPr>
              <w:tabs>
                <w:tab w:val="left" w:pos="180"/>
              </w:tabs>
              <w:jc w:val="both"/>
              <w:rPr>
                <w:b/>
                <w:color w:val="000000"/>
                <w:sz w:val="23"/>
                <w:szCs w:val="23"/>
              </w:rPr>
            </w:pPr>
          </w:p>
        </w:tc>
      </w:tr>
    </w:tbl>
    <w:p w:rsidR="001E55A9" w:rsidRPr="00C53F70" w:rsidRDefault="001E55A9" w:rsidP="001E55A9">
      <w:pPr>
        <w:pStyle w:val="Corpodetexto2"/>
        <w:rPr>
          <w:i w:val="0"/>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02: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Und</w:t>
            </w:r>
          </w:p>
        </w:tc>
        <w:tc>
          <w:tcPr>
            <w:tcW w:w="651" w:type="dxa"/>
          </w:tcPr>
          <w:p w:rsidR="001E55A9" w:rsidRPr="00C53F70" w:rsidRDefault="001E55A9" w:rsidP="006D48EB">
            <w:pPr>
              <w:tabs>
                <w:tab w:val="left" w:pos="180"/>
              </w:tabs>
              <w:jc w:val="center"/>
              <w:rPr>
                <w:b/>
                <w:color w:val="000000"/>
                <w:sz w:val="23"/>
                <w:szCs w:val="23"/>
              </w:rPr>
            </w:pPr>
            <w:r w:rsidRPr="00C53F70">
              <w:rPr>
                <w:b/>
                <w:color w:val="000000"/>
                <w:sz w:val="23"/>
                <w:szCs w:val="23"/>
              </w:rPr>
              <w:t>Qnt</w:t>
            </w:r>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8501" w:type="dxa"/>
            <w:gridSpan w:val="6"/>
          </w:tcPr>
          <w:p w:rsidR="001E55A9" w:rsidRPr="00C53F70" w:rsidRDefault="001E55A9" w:rsidP="006D48EB">
            <w:pPr>
              <w:tabs>
                <w:tab w:val="left" w:pos="180"/>
              </w:tabs>
              <w:jc w:val="center"/>
              <w:rPr>
                <w:b/>
                <w:color w:val="000000"/>
                <w:sz w:val="23"/>
                <w:szCs w:val="23"/>
              </w:rPr>
            </w:pPr>
            <w:r w:rsidRPr="00C53F70">
              <w:rPr>
                <w:b/>
                <w:color w:val="000000"/>
                <w:sz w:val="23"/>
                <w:szCs w:val="23"/>
              </w:rPr>
              <w:t>Total:</w:t>
            </w:r>
          </w:p>
        </w:tc>
        <w:tc>
          <w:tcPr>
            <w:tcW w:w="1212" w:type="dxa"/>
          </w:tcPr>
          <w:p w:rsidR="001E55A9" w:rsidRPr="00C53F70" w:rsidRDefault="001E55A9" w:rsidP="006D48EB">
            <w:pPr>
              <w:tabs>
                <w:tab w:val="left" w:pos="180"/>
              </w:tabs>
              <w:jc w:val="both"/>
              <w:rPr>
                <w:b/>
                <w:color w:val="000000"/>
                <w:sz w:val="23"/>
                <w:szCs w:val="23"/>
              </w:rPr>
            </w:pPr>
          </w:p>
        </w:tc>
      </w:tr>
    </w:tbl>
    <w:p w:rsidR="001E55A9" w:rsidRPr="00C53F70" w:rsidRDefault="001E55A9" w:rsidP="001E55A9">
      <w:pPr>
        <w:pStyle w:val="Corpodetexto2"/>
        <w:rPr>
          <w:i w:val="0"/>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03: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Und</w:t>
            </w:r>
          </w:p>
        </w:tc>
        <w:tc>
          <w:tcPr>
            <w:tcW w:w="651" w:type="dxa"/>
          </w:tcPr>
          <w:p w:rsidR="001E55A9" w:rsidRPr="00C53F70" w:rsidRDefault="001E55A9" w:rsidP="006D48EB">
            <w:pPr>
              <w:tabs>
                <w:tab w:val="left" w:pos="180"/>
              </w:tabs>
              <w:jc w:val="center"/>
              <w:rPr>
                <w:b/>
                <w:color w:val="000000"/>
                <w:sz w:val="23"/>
                <w:szCs w:val="23"/>
              </w:rPr>
            </w:pPr>
            <w:r w:rsidRPr="00C53F70">
              <w:rPr>
                <w:b/>
                <w:color w:val="000000"/>
                <w:sz w:val="23"/>
                <w:szCs w:val="23"/>
              </w:rPr>
              <w:t>Qnt</w:t>
            </w:r>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24599D">
            <w:pPr>
              <w:tabs>
                <w:tab w:val="left" w:pos="180"/>
              </w:tabs>
              <w:ind w:left="720"/>
              <w:jc w:val="both"/>
              <w:rPr>
                <w:color w:val="000000"/>
                <w:sz w:val="23"/>
                <w:szCs w:val="23"/>
              </w:rPr>
            </w:pPr>
          </w:p>
        </w:tc>
        <w:tc>
          <w:tcPr>
            <w:tcW w:w="4370" w:type="dxa"/>
          </w:tcPr>
          <w:p w:rsidR="0024599D" w:rsidRPr="00C53F70" w:rsidRDefault="0024599D" w:rsidP="006D48EB">
            <w:pPr>
              <w:rPr>
                <w:b/>
                <w:color w:val="000000"/>
                <w:sz w:val="23"/>
                <w:szCs w:val="23"/>
              </w:rPr>
            </w:pPr>
            <w:r w:rsidRPr="00C53F70">
              <w:rPr>
                <w:b/>
                <w:color w:val="000000"/>
                <w:sz w:val="23"/>
                <w:szCs w:val="23"/>
              </w:rPr>
              <w:t>TOTAL</w:t>
            </w: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bl>
    <w:p w:rsidR="001E55A9" w:rsidRPr="00C53F70" w:rsidRDefault="001E55A9" w:rsidP="001E55A9">
      <w:pPr>
        <w:pStyle w:val="Corpodetexto2"/>
        <w:rPr>
          <w:i w:val="0"/>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SEGUNDA – REVISÃO DOS PREÇOS</w:t>
      </w:r>
    </w:p>
    <w:p w:rsidR="001E55A9" w:rsidRPr="00C53F70" w:rsidRDefault="001E55A9" w:rsidP="001E55A9">
      <w:pPr>
        <w:jc w:val="center"/>
        <w:rPr>
          <w:b/>
          <w:iCs/>
          <w:color w:val="000000"/>
          <w:sz w:val="23"/>
          <w:szCs w:val="23"/>
          <w:u w:val="single"/>
        </w:rPr>
      </w:pPr>
    </w:p>
    <w:p w:rsidR="00273BF3" w:rsidRPr="00C53F70" w:rsidRDefault="00273BF3" w:rsidP="00273BF3">
      <w:pPr>
        <w:jc w:val="both"/>
        <w:rPr>
          <w:color w:val="000000"/>
          <w:sz w:val="23"/>
          <w:szCs w:val="23"/>
        </w:rPr>
      </w:pPr>
      <w:r w:rsidRPr="00C53F70">
        <w:rPr>
          <w:bCs/>
          <w:color w:val="000000"/>
          <w:sz w:val="23"/>
          <w:szCs w:val="23"/>
        </w:rPr>
        <w:t xml:space="preserve">2.1 – </w:t>
      </w:r>
      <w:r w:rsidRPr="00C53F70">
        <w:rPr>
          <w:color w:val="000000"/>
          <w:sz w:val="23"/>
          <w:szCs w:val="23"/>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7" w:anchor="art65iid" w:history="1">
        <w:r w:rsidRPr="00C53F70">
          <w:rPr>
            <w:rStyle w:val="Hyperlink"/>
            <w:color w:val="000000"/>
            <w:sz w:val="23"/>
            <w:szCs w:val="23"/>
            <w:u w:val="none"/>
          </w:rPr>
          <w:t xml:space="preserve">alínea “d” do inciso II do </w:t>
        </w:r>
        <w:r w:rsidRPr="00C53F70">
          <w:rPr>
            <w:rStyle w:val="Hyperlink"/>
            <w:bCs/>
            <w:i/>
            <w:color w:val="000000"/>
            <w:sz w:val="23"/>
            <w:szCs w:val="23"/>
            <w:u w:val="none"/>
          </w:rPr>
          <w:t>caput</w:t>
        </w:r>
        <w:r w:rsidRPr="00C53F70">
          <w:rPr>
            <w:rStyle w:val="Hyperlink"/>
            <w:color w:val="000000"/>
            <w:sz w:val="23"/>
            <w:szCs w:val="23"/>
            <w:u w:val="none"/>
          </w:rPr>
          <w:t xml:space="preserve"> do art. 65 da Lei nº 8.666, de 1993</w:t>
        </w:r>
      </w:hyperlink>
      <w:r w:rsidRPr="00C53F70">
        <w:rPr>
          <w:color w:val="000000"/>
          <w:sz w:val="23"/>
          <w:szCs w:val="23"/>
        </w:rPr>
        <w:t>.</w:t>
      </w:r>
    </w:p>
    <w:p w:rsidR="00273BF3" w:rsidRPr="00C53F70" w:rsidRDefault="00273BF3" w:rsidP="00273BF3">
      <w:pPr>
        <w:jc w:val="both"/>
        <w:rPr>
          <w:color w:val="000000"/>
          <w:sz w:val="23"/>
          <w:szCs w:val="23"/>
        </w:rPr>
      </w:pPr>
    </w:p>
    <w:p w:rsidR="001E55A9" w:rsidRPr="00C53F70" w:rsidRDefault="001E55A9" w:rsidP="001E55A9">
      <w:pPr>
        <w:pStyle w:val="Default"/>
        <w:jc w:val="both"/>
        <w:rPr>
          <w:sz w:val="23"/>
          <w:szCs w:val="23"/>
        </w:rPr>
      </w:pPr>
      <w:r w:rsidRPr="00C53F70">
        <w:rPr>
          <w:sz w:val="23"/>
          <w:szCs w:val="23"/>
        </w:rPr>
        <w:t xml:space="preserve">2.2 – Na ocorrência do preço registrado tornar-se superior ao preço praticado pelo mercado por motivo superveniente, o </w:t>
      </w:r>
      <w:r w:rsidRPr="00C53F70">
        <w:rPr>
          <w:b/>
          <w:sz w:val="23"/>
          <w:szCs w:val="23"/>
        </w:rPr>
        <w:t>ÓRGÃO GERENCIADOR</w:t>
      </w:r>
      <w:r w:rsidRPr="00C53F70">
        <w:rPr>
          <w:sz w:val="23"/>
          <w:szCs w:val="23"/>
        </w:rPr>
        <w:t xml:space="preserve"> convocará as </w:t>
      </w:r>
      <w:r w:rsidRPr="00C53F70">
        <w:rPr>
          <w:b/>
          <w:sz w:val="23"/>
          <w:szCs w:val="23"/>
        </w:rPr>
        <w:t>FORNECEDORAS</w:t>
      </w:r>
      <w:r w:rsidRPr="00C53F70">
        <w:rPr>
          <w:sz w:val="23"/>
          <w:szCs w:val="23"/>
        </w:rPr>
        <w:t xml:space="preserve"> para negociarem a redução dos preços aos valores praticados pelo mercado. </w:t>
      </w:r>
    </w:p>
    <w:p w:rsidR="001E55A9" w:rsidRPr="00C53F70" w:rsidRDefault="001E55A9" w:rsidP="001E55A9">
      <w:pPr>
        <w:pStyle w:val="Default"/>
        <w:jc w:val="both"/>
        <w:rPr>
          <w:sz w:val="23"/>
          <w:szCs w:val="23"/>
        </w:rPr>
      </w:pPr>
      <w:r w:rsidRPr="00C53F70">
        <w:rPr>
          <w:sz w:val="23"/>
          <w:szCs w:val="23"/>
        </w:rPr>
        <w:t xml:space="preserve">2.2.1 – Será respeitada a ordem de classificação das </w:t>
      </w:r>
      <w:r w:rsidRPr="00C53F70">
        <w:rPr>
          <w:b/>
          <w:sz w:val="23"/>
          <w:szCs w:val="23"/>
        </w:rPr>
        <w:t xml:space="preserve">FORNECEDORAS </w:t>
      </w:r>
      <w:r w:rsidRPr="00C53F70">
        <w:rPr>
          <w:sz w:val="23"/>
          <w:szCs w:val="23"/>
        </w:rPr>
        <w:t xml:space="preserve">que aceitarem reduzir seus preços aos valores de mercado.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2.2.2 – As </w:t>
      </w:r>
      <w:r w:rsidRPr="00C53F70">
        <w:rPr>
          <w:b/>
          <w:sz w:val="23"/>
          <w:szCs w:val="23"/>
        </w:rPr>
        <w:t>FORNECEDORAS</w:t>
      </w:r>
      <w:r w:rsidRPr="00C53F70">
        <w:rPr>
          <w:sz w:val="23"/>
          <w:szCs w:val="23"/>
        </w:rPr>
        <w:t xml:space="preserve"> que não aceitarem reduzir seus preços aos valores praticados pelo mercado serão liberadas do compromisso assumido, sem aplicação de penalidade. </w:t>
      </w:r>
    </w:p>
    <w:p w:rsidR="000C0AE8" w:rsidRPr="00C53F70" w:rsidRDefault="000C0AE8"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 – Na ocorrência dos preços registrados nesta Ata tornarem-se inferiores aos praticados pelo mercado e as </w:t>
      </w:r>
      <w:r w:rsidRPr="00C53F70">
        <w:rPr>
          <w:b/>
          <w:sz w:val="23"/>
          <w:szCs w:val="23"/>
        </w:rPr>
        <w:t xml:space="preserve">FORNECEDORAS </w:t>
      </w:r>
      <w:r w:rsidRPr="00C53F70">
        <w:rPr>
          <w:sz w:val="23"/>
          <w:szCs w:val="23"/>
        </w:rPr>
        <w:t>não puderem cumprir o compromisso, o</w:t>
      </w:r>
      <w:r w:rsidRPr="00C53F70">
        <w:rPr>
          <w:b/>
          <w:sz w:val="23"/>
          <w:szCs w:val="23"/>
        </w:rPr>
        <w:t xml:space="preserve"> ÓRGÃO GERENCIADOR</w:t>
      </w:r>
      <w:r w:rsidRPr="00C53F70">
        <w:rPr>
          <w:sz w:val="23"/>
          <w:szCs w:val="23"/>
        </w:rPr>
        <w:t xml:space="preserve"> poderá: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2.2.3.1 – Liberar a </w:t>
      </w:r>
      <w:r w:rsidRPr="00C53F70">
        <w:rPr>
          <w:b/>
          <w:sz w:val="23"/>
          <w:szCs w:val="23"/>
        </w:rPr>
        <w:t>FORNECEDORA</w:t>
      </w:r>
      <w:r w:rsidRPr="00C53F70">
        <w:rPr>
          <w:sz w:val="23"/>
          <w:szCs w:val="23"/>
        </w:rPr>
        <w:t xml:space="preserve"> do compromisso assumido, caso a comunicação ocorra antes da emissão da Nota de Empenho, e sem aplicação da penalidade, se confirmada a veracidade dos motivos e comprovantes apresentados; e</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2.2.3.2 – Convocar as demais </w:t>
      </w:r>
      <w:r w:rsidRPr="00C53F70">
        <w:rPr>
          <w:b/>
          <w:sz w:val="23"/>
          <w:szCs w:val="23"/>
        </w:rPr>
        <w:t>FORNECEDORAS</w:t>
      </w:r>
      <w:r w:rsidRPr="00C53F70">
        <w:rPr>
          <w:sz w:val="23"/>
          <w:szCs w:val="23"/>
        </w:rPr>
        <w:t xml:space="preserve">, para assegurar igual oportunidade de negociação.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2.4 – Não havendo êxito na negociação, o </w:t>
      </w:r>
      <w:r w:rsidRPr="00C53F70">
        <w:rPr>
          <w:b/>
          <w:sz w:val="23"/>
          <w:szCs w:val="23"/>
        </w:rPr>
        <w:t>ÓRGÃO GERENCIADOR</w:t>
      </w:r>
      <w:r w:rsidRPr="00C53F70">
        <w:rPr>
          <w:sz w:val="23"/>
          <w:szCs w:val="23"/>
        </w:rPr>
        <w:t xml:space="preserve"> procederá a revogação da Ata de Registro de Preços, adotando as medidas cabíveis para obtenção da contratação mais vantajosa. </w:t>
      </w:r>
    </w:p>
    <w:p w:rsidR="001E55A9" w:rsidRPr="00C53F70" w:rsidRDefault="001E55A9" w:rsidP="001E55A9">
      <w:pPr>
        <w:jc w:val="both"/>
        <w:rPr>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TERCEIRA – CONDIÇÕES DE PAGAMENTO</w:t>
      </w:r>
    </w:p>
    <w:p w:rsidR="001E55A9" w:rsidRPr="00C53F70" w:rsidRDefault="001E55A9" w:rsidP="001E55A9">
      <w:pPr>
        <w:jc w:val="both"/>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 xml:space="preserve">3.1 – Os pagamentos serão efetuados </w:t>
      </w:r>
      <w:r w:rsidR="007C103B">
        <w:rPr>
          <w:iCs/>
          <w:color w:val="000000"/>
          <w:sz w:val="23"/>
          <w:szCs w:val="23"/>
        </w:rPr>
        <w:t>de acordo com os serviçosprestados</w:t>
      </w:r>
      <w:r w:rsidRPr="00C53F70">
        <w:rPr>
          <w:iCs/>
          <w:color w:val="000000"/>
          <w:sz w:val="23"/>
          <w:szCs w:val="23"/>
        </w:rPr>
        <w:t>, no valor correspondente a(s) Nota(s) de Empenho(s) comprovadamente atendidas, mediante apresentação dos seguintes documentos:</w:t>
      </w:r>
    </w:p>
    <w:p w:rsidR="001E55A9" w:rsidRPr="00C53F70" w:rsidRDefault="001E55A9" w:rsidP="001E55A9">
      <w:pPr>
        <w:jc w:val="both"/>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3.1.1 – Nota(s) Fiscal(is) atestada(s) e liquidada(s);</w:t>
      </w:r>
    </w:p>
    <w:p w:rsidR="001E55A9" w:rsidRPr="00C53F70" w:rsidRDefault="001E55A9" w:rsidP="001E55A9">
      <w:pPr>
        <w:jc w:val="both"/>
        <w:rPr>
          <w:iCs/>
          <w:color w:val="000000"/>
          <w:sz w:val="23"/>
          <w:szCs w:val="23"/>
        </w:rPr>
      </w:pPr>
      <w:r w:rsidRPr="00C53F70">
        <w:rPr>
          <w:iCs/>
          <w:color w:val="000000"/>
          <w:sz w:val="23"/>
          <w:szCs w:val="23"/>
        </w:rPr>
        <w:t>3.1.2 – Prova de Regularidade Fiscal e Trabalhista;</w:t>
      </w:r>
    </w:p>
    <w:p w:rsidR="001E55A9" w:rsidRPr="00C53F70" w:rsidRDefault="001E55A9" w:rsidP="001E55A9">
      <w:pPr>
        <w:jc w:val="both"/>
        <w:rPr>
          <w:iCs/>
          <w:color w:val="000000"/>
          <w:sz w:val="23"/>
          <w:szCs w:val="23"/>
        </w:rPr>
      </w:pPr>
    </w:p>
    <w:p w:rsidR="001E55A9" w:rsidRPr="00C53F70" w:rsidRDefault="001E55A9" w:rsidP="001E55A9">
      <w:pPr>
        <w:pStyle w:val="Contrato"/>
        <w:spacing w:after="0"/>
        <w:rPr>
          <w:color w:val="000000"/>
          <w:sz w:val="23"/>
          <w:szCs w:val="23"/>
        </w:rPr>
      </w:pPr>
      <w:r w:rsidRPr="00C53F70">
        <w:rPr>
          <w:color w:val="000000"/>
          <w:sz w:val="23"/>
          <w:szCs w:val="23"/>
        </w:rPr>
        <w:t>3.2 – Havendo disponibilidade financeira e cumpridas as formalidades, os pagamentos serão efetuados até o décimo dia útil da apresentação das mesmas na Tesouraria Municipal.</w:t>
      </w:r>
    </w:p>
    <w:p w:rsidR="001E55A9" w:rsidRPr="00C53F70" w:rsidRDefault="001E55A9" w:rsidP="001E55A9">
      <w:pPr>
        <w:pStyle w:val="Contrato"/>
        <w:spacing w:after="0"/>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3.3 - Nenhum pagamento será efetuado na ocorrência de qualquer uma das situações abaixo especificadas:</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3.3.1 - A falta de atestação pelo Setor Competente, com relação ao cumprimento do objeto, das notas fiscais emitidas pela </w:t>
      </w:r>
      <w:r w:rsidRPr="00C53F70">
        <w:rPr>
          <w:b/>
          <w:color w:val="000000"/>
          <w:sz w:val="23"/>
          <w:szCs w:val="23"/>
        </w:rPr>
        <w:t>FORNECEDORA</w:t>
      </w:r>
      <w:r w:rsidRPr="00C53F70">
        <w:rPr>
          <w:color w:val="000000"/>
          <w:sz w:val="23"/>
          <w:szCs w:val="23"/>
        </w:rPr>
        <w:t>;</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3.3.3 - Decorridos 15 (quinze) dias contados da data em que os pagamentos estiverem retidos, sem que a </w:t>
      </w:r>
      <w:r w:rsidRPr="00C53F70">
        <w:rPr>
          <w:b/>
          <w:color w:val="000000"/>
          <w:sz w:val="23"/>
          <w:szCs w:val="23"/>
        </w:rPr>
        <w:t>FORNECEDORA</w:t>
      </w:r>
      <w:r w:rsidRPr="00C53F70">
        <w:rPr>
          <w:color w:val="000000"/>
          <w:sz w:val="23"/>
          <w:szCs w:val="23"/>
        </w:rPr>
        <w:t xml:space="preserve"> apresente a documentação hábil para liberação dos seus créditos, o </w:t>
      </w:r>
      <w:r w:rsidRPr="00C53F70">
        <w:rPr>
          <w:b/>
          <w:color w:val="000000"/>
          <w:sz w:val="23"/>
          <w:szCs w:val="23"/>
        </w:rPr>
        <w:t>ÓRGÃO GERENCIADOR</w:t>
      </w:r>
      <w:r w:rsidRPr="00C53F70">
        <w:rPr>
          <w:color w:val="000000"/>
          <w:sz w:val="23"/>
          <w:szCs w:val="23"/>
        </w:rPr>
        <w:t xml:space="preserve"> poderá rescindir unilateralmente o compromisso assumido através da present</w:t>
      </w:r>
      <w:r w:rsidR="00B651B8" w:rsidRPr="00C53F70">
        <w:rPr>
          <w:color w:val="000000"/>
          <w:sz w:val="23"/>
          <w:szCs w:val="23"/>
        </w:rPr>
        <w:t>e</w:t>
      </w:r>
      <w:r w:rsidRPr="00C53F70">
        <w:rPr>
          <w:color w:val="000000"/>
          <w:sz w:val="23"/>
          <w:szCs w:val="23"/>
        </w:rPr>
        <w:t xml:space="preserve"> Ata de Registro de Preços ficando assegurado a </w:t>
      </w:r>
      <w:r w:rsidRPr="00C53F70">
        <w:rPr>
          <w:b/>
          <w:color w:val="000000"/>
          <w:sz w:val="23"/>
          <w:szCs w:val="23"/>
        </w:rPr>
        <w:t>FORNECEDORA</w:t>
      </w:r>
      <w:r w:rsidRPr="00C53F70">
        <w:rPr>
          <w:color w:val="000000"/>
          <w:sz w:val="23"/>
          <w:szCs w:val="23"/>
        </w:rPr>
        <w:t>, tão somente, o direito ao recebimento do pagamento dos materiais efetivamente entregues e atestados;</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3.3.4 - O Município poderá deduzir, do montante a pagar, os valores correspondentes a multas ou indenizações devidas pela Contratada;</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3.3.5 - Para efeito de pagamento, serão computados apenas os quantitativos efetivamente fornecidos.</w:t>
      </w:r>
    </w:p>
    <w:p w:rsidR="001E55A9" w:rsidRPr="00C53F70" w:rsidRDefault="001E55A9" w:rsidP="001E55A9">
      <w:pPr>
        <w:rPr>
          <w:b/>
          <w:iCs/>
          <w:color w:val="000000"/>
          <w:sz w:val="23"/>
          <w:szCs w:val="23"/>
          <w:u w:val="single"/>
        </w:rPr>
      </w:pPr>
    </w:p>
    <w:p w:rsidR="001E55A9" w:rsidRPr="00C53F70" w:rsidRDefault="001E55A9" w:rsidP="001E55A9">
      <w:pPr>
        <w:pStyle w:val="Contrato"/>
        <w:spacing w:after="0"/>
        <w:rPr>
          <w:b/>
          <w:bCs/>
          <w:iCs/>
          <w:color w:val="000000"/>
          <w:sz w:val="23"/>
          <w:szCs w:val="23"/>
          <w:u w:val="single"/>
        </w:rPr>
      </w:pPr>
      <w:r w:rsidRPr="00C53F70">
        <w:rPr>
          <w:b/>
          <w:bCs/>
          <w:iCs/>
          <w:color w:val="000000"/>
          <w:sz w:val="23"/>
          <w:szCs w:val="23"/>
          <w:u w:val="single"/>
        </w:rPr>
        <w:t>CLAUSULA QUARTA – REAJUSTE</w:t>
      </w:r>
    </w:p>
    <w:p w:rsidR="001E55A9" w:rsidRPr="00C53F70" w:rsidRDefault="001E55A9" w:rsidP="001E55A9">
      <w:pPr>
        <w:jc w:val="center"/>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4.1 - Os preços registrados são fixos e irreajustáveis.</w:t>
      </w:r>
    </w:p>
    <w:p w:rsidR="001E55A9" w:rsidRPr="00C53F70" w:rsidRDefault="001E55A9" w:rsidP="001E55A9">
      <w:pPr>
        <w:jc w:val="both"/>
        <w:rPr>
          <w:iCs/>
          <w:color w:val="000000"/>
          <w:sz w:val="23"/>
          <w:szCs w:val="23"/>
          <w:u w:val="single"/>
        </w:rPr>
      </w:pPr>
    </w:p>
    <w:p w:rsidR="001E55A9" w:rsidRPr="00C53F70" w:rsidRDefault="001E55A9" w:rsidP="001E55A9">
      <w:pPr>
        <w:rPr>
          <w:b/>
          <w:iCs/>
          <w:color w:val="000000"/>
          <w:sz w:val="23"/>
          <w:szCs w:val="23"/>
          <w:u w:val="single"/>
        </w:rPr>
      </w:pPr>
      <w:r w:rsidRPr="00C53F70">
        <w:rPr>
          <w:b/>
          <w:iCs/>
          <w:color w:val="000000"/>
          <w:sz w:val="23"/>
          <w:szCs w:val="23"/>
          <w:u w:val="single"/>
        </w:rPr>
        <w:t>CLÁUSULA QUINTA – VIGÊNCIA</w:t>
      </w:r>
    </w:p>
    <w:p w:rsidR="001E55A9" w:rsidRPr="00C53F70" w:rsidRDefault="001E55A9" w:rsidP="001E55A9">
      <w:pPr>
        <w:ind w:left="2694"/>
        <w:jc w:val="both"/>
        <w:rPr>
          <w:iCs/>
          <w:color w:val="000000"/>
          <w:sz w:val="23"/>
          <w:szCs w:val="23"/>
        </w:rPr>
      </w:pPr>
    </w:p>
    <w:p w:rsidR="001E55A9" w:rsidRPr="00C53F70" w:rsidRDefault="001E55A9" w:rsidP="001E55A9">
      <w:pPr>
        <w:pStyle w:val="Default"/>
        <w:jc w:val="both"/>
        <w:rPr>
          <w:sz w:val="23"/>
          <w:szCs w:val="23"/>
        </w:rPr>
      </w:pPr>
      <w:r w:rsidRPr="00C53F70">
        <w:rPr>
          <w:iCs/>
          <w:sz w:val="23"/>
          <w:szCs w:val="23"/>
        </w:rPr>
        <w:t xml:space="preserve">5.1 – </w:t>
      </w:r>
      <w:r w:rsidRPr="00C53F70">
        <w:rPr>
          <w:sz w:val="23"/>
          <w:szCs w:val="23"/>
        </w:rPr>
        <w:t xml:space="preserve">O prazo de validade da presente Ata de Registro de Preços será de 12 (doze) meses a contar de sua assinatura, nos termos do que dispõe o inciso III do § 3º do artigo 15 da Lei nº 8.666/93. </w:t>
      </w:r>
    </w:p>
    <w:p w:rsidR="001E55A9" w:rsidRPr="00C53F70" w:rsidRDefault="001E55A9" w:rsidP="001E55A9">
      <w:pPr>
        <w:jc w:val="both"/>
        <w:rPr>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SEXTA – PROCEDIMENTOS OPERACIONAIS</w:t>
      </w:r>
    </w:p>
    <w:p w:rsidR="001E55A9" w:rsidRPr="00C53F70" w:rsidRDefault="001E55A9" w:rsidP="001E55A9">
      <w:pPr>
        <w:rPr>
          <w:b/>
          <w:iCs/>
          <w:color w:val="000000"/>
          <w:sz w:val="23"/>
          <w:szCs w:val="23"/>
          <w:u w:val="single"/>
        </w:rPr>
      </w:pPr>
    </w:p>
    <w:p w:rsidR="00DE76D2" w:rsidRPr="00FC2277" w:rsidRDefault="004A5FCA" w:rsidP="00DE76D2">
      <w:pPr>
        <w:pStyle w:val="PargrafodaLista"/>
        <w:numPr>
          <w:ilvl w:val="1"/>
          <w:numId w:val="31"/>
        </w:numPr>
        <w:autoSpaceDE w:val="0"/>
        <w:autoSpaceDN w:val="0"/>
        <w:adjustRightInd w:val="0"/>
        <w:jc w:val="both"/>
        <w:rPr>
          <w:sz w:val="24"/>
          <w:szCs w:val="24"/>
        </w:rPr>
      </w:pPr>
      <w:r>
        <w:rPr>
          <w:sz w:val="24"/>
          <w:szCs w:val="24"/>
        </w:rPr>
        <w:t xml:space="preserve">- </w:t>
      </w:r>
      <w:r w:rsidR="00DE76D2" w:rsidRPr="00FC2277">
        <w:rPr>
          <w:sz w:val="24"/>
          <w:szCs w:val="24"/>
        </w:rPr>
        <w:t>O Município de Itabaiana será o Órgão responsável pelo controle e administração da Ata de Registro de Preços, decorrente desta licitação.</w:t>
      </w:r>
    </w:p>
    <w:p w:rsidR="00DE76D2" w:rsidRPr="00FC2277" w:rsidRDefault="00DE76D2" w:rsidP="00DE76D2">
      <w:pPr>
        <w:pStyle w:val="PargrafodaLista"/>
        <w:autoSpaceDE w:val="0"/>
        <w:autoSpaceDN w:val="0"/>
        <w:adjustRightInd w:val="0"/>
        <w:ind w:left="0"/>
        <w:jc w:val="both"/>
        <w:rPr>
          <w:sz w:val="24"/>
          <w:szCs w:val="24"/>
        </w:rPr>
      </w:pPr>
    </w:p>
    <w:p w:rsidR="00DE76D2" w:rsidRPr="00FC2277" w:rsidRDefault="00DE76D2" w:rsidP="00DE76D2">
      <w:pPr>
        <w:pStyle w:val="PargrafodaLista"/>
        <w:autoSpaceDE w:val="0"/>
        <w:autoSpaceDN w:val="0"/>
        <w:adjustRightInd w:val="0"/>
        <w:ind w:left="0"/>
        <w:jc w:val="both"/>
        <w:rPr>
          <w:sz w:val="24"/>
          <w:szCs w:val="24"/>
        </w:rPr>
      </w:pPr>
      <w:r>
        <w:rPr>
          <w:b/>
          <w:sz w:val="24"/>
          <w:szCs w:val="24"/>
        </w:rPr>
        <w:t>6</w:t>
      </w:r>
      <w:r w:rsidRPr="00FC2277">
        <w:rPr>
          <w:b/>
          <w:sz w:val="24"/>
          <w:szCs w:val="24"/>
        </w:rPr>
        <w:t>.2 –</w:t>
      </w:r>
      <w:r w:rsidRPr="00FC2277">
        <w:rPr>
          <w:sz w:val="24"/>
          <w:szCs w:val="24"/>
        </w:rPr>
        <w:t xml:space="preserve"> A emissão das Ordens de serviço será da inteira responsabilidade e iniciativa dos órgãos usuários do registro, cabendo aos mesmos todos os atos de administração junto as Fornecedoras e serão formalizados através da emissão da(s) Nota(s) de Empenho(s).</w:t>
      </w:r>
    </w:p>
    <w:p w:rsidR="00DE76D2" w:rsidRPr="00FC2277" w:rsidRDefault="00DE76D2" w:rsidP="00DE76D2">
      <w:pPr>
        <w:pStyle w:val="PargrafodaLista"/>
        <w:autoSpaceDE w:val="0"/>
        <w:autoSpaceDN w:val="0"/>
        <w:adjustRightInd w:val="0"/>
        <w:ind w:left="0"/>
        <w:jc w:val="both"/>
        <w:rPr>
          <w:sz w:val="8"/>
          <w:szCs w:val="24"/>
        </w:rPr>
      </w:pPr>
    </w:p>
    <w:p w:rsidR="00DE76D2" w:rsidRPr="00FC2277" w:rsidRDefault="00DE76D2" w:rsidP="00DE76D2">
      <w:pPr>
        <w:pStyle w:val="PargrafodaLista"/>
        <w:autoSpaceDE w:val="0"/>
        <w:autoSpaceDN w:val="0"/>
        <w:adjustRightInd w:val="0"/>
        <w:ind w:left="0"/>
        <w:jc w:val="both"/>
        <w:rPr>
          <w:sz w:val="24"/>
          <w:szCs w:val="24"/>
        </w:rPr>
      </w:pPr>
      <w:r>
        <w:rPr>
          <w:b/>
          <w:sz w:val="24"/>
          <w:szCs w:val="24"/>
        </w:rPr>
        <w:t>6</w:t>
      </w:r>
      <w:r w:rsidRPr="00FC2277">
        <w:rPr>
          <w:b/>
          <w:sz w:val="24"/>
          <w:szCs w:val="24"/>
        </w:rPr>
        <w:t>.3 –</w:t>
      </w:r>
      <w:r w:rsidRPr="00FC2277">
        <w:rPr>
          <w:sz w:val="24"/>
          <w:szCs w:val="24"/>
        </w:rPr>
        <w:t xml:space="preserve"> Não poderá ser emitida qualquer Ordem de serviço sem a prévia existência do respectivo crédito orçamentário.</w:t>
      </w:r>
    </w:p>
    <w:p w:rsidR="00DE76D2" w:rsidRPr="00FC2277" w:rsidRDefault="00DE76D2" w:rsidP="00DE76D2">
      <w:pPr>
        <w:pStyle w:val="PargrafodaLista"/>
        <w:autoSpaceDE w:val="0"/>
        <w:autoSpaceDN w:val="0"/>
        <w:adjustRightInd w:val="0"/>
        <w:ind w:left="0"/>
        <w:jc w:val="both"/>
        <w:rPr>
          <w:color w:val="FF0000"/>
          <w:sz w:val="24"/>
          <w:szCs w:val="24"/>
        </w:rPr>
      </w:pPr>
    </w:p>
    <w:p w:rsidR="00DE76D2" w:rsidRDefault="00DE76D2" w:rsidP="00DE76D2">
      <w:pPr>
        <w:pStyle w:val="PargrafodaLista"/>
        <w:ind w:left="0" w:right="-79"/>
        <w:jc w:val="both"/>
        <w:rPr>
          <w:sz w:val="24"/>
          <w:szCs w:val="24"/>
        </w:rPr>
      </w:pPr>
      <w:r>
        <w:rPr>
          <w:b/>
          <w:iCs/>
          <w:sz w:val="24"/>
          <w:szCs w:val="24"/>
        </w:rPr>
        <w:t>6</w:t>
      </w:r>
      <w:r w:rsidRPr="00FC2277">
        <w:rPr>
          <w:b/>
          <w:iCs/>
          <w:sz w:val="24"/>
          <w:szCs w:val="24"/>
        </w:rPr>
        <w:t>.4</w:t>
      </w:r>
      <w:r w:rsidRPr="00FC2277">
        <w:rPr>
          <w:iCs/>
          <w:sz w:val="24"/>
          <w:szCs w:val="24"/>
        </w:rPr>
        <w:t xml:space="preserve"> – </w:t>
      </w:r>
      <w:r w:rsidRPr="00FC2277">
        <w:rPr>
          <w:sz w:val="24"/>
          <w:szCs w:val="24"/>
        </w:rPr>
        <w:t>Para os serviços descritos no Anexo I do edital, é obrigatório que a empresa, quando solicitada, pegue os pneus no local a ser informado pelo motorista</w:t>
      </w:r>
      <w:r w:rsidRPr="00FC2277">
        <w:rPr>
          <w:b/>
          <w:sz w:val="24"/>
          <w:szCs w:val="24"/>
        </w:rPr>
        <w:t>.  e os devolva num prazo máximo de 24h (vinte e quatro) horas para não interferir no andamento dos trabalhos</w:t>
      </w:r>
      <w:r w:rsidRPr="00FC2277">
        <w:rPr>
          <w:sz w:val="24"/>
          <w:szCs w:val="24"/>
        </w:rPr>
        <w:t xml:space="preserve">. </w:t>
      </w:r>
    </w:p>
    <w:p w:rsidR="00DE76D2" w:rsidRDefault="00DE76D2" w:rsidP="00DE76D2">
      <w:pPr>
        <w:pStyle w:val="PargrafodaLista"/>
        <w:ind w:left="0" w:right="-79"/>
        <w:jc w:val="both"/>
        <w:rPr>
          <w:sz w:val="24"/>
          <w:szCs w:val="24"/>
        </w:rPr>
      </w:pPr>
    </w:p>
    <w:p w:rsidR="00DE76D2" w:rsidRPr="00FC2277" w:rsidRDefault="00DE76D2" w:rsidP="00DE76D2">
      <w:pPr>
        <w:pStyle w:val="PargrafodaLista"/>
        <w:ind w:left="0" w:right="-79"/>
        <w:jc w:val="both"/>
        <w:rPr>
          <w:sz w:val="24"/>
          <w:szCs w:val="24"/>
        </w:rPr>
      </w:pPr>
      <w:r>
        <w:rPr>
          <w:b/>
          <w:sz w:val="24"/>
          <w:szCs w:val="24"/>
        </w:rPr>
        <w:t>6</w:t>
      </w:r>
      <w:r w:rsidRPr="00D03A70">
        <w:rPr>
          <w:b/>
          <w:sz w:val="24"/>
          <w:szCs w:val="24"/>
        </w:rPr>
        <w:t>.5</w:t>
      </w:r>
      <w:r>
        <w:rPr>
          <w:sz w:val="24"/>
          <w:szCs w:val="24"/>
        </w:rPr>
        <w:t xml:space="preserve"> - </w:t>
      </w:r>
      <w:r w:rsidRPr="0037095D">
        <w:rPr>
          <w:sz w:val="24"/>
          <w:szCs w:val="24"/>
        </w:rPr>
        <w:t xml:space="preserve">A Empresa participante deverá declarar em sua proposta que assume o compromisso de refazer todos os serviços que apresentarem defeitos, erros, falhas, omissões ou quaisquer irregularidades constatadas, decorrentes de serviço mal executado, no prazo de </w:t>
      </w:r>
      <w:r>
        <w:rPr>
          <w:sz w:val="24"/>
          <w:szCs w:val="24"/>
        </w:rPr>
        <w:t>24</w:t>
      </w:r>
      <w:r w:rsidRPr="0037095D">
        <w:rPr>
          <w:sz w:val="24"/>
          <w:szCs w:val="24"/>
        </w:rPr>
        <w:t xml:space="preserve"> (</w:t>
      </w:r>
      <w:r>
        <w:rPr>
          <w:sz w:val="24"/>
          <w:szCs w:val="24"/>
        </w:rPr>
        <w:t>vinte e quatro</w:t>
      </w:r>
      <w:r w:rsidRPr="0037095D">
        <w:rPr>
          <w:sz w:val="24"/>
          <w:szCs w:val="24"/>
        </w:rPr>
        <w:t>) horas, contadas do momento da devolução do serviço não aceito pelo Contratante</w:t>
      </w:r>
      <w:r>
        <w:rPr>
          <w:sz w:val="24"/>
          <w:szCs w:val="24"/>
        </w:rPr>
        <w:t>.</w:t>
      </w:r>
    </w:p>
    <w:p w:rsidR="00DE76D2" w:rsidRPr="00FC2277" w:rsidRDefault="00DE76D2" w:rsidP="00DE76D2">
      <w:pPr>
        <w:pStyle w:val="PargrafodaLista"/>
        <w:ind w:left="0"/>
        <w:jc w:val="both"/>
        <w:rPr>
          <w:iCs/>
          <w:color w:val="FF0000"/>
          <w:sz w:val="24"/>
          <w:szCs w:val="24"/>
        </w:rPr>
      </w:pPr>
    </w:p>
    <w:p w:rsidR="00DE76D2" w:rsidRPr="00FC2277" w:rsidRDefault="00DE76D2" w:rsidP="00DE76D2">
      <w:pPr>
        <w:pStyle w:val="PargrafodaLista"/>
        <w:ind w:left="0"/>
        <w:jc w:val="both"/>
        <w:rPr>
          <w:iCs/>
          <w:sz w:val="24"/>
          <w:szCs w:val="24"/>
        </w:rPr>
      </w:pPr>
      <w:r>
        <w:rPr>
          <w:b/>
          <w:iCs/>
          <w:sz w:val="24"/>
          <w:szCs w:val="24"/>
        </w:rPr>
        <w:t>6</w:t>
      </w:r>
      <w:r w:rsidRPr="00E849E5">
        <w:rPr>
          <w:b/>
          <w:iCs/>
          <w:sz w:val="24"/>
          <w:szCs w:val="24"/>
        </w:rPr>
        <w:t>.</w:t>
      </w:r>
      <w:r>
        <w:rPr>
          <w:b/>
          <w:iCs/>
          <w:sz w:val="24"/>
          <w:szCs w:val="24"/>
        </w:rPr>
        <w:t>6</w:t>
      </w:r>
      <w:r w:rsidRPr="00FC2277">
        <w:rPr>
          <w:b/>
          <w:iCs/>
          <w:sz w:val="24"/>
          <w:szCs w:val="24"/>
        </w:rPr>
        <w:t xml:space="preserve"> – </w:t>
      </w:r>
      <w:r w:rsidRPr="00FC2277">
        <w:rPr>
          <w:iCs/>
          <w:sz w:val="24"/>
          <w:szCs w:val="24"/>
        </w:rPr>
        <w:t>Os serviços serão atestados por Servidores designados pela Autoridade Competente que atestarão o recebimento através de aposição de carimbo na Nota Fiscal.</w:t>
      </w:r>
    </w:p>
    <w:p w:rsidR="00DE76D2" w:rsidRPr="00FC2277" w:rsidRDefault="00DE76D2" w:rsidP="00DE76D2">
      <w:pPr>
        <w:pStyle w:val="PargrafodaLista"/>
        <w:ind w:left="0"/>
        <w:jc w:val="both"/>
        <w:rPr>
          <w:iCs/>
          <w:color w:val="FF0000"/>
          <w:sz w:val="24"/>
          <w:szCs w:val="24"/>
        </w:rPr>
      </w:pPr>
    </w:p>
    <w:p w:rsidR="00867307" w:rsidRDefault="00DE76D2" w:rsidP="00DE76D2">
      <w:pPr>
        <w:jc w:val="both"/>
        <w:rPr>
          <w:color w:val="000000"/>
          <w:sz w:val="23"/>
          <w:szCs w:val="23"/>
        </w:rPr>
      </w:pPr>
      <w:r>
        <w:rPr>
          <w:b/>
          <w:sz w:val="24"/>
          <w:szCs w:val="24"/>
        </w:rPr>
        <w:t>6</w:t>
      </w:r>
      <w:r w:rsidRPr="00FC2277">
        <w:rPr>
          <w:b/>
          <w:sz w:val="24"/>
          <w:szCs w:val="24"/>
        </w:rPr>
        <w:t>.</w:t>
      </w:r>
      <w:r>
        <w:rPr>
          <w:b/>
          <w:sz w:val="24"/>
          <w:szCs w:val="24"/>
        </w:rPr>
        <w:t>7</w:t>
      </w:r>
      <w:r w:rsidRPr="00FC2277">
        <w:rPr>
          <w:b/>
          <w:sz w:val="24"/>
          <w:szCs w:val="24"/>
        </w:rPr>
        <w:t xml:space="preserve"> ––</w:t>
      </w:r>
      <w:r w:rsidRPr="00FC2277">
        <w:rPr>
          <w:sz w:val="24"/>
          <w:szCs w:val="24"/>
        </w:rPr>
        <w:t xml:space="preserve"> Cumpridas as formalidades a Autoridade Competente atestará as Notas Fiscais através de aposição de carimbo com assinatura e as encaminhará ao Órgão Competente</w:t>
      </w:r>
      <w:r w:rsidR="00867307" w:rsidRPr="00C53F70">
        <w:rPr>
          <w:color w:val="000000"/>
          <w:sz w:val="23"/>
          <w:szCs w:val="23"/>
        </w:rPr>
        <w:t>.</w:t>
      </w:r>
    </w:p>
    <w:p w:rsidR="002C6F19" w:rsidRDefault="002C6F19" w:rsidP="00DE76D2">
      <w:pPr>
        <w:jc w:val="both"/>
        <w:rPr>
          <w:color w:val="000000"/>
          <w:sz w:val="23"/>
          <w:szCs w:val="23"/>
        </w:rPr>
      </w:pPr>
    </w:p>
    <w:p w:rsidR="001E55A9" w:rsidRPr="00C53F70" w:rsidRDefault="001E55A9" w:rsidP="001E55A9">
      <w:pPr>
        <w:jc w:val="both"/>
        <w:rPr>
          <w:b/>
          <w:bCs/>
          <w:iCs/>
          <w:color w:val="000000"/>
          <w:sz w:val="23"/>
          <w:szCs w:val="23"/>
          <w:u w:val="single"/>
        </w:rPr>
      </w:pPr>
      <w:r w:rsidRPr="00C53F70">
        <w:rPr>
          <w:b/>
          <w:bCs/>
          <w:iCs/>
          <w:color w:val="000000"/>
          <w:sz w:val="23"/>
          <w:szCs w:val="23"/>
          <w:u w:val="single"/>
        </w:rPr>
        <w:t>CLAUSULA SÉTIMA – PENALIDADES</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7.1 – Com fundamento no artigo 7º da Lei nº 10.520/2002 ficará impedido de licitar e contratar com a Administração Pública pelo prazo de até cinco anos, sem prejuízo das demais cominações legais, a </w:t>
      </w:r>
      <w:r w:rsidRPr="00C53F70">
        <w:rPr>
          <w:b/>
          <w:color w:val="000000"/>
          <w:sz w:val="23"/>
          <w:szCs w:val="23"/>
        </w:rPr>
        <w:t>FORNECEDORA</w:t>
      </w:r>
      <w:r w:rsidRPr="00C53F70">
        <w:rPr>
          <w:color w:val="000000"/>
          <w:sz w:val="23"/>
          <w:szCs w:val="23"/>
        </w:rPr>
        <w:t xml:space="preserve"> que:</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7.1.1 – Negar-se a receber ou não retirar o pedido de Compra ou a Nota de Empenho.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7.1.2 – Não assinar a Ata de Registro de Preços, quando convocado no prazo de validade de sua proposta.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7.1.3 – Deixar de entregar a documentação exigida no Edital.</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7.1.4 – Apresentar documentação falsa.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7.1.5 – Ensejar o retardamento da execução do objeto deste Pregão.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7.1.6 – Falhar ou </w:t>
      </w:r>
      <w:r w:rsidR="00B651B8" w:rsidRPr="00C53F70">
        <w:rPr>
          <w:color w:val="000000"/>
          <w:sz w:val="23"/>
          <w:szCs w:val="23"/>
        </w:rPr>
        <w:t>fraudar</w:t>
      </w:r>
      <w:r w:rsidRPr="00C53F70">
        <w:rPr>
          <w:color w:val="000000"/>
          <w:sz w:val="23"/>
          <w:szCs w:val="23"/>
        </w:rPr>
        <w:t xml:space="preserve"> na execução do contrato.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7.1.7 – Não mantiver a proposta.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7.1.8 – Comportar-se de modo inidôneo.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7.1.9 – Fizer declaração falsa.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7.1.10 – Cometer fraude fiscal.</w:t>
      </w:r>
    </w:p>
    <w:p w:rsidR="0097676E" w:rsidRPr="00C53F70" w:rsidRDefault="0097676E" w:rsidP="0097676E">
      <w:pPr>
        <w:autoSpaceDE w:val="0"/>
        <w:autoSpaceDN w:val="0"/>
        <w:adjustRightInd w:val="0"/>
        <w:jc w:val="both"/>
        <w:rPr>
          <w:color w:val="000000"/>
          <w:sz w:val="23"/>
          <w:szCs w:val="23"/>
        </w:rPr>
      </w:pPr>
    </w:p>
    <w:p w:rsidR="0097676E" w:rsidRPr="00FF0ACD" w:rsidRDefault="0097676E" w:rsidP="0097676E">
      <w:pPr>
        <w:autoSpaceDE w:val="0"/>
        <w:autoSpaceDN w:val="0"/>
        <w:adjustRightInd w:val="0"/>
        <w:jc w:val="both"/>
        <w:rPr>
          <w:sz w:val="23"/>
          <w:szCs w:val="23"/>
        </w:rPr>
      </w:pPr>
      <w:r w:rsidRPr="00FF0ACD">
        <w:rPr>
          <w:sz w:val="23"/>
          <w:szCs w:val="23"/>
        </w:rPr>
        <w:t xml:space="preserve">7.2 – Além da sanção prevista no item anterior, a Administração poderá aplicar a </w:t>
      </w:r>
      <w:r w:rsidRPr="00FF0ACD">
        <w:rPr>
          <w:b/>
          <w:sz w:val="23"/>
          <w:szCs w:val="23"/>
        </w:rPr>
        <w:t>FORNECEDORA</w:t>
      </w:r>
      <w:r w:rsidRPr="00FF0ACD">
        <w:rPr>
          <w:sz w:val="23"/>
          <w:szCs w:val="23"/>
        </w:rPr>
        <w:t xml:space="preserve"> as seguintes penalidades, pelo atraso injustificado ou inexecução total ou parcial do</w:t>
      </w:r>
      <w:r w:rsidR="00DA3C3B">
        <w:rPr>
          <w:sz w:val="23"/>
          <w:szCs w:val="23"/>
        </w:rPr>
        <w:t>s serviços</w:t>
      </w:r>
      <w:r w:rsidRPr="00FF0ACD">
        <w:rPr>
          <w:sz w:val="23"/>
          <w:szCs w:val="23"/>
        </w:rPr>
        <w:t>:</w:t>
      </w:r>
    </w:p>
    <w:p w:rsidR="0097676E" w:rsidRPr="00FF0ACD" w:rsidRDefault="0097676E" w:rsidP="0097676E">
      <w:pPr>
        <w:autoSpaceDE w:val="0"/>
        <w:autoSpaceDN w:val="0"/>
        <w:adjustRightInd w:val="0"/>
        <w:jc w:val="both"/>
        <w:rPr>
          <w:sz w:val="23"/>
          <w:szCs w:val="23"/>
        </w:rPr>
      </w:pPr>
    </w:p>
    <w:p w:rsidR="0097676E" w:rsidRPr="00FF0ACD" w:rsidRDefault="0097676E" w:rsidP="0097676E">
      <w:pPr>
        <w:autoSpaceDE w:val="0"/>
        <w:autoSpaceDN w:val="0"/>
        <w:adjustRightInd w:val="0"/>
        <w:jc w:val="both"/>
        <w:rPr>
          <w:sz w:val="23"/>
          <w:szCs w:val="23"/>
        </w:rPr>
      </w:pPr>
      <w:r w:rsidRPr="00FF0ACD">
        <w:rPr>
          <w:sz w:val="23"/>
          <w:szCs w:val="23"/>
        </w:rPr>
        <w:t>7.2.1 – Advertência.</w:t>
      </w:r>
    </w:p>
    <w:p w:rsidR="00EE6880" w:rsidRPr="00FF0ACD" w:rsidRDefault="00EE6880" w:rsidP="00EE6880">
      <w:pPr>
        <w:autoSpaceDE w:val="0"/>
        <w:autoSpaceDN w:val="0"/>
        <w:adjustRightInd w:val="0"/>
        <w:jc w:val="both"/>
        <w:rPr>
          <w:sz w:val="23"/>
          <w:szCs w:val="23"/>
        </w:rPr>
      </w:pPr>
      <w:r w:rsidRPr="00FF0ACD">
        <w:rPr>
          <w:sz w:val="23"/>
          <w:szCs w:val="23"/>
        </w:rPr>
        <w:t>7.2.2 – Multa de 0,5 (zero vírgula cinco por cento) ao dia, aplicada sobre o valor dos itens faltantes, no caso de atraso na entrega.</w:t>
      </w:r>
    </w:p>
    <w:p w:rsidR="00EE6880" w:rsidRPr="00FF0ACD" w:rsidRDefault="00EE6880" w:rsidP="00EE6880">
      <w:pPr>
        <w:autoSpaceDE w:val="0"/>
        <w:autoSpaceDN w:val="0"/>
        <w:adjustRightInd w:val="0"/>
        <w:jc w:val="both"/>
        <w:rPr>
          <w:sz w:val="23"/>
          <w:szCs w:val="23"/>
        </w:rPr>
      </w:pPr>
      <w:r w:rsidRPr="00FF0ACD">
        <w:rPr>
          <w:sz w:val="23"/>
          <w:szCs w:val="23"/>
        </w:rPr>
        <w:t xml:space="preserve">7.2.3 – Multa de 10% (dez por cento), aplicada sobre o valor da Ordem de </w:t>
      </w:r>
      <w:r w:rsidR="00DA3C3B">
        <w:rPr>
          <w:sz w:val="23"/>
          <w:szCs w:val="23"/>
        </w:rPr>
        <w:t>serviço</w:t>
      </w:r>
      <w:r w:rsidRPr="00FF0ACD">
        <w:rPr>
          <w:sz w:val="23"/>
          <w:szCs w:val="23"/>
        </w:rPr>
        <w:t xml:space="preserve">, no caso de recusa injustificada d a Nota de Empenho ou da Ordem de </w:t>
      </w:r>
      <w:r w:rsidR="00DA3C3B">
        <w:rPr>
          <w:sz w:val="23"/>
          <w:szCs w:val="23"/>
        </w:rPr>
        <w:t>serviço</w:t>
      </w:r>
      <w:r w:rsidRPr="00FF0ACD">
        <w:rPr>
          <w:sz w:val="23"/>
          <w:szCs w:val="23"/>
        </w:rPr>
        <w:t>.</w:t>
      </w:r>
    </w:p>
    <w:p w:rsidR="00EE6880" w:rsidRPr="00FF0ACD" w:rsidRDefault="00EE6880" w:rsidP="00EE6880">
      <w:pPr>
        <w:autoSpaceDE w:val="0"/>
        <w:autoSpaceDN w:val="0"/>
        <w:adjustRightInd w:val="0"/>
        <w:jc w:val="both"/>
        <w:rPr>
          <w:sz w:val="23"/>
          <w:szCs w:val="23"/>
        </w:rPr>
      </w:pPr>
      <w:r w:rsidRPr="00FF0ACD">
        <w:rPr>
          <w:sz w:val="23"/>
          <w:szCs w:val="23"/>
        </w:rPr>
        <w:t xml:space="preserve">7.2.4 – Multa de 10% (dez por cento), aplicada sobre o valor da Ordem de </w:t>
      </w:r>
      <w:r w:rsidR="00DA3C3B">
        <w:rPr>
          <w:sz w:val="23"/>
          <w:szCs w:val="23"/>
        </w:rPr>
        <w:t>serviço</w:t>
      </w:r>
      <w:r w:rsidRPr="00FF0ACD">
        <w:rPr>
          <w:sz w:val="23"/>
          <w:szCs w:val="23"/>
        </w:rPr>
        <w:t xml:space="preserve">, no caso de inexecução total ou parcial do </w:t>
      </w:r>
      <w:r w:rsidR="00DA3C3B">
        <w:rPr>
          <w:sz w:val="23"/>
          <w:szCs w:val="23"/>
        </w:rPr>
        <w:t>serviço</w:t>
      </w:r>
      <w:r w:rsidRPr="00FF0ACD">
        <w:rPr>
          <w:sz w:val="23"/>
          <w:szCs w:val="23"/>
        </w:rPr>
        <w:t xml:space="preserve"> por culpa da </w:t>
      </w:r>
      <w:r w:rsidRPr="00FF0ACD">
        <w:rPr>
          <w:b/>
          <w:sz w:val="23"/>
          <w:szCs w:val="23"/>
        </w:rPr>
        <w:t>FORNECEDORA</w:t>
      </w:r>
      <w:r w:rsidRPr="00FF0ACD">
        <w:rPr>
          <w:sz w:val="23"/>
          <w:szCs w:val="23"/>
        </w:rPr>
        <w:t>.</w:t>
      </w:r>
    </w:p>
    <w:p w:rsidR="00EE6880" w:rsidRPr="00FF0ACD" w:rsidRDefault="00EE6880" w:rsidP="00EE6880">
      <w:pPr>
        <w:autoSpaceDE w:val="0"/>
        <w:autoSpaceDN w:val="0"/>
        <w:adjustRightInd w:val="0"/>
        <w:jc w:val="both"/>
        <w:rPr>
          <w:sz w:val="23"/>
          <w:szCs w:val="23"/>
        </w:rPr>
      </w:pPr>
      <w:r w:rsidRPr="00FF0ACD">
        <w:rPr>
          <w:sz w:val="23"/>
          <w:szCs w:val="23"/>
        </w:rPr>
        <w:t xml:space="preserve">7.2.5 – Multa de 0,5 (zero vírgula cinco por cento), ao dia, aplicada sobre o valor da Ordem de </w:t>
      </w:r>
      <w:r w:rsidR="00DA3C3B">
        <w:rPr>
          <w:sz w:val="23"/>
          <w:szCs w:val="23"/>
        </w:rPr>
        <w:t>serviço</w:t>
      </w:r>
      <w:r w:rsidRPr="00FF0ACD">
        <w:rPr>
          <w:sz w:val="23"/>
          <w:szCs w:val="23"/>
        </w:rPr>
        <w:t>, por descumprimento de outras obrigações previstas na present</w:t>
      </w:r>
      <w:r w:rsidR="00B651B8" w:rsidRPr="00FF0ACD">
        <w:rPr>
          <w:sz w:val="23"/>
          <w:szCs w:val="23"/>
        </w:rPr>
        <w:t>e</w:t>
      </w:r>
      <w:r w:rsidRPr="00FF0ACD">
        <w:rPr>
          <w:sz w:val="23"/>
          <w:szCs w:val="23"/>
        </w:rPr>
        <w:t xml:space="preserve"> Ata de Registro de Preços.</w:t>
      </w:r>
    </w:p>
    <w:p w:rsidR="00EE6880" w:rsidRPr="00FF0ACD" w:rsidRDefault="00EE6880" w:rsidP="00EE6880">
      <w:pPr>
        <w:autoSpaceDE w:val="0"/>
        <w:autoSpaceDN w:val="0"/>
        <w:adjustRightInd w:val="0"/>
        <w:jc w:val="both"/>
        <w:rPr>
          <w:sz w:val="23"/>
          <w:szCs w:val="23"/>
        </w:rPr>
      </w:pPr>
    </w:p>
    <w:p w:rsidR="00EE6880" w:rsidRPr="00C53F70" w:rsidRDefault="00EE6880" w:rsidP="00EE6880">
      <w:pPr>
        <w:autoSpaceDE w:val="0"/>
        <w:autoSpaceDN w:val="0"/>
        <w:adjustRightInd w:val="0"/>
        <w:jc w:val="both"/>
        <w:rPr>
          <w:color w:val="000000"/>
          <w:sz w:val="23"/>
          <w:szCs w:val="23"/>
        </w:rPr>
      </w:pPr>
      <w:r w:rsidRPr="00FF0ACD">
        <w:rPr>
          <w:sz w:val="23"/>
          <w:szCs w:val="23"/>
        </w:rPr>
        <w:t xml:space="preserve">7.3 – A multa será aplicada até o limite de 10% (dez por cento) sobre o valor das Ordens de </w:t>
      </w:r>
      <w:r w:rsidR="00DA3C3B">
        <w:rPr>
          <w:sz w:val="23"/>
          <w:szCs w:val="23"/>
        </w:rPr>
        <w:t>serviço</w:t>
      </w:r>
      <w:r w:rsidRPr="00FF0ACD">
        <w:rPr>
          <w:sz w:val="23"/>
          <w:szCs w:val="23"/>
        </w:rPr>
        <w:t>, e poderá ser descontada dos pagamentos, ou cobrada diretamente da empresa,</w:t>
      </w:r>
      <w:r w:rsidRPr="00C53F70">
        <w:rPr>
          <w:color w:val="000000"/>
          <w:sz w:val="23"/>
          <w:szCs w:val="23"/>
        </w:rPr>
        <w:t xml:space="preserve"> amigável ou judicialmente.</w:t>
      </w:r>
    </w:p>
    <w:p w:rsidR="00EE6880" w:rsidRPr="00C53F70" w:rsidRDefault="00EE6880" w:rsidP="00EE6880">
      <w:pPr>
        <w:autoSpaceDE w:val="0"/>
        <w:autoSpaceDN w:val="0"/>
        <w:adjustRightInd w:val="0"/>
        <w:jc w:val="both"/>
        <w:rPr>
          <w:color w:val="000000"/>
          <w:sz w:val="23"/>
          <w:szCs w:val="23"/>
        </w:rPr>
      </w:pP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7.4 – As sanções aqui previstas somente serão aplicadas através de regular processo administrativo, observadas as garantias constitucionais do contraditório e da ampla defesa.</w:t>
      </w:r>
    </w:p>
    <w:p w:rsidR="00EE6880" w:rsidRPr="00C53F70" w:rsidRDefault="00EE6880" w:rsidP="00EE6880">
      <w:pPr>
        <w:autoSpaceDE w:val="0"/>
        <w:autoSpaceDN w:val="0"/>
        <w:adjustRightInd w:val="0"/>
        <w:jc w:val="both"/>
        <w:rPr>
          <w:iCs/>
          <w:color w:val="000000"/>
          <w:sz w:val="23"/>
          <w:szCs w:val="23"/>
        </w:rPr>
      </w:pPr>
    </w:p>
    <w:p w:rsidR="00EE6880" w:rsidRPr="00C53F70" w:rsidRDefault="00EE6880" w:rsidP="00EE6880">
      <w:pPr>
        <w:pStyle w:val="Contrato"/>
        <w:spacing w:after="0"/>
        <w:rPr>
          <w:color w:val="000000"/>
          <w:sz w:val="23"/>
          <w:szCs w:val="23"/>
        </w:rPr>
      </w:pPr>
      <w:r w:rsidRPr="00C53F70">
        <w:rPr>
          <w:color w:val="000000"/>
          <w:sz w:val="23"/>
          <w:szCs w:val="23"/>
        </w:rPr>
        <w:t>7.5 – Da aplicação das penalidades caberá recurso ou pedido de reconsideração, no prazo de 05 (cinco) dias úteis a contar da intimação do ato.</w:t>
      </w:r>
    </w:p>
    <w:p w:rsidR="00AB52A2" w:rsidRPr="00C53F70" w:rsidRDefault="00AB52A2" w:rsidP="00EE6880">
      <w:pPr>
        <w:pStyle w:val="Contrato"/>
        <w:spacing w:after="0"/>
        <w:rPr>
          <w:color w:val="000000"/>
          <w:sz w:val="23"/>
          <w:szCs w:val="23"/>
        </w:rPr>
      </w:pPr>
    </w:p>
    <w:p w:rsidR="001E55A9" w:rsidRPr="00C53F70" w:rsidRDefault="001E55A9" w:rsidP="001E55A9">
      <w:pPr>
        <w:jc w:val="both"/>
        <w:rPr>
          <w:b/>
          <w:iCs/>
          <w:color w:val="000000"/>
          <w:sz w:val="23"/>
          <w:szCs w:val="23"/>
          <w:u w:val="single"/>
        </w:rPr>
      </w:pPr>
      <w:r w:rsidRPr="00C53F70">
        <w:rPr>
          <w:b/>
          <w:iCs/>
          <w:color w:val="000000"/>
          <w:sz w:val="23"/>
          <w:szCs w:val="23"/>
          <w:u w:val="single"/>
        </w:rPr>
        <w:t>CLÁUSULA OITAVA – DOTAÇÃO ORÇAMENTÁRIA</w:t>
      </w:r>
    </w:p>
    <w:p w:rsidR="001E55A9" w:rsidRPr="00C53F70" w:rsidRDefault="001E55A9" w:rsidP="001E55A9">
      <w:pPr>
        <w:ind w:left="1416" w:firstLine="708"/>
        <w:jc w:val="both"/>
        <w:rPr>
          <w:b/>
          <w:iCs/>
          <w:color w:val="000000"/>
          <w:sz w:val="23"/>
          <w:szCs w:val="23"/>
          <w:u w:val="single"/>
        </w:rPr>
      </w:pPr>
    </w:p>
    <w:p w:rsidR="000C0AE8" w:rsidRDefault="001E55A9" w:rsidP="001E55A9">
      <w:pPr>
        <w:autoSpaceDE w:val="0"/>
        <w:autoSpaceDN w:val="0"/>
        <w:adjustRightInd w:val="0"/>
        <w:jc w:val="both"/>
        <w:rPr>
          <w:color w:val="000000"/>
          <w:sz w:val="23"/>
          <w:szCs w:val="23"/>
        </w:rPr>
      </w:pPr>
      <w:r w:rsidRPr="00C53F70">
        <w:rPr>
          <w:iCs/>
          <w:color w:val="000000"/>
          <w:sz w:val="23"/>
          <w:szCs w:val="23"/>
        </w:rPr>
        <w:t xml:space="preserve">8.1 – </w:t>
      </w:r>
      <w:r w:rsidRPr="00C53F70">
        <w:rPr>
          <w:color w:val="000000"/>
          <w:sz w:val="23"/>
          <w:szCs w:val="23"/>
        </w:rPr>
        <w:t xml:space="preserve">As despesas decorrentes da contratação do objeto deste Pregão correrão à conta dos recursos consignados no Orçamento Programa do Município de </w:t>
      </w:r>
      <w:r w:rsidR="001611A8" w:rsidRPr="00C53F70">
        <w:rPr>
          <w:color w:val="000000"/>
          <w:sz w:val="23"/>
          <w:szCs w:val="23"/>
        </w:rPr>
        <w:t>Itabaiana</w:t>
      </w:r>
      <w:r w:rsidR="00AA7141" w:rsidRPr="00C53F70">
        <w:rPr>
          <w:color w:val="000000"/>
          <w:sz w:val="23"/>
          <w:szCs w:val="23"/>
        </w:rPr>
        <w:t xml:space="preserve"> e da </w:t>
      </w:r>
      <w:r w:rsidR="001611A8" w:rsidRPr="00C53F70">
        <w:rPr>
          <w:color w:val="000000"/>
          <w:sz w:val="23"/>
          <w:szCs w:val="23"/>
        </w:rPr>
        <w:t>Superintendência Municipal de Transporte e</w:t>
      </w:r>
      <w:r w:rsidR="00C01FEA" w:rsidRPr="00C53F70">
        <w:rPr>
          <w:color w:val="000000"/>
          <w:sz w:val="23"/>
          <w:szCs w:val="23"/>
        </w:rPr>
        <w:t xml:space="preserve"> Transito </w:t>
      </w:r>
      <w:r w:rsidRPr="00C53F70">
        <w:rPr>
          <w:color w:val="000000"/>
          <w:sz w:val="23"/>
          <w:szCs w:val="23"/>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sidRPr="00C53F70">
        <w:rPr>
          <w:color w:val="000000"/>
          <w:sz w:val="23"/>
          <w:szCs w:val="23"/>
        </w:rPr>
        <w:t>, com dotação suficiente, obedecendo à classificação pertinente, sendo desnecessária sua informação em face de se tratar de Sistema de Registro de Preços.</w:t>
      </w:r>
    </w:p>
    <w:p w:rsidR="00EB6096" w:rsidRDefault="00EB6096" w:rsidP="001E55A9">
      <w:pPr>
        <w:tabs>
          <w:tab w:val="left" w:pos="1701"/>
        </w:tabs>
        <w:rPr>
          <w:b/>
          <w:color w:val="000000"/>
          <w:sz w:val="23"/>
          <w:szCs w:val="23"/>
          <w:u w:val="single"/>
        </w:rPr>
      </w:pPr>
    </w:p>
    <w:p w:rsidR="00EB6096" w:rsidRDefault="00EB6096" w:rsidP="001E55A9">
      <w:pPr>
        <w:tabs>
          <w:tab w:val="left" w:pos="1701"/>
        </w:tabs>
        <w:rPr>
          <w:b/>
          <w:color w:val="000000"/>
          <w:sz w:val="23"/>
          <w:szCs w:val="23"/>
          <w:u w:val="single"/>
        </w:rPr>
      </w:pPr>
    </w:p>
    <w:p w:rsidR="00EB6096" w:rsidRDefault="00EB6096" w:rsidP="001E55A9">
      <w:pPr>
        <w:tabs>
          <w:tab w:val="left" w:pos="1701"/>
        </w:tabs>
        <w:rPr>
          <w:b/>
          <w:color w:val="000000"/>
          <w:sz w:val="23"/>
          <w:szCs w:val="23"/>
          <w:u w:val="single"/>
        </w:rPr>
      </w:pPr>
    </w:p>
    <w:p w:rsidR="00EB6096" w:rsidRDefault="00EB6096" w:rsidP="001E55A9">
      <w:pPr>
        <w:tabs>
          <w:tab w:val="left" w:pos="1701"/>
        </w:tabs>
        <w:rPr>
          <w:b/>
          <w:color w:val="000000"/>
          <w:sz w:val="23"/>
          <w:szCs w:val="23"/>
          <w:u w:val="single"/>
        </w:rPr>
      </w:pPr>
    </w:p>
    <w:p w:rsidR="001E55A9" w:rsidRPr="00C53F70" w:rsidRDefault="001E55A9" w:rsidP="001E55A9">
      <w:pPr>
        <w:tabs>
          <w:tab w:val="left" w:pos="1701"/>
        </w:tabs>
        <w:rPr>
          <w:b/>
          <w:color w:val="000000"/>
          <w:sz w:val="23"/>
          <w:szCs w:val="23"/>
          <w:u w:val="single"/>
        </w:rPr>
      </w:pPr>
      <w:r w:rsidRPr="00C53F70">
        <w:rPr>
          <w:b/>
          <w:color w:val="000000"/>
          <w:sz w:val="23"/>
          <w:szCs w:val="23"/>
          <w:u w:val="single"/>
        </w:rPr>
        <w:t>CLÁUSULA NONA – CONTRATAÇÃO</w:t>
      </w:r>
    </w:p>
    <w:p w:rsidR="001E55A9" w:rsidRPr="00393E6B" w:rsidRDefault="001E55A9" w:rsidP="001E55A9">
      <w:pPr>
        <w:pStyle w:val="Default"/>
        <w:jc w:val="both"/>
        <w:rPr>
          <w:color w:val="auto"/>
          <w:sz w:val="23"/>
          <w:szCs w:val="23"/>
        </w:rPr>
      </w:pPr>
    </w:p>
    <w:p w:rsidR="00E05776" w:rsidRPr="00393E6B" w:rsidRDefault="00E05776" w:rsidP="00E05776">
      <w:pPr>
        <w:autoSpaceDE w:val="0"/>
        <w:autoSpaceDN w:val="0"/>
        <w:adjustRightInd w:val="0"/>
        <w:jc w:val="both"/>
        <w:rPr>
          <w:sz w:val="23"/>
          <w:szCs w:val="23"/>
        </w:rPr>
      </w:pPr>
      <w:r w:rsidRPr="00393E6B">
        <w:rPr>
          <w:sz w:val="23"/>
          <w:szCs w:val="23"/>
        </w:rPr>
        <w:t xml:space="preserve">9.1 – O Termo de Contrato de </w:t>
      </w:r>
      <w:r w:rsidR="00DA3C3B">
        <w:rPr>
          <w:sz w:val="23"/>
          <w:szCs w:val="23"/>
        </w:rPr>
        <w:t>serviço</w:t>
      </w:r>
      <w:r w:rsidRPr="00393E6B">
        <w:rPr>
          <w:sz w:val="23"/>
          <w:szCs w:val="23"/>
        </w:rPr>
        <w:t xml:space="preserve"> será substituído pela Nota de Empenho ou pela </w:t>
      </w:r>
      <w:r w:rsidR="00184A62" w:rsidRPr="00393E6B">
        <w:rPr>
          <w:sz w:val="23"/>
          <w:szCs w:val="23"/>
        </w:rPr>
        <w:t xml:space="preserve">Ordem de Serviço </w:t>
      </w:r>
      <w:r w:rsidRPr="00393E6B">
        <w:rPr>
          <w:sz w:val="23"/>
          <w:szCs w:val="23"/>
        </w:rPr>
        <w:t>na forma do § 4º, inciso II do artigo 62 da Lei nº 8.666/93, observando as disposições do Termo de Referência.</w:t>
      </w:r>
    </w:p>
    <w:p w:rsidR="001011D3" w:rsidRPr="00C53F70" w:rsidRDefault="001011D3" w:rsidP="001011D3">
      <w:pPr>
        <w:pStyle w:val="Default"/>
        <w:jc w:val="both"/>
        <w:rPr>
          <w:sz w:val="23"/>
          <w:szCs w:val="23"/>
        </w:rPr>
      </w:pPr>
    </w:p>
    <w:p w:rsidR="001011D3" w:rsidRPr="00C53F70" w:rsidRDefault="001011D3" w:rsidP="001011D3">
      <w:pPr>
        <w:pStyle w:val="Default"/>
        <w:jc w:val="both"/>
        <w:rPr>
          <w:sz w:val="23"/>
          <w:szCs w:val="23"/>
        </w:rPr>
      </w:pPr>
      <w:r w:rsidRPr="00C53F70">
        <w:rPr>
          <w:sz w:val="23"/>
          <w:szCs w:val="23"/>
        </w:rPr>
        <w:t>9.2 – As Nota(s) de Empenho(s) decorrente(s) da presente Ata de Registro de Preços deverá(ão) ser emitidas dentro do seu prazo de validade.</w:t>
      </w:r>
    </w:p>
    <w:p w:rsidR="001E55A9" w:rsidRPr="00C53F70" w:rsidRDefault="001E55A9" w:rsidP="001E55A9">
      <w:pPr>
        <w:tabs>
          <w:tab w:val="left" w:pos="1701"/>
        </w:tabs>
        <w:jc w:val="both"/>
        <w:rPr>
          <w:b/>
          <w:color w:val="000000"/>
          <w:sz w:val="23"/>
          <w:szCs w:val="23"/>
          <w:u w:val="single"/>
        </w:rPr>
      </w:pPr>
    </w:p>
    <w:p w:rsidR="001E55A9" w:rsidRPr="00050DAB" w:rsidRDefault="001E55A9" w:rsidP="001E55A9">
      <w:pPr>
        <w:tabs>
          <w:tab w:val="left" w:pos="1701"/>
        </w:tabs>
        <w:jc w:val="both"/>
        <w:rPr>
          <w:b/>
          <w:sz w:val="23"/>
          <w:szCs w:val="23"/>
          <w:u w:val="single"/>
        </w:rPr>
      </w:pPr>
      <w:r w:rsidRPr="00050DAB">
        <w:rPr>
          <w:b/>
          <w:sz w:val="23"/>
          <w:szCs w:val="23"/>
          <w:u w:val="single"/>
        </w:rPr>
        <w:t>CLAUSULA DÉCIMA – CANCELAMENTO DO REGISTRO DE PREÇOS</w:t>
      </w:r>
    </w:p>
    <w:p w:rsidR="001E55A9" w:rsidRPr="00050DAB" w:rsidRDefault="001E55A9" w:rsidP="001E55A9">
      <w:pPr>
        <w:tabs>
          <w:tab w:val="left" w:pos="1701"/>
        </w:tabs>
        <w:jc w:val="both"/>
        <w:rPr>
          <w:sz w:val="23"/>
          <w:szCs w:val="23"/>
        </w:rPr>
      </w:pPr>
    </w:p>
    <w:p w:rsidR="001E55A9" w:rsidRPr="00050DAB" w:rsidRDefault="001E55A9" w:rsidP="001E55A9">
      <w:pPr>
        <w:autoSpaceDE w:val="0"/>
        <w:autoSpaceDN w:val="0"/>
        <w:adjustRightInd w:val="0"/>
        <w:jc w:val="both"/>
        <w:rPr>
          <w:sz w:val="23"/>
          <w:szCs w:val="23"/>
        </w:rPr>
      </w:pPr>
      <w:r w:rsidRPr="00050DAB">
        <w:rPr>
          <w:sz w:val="23"/>
          <w:szCs w:val="23"/>
        </w:rPr>
        <w:t xml:space="preserve">11.1 – A </w:t>
      </w:r>
      <w:r w:rsidRPr="00050DAB">
        <w:rPr>
          <w:b/>
          <w:sz w:val="23"/>
          <w:szCs w:val="23"/>
        </w:rPr>
        <w:t>FORNECEDORA</w:t>
      </w:r>
      <w:r w:rsidRPr="00050DAB">
        <w:rPr>
          <w:sz w:val="23"/>
          <w:szCs w:val="23"/>
        </w:rPr>
        <w:t xml:space="preserve"> terá o seu registro de preços cancelado na Ata, por intermédio de processo administrativo específico, assegurado o contraditório e a ampla defesa: </w:t>
      </w:r>
    </w:p>
    <w:p w:rsidR="001E55A9" w:rsidRPr="00050DAB" w:rsidRDefault="001E55A9" w:rsidP="001E55A9">
      <w:pPr>
        <w:autoSpaceDE w:val="0"/>
        <w:autoSpaceDN w:val="0"/>
        <w:adjustRightInd w:val="0"/>
        <w:jc w:val="both"/>
        <w:rPr>
          <w:sz w:val="23"/>
          <w:szCs w:val="23"/>
        </w:rPr>
      </w:pPr>
    </w:p>
    <w:p w:rsidR="001E55A9" w:rsidRPr="00050DAB" w:rsidRDefault="001E55A9" w:rsidP="001E55A9">
      <w:pPr>
        <w:autoSpaceDE w:val="0"/>
        <w:autoSpaceDN w:val="0"/>
        <w:adjustRightInd w:val="0"/>
        <w:jc w:val="both"/>
        <w:rPr>
          <w:sz w:val="23"/>
          <w:szCs w:val="23"/>
        </w:rPr>
      </w:pPr>
      <w:r w:rsidRPr="00050DAB">
        <w:rPr>
          <w:bCs/>
          <w:sz w:val="23"/>
          <w:szCs w:val="23"/>
        </w:rPr>
        <w:t xml:space="preserve">11.1.1 – </w:t>
      </w:r>
      <w:r w:rsidRPr="00050DAB">
        <w:rPr>
          <w:sz w:val="23"/>
          <w:szCs w:val="23"/>
        </w:rPr>
        <w:t xml:space="preserve">A pedido da </w:t>
      </w:r>
      <w:r w:rsidRPr="00050DAB">
        <w:rPr>
          <w:b/>
          <w:sz w:val="23"/>
          <w:szCs w:val="23"/>
        </w:rPr>
        <w:t>FORNECEDORA</w:t>
      </w:r>
      <w:r w:rsidRPr="00050DAB">
        <w:rPr>
          <w:sz w:val="23"/>
          <w:szCs w:val="23"/>
        </w:rPr>
        <w:t xml:space="preserve"> quando: </w:t>
      </w:r>
    </w:p>
    <w:p w:rsidR="001E55A9" w:rsidRPr="00050DAB" w:rsidRDefault="001E55A9" w:rsidP="001E55A9">
      <w:pPr>
        <w:autoSpaceDE w:val="0"/>
        <w:autoSpaceDN w:val="0"/>
        <w:adjustRightInd w:val="0"/>
        <w:jc w:val="both"/>
        <w:rPr>
          <w:sz w:val="23"/>
          <w:szCs w:val="23"/>
        </w:rPr>
      </w:pPr>
      <w:r w:rsidRPr="00050DAB">
        <w:rPr>
          <w:sz w:val="23"/>
          <w:szCs w:val="23"/>
        </w:rPr>
        <w:t xml:space="preserve">11.1.1.1 – Comprovar estar impossibilitado de cumprir as exigências da Ata, por ocorrência de casos fortuitos ou de força maior; </w:t>
      </w:r>
    </w:p>
    <w:p w:rsidR="001E55A9" w:rsidRPr="00050DAB" w:rsidRDefault="001E55A9" w:rsidP="001E55A9">
      <w:pPr>
        <w:autoSpaceDE w:val="0"/>
        <w:autoSpaceDN w:val="0"/>
        <w:adjustRightInd w:val="0"/>
        <w:jc w:val="both"/>
        <w:rPr>
          <w:sz w:val="23"/>
          <w:szCs w:val="23"/>
        </w:rPr>
      </w:pPr>
      <w:r w:rsidRPr="00050DAB">
        <w:rPr>
          <w:sz w:val="23"/>
          <w:szCs w:val="23"/>
        </w:rPr>
        <w:t xml:space="preserve">11.1.1.2 – O seu preço registrado se tornar, comprovadamente, inexequível em função da elevação dos preços de mercado dos insumos que compõem o custo do material. </w:t>
      </w:r>
    </w:p>
    <w:p w:rsidR="001E55A9" w:rsidRPr="00050DAB" w:rsidRDefault="001E55A9" w:rsidP="001E55A9">
      <w:pPr>
        <w:autoSpaceDE w:val="0"/>
        <w:autoSpaceDN w:val="0"/>
        <w:adjustRightInd w:val="0"/>
        <w:jc w:val="both"/>
        <w:rPr>
          <w:sz w:val="23"/>
          <w:szCs w:val="23"/>
        </w:rPr>
      </w:pPr>
    </w:p>
    <w:p w:rsidR="001E55A9" w:rsidRPr="00050DAB" w:rsidRDefault="001E55A9" w:rsidP="001E55A9">
      <w:pPr>
        <w:autoSpaceDE w:val="0"/>
        <w:autoSpaceDN w:val="0"/>
        <w:adjustRightInd w:val="0"/>
        <w:jc w:val="both"/>
        <w:rPr>
          <w:sz w:val="23"/>
          <w:szCs w:val="23"/>
        </w:rPr>
      </w:pPr>
      <w:r w:rsidRPr="00050DAB">
        <w:rPr>
          <w:sz w:val="23"/>
          <w:szCs w:val="23"/>
        </w:rPr>
        <w:t xml:space="preserve">11.1.2 – Por iniciativa do </w:t>
      </w:r>
      <w:r w:rsidRPr="00050DAB">
        <w:rPr>
          <w:b/>
          <w:sz w:val="23"/>
          <w:szCs w:val="23"/>
        </w:rPr>
        <w:t>ÓRGÃO GERENCIADOR</w:t>
      </w:r>
      <w:r w:rsidRPr="00050DAB">
        <w:rPr>
          <w:sz w:val="23"/>
          <w:szCs w:val="23"/>
        </w:rPr>
        <w:t>, quando:</w:t>
      </w:r>
    </w:p>
    <w:p w:rsidR="001E55A9" w:rsidRPr="00050DAB" w:rsidRDefault="001E55A9" w:rsidP="001E55A9">
      <w:pPr>
        <w:autoSpaceDE w:val="0"/>
        <w:autoSpaceDN w:val="0"/>
        <w:adjustRightInd w:val="0"/>
        <w:jc w:val="both"/>
        <w:rPr>
          <w:sz w:val="23"/>
          <w:szCs w:val="23"/>
        </w:rPr>
      </w:pPr>
      <w:r w:rsidRPr="00050DAB">
        <w:rPr>
          <w:sz w:val="23"/>
          <w:szCs w:val="23"/>
        </w:rPr>
        <w:t xml:space="preserve">11.2.1 – A </w:t>
      </w:r>
      <w:r w:rsidRPr="00050DAB">
        <w:rPr>
          <w:b/>
          <w:sz w:val="23"/>
          <w:szCs w:val="23"/>
        </w:rPr>
        <w:t xml:space="preserve">FORNECEDORA </w:t>
      </w:r>
      <w:r w:rsidRPr="00050DAB">
        <w:rPr>
          <w:sz w:val="23"/>
          <w:szCs w:val="23"/>
        </w:rPr>
        <w:t xml:space="preserve">não aceitar reduzir o preço registrado, na hipótese deste se tornar superior àqueles praticados no mercado; </w:t>
      </w:r>
    </w:p>
    <w:p w:rsidR="001E55A9" w:rsidRPr="00050DAB" w:rsidRDefault="001E55A9" w:rsidP="001E55A9">
      <w:pPr>
        <w:autoSpaceDE w:val="0"/>
        <w:autoSpaceDN w:val="0"/>
        <w:adjustRightInd w:val="0"/>
        <w:jc w:val="both"/>
        <w:rPr>
          <w:sz w:val="23"/>
          <w:szCs w:val="23"/>
        </w:rPr>
      </w:pPr>
      <w:r w:rsidRPr="00050DAB">
        <w:rPr>
          <w:sz w:val="23"/>
          <w:szCs w:val="23"/>
        </w:rPr>
        <w:t xml:space="preserve">11.1.2.2 – A </w:t>
      </w:r>
      <w:r w:rsidRPr="00050DAB">
        <w:rPr>
          <w:b/>
          <w:sz w:val="23"/>
          <w:szCs w:val="23"/>
        </w:rPr>
        <w:t>FORNECEDORA</w:t>
      </w:r>
      <w:r w:rsidRPr="00050DAB">
        <w:rPr>
          <w:sz w:val="23"/>
          <w:szCs w:val="23"/>
        </w:rPr>
        <w:t xml:space="preserve"> perder qualquer condição de habilitação ou qualificação técnica exigida no processo licitatório; </w:t>
      </w:r>
    </w:p>
    <w:p w:rsidR="001E55A9" w:rsidRPr="00050DAB" w:rsidRDefault="001E55A9" w:rsidP="001E55A9">
      <w:pPr>
        <w:autoSpaceDE w:val="0"/>
        <w:autoSpaceDN w:val="0"/>
        <w:adjustRightInd w:val="0"/>
        <w:jc w:val="both"/>
        <w:rPr>
          <w:sz w:val="23"/>
          <w:szCs w:val="23"/>
        </w:rPr>
      </w:pPr>
      <w:r w:rsidRPr="00050DAB">
        <w:rPr>
          <w:sz w:val="23"/>
          <w:szCs w:val="23"/>
        </w:rPr>
        <w:t xml:space="preserve">11.1.2.3 – Por razões de interesse público, devidamente, motivado e justificado; </w:t>
      </w:r>
    </w:p>
    <w:p w:rsidR="001E55A9" w:rsidRPr="00050DAB" w:rsidRDefault="001E55A9" w:rsidP="001E55A9">
      <w:pPr>
        <w:autoSpaceDE w:val="0"/>
        <w:autoSpaceDN w:val="0"/>
        <w:adjustRightInd w:val="0"/>
        <w:jc w:val="both"/>
        <w:rPr>
          <w:sz w:val="23"/>
          <w:szCs w:val="23"/>
        </w:rPr>
      </w:pPr>
      <w:r w:rsidRPr="00050DAB">
        <w:rPr>
          <w:sz w:val="23"/>
          <w:szCs w:val="23"/>
        </w:rPr>
        <w:t xml:space="preserve">11.1.2.4 – A </w:t>
      </w:r>
      <w:r w:rsidRPr="00050DAB">
        <w:rPr>
          <w:b/>
          <w:sz w:val="23"/>
          <w:szCs w:val="23"/>
        </w:rPr>
        <w:t>FORNECEDORA</w:t>
      </w:r>
      <w:r w:rsidRPr="00050DAB">
        <w:rPr>
          <w:sz w:val="23"/>
          <w:szCs w:val="23"/>
        </w:rPr>
        <w:t xml:space="preserve"> não cumprir as obrigações decorrentes da Ata de Registro de Preços; </w:t>
      </w:r>
    </w:p>
    <w:p w:rsidR="001E55A9" w:rsidRPr="00050DAB" w:rsidRDefault="001E55A9" w:rsidP="001E55A9">
      <w:pPr>
        <w:autoSpaceDE w:val="0"/>
        <w:autoSpaceDN w:val="0"/>
        <w:adjustRightInd w:val="0"/>
        <w:jc w:val="both"/>
        <w:rPr>
          <w:sz w:val="23"/>
          <w:szCs w:val="23"/>
        </w:rPr>
      </w:pPr>
      <w:r w:rsidRPr="00050DAB">
        <w:rPr>
          <w:sz w:val="23"/>
          <w:szCs w:val="23"/>
        </w:rPr>
        <w:t xml:space="preserve">11.1.1.5 – A </w:t>
      </w:r>
      <w:r w:rsidRPr="00050DAB">
        <w:rPr>
          <w:b/>
          <w:sz w:val="23"/>
          <w:szCs w:val="23"/>
        </w:rPr>
        <w:t>FORNECEDORA</w:t>
      </w:r>
      <w:r w:rsidRPr="00050DAB">
        <w:rPr>
          <w:sz w:val="23"/>
          <w:szCs w:val="23"/>
        </w:rPr>
        <w:t xml:space="preserve"> não comparecer ou se recusar a retirar, no prazo estabelecido, os pedidos decorrentes da Ata de Registro de Preços, sem justificativa aceitável; </w:t>
      </w:r>
    </w:p>
    <w:p w:rsidR="00903F1A" w:rsidRPr="00050DAB" w:rsidRDefault="001E55A9" w:rsidP="001E55A9">
      <w:pPr>
        <w:autoSpaceDE w:val="0"/>
        <w:autoSpaceDN w:val="0"/>
        <w:adjustRightInd w:val="0"/>
        <w:jc w:val="both"/>
        <w:rPr>
          <w:sz w:val="23"/>
          <w:szCs w:val="23"/>
        </w:rPr>
      </w:pPr>
      <w:r w:rsidRPr="00050DAB">
        <w:rPr>
          <w:sz w:val="23"/>
          <w:szCs w:val="23"/>
        </w:rPr>
        <w:t xml:space="preserve">11.1.1.6 – Caracterizada qualquer hipótese de inexecução total ou parcial das condições estabelecidas na Ata de Registro de Preços ou nos pedidos dela decorrentes; </w:t>
      </w:r>
    </w:p>
    <w:p w:rsidR="001E55A9" w:rsidRPr="00050DAB" w:rsidRDefault="001E55A9" w:rsidP="001E55A9">
      <w:pPr>
        <w:autoSpaceDE w:val="0"/>
        <w:autoSpaceDN w:val="0"/>
        <w:adjustRightInd w:val="0"/>
        <w:jc w:val="both"/>
        <w:rPr>
          <w:sz w:val="23"/>
          <w:szCs w:val="23"/>
        </w:rPr>
      </w:pPr>
      <w:r w:rsidRPr="00050DAB">
        <w:rPr>
          <w:sz w:val="23"/>
          <w:szCs w:val="23"/>
        </w:rPr>
        <w:t xml:space="preserve">11.1.1.7 – Em qualquer das hipóteses acima, concluído o processo, o Município fará o cancelamento da Ata de Registro de Preços e informará as </w:t>
      </w:r>
      <w:r w:rsidRPr="00050DAB">
        <w:rPr>
          <w:b/>
          <w:sz w:val="23"/>
          <w:szCs w:val="23"/>
        </w:rPr>
        <w:t>FORNECEDORAS</w:t>
      </w:r>
      <w:r w:rsidRPr="00050DAB">
        <w:rPr>
          <w:sz w:val="23"/>
          <w:szCs w:val="23"/>
        </w:rPr>
        <w:t xml:space="preserve"> a nova ordem de registro. </w:t>
      </w:r>
    </w:p>
    <w:p w:rsidR="001E55A9" w:rsidRPr="00050DAB" w:rsidRDefault="001E55A9" w:rsidP="001E55A9">
      <w:pPr>
        <w:tabs>
          <w:tab w:val="left" w:pos="1701"/>
        </w:tabs>
        <w:jc w:val="both"/>
        <w:rPr>
          <w:color w:val="FF0000"/>
          <w:sz w:val="23"/>
          <w:szCs w:val="23"/>
        </w:rPr>
      </w:pPr>
    </w:p>
    <w:p w:rsidR="001E55A9" w:rsidRPr="00C53F70" w:rsidRDefault="004E5B79" w:rsidP="001E55A9">
      <w:pPr>
        <w:pStyle w:val="Contrato"/>
        <w:spacing w:after="0"/>
        <w:rPr>
          <w:b/>
          <w:color w:val="000000"/>
          <w:sz w:val="23"/>
          <w:szCs w:val="23"/>
          <w:u w:val="single"/>
        </w:rPr>
      </w:pPr>
      <w:r w:rsidRPr="00C53F70">
        <w:rPr>
          <w:b/>
          <w:color w:val="000000"/>
          <w:sz w:val="23"/>
          <w:szCs w:val="23"/>
          <w:u w:val="single"/>
        </w:rPr>
        <w:t xml:space="preserve">CLÁUSULA DÉCIMA </w:t>
      </w:r>
      <w:r w:rsidR="006C7006" w:rsidRPr="006C7006">
        <w:rPr>
          <w:b/>
          <w:sz w:val="23"/>
          <w:szCs w:val="23"/>
          <w:u w:val="single"/>
        </w:rPr>
        <w:t>PRIMEIRA</w:t>
      </w:r>
      <w:r w:rsidR="001E55A9" w:rsidRPr="006C7006">
        <w:rPr>
          <w:b/>
          <w:sz w:val="23"/>
          <w:szCs w:val="23"/>
          <w:u w:val="single"/>
        </w:rPr>
        <w:t xml:space="preserve"> –</w:t>
      </w:r>
      <w:r w:rsidR="001E55A9" w:rsidRPr="00C53F70">
        <w:rPr>
          <w:b/>
          <w:color w:val="000000"/>
          <w:sz w:val="23"/>
          <w:szCs w:val="23"/>
          <w:u w:val="single"/>
        </w:rPr>
        <w:t xml:space="preserve"> OBRIGAÇÕES E RESPONSABILIDADES</w:t>
      </w:r>
    </w:p>
    <w:p w:rsidR="001E55A9" w:rsidRPr="00C53F70" w:rsidRDefault="001E55A9" w:rsidP="001E55A9">
      <w:pPr>
        <w:tabs>
          <w:tab w:val="left" w:pos="1701"/>
        </w:tabs>
        <w:jc w:val="both"/>
        <w:rPr>
          <w:b/>
          <w:color w:val="000000"/>
          <w:sz w:val="23"/>
          <w:szCs w:val="23"/>
          <w:u w:val="single"/>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.1 – Competências do ÓRGÃO GERENCIADOR:</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.1.1 – Gerenciar a Ata de Registro de Preços; </w:t>
      </w:r>
    </w:p>
    <w:p w:rsidR="004A225C" w:rsidRPr="00C53F70" w:rsidRDefault="004A225C" w:rsidP="004A225C">
      <w:pPr>
        <w:pStyle w:val="Default"/>
        <w:jc w:val="both"/>
        <w:rPr>
          <w:sz w:val="23"/>
          <w:szCs w:val="23"/>
        </w:rPr>
      </w:pPr>
      <w:r w:rsidRPr="00C53F70">
        <w:rPr>
          <w:sz w:val="23"/>
          <w:szCs w:val="23"/>
        </w:rPr>
        <w:t>12.1.1 – Providenciar a assinatura desta Ata, a publicação na Imprensa Oficial e o encaminhamento de sua cópia aos Órgãos Participantes</w:t>
      </w:r>
      <w:r w:rsidR="004E6BA4" w:rsidRPr="00C53F70">
        <w:rPr>
          <w:sz w:val="23"/>
          <w:szCs w:val="23"/>
        </w:rPr>
        <w:t>,</w:t>
      </w:r>
      <w:r w:rsidRPr="00C53F70">
        <w:rPr>
          <w:sz w:val="23"/>
          <w:szCs w:val="23"/>
        </w:rPr>
        <w:t xml:space="preserve"> quando houver. </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.1.2 – Providenciar a indicação das </w:t>
      </w:r>
      <w:r w:rsidR="001E55A9" w:rsidRPr="00C53F70">
        <w:rPr>
          <w:b/>
          <w:sz w:val="23"/>
          <w:szCs w:val="23"/>
        </w:rPr>
        <w:t>FORNECEDORAS</w:t>
      </w:r>
      <w:r w:rsidR="001E55A9" w:rsidRPr="00C53F70">
        <w:rPr>
          <w:sz w:val="23"/>
          <w:szCs w:val="23"/>
        </w:rPr>
        <w:t xml:space="preserve"> para atendimento às demandas, observada a ordem de classificação e os quantitativos de contratação definidos. </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.1.3 – Conduzir eventuais renegociações dos preços registrados; e</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C53F70" w:rsidRDefault="001E55A9" w:rsidP="001E55A9">
      <w:pPr>
        <w:jc w:val="both"/>
        <w:rPr>
          <w:color w:val="000000"/>
          <w:sz w:val="23"/>
          <w:szCs w:val="23"/>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.2 – Competências do ÓRGÃO PARTICIPANTE:</w:t>
      </w:r>
    </w:p>
    <w:p w:rsidR="001E55A9" w:rsidRPr="00C53F70" w:rsidRDefault="001E55A9" w:rsidP="001E55A9">
      <w:pPr>
        <w:pStyle w:val="Default"/>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.2.1 – Tomar conhecimento da Ata de Registro de Preços, inclusive de eventuais alterações, para o correto cumprimento de suas disposições; e</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.2.2 – Aplicar, garantida a ampla defesa e o contraditório, as penalidades decorrentes do descumprimento do ora pactuado, em relação às suas próprias contratações, informando as ocorrências ao </w:t>
      </w:r>
      <w:r w:rsidR="001E55A9" w:rsidRPr="00C53F70">
        <w:rPr>
          <w:b/>
          <w:sz w:val="23"/>
          <w:szCs w:val="23"/>
        </w:rPr>
        <w:t>ÓRGÃO GERENCIADOR.</w:t>
      </w:r>
    </w:p>
    <w:p w:rsidR="001E55A9" w:rsidRPr="00C53F70" w:rsidRDefault="001E55A9" w:rsidP="001E55A9">
      <w:pPr>
        <w:pStyle w:val="Default"/>
        <w:rPr>
          <w:sz w:val="23"/>
          <w:szCs w:val="23"/>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.3 – Competências da FORNECEDORA:</w:t>
      </w:r>
    </w:p>
    <w:p w:rsidR="001E55A9" w:rsidRPr="00C53F70" w:rsidRDefault="001E55A9" w:rsidP="001E55A9">
      <w:pPr>
        <w:pStyle w:val="Contrato"/>
        <w:tabs>
          <w:tab w:val="left" w:pos="1701"/>
        </w:tabs>
        <w:spacing w:after="0"/>
        <w:rPr>
          <w:b/>
          <w:color w:val="000000"/>
          <w:sz w:val="23"/>
          <w:szCs w:val="23"/>
        </w:rPr>
      </w:pPr>
    </w:p>
    <w:p w:rsidR="001E55A9" w:rsidRPr="0000093F" w:rsidRDefault="001E55A9" w:rsidP="001E55A9">
      <w:pPr>
        <w:pStyle w:val="Default"/>
        <w:jc w:val="both"/>
        <w:rPr>
          <w:color w:val="auto"/>
          <w:sz w:val="23"/>
          <w:szCs w:val="23"/>
        </w:rPr>
      </w:pPr>
      <w:r w:rsidRPr="0000093F">
        <w:rPr>
          <w:color w:val="auto"/>
          <w:sz w:val="23"/>
          <w:szCs w:val="23"/>
        </w:rPr>
        <w:t>1</w:t>
      </w:r>
      <w:r w:rsidR="004E5B79" w:rsidRPr="0000093F">
        <w:rPr>
          <w:color w:val="auto"/>
          <w:sz w:val="23"/>
          <w:szCs w:val="23"/>
        </w:rPr>
        <w:t>2</w:t>
      </w:r>
      <w:r w:rsidRPr="0000093F">
        <w:rPr>
          <w:color w:val="auto"/>
          <w:sz w:val="23"/>
          <w:szCs w:val="23"/>
        </w:rPr>
        <w:t>.3.1 – Cumprir todas as regras acerca da execução ou aquisição do objeto, da fiscalização, das obrigações, pagamentos e demais disposições previstas na presente Ata de Registro de Preços.</w:t>
      </w:r>
    </w:p>
    <w:p w:rsidR="001E55A9" w:rsidRPr="0000093F" w:rsidRDefault="001E55A9" w:rsidP="001E55A9">
      <w:pPr>
        <w:tabs>
          <w:tab w:val="left" w:pos="2410"/>
        </w:tabs>
        <w:jc w:val="both"/>
        <w:rPr>
          <w:sz w:val="23"/>
          <w:szCs w:val="23"/>
        </w:rPr>
      </w:pPr>
    </w:p>
    <w:p w:rsidR="001E55A9" w:rsidRPr="0000093F" w:rsidRDefault="004E5B79" w:rsidP="001E55A9">
      <w:pPr>
        <w:tabs>
          <w:tab w:val="left" w:pos="2410"/>
        </w:tabs>
        <w:jc w:val="both"/>
        <w:rPr>
          <w:sz w:val="23"/>
          <w:szCs w:val="23"/>
        </w:rPr>
      </w:pPr>
      <w:r w:rsidRPr="0000093F">
        <w:rPr>
          <w:sz w:val="23"/>
          <w:szCs w:val="23"/>
        </w:rPr>
        <w:t>12</w:t>
      </w:r>
      <w:r w:rsidR="001E55A9" w:rsidRPr="0000093F">
        <w:rPr>
          <w:sz w:val="23"/>
          <w:szCs w:val="23"/>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00093F" w:rsidRDefault="001E55A9" w:rsidP="001E55A9">
      <w:pPr>
        <w:tabs>
          <w:tab w:val="left" w:pos="2410"/>
        </w:tabs>
        <w:jc w:val="both"/>
        <w:rPr>
          <w:b/>
          <w:sz w:val="23"/>
          <w:szCs w:val="23"/>
        </w:rPr>
      </w:pPr>
    </w:p>
    <w:p w:rsidR="001E55A9" w:rsidRPr="0000093F" w:rsidRDefault="004E5B79" w:rsidP="001E55A9">
      <w:pPr>
        <w:tabs>
          <w:tab w:val="left" w:pos="1701"/>
        </w:tabs>
        <w:jc w:val="both"/>
        <w:rPr>
          <w:sz w:val="23"/>
          <w:szCs w:val="23"/>
        </w:rPr>
      </w:pPr>
      <w:r w:rsidRPr="0000093F">
        <w:rPr>
          <w:sz w:val="23"/>
          <w:szCs w:val="23"/>
        </w:rPr>
        <w:t>12</w:t>
      </w:r>
      <w:r w:rsidR="001E55A9" w:rsidRPr="0000093F">
        <w:rPr>
          <w:sz w:val="23"/>
          <w:szCs w:val="23"/>
        </w:rPr>
        <w:t xml:space="preserve">.3.2.1- A inadimplência da </w:t>
      </w:r>
      <w:r w:rsidR="001E55A9" w:rsidRPr="0000093F">
        <w:rPr>
          <w:b/>
          <w:sz w:val="23"/>
          <w:szCs w:val="23"/>
        </w:rPr>
        <w:t>FORNECEDORA</w:t>
      </w:r>
      <w:r w:rsidR="001E55A9" w:rsidRPr="0000093F">
        <w:rPr>
          <w:sz w:val="23"/>
          <w:szCs w:val="23"/>
        </w:rPr>
        <w:t xml:space="preserve">, com referência aos encargos estabelecidos na condição anterior, não transfere a responsabilidade por seu pagamento ao Município, nem poderá onerar o objeto </w:t>
      </w:r>
      <w:r w:rsidR="00435C8D" w:rsidRPr="0000093F">
        <w:rPr>
          <w:sz w:val="23"/>
          <w:szCs w:val="23"/>
        </w:rPr>
        <w:t>d presente Ata</w:t>
      </w:r>
      <w:r w:rsidR="001E55A9" w:rsidRPr="0000093F">
        <w:rPr>
          <w:sz w:val="23"/>
          <w:szCs w:val="23"/>
        </w:rPr>
        <w:t xml:space="preserve">, razão pela qual a </w:t>
      </w:r>
      <w:r w:rsidR="001E55A9" w:rsidRPr="0000093F">
        <w:rPr>
          <w:b/>
          <w:sz w:val="23"/>
          <w:szCs w:val="23"/>
        </w:rPr>
        <w:t xml:space="preserve">FORNECEDORA </w:t>
      </w:r>
      <w:r w:rsidR="001E55A9" w:rsidRPr="0000093F">
        <w:rPr>
          <w:sz w:val="23"/>
          <w:szCs w:val="23"/>
        </w:rPr>
        <w:t>renuncia expressamente a qualquer vínculo de solidariedade, ativa ou passiva, com o Município.</w:t>
      </w:r>
    </w:p>
    <w:p w:rsidR="001E55A9" w:rsidRPr="0000093F" w:rsidRDefault="001E55A9" w:rsidP="001E55A9">
      <w:pPr>
        <w:tabs>
          <w:tab w:val="left" w:pos="1701"/>
        </w:tabs>
        <w:jc w:val="both"/>
        <w:rPr>
          <w:sz w:val="23"/>
          <w:szCs w:val="23"/>
        </w:rPr>
      </w:pPr>
    </w:p>
    <w:p w:rsidR="001E55A9" w:rsidRPr="00FF5077" w:rsidRDefault="004E5B79" w:rsidP="001E55A9">
      <w:pPr>
        <w:tabs>
          <w:tab w:val="left" w:pos="1701"/>
        </w:tabs>
        <w:jc w:val="both"/>
        <w:rPr>
          <w:sz w:val="23"/>
          <w:szCs w:val="23"/>
        </w:rPr>
      </w:pPr>
      <w:r w:rsidRPr="0000093F">
        <w:rPr>
          <w:sz w:val="23"/>
          <w:szCs w:val="23"/>
        </w:rPr>
        <w:t>12</w:t>
      </w:r>
      <w:r w:rsidR="001E55A9" w:rsidRPr="0000093F">
        <w:rPr>
          <w:sz w:val="23"/>
          <w:szCs w:val="23"/>
        </w:rPr>
        <w:t xml:space="preserve">.3.3 – manter, durante toda a execução </w:t>
      </w:r>
      <w:r w:rsidR="00730879">
        <w:rPr>
          <w:sz w:val="23"/>
          <w:szCs w:val="23"/>
        </w:rPr>
        <w:t>dos serviços</w:t>
      </w:r>
      <w:r w:rsidR="001E55A9" w:rsidRPr="0000093F">
        <w:rPr>
          <w:sz w:val="23"/>
          <w:szCs w:val="23"/>
        </w:rPr>
        <w:t xml:space="preserve">, em compatibilidade com as obrigações </w:t>
      </w:r>
      <w:r w:rsidR="001E55A9" w:rsidRPr="00FF5077">
        <w:rPr>
          <w:sz w:val="23"/>
          <w:szCs w:val="23"/>
        </w:rPr>
        <w:t>assumidas, todas as condições de habilitação e qualificação exigidas na fase de habilitação.</w:t>
      </w:r>
    </w:p>
    <w:p w:rsidR="001E55A9" w:rsidRPr="00FF5077" w:rsidRDefault="001E55A9" w:rsidP="001E55A9">
      <w:pPr>
        <w:jc w:val="center"/>
        <w:rPr>
          <w:b/>
          <w:sz w:val="23"/>
          <w:szCs w:val="23"/>
          <w:u w:val="single"/>
        </w:rPr>
      </w:pPr>
    </w:p>
    <w:p w:rsidR="001E55A9" w:rsidRPr="00FF5077" w:rsidRDefault="001E55A9" w:rsidP="001E55A9">
      <w:pPr>
        <w:rPr>
          <w:b/>
          <w:sz w:val="23"/>
          <w:szCs w:val="23"/>
          <w:u w:val="single"/>
        </w:rPr>
      </w:pPr>
      <w:r w:rsidRPr="00FF5077">
        <w:rPr>
          <w:b/>
          <w:sz w:val="23"/>
          <w:szCs w:val="23"/>
          <w:u w:val="single"/>
        </w:rPr>
        <w:t xml:space="preserve">CLÁUSULA DÉCIMA </w:t>
      </w:r>
      <w:r w:rsidR="004E5B79" w:rsidRPr="00FF5077">
        <w:rPr>
          <w:b/>
          <w:sz w:val="23"/>
          <w:szCs w:val="23"/>
          <w:u w:val="single"/>
        </w:rPr>
        <w:t>TERCEIRA</w:t>
      </w:r>
      <w:r w:rsidRPr="00FF5077">
        <w:rPr>
          <w:b/>
          <w:sz w:val="23"/>
          <w:szCs w:val="23"/>
          <w:u w:val="single"/>
        </w:rPr>
        <w:t xml:space="preserve"> – ACOMPANHAMENTO E DA FISCALIZAÇÃO</w:t>
      </w:r>
    </w:p>
    <w:p w:rsidR="001E55A9" w:rsidRPr="00FF5077" w:rsidRDefault="001E55A9" w:rsidP="001E55A9">
      <w:pPr>
        <w:jc w:val="center"/>
        <w:rPr>
          <w:b/>
          <w:sz w:val="23"/>
          <w:szCs w:val="23"/>
          <w:u w:val="single"/>
        </w:rPr>
      </w:pPr>
    </w:p>
    <w:p w:rsidR="001E55A9" w:rsidRPr="00FF5077" w:rsidRDefault="001E55A9" w:rsidP="001E55A9">
      <w:pPr>
        <w:pStyle w:val="corpo"/>
        <w:tabs>
          <w:tab w:val="left" w:pos="9639"/>
        </w:tabs>
        <w:spacing w:before="0" w:beforeAutospacing="0" w:after="0" w:afterAutospacing="0"/>
        <w:ind w:right="-1"/>
        <w:jc w:val="both"/>
        <w:rPr>
          <w:sz w:val="23"/>
          <w:szCs w:val="23"/>
        </w:rPr>
      </w:pPr>
      <w:r w:rsidRPr="00FF5077">
        <w:rPr>
          <w:sz w:val="23"/>
          <w:szCs w:val="23"/>
        </w:rPr>
        <w:t>1</w:t>
      </w:r>
      <w:r w:rsidR="004E5B79" w:rsidRPr="00FF5077">
        <w:rPr>
          <w:sz w:val="23"/>
          <w:szCs w:val="23"/>
        </w:rPr>
        <w:t>3</w:t>
      </w:r>
      <w:r w:rsidRPr="00FF5077">
        <w:rPr>
          <w:sz w:val="23"/>
          <w:szCs w:val="23"/>
        </w:rPr>
        <w:t xml:space="preserve">.1 - Na forma do que dispõe o artigo 67 da Lei nº. 8.666/93, fica designada a servidora </w:t>
      </w:r>
      <w:r w:rsidR="00F225D7" w:rsidRPr="00FF5077">
        <w:rPr>
          <w:b/>
          <w:sz w:val="23"/>
          <w:szCs w:val="23"/>
        </w:rPr>
        <w:t>_____________________________</w:t>
      </w:r>
      <w:r w:rsidRPr="00FF5077">
        <w:rPr>
          <w:b/>
          <w:sz w:val="23"/>
          <w:szCs w:val="23"/>
        </w:rPr>
        <w:t xml:space="preserve">, </w:t>
      </w:r>
      <w:r w:rsidRPr="00FF5077">
        <w:rPr>
          <w:sz w:val="23"/>
          <w:szCs w:val="23"/>
        </w:rPr>
        <w:t xml:space="preserve">CPF nº </w:t>
      </w:r>
      <w:r w:rsidR="00F225D7" w:rsidRPr="00FF5077">
        <w:rPr>
          <w:sz w:val="23"/>
          <w:szCs w:val="23"/>
        </w:rPr>
        <w:t>______________</w:t>
      </w:r>
      <w:r w:rsidRPr="00FF5077">
        <w:rPr>
          <w:sz w:val="23"/>
          <w:szCs w:val="23"/>
        </w:rPr>
        <w:t xml:space="preserve">, lotada na </w:t>
      </w:r>
      <w:r w:rsidR="005B3F99">
        <w:rPr>
          <w:sz w:val="23"/>
          <w:szCs w:val="23"/>
        </w:rPr>
        <w:t>___________________</w:t>
      </w:r>
      <w:r w:rsidRPr="00FF5077">
        <w:rPr>
          <w:sz w:val="23"/>
          <w:szCs w:val="23"/>
        </w:rPr>
        <w:t>, para acomp</w:t>
      </w:r>
      <w:r w:rsidR="00DA3C3B">
        <w:rPr>
          <w:sz w:val="23"/>
          <w:szCs w:val="23"/>
        </w:rPr>
        <w:t>anhar e fiscalizar execução do serviço</w:t>
      </w:r>
      <w:r w:rsidRPr="00FF5077">
        <w:rPr>
          <w:sz w:val="23"/>
          <w:szCs w:val="23"/>
        </w:rPr>
        <w:t xml:space="preserve"> decorrente da presente Ata de Registro de Preços.</w:t>
      </w:r>
    </w:p>
    <w:p w:rsidR="001E55A9" w:rsidRPr="00FF5077" w:rsidRDefault="001E55A9" w:rsidP="001E55A9">
      <w:pPr>
        <w:pStyle w:val="corpo"/>
        <w:tabs>
          <w:tab w:val="left" w:pos="9639"/>
        </w:tabs>
        <w:spacing w:before="0" w:beforeAutospacing="0" w:after="0" w:afterAutospacing="0"/>
        <w:ind w:right="-1"/>
        <w:jc w:val="both"/>
        <w:rPr>
          <w:sz w:val="23"/>
          <w:szCs w:val="23"/>
        </w:rPr>
      </w:pPr>
    </w:p>
    <w:p w:rsidR="001E55A9" w:rsidRPr="00FF5077" w:rsidRDefault="004E5B79" w:rsidP="001E55A9">
      <w:pPr>
        <w:pStyle w:val="corpo"/>
        <w:tabs>
          <w:tab w:val="left" w:pos="9639"/>
        </w:tabs>
        <w:spacing w:before="0" w:beforeAutospacing="0" w:after="0" w:afterAutospacing="0"/>
        <w:ind w:right="-1"/>
        <w:jc w:val="both"/>
        <w:rPr>
          <w:sz w:val="23"/>
          <w:szCs w:val="23"/>
        </w:rPr>
      </w:pPr>
      <w:r w:rsidRPr="00FF5077">
        <w:rPr>
          <w:sz w:val="23"/>
          <w:szCs w:val="23"/>
        </w:rPr>
        <w:t>13</w:t>
      </w:r>
      <w:r w:rsidR="001E55A9" w:rsidRPr="00FF5077">
        <w:rPr>
          <w:sz w:val="23"/>
          <w:szCs w:val="23"/>
        </w:rPr>
        <w:t xml:space="preserve">.2 - À fiscalização compete, entre outras atribuições, verificar a conformidade da execução do </w:t>
      </w:r>
      <w:r w:rsidR="00DA3C3B">
        <w:rPr>
          <w:sz w:val="23"/>
          <w:szCs w:val="23"/>
        </w:rPr>
        <w:t>serviço</w:t>
      </w:r>
      <w:r w:rsidR="001E55A9" w:rsidRPr="00FF5077">
        <w:rPr>
          <w:sz w:val="23"/>
          <w:szCs w:val="23"/>
        </w:rPr>
        <w:t xml:space="preserve"> com as normas especificadas, se os procedimentos são adequados para garantir a qualidade desejada.</w:t>
      </w:r>
    </w:p>
    <w:p w:rsidR="001E55A9" w:rsidRPr="00FF5077" w:rsidRDefault="001E55A9" w:rsidP="001E55A9">
      <w:pPr>
        <w:pStyle w:val="corpo"/>
        <w:tabs>
          <w:tab w:val="left" w:pos="9639"/>
        </w:tabs>
        <w:spacing w:before="0" w:beforeAutospacing="0" w:after="0" w:afterAutospacing="0"/>
        <w:ind w:right="-1"/>
        <w:jc w:val="both"/>
        <w:rPr>
          <w:sz w:val="23"/>
          <w:szCs w:val="23"/>
        </w:rPr>
      </w:pPr>
    </w:p>
    <w:p w:rsidR="001E55A9" w:rsidRPr="00FF5077" w:rsidRDefault="004E5B79" w:rsidP="001E55A9">
      <w:pPr>
        <w:tabs>
          <w:tab w:val="left" w:pos="1701"/>
        </w:tabs>
        <w:jc w:val="both"/>
        <w:rPr>
          <w:sz w:val="23"/>
          <w:szCs w:val="23"/>
        </w:rPr>
      </w:pPr>
      <w:r w:rsidRPr="00FF5077">
        <w:rPr>
          <w:sz w:val="23"/>
          <w:szCs w:val="23"/>
        </w:rPr>
        <w:t>13</w:t>
      </w:r>
      <w:r w:rsidR="001E55A9" w:rsidRPr="00FF5077">
        <w:rPr>
          <w:sz w:val="23"/>
          <w:szCs w:val="23"/>
        </w:rPr>
        <w:t>.3 - A Representante anotará em registro próprio todas as ocorrências, determinando o que for necessário à regularização das faltas observadas.</w:t>
      </w:r>
    </w:p>
    <w:p w:rsidR="001E55A9" w:rsidRPr="00FF5077" w:rsidRDefault="001E55A9" w:rsidP="001E55A9">
      <w:pPr>
        <w:tabs>
          <w:tab w:val="left" w:pos="1701"/>
        </w:tabs>
        <w:jc w:val="both"/>
        <w:rPr>
          <w:sz w:val="23"/>
          <w:szCs w:val="23"/>
        </w:rPr>
      </w:pPr>
    </w:p>
    <w:p w:rsidR="001E55A9" w:rsidRPr="00FF5077" w:rsidRDefault="001E55A9" w:rsidP="001E55A9">
      <w:pPr>
        <w:tabs>
          <w:tab w:val="left" w:pos="1701"/>
        </w:tabs>
        <w:jc w:val="both"/>
        <w:rPr>
          <w:sz w:val="23"/>
          <w:szCs w:val="23"/>
        </w:rPr>
      </w:pPr>
      <w:r w:rsidRPr="00FF5077">
        <w:rPr>
          <w:sz w:val="23"/>
          <w:szCs w:val="23"/>
        </w:rPr>
        <w:t>1</w:t>
      </w:r>
      <w:r w:rsidR="004E5B79" w:rsidRPr="00FF5077">
        <w:rPr>
          <w:sz w:val="23"/>
          <w:szCs w:val="23"/>
        </w:rPr>
        <w:t>3</w:t>
      </w:r>
      <w:r w:rsidRPr="00FF5077">
        <w:rPr>
          <w:sz w:val="23"/>
          <w:szCs w:val="23"/>
        </w:rPr>
        <w:t>.4 - As decisões e providências que ultrapassarem a competência da Representante deverão ser solicitadas a Autoridade Competente, em tempo hábil para a adoção das medidas convenientes.</w:t>
      </w:r>
    </w:p>
    <w:p w:rsidR="001E55A9" w:rsidRPr="00FF5077" w:rsidRDefault="001E55A9" w:rsidP="001E55A9">
      <w:pPr>
        <w:tabs>
          <w:tab w:val="left" w:pos="1701"/>
        </w:tabs>
        <w:jc w:val="both"/>
        <w:rPr>
          <w:sz w:val="23"/>
          <w:szCs w:val="23"/>
        </w:rPr>
      </w:pPr>
    </w:p>
    <w:p w:rsidR="001E55A9" w:rsidRPr="00FF5077" w:rsidRDefault="001E55A9" w:rsidP="001E55A9">
      <w:pPr>
        <w:tabs>
          <w:tab w:val="left" w:pos="1701"/>
        </w:tabs>
        <w:jc w:val="both"/>
        <w:rPr>
          <w:sz w:val="23"/>
          <w:szCs w:val="23"/>
        </w:rPr>
      </w:pPr>
      <w:r w:rsidRPr="00FF5077">
        <w:rPr>
          <w:sz w:val="23"/>
          <w:szCs w:val="23"/>
        </w:rPr>
        <w:t>1</w:t>
      </w:r>
      <w:r w:rsidR="004E5B79" w:rsidRPr="00FF5077">
        <w:rPr>
          <w:sz w:val="23"/>
          <w:szCs w:val="23"/>
        </w:rPr>
        <w:t>3</w:t>
      </w:r>
      <w:r w:rsidRPr="00FF5077">
        <w:rPr>
          <w:sz w:val="23"/>
          <w:szCs w:val="23"/>
        </w:rPr>
        <w:t xml:space="preserve">.5 - Não obstante a </w:t>
      </w:r>
      <w:r w:rsidRPr="00FF5077">
        <w:rPr>
          <w:b/>
          <w:sz w:val="23"/>
          <w:szCs w:val="23"/>
        </w:rPr>
        <w:t>FORNECEDORA</w:t>
      </w:r>
      <w:r w:rsidRPr="00FF5077">
        <w:rPr>
          <w:sz w:val="23"/>
          <w:szCs w:val="23"/>
        </w:rPr>
        <w:t xml:space="preserve"> seja a única e exclusiva responsável pela execução desta Ata, o </w:t>
      </w:r>
      <w:r w:rsidRPr="00FF5077">
        <w:rPr>
          <w:b/>
          <w:sz w:val="23"/>
          <w:szCs w:val="23"/>
        </w:rPr>
        <w:t>ÓRGÃO GERENCIADOR</w:t>
      </w:r>
      <w:r w:rsidRPr="00FF5077">
        <w:rPr>
          <w:sz w:val="23"/>
          <w:szCs w:val="23"/>
        </w:rPr>
        <w:t xml:space="preserve"> reserva-se o direito de, sem que de qualquer forma restrinja a plenitude dessas responsabilidades, exercer a mais ampla e completa fiscalização sobre o </w:t>
      </w:r>
      <w:r w:rsidR="00DA3C3B">
        <w:rPr>
          <w:sz w:val="23"/>
          <w:szCs w:val="23"/>
        </w:rPr>
        <w:t>serviço</w:t>
      </w:r>
      <w:r w:rsidRPr="00FF5077">
        <w:rPr>
          <w:sz w:val="23"/>
          <w:szCs w:val="23"/>
        </w:rPr>
        <w:t>, diretamente ou por prepostos designados.</w:t>
      </w:r>
    </w:p>
    <w:p w:rsidR="001E55A9" w:rsidRPr="00C53F70" w:rsidRDefault="001E55A9" w:rsidP="001E55A9">
      <w:pPr>
        <w:jc w:val="both"/>
        <w:rPr>
          <w:iCs/>
          <w:color w:val="000000"/>
          <w:sz w:val="23"/>
          <w:szCs w:val="23"/>
        </w:rPr>
      </w:pPr>
    </w:p>
    <w:p w:rsidR="001E55A9" w:rsidRPr="00C53F70" w:rsidRDefault="001E55A9" w:rsidP="001E55A9">
      <w:pPr>
        <w:jc w:val="both"/>
        <w:rPr>
          <w:b/>
          <w:bCs/>
          <w:iCs/>
          <w:color w:val="000000"/>
          <w:sz w:val="23"/>
          <w:szCs w:val="23"/>
          <w:u w:val="single"/>
        </w:rPr>
      </w:pPr>
      <w:r w:rsidRPr="00C53F70">
        <w:rPr>
          <w:b/>
          <w:bCs/>
          <w:iCs/>
          <w:color w:val="000000"/>
          <w:sz w:val="23"/>
          <w:szCs w:val="23"/>
          <w:u w:val="single"/>
        </w:rPr>
        <w:t>CLAUSULA DÉCIMA QU</w:t>
      </w:r>
      <w:r w:rsidR="004E5B79" w:rsidRPr="00C53F70">
        <w:rPr>
          <w:b/>
          <w:bCs/>
          <w:iCs/>
          <w:color w:val="000000"/>
          <w:sz w:val="23"/>
          <w:szCs w:val="23"/>
          <w:u w:val="single"/>
        </w:rPr>
        <w:t>AR</w:t>
      </w:r>
      <w:r w:rsidRPr="00C53F70">
        <w:rPr>
          <w:b/>
          <w:bCs/>
          <w:iCs/>
          <w:color w:val="000000"/>
          <w:sz w:val="23"/>
          <w:szCs w:val="23"/>
          <w:u w:val="single"/>
        </w:rPr>
        <w:t>TA – ALTERAÇÃO</w:t>
      </w:r>
    </w:p>
    <w:p w:rsidR="001E55A9" w:rsidRPr="00C53F70" w:rsidRDefault="001E55A9" w:rsidP="001E55A9">
      <w:pPr>
        <w:jc w:val="both"/>
        <w:rPr>
          <w:b/>
          <w:bCs/>
          <w:iCs/>
          <w:color w:val="000000"/>
          <w:sz w:val="23"/>
          <w:szCs w:val="23"/>
          <w:u w:val="single"/>
        </w:rPr>
      </w:pPr>
    </w:p>
    <w:p w:rsidR="00F6138B" w:rsidRPr="00C53F70" w:rsidRDefault="00F6138B" w:rsidP="00F6138B">
      <w:pPr>
        <w:autoSpaceDE w:val="0"/>
        <w:autoSpaceDN w:val="0"/>
        <w:adjustRightInd w:val="0"/>
        <w:jc w:val="both"/>
        <w:rPr>
          <w:color w:val="000000"/>
          <w:sz w:val="23"/>
          <w:szCs w:val="23"/>
        </w:rPr>
      </w:pPr>
      <w:r w:rsidRPr="00C53F70">
        <w:rPr>
          <w:color w:val="000000"/>
          <w:sz w:val="23"/>
          <w:szCs w:val="23"/>
        </w:rPr>
        <w:t>É vedado efetuar acréscimos nos valores fixados pela Ata de Registro de Preço, inclusive o acréscimo de que tratamo §1º e a alínea “d” do inciso II, ambos do art. 65 da Lei n° 8.666/93, de acordo com o Decreto n° 171 de 07 de dezembro de 2017.</w:t>
      </w:r>
    </w:p>
    <w:p w:rsidR="00B326F5" w:rsidRPr="00C53F70" w:rsidRDefault="00B326F5" w:rsidP="006C4979">
      <w:pPr>
        <w:autoSpaceDE w:val="0"/>
        <w:autoSpaceDN w:val="0"/>
        <w:adjustRightInd w:val="0"/>
        <w:jc w:val="both"/>
        <w:rPr>
          <w:color w:val="000000"/>
          <w:sz w:val="23"/>
          <w:szCs w:val="23"/>
        </w:rPr>
      </w:pPr>
    </w:p>
    <w:p w:rsidR="00C71518" w:rsidRPr="00C53F70" w:rsidRDefault="001E55A9" w:rsidP="001E55A9">
      <w:pPr>
        <w:jc w:val="both"/>
        <w:rPr>
          <w:b/>
          <w:iCs/>
          <w:color w:val="000000"/>
          <w:sz w:val="23"/>
          <w:szCs w:val="23"/>
          <w:u w:val="single"/>
        </w:rPr>
      </w:pPr>
      <w:r w:rsidRPr="00C53F70">
        <w:rPr>
          <w:b/>
          <w:iCs/>
          <w:color w:val="000000"/>
          <w:sz w:val="23"/>
          <w:szCs w:val="23"/>
          <w:u w:val="single"/>
        </w:rPr>
        <w:t xml:space="preserve">CLÁUSULA DÉCIMA </w:t>
      </w:r>
      <w:r w:rsidR="004E5B79" w:rsidRPr="00C53F70">
        <w:rPr>
          <w:b/>
          <w:iCs/>
          <w:color w:val="000000"/>
          <w:sz w:val="23"/>
          <w:szCs w:val="23"/>
          <w:u w:val="single"/>
        </w:rPr>
        <w:t>QUINTA</w:t>
      </w:r>
      <w:r w:rsidRPr="00C53F70">
        <w:rPr>
          <w:b/>
          <w:iCs/>
          <w:color w:val="000000"/>
          <w:sz w:val="23"/>
          <w:szCs w:val="23"/>
          <w:u w:val="single"/>
        </w:rPr>
        <w:t xml:space="preserve"> – FORO</w:t>
      </w:r>
    </w:p>
    <w:p w:rsidR="001E55A9" w:rsidRPr="00C53F70" w:rsidRDefault="001E55A9" w:rsidP="001E55A9">
      <w:pPr>
        <w:jc w:val="both"/>
        <w:rPr>
          <w:iCs/>
          <w:color w:val="000000"/>
          <w:sz w:val="23"/>
          <w:szCs w:val="23"/>
        </w:rPr>
      </w:pPr>
      <w:r w:rsidRPr="00C53F70">
        <w:rPr>
          <w:iCs/>
          <w:color w:val="000000"/>
          <w:sz w:val="23"/>
          <w:szCs w:val="23"/>
        </w:rPr>
        <w:t>1</w:t>
      </w:r>
      <w:r w:rsidR="004E5B79" w:rsidRPr="00C53F70">
        <w:rPr>
          <w:iCs/>
          <w:color w:val="000000"/>
          <w:sz w:val="23"/>
          <w:szCs w:val="23"/>
        </w:rPr>
        <w:t>5</w:t>
      </w:r>
      <w:r w:rsidRPr="00C53F70">
        <w:rPr>
          <w:iCs/>
          <w:color w:val="000000"/>
          <w:sz w:val="23"/>
          <w:szCs w:val="23"/>
        </w:rPr>
        <w:t xml:space="preserve">.1 - </w:t>
      </w:r>
      <w:r w:rsidR="00243E92" w:rsidRPr="00C53F70">
        <w:rPr>
          <w:iCs/>
          <w:color w:val="000000"/>
          <w:sz w:val="23"/>
          <w:szCs w:val="23"/>
        </w:rPr>
        <w:t>Para quaisquer ações decorrentes da utilização da presente Ata de Registro de Preço fica eleito o Foro da Comarca de Itabaiana/SE, com exclusão de outro qualquer por mais privilegiado que seja</w:t>
      </w:r>
      <w:r w:rsidRPr="00C53F70">
        <w:rPr>
          <w:iCs/>
          <w:color w:val="000000"/>
          <w:sz w:val="23"/>
          <w:szCs w:val="23"/>
        </w:rPr>
        <w:t>.</w:t>
      </w:r>
    </w:p>
    <w:p w:rsidR="001E55A9" w:rsidRPr="002C6F19" w:rsidRDefault="001E55A9" w:rsidP="001E55A9">
      <w:pPr>
        <w:jc w:val="both"/>
        <w:rPr>
          <w:iCs/>
          <w:color w:val="000000"/>
          <w:sz w:val="2"/>
          <w:szCs w:val="23"/>
        </w:rPr>
      </w:pPr>
    </w:p>
    <w:p w:rsidR="001E55A9" w:rsidRPr="00C53F70" w:rsidRDefault="004E5B79" w:rsidP="001E55A9">
      <w:pPr>
        <w:jc w:val="both"/>
        <w:rPr>
          <w:iCs/>
          <w:color w:val="000000"/>
          <w:sz w:val="2"/>
          <w:szCs w:val="23"/>
        </w:rPr>
      </w:pPr>
      <w:r w:rsidRPr="00C53F70">
        <w:rPr>
          <w:iCs/>
          <w:color w:val="000000"/>
          <w:sz w:val="23"/>
          <w:szCs w:val="23"/>
        </w:rPr>
        <w:t>15</w:t>
      </w:r>
      <w:r w:rsidR="001E55A9" w:rsidRPr="00C53F70">
        <w:rPr>
          <w:iCs/>
          <w:color w:val="000000"/>
          <w:sz w:val="23"/>
          <w:szCs w:val="23"/>
        </w:rPr>
        <w:t>.2 - E, por se acharem justos e compromissados, assinam a presente Ata de Registro de Preços em 02(duas) vias de igual teor e forma e para um só efeito jurídico na presença das testemunhas abaixo identificadas.</w:t>
      </w:r>
    </w:p>
    <w:p w:rsidR="001E55A9" w:rsidRPr="00C53F70" w:rsidRDefault="001E55A9" w:rsidP="001E55A9">
      <w:pPr>
        <w:jc w:val="both"/>
        <w:rPr>
          <w:iCs/>
          <w:color w:val="000000"/>
          <w:sz w:val="23"/>
          <w:szCs w:val="23"/>
        </w:rPr>
      </w:pPr>
    </w:p>
    <w:p w:rsidR="001E55A9" w:rsidRPr="00C53F70" w:rsidRDefault="00864A62" w:rsidP="001E55A9">
      <w:pPr>
        <w:jc w:val="center"/>
        <w:rPr>
          <w:iCs/>
          <w:color w:val="000000"/>
          <w:sz w:val="23"/>
          <w:szCs w:val="23"/>
        </w:rPr>
      </w:pPr>
      <w:r w:rsidRPr="00C53F70">
        <w:rPr>
          <w:iCs/>
          <w:color w:val="000000"/>
          <w:sz w:val="23"/>
          <w:szCs w:val="23"/>
        </w:rPr>
        <w:t>_____________</w:t>
      </w:r>
      <w:r w:rsidR="001E55A9" w:rsidRPr="00C53F70">
        <w:rPr>
          <w:iCs/>
          <w:color w:val="000000"/>
          <w:sz w:val="23"/>
          <w:szCs w:val="23"/>
        </w:rPr>
        <w:t xml:space="preserve"> (SE), ______________.</w:t>
      </w:r>
    </w:p>
    <w:p w:rsidR="001E55A9" w:rsidRPr="00C53F70" w:rsidRDefault="001E55A9" w:rsidP="001E55A9">
      <w:pPr>
        <w:jc w:val="center"/>
        <w:rPr>
          <w:iCs/>
          <w:color w:val="000000"/>
          <w:sz w:val="23"/>
          <w:szCs w:val="23"/>
        </w:rPr>
      </w:pPr>
    </w:p>
    <w:p w:rsidR="001E55A9" w:rsidRPr="00C53F70" w:rsidRDefault="001E55A9" w:rsidP="001E55A9">
      <w:pPr>
        <w:jc w:val="center"/>
        <w:rPr>
          <w:iCs/>
          <w:color w:val="000000"/>
          <w:sz w:val="2"/>
          <w:szCs w:val="23"/>
        </w:rPr>
      </w:pPr>
    </w:p>
    <w:p w:rsidR="001E55A9" w:rsidRPr="00C53F70" w:rsidRDefault="001E55A9" w:rsidP="001E55A9">
      <w:pPr>
        <w:jc w:val="center"/>
        <w:rPr>
          <w:iCs/>
          <w:color w:val="000000"/>
          <w:sz w:val="23"/>
          <w:szCs w:val="23"/>
        </w:rPr>
      </w:pPr>
      <w:r w:rsidRPr="00C53F70">
        <w:rPr>
          <w:iCs/>
          <w:color w:val="000000"/>
          <w:sz w:val="23"/>
          <w:szCs w:val="23"/>
        </w:rPr>
        <w:t>___________________________</w:t>
      </w:r>
    </w:p>
    <w:p w:rsidR="001E55A9" w:rsidRPr="00C53F70" w:rsidRDefault="001E55A9" w:rsidP="001E55A9">
      <w:pPr>
        <w:jc w:val="center"/>
        <w:rPr>
          <w:b/>
          <w:iCs/>
          <w:color w:val="000000"/>
          <w:sz w:val="23"/>
          <w:szCs w:val="23"/>
        </w:rPr>
      </w:pPr>
      <w:r w:rsidRPr="00C53F70">
        <w:rPr>
          <w:b/>
          <w:iCs/>
          <w:color w:val="000000"/>
          <w:sz w:val="23"/>
          <w:szCs w:val="23"/>
        </w:rPr>
        <w:t>ÓRGÃO GERENCIADOR</w:t>
      </w:r>
    </w:p>
    <w:p w:rsidR="001E55A9" w:rsidRPr="00C53F70" w:rsidRDefault="001E55A9" w:rsidP="001E55A9">
      <w:pPr>
        <w:jc w:val="center"/>
        <w:rPr>
          <w:b/>
          <w:iCs/>
          <w:color w:val="000000"/>
          <w:sz w:val="23"/>
          <w:szCs w:val="23"/>
        </w:rPr>
      </w:pPr>
    </w:p>
    <w:p w:rsidR="001E55A9" w:rsidRPr="00C53F70" w:rsidRDefault="001E55A9" w:rsidP="001E55A9">
      <w:pPr>
        <w:jc w:val="center"/>
        <w:rPr>
          <w:b/>
          <w:iCs/>
          <w:color w:val="000000"/>
          <w:sz w:val="2"/>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ÓRGÃO PARTICIPANTE</w:t>
      </w:r>
    </w:p>
    <w:p w:rsidR="001E55A9" w:rsidRPr="00C53F70" w:rsidRDefault="001E55A9" w:rsidP="001E55A9">
      <w:pPr>
        <w:jc w:val="center"/>
        <w:rPr>
          <w:b/>
          <w:iCs/>
          <w:color w:val="000000"/>
          <w:sz w:val="23"/>
          <w:szCs w:val="23"/>
        </w:rPr>
      </w:pPr>
    </w:p>
    <w:p w:rsidR="005F3928" w:rsidRPr="00C53F70" w:rsidRDefault="005F3928" w:rsidP="005F3928">
      <w:pPr>
        <w:jc w:val="center"/>
        <w:rPr>
          <w:b/>
          <w:iCs/>
          <w:color w:val="000000"/>
          <w:sz w:val="23"/>
          <w:szCs w:val="23"/>
        </w:rPr>
      </w:pPr>
      <w:r w:rsidRPr="00C53F70">
        <w:rPr>
          <w:b/>
          <w:iCs/>
          <w:color w:val="000000"/>
          <w:sz w:val="23"/>
          <w:szCs w:val="23"/>
        </w:rPr>
        <w:t>____________________________</w:t>
      </w:r>
    </w:p>
    <w:p w:rsidR="005F3928" w:rsidRPr="00C53F70" w:rsidRDefault="005F3928" w:rsidP="005F3928">
      <w:pPr>
        <w:jc w:val="center"/>
        <w:rPr>
          <w:b/>
          <w:iCs/>
          <w:color w:val="000000"/>
          <w:sz w:val="23"/>
          <w:szCs w:val="23"/>
        </w:rPr>
      </w:pPr>
      <w:r w:rsidRPr="00C53F70">
        <w:rPr>
          <w:b/>
          <w:iCs/>
          <w:color w:val="000000"/>
          <w:sz w:val="23"/>
          <w:szCs w:val="23"/>
        </w:rPr>
        <w:t>ÓRGÃO PARTICIPANTE</w:t>
      </w:r>
    </w:p>
    <w:p w:rsidR="005F3928" w:rsidRPr="00C53F70" w:rsidRDefault="005F3928" w:rsidP="001E55A9">
      <w:pPr>
        <w:jc w:val="center"/>
        <w:rPr>
          <w:b/>
          <w:iCs/>
          <w:color w:val="000000"/>
          <w:sz w:val="23"/>
          <w:szCs w:val="23"/>
        </w:rPr>
      </w:pPr>
    </w:p>
    <w:p w:rsidR="005F3928" w:rsidRPr="00C53F70" w:rsidRDefault="005F3928" w:rsidP="005F3928">
      <w:pPr>
        <w:jc w:val="center"/>
        <w:rPr>
          <w:b/>
          <w:iCs/>
          <w:color w:val="000000"/>
          <w:sz w:val="23"/>
          <w:szCs w:val="23"/>
        </w:rPr>
      </w:pPr>
      <w:r w:rsidRPr="00C53F70">
        <w:rPr>
          <w:b/>
          <w:iCs/>
          <w:color w:val="000000"/>
          <w:sz w:val="23"/>
          <w:szCs w:val="23"/>
        </w:rPr>
        <w:t>____________________________</w:t>
      </w:r>
    </w:p>
    <w:p w:rsidR="005F3928" w:rsidRPr="00C53F70" w:rsidRDefault="005F3928" w:rsidP="005F3928">
      <w:pPr>
        <w:jc w:val="center"/>
        <w:rPr>
          <w:b/>
          <w:iCs/>
          <w:color w:val="000000"/>
          <w:sz w:val="23"/>
          <w:szCs w:val="23"/>
        </w:rPr>
      </w:pPr>
      <w:r w:rsidRPr="00C53F70">
        <w:rPr>
          <w:b/>
          <w:iCs/>
          <w:color w:val="000000"/>
          <w:sz w:val="23"/>
          <w:szCs w:val="23"/>
        </w:rPr>
        <w:t>ÓRGÃO PARTICIPANTE</w:t>
      </w:r>
    </w:p>
    <w:p w:rsidR="005F3928" w:rsidRPr="00C53F70" w:rsidRDefault="005F3928" w:rsidP="001E55A9">
      <w:pPr>
        <w:jc w:val="center"/>
        <w:rPr>
          <w:b/>
          <w:iCs/>
          <w:color w:val="000000"/>
          <w:sz w:val="9"/>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15"/>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23"/>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Default="001E55A9" w:rsidP="001E55A9">
      <w:pPr>
        <w:jc w:val="center"/>
        <w:rPr>
          <w:b/>
          <w:iCs/>
          <w:color w:val="000000"/>
          <w:sz w:val="5"/>
          <w:szCs w:val="23"/>
        </w:rPr>
      </w:pPr>
    </w:p>
    <w:p w:rsidR="00A407D9" w:rsidRDefault="00A407D9" w:rsidP="001E55A9">
      <w:pPr>
        <w:jc w:val="center"/>
        <w:rPr>
          <w:b/>
          <w:iCs/>
          <w:color w:val="000000"/>
          <w:sz w:val="5"/>
          <w:szCs w:val="23"/>
        </w:rPr>
      </w:pPr>
    </w:p>
    <w:p w:rsidR="00A407D9" w:rsidRDefault="00A407D9" w:rsidP="001E55A9">
      <w:pPr>
        <w:jc w:val="center"/>
        <w:rPr>
          <w:b/>
          <w:iCs/>
          <w:color w:val="000000"/>
          <w:sz w:val="5"/>
          <w:szCs w:val="23"/>
        </w:rPr>
      </w:pPr>
    </w:p>
    <w:p w:rsidR="00A407D9" w:rsidRPr="00C53F70" w:rsidRDefault="00A407D9" w:rsidP="001E55A9">
      <w:pPr>
        <w:jc w:val="center"/>
        <w:rPr>
          <w:b/>
          <w:iCs/>
          <w:color w:val="000000"/>
          <w:sz w:val="5"/>
          <w:szCs w:val="23"/>
        </w:rPr>
      </w:pPr>
    </w:p>
    <w:p w:rsidR="001E55A9" w:rsidRPr="00C53F70" w:rsidRDefault="001E55A9" w:rsidP="00C53F70">
      <w:pPr>
        <w:rPr>
          <w:b/>
          <w:iCs/>
          <w:color w:val="000000"/>
          <w:sz w:val="23"/>
          <w:szCs w:val="23"/>
        </w:rPr>
      </w:pPr>
      <w:r w:rsidRPr="00C53F70">
        <w:rPr>
          <w:b/>
          <w:iCs/>
          <w:color w:val="000000"/>
          <w:sz w:val="23"/>
          <w:szCs w:val="23"/>
        </w:rPr>
        <w:t>Testemunhas:</w:t>
      </w:r>
    </w:p>
    <w:p w:rsidR="001E55A9" w:rsidRPr="00C53F70" w:rsidRDefault="001E55A9" w:rsidP="001E55A9">
      <w:pPr>
        <w:ind w:left="1416" w:firstLine="708"/>
        <w:rPr>
          <w:b/>
          <w:iCs/>
          <w:color w:val="000000"/>
          <w:sz w:val="23"/>
          <w:szCs w:val="23"/>
        </w:rPr>
      </w:pPr>
      <w:r w:rsidRPr="00C53F70">
        <w:rPr>
          <w:b/>
          <w:iCs/>
          <w:color w:val="000000"/>
          <w:sz w:val="23"/>
          <w:szCs w:val="23"/>
        </w:rPr>
        <w:t>__________________________________</w:t>
      </w:r>
    </w:p>
    <w:p w:rsidR="001E55A9" w:rsidRPr="00C53F70" w:rsidRDefault="001E55A9" w:rsidP="001E55A9">
      <w:pPr>
        <w:jc w:val="center"/>
        <w:rPr>
          <w:b/>
          <w:iCs/>
          <w:color w:val="000000"/>
          <w:sz w:val="23"/>
          <w:szCs w:val="23"/>
        </w:rPr>
      </w:pPr>
    </w:p>
    <w:p w:rsidR="00052E47" w:rsidRPr="000B3EAA" w:rsidRDefault="001E55A9" w:rsidP="001E55A9">
      <w:pPr>
        <w:ind w:left="1416" w:firstLine="708"/>
        <w:rPr>
          <w:b/>
          <w:iCs/>
          <w:color w:val="000000"/>
          <w:sz w:val="24"/>
          <w:szCs w:val="24"/>
        </w:rPr>
      </w:pPr>
      <w:r w:rsidRPr="00C53F70">
        <w:rPr>
          <w:b/>
          <w:iCs/>
          <w:color w:val="000000"/>
          <w:sz w:val="23"/>
          <w:szCs w:val="23"/>
        </w:rPr>
        <w:t>_______________________________</w:t>
      </w:r>
      <w:r w:rsidRPr="000B3EAA">
        <w:rPr>
          <w:b/>
          <w:iCs/>
          <w:color w:val="000000"/>
          <w:sz w:val="24"/>
          <w:szCs w:val="24"/>
        </w:rPr>
        <w:t>___</w:t>
      </w:r>
    </w:p>
    <w:sectPr w:rsidR="00052E47" w:rsidRPr="000B3EAA" w:rsidSect="00E97DA8">
      <w:headerReference w:type="default" r:id="rId18"/>
      <w:footerReference w:type="default" r:id="rId19"/>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F8D" w:rsidRDefault="005C3F8D">
      <w:r>
        <w:separator/>
      </w:r>
    </w:p>
  </w:endnote>
  <w:endnote w:type="continuationSeparator" w:id="0">
    <w:p w:rsidR="005C3F8D" w:rsidRDefault="005C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F8D" w:rsidRDefault="00CE0E0F">
    <w:pPr>
      <w:pStyle w:val="Rodap"/>
      <w:framePr w:wrap="around" w:vAnchor="text" w:hAnchor="margin" w:xAlign="center" w:y="1"/>
      <w:rPr>
        <w:rStyle w:val="Nmerodepgina"/>
      </w:rPr>
    </w:pPr>
    <w:r>
      <w:rPr>
        <w:rStyle w:val="Nmerodepgina"/>
      </w:rPr>
      <w:fldChar w:fldCharType="begin"/>
    </w:r>
    <w:r w:rsidR="005C3F8D">
      <w:rPr>
        <w:rStyle w:val="Nmerodepgina"/>
      </w:rPr>
      <w:instrText xml:space="preserve">PAGE  </w:instrText>
    </w:r>
    <w:r>
      <w:rPr>
        <w:rStyle w:val="Nmerodepgina"/>
      </w:rPr>
      <w:fldChar w:fldCharType="end"/>
    </w:r>
  </w:p>
  <w:p w:rsidR="005C3F8D" w:rsidRDefault="005C3F8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1610"/>
      <w:docPartObj>
        <w:docPartGallery w:val="Page Numbers (Bottom of Page)"/>
        <w:docPartUnique/>
      </w:docPartObj>
    </w:sdtPr>
    <w:sdtEndPr/>
    <w:sdtContent>
      <w:p w:rsidR="005C3F8D" w:rsidRDefault="004F150A">
        <w:pPr>
          <w:pStyle w:val="Rodap"/>
          <w:jc w:val="right"/>
        </w:pPr>
        <w:r>
          <w:fldChar w:fldCharType="begin"/>
        </w:r>
        <w:r>
          <w:instrText xml:space="preserve"> PAGE   \* MERGEFORMAT </w:instrText>
        </w:r>
        <w:r>
          <w:fldChar w:fldCharType="separate"/>
        </w:r>
        <w:r w:rsidR="009B6D8E">
          <w:rPr>
            <w:noProof/>
          </w:rPr>
          <w:t>26</w:t>
        </w:r>
        <w:r>
          <w:rPr>
            <w:noProof/>
          </w:rPr>
          <w:fldChar w:fldCharType="end"/>
        </w:r>
      </w:p>
    </w:sdtContent>
  </w:sdt>
  <w:p w:rsidR="005C3F8D" w:rsidRPr="000439C7" w:rsidRDefault="005C3F8D" w:rsidP="00B91961">
    <w:pPr>
      <w:pStyle w:val="Rodap"/>
      <w:jc w:val="center"/>
    </w:pPr>
    <w:r w:rsidRPr="000439C7">
      <w:t>Praça Fausto Cardoso, 12 – Itabaiana/SE – 3431-971</w:t>
    </w:r>
    <w:r>
      <w:t>2</w:t>
    </w:r>
    <w:r w:rsidRPr="000439C7">
      <w:t xml:space="preserve"> – 13.104.740/0001-10</w:t>
    </w:r>
  </w:p>
  <w:p w:rsidR="005C3F8D" w:rsidRPr="00C01488" w:rsidRDefault="005C3F8D" w:rsidP="00B91961">
    <w:pPr>
      <w:pStyle w:val="Rodap"/>
      <w:tabs>
        <w:tab w:val="clear" w:pos="4419"/>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F8D" w:rsidRPr="00C01488" w:rsidRDefault="005C3F8D" w:rsidP="00FE5927">
    <w:pPr>
      <w:pStyle w:val="Rodap"/>
      <w:tabs>
        <w:tab w:val="clear" w:pos="4419"/>
      </w:tabs>
      <w:jc w:val="center"/>
    </w:pPr>
    <w:r w:rsidRPr="00C01488">
      <w:t>Praça Fausto Cardoso, 12 – Itabaiana/SE – 3431-97</w:t>
    </w:r>
    <w:r>
      <w:t>16</w:t>
    </w:r>
    <w:r w:rsidRPr="00C01488">
      <w:t xml:space="preserve"> – 13.104.740/0001-10</w:t>
    </w:r>
  </w:p>
  <w:p w:rsidR="005C3F8D" w:rsidRDefault="005C3F8D" w:rsidP="00FE5927">
    <w:pPr>
      <w:pStyle w:val="Rodap"/>
    </w:pPr>
  </w:p>
  <w:p w:rsidR="005C3F8D" w:rsidRDefault="005C3F8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F8D" w:rsidRDefault="005C3F8D">
      <w:r>
        <w:separator/>
      </w:r>
    </w:p>
  </w:footnote>
  <w:footnote w:type="continuationSeparator" w:id="0">
    <w:p w:rsidR="005C3F8D" w:rsidRDefault="005C3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F8D" w:rsidRPr="009E7EAA" w:rsidRDefault="005C3F8D" w:rsidP="00467AB8">
    <w:pPr>
      <w:jc w:val="center"/>
      <w:rPr>
        <w:sz w:val="16"/>
        <w:szCs w:val="16"/>
      </w:rPr>
    </w:pPr>
    <w:r w:rsidRPr="009E7EAA">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fillcolor="window">
          <v:imagedata r:id="rId1" o:title=""/>
        </v:shape>
        <o:OLEObject Type="Embed" ProgID="Word.Picture.8" ShapeID="_x0000_i1025" DrawAspect="Content" ObjectID="_1623747299" r:id="rId2"/>
      </w:object>
    </w:r>
  </w:p>
  <w:p w:rsidR="005C3F8D" w:rsidRPr="009E7EAA" w:rsidRDefault="005C3F8D" w:rsidP="00467AB8">
    <w:pPr>
      <w:jc w:val="center"/>
      <w:rPr>
        <w:rFonts w:ascii="Trebuchet MS" w:hAnsi="Trebuchet MS"/>
        <w:b/>
        <w:sz w:val="16"/>
        <w:szCs w:val="16"/>
      </w:rPr>
    </w:pPr>
    <w:r w:rsidRPr="009E7EAA">
      <w:rPr>
        <w:rFonts w:ascii="Trebuchet MS" w:hAnsi="Trebuchet MS"/>
        <w:b/>
        <w:sz w:val="16"/>
        <w:szCs w:val="16"/>
      </w:rPr>
      <w:t>ESTADO DE SERGIPE</w:t>
    </w:r>
  </w:p>
  <w:p w:rsidR="005C3F8D" w:rsidRPr="009E7EAA" w:rsidRDefault="005C3F8D" w:rsidP="00467AB8">
    <w:pPr>
      <w:jc w:val="center"/>
      <w:rPr>
        <w:rFonts w:ascii="Trebuchet MS" w:hAnsi="Trebuchet MS"/>
        <w:b/>
        <w:sz w:val="16"/>
        <w:szCs w:val="16"/>
      </w:rPr>
    </w:pPr>
    <w:r w:rsidRPr="009E7EAA">
      <w:rPr>
        <w:rFonts w:ascii="Trebuchet MS" w:hAnsi="Trebuchet MS"/>
        <w:b/>
        <w:sz w:val="16"/>
        <w:szCs w:val="16"/>
      </w:rPr>
      <w:t>Prefeitura Municipal de Itabaiana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F8D" w:rsidRPr="00A65894" w:rsidRDefault="005C3F8D" w:rsidP="00FE5927">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6.75pt" fillcolor="window">
          <v:imagedata r:id="rId1" o:title=""/>
        </v:shape>
        <o:OLEObject Type="Embed" ProgID="Word.Picture.8" ShapeID="_x0000_i1026" DrawAspect="Content" ObjectID="_1623747300" r:id="rId2"/>
      </w:object>
    </w:r>
  </w:p>
  <w:p w:rsidR="005C3F8D" w:rsidRPr="00A65894" w:rsidRDefault="005C3F8D" w:rsidP="00FE5927">
    <w:pPr>
      <w:jc w:val="center"/>
      <w:rPr>
        <w:b/>
        <w:sz w:val="16"/>
        <w:szCs w:val="16"/>
      </w:rPr>
    </w:pPr>
    <w:r w:rsidRPr="00A65894">
      <w:rPr>
        <w:b/>
        <w:sz w:val="16"/>
        <w:szCs w:val="16"/>
      </w:rPr>
      <w:t>ESTADO DE SERGIPE</w:t>
    </w:r>
  </w:p>
  <w:p w:rsidR="005C3F8D" w:rsidRPr="00A65894" w:rsidRDefault="005C3F8D" w:rsidP="00FE5927">
    <w:pPr>
      <w:jc w:val="center"/>
      <w:rPr>
        <w:b/>
        <w:sz w:val="16"/>
        <w:szCs w:val="16"/>
      </w:rPr>
    </w:pPr>
    <w:r w:rsidRPr="00A65894">
      <w:rPr>
        <w:b/>
        <w:sz w:val="16"/>
        <w:szCs w:val="16"/>
      </w:rPr>
      <w:t>Prefeitura Municipal de Itabaiana</w:t>
    </w:r>
  </w:p>
  <w:p w:rsidR="005C3F8D" w:rsidRDefault="005C3F8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2291B60"/>
    <w:multiLevelType w:val="hybridMultilevel"/>
    <w:tmpl w:val="26B687F8"/>
    <w:lvl w:ilvl="0" w:tplc="04160001">
      <w:start w:val="1"/>
      <w:numFmt w:val="bullet"/>
      <w:lvlText w:val=""/>
      <w:lvlJc w:val="left"/>
      <w:pPr>
        <w:tabs>
          <w:tab w:val="num" w:pos="720"/>
        </w:tabs>
        <w:ind w:left="720" w:hanging="360"/>
      </w:pPr>
      <w:rPr>
        <w:rFonts w:ascii="Symbol" w:hAnsi="Symbol" w:hint="default"/>
        <w:b/>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2E54A7B"/>
    <w:multiLevelType w:val="hybridMultilevel"/>
    <w:tmpl w:val="40DCA27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2E663CB"/>
    <w:multiLevelType w:val="hybridMultilevel"/>
    <w:tmpl w:val="4F6C3C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4CE3BB5"/>
    <w:multiLevelType w:val="multilevel"/>
    <w:tmpl w:val="24309FF8"/>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15:restartNumberingAfterBreak="0">
    <w:nsid w:val="2AFD79B6"/>
    <w:multiLevelType w:val="hybridMultilevel"/>
    <w:tmpl w:val="1CDCA2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C4730"/>
    <w:multiLevelType w:val="hybridMultilevel"/>
    <w:tmpl w:val="297E2AD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7F9718F"/>
    <w:multiLevelType w:val="multilevel"/>
    <w:tmpl w:val="AD3C7344"/>
    <w:lvl w:ilvl="0">
      <w:start w:val="4"/>
      <w:numFmt w:val="decimal"/>
      <w:lvlText w:val="%1."/>
      <w:lvlJc w:val="left"/>
      <w:pPr>
        <w:ind w:left="360" w:hanging="360"/>
      </w:pPr>
      <w:rPr>
        <w:rFonts w:hint="default"/>
        <w:b/>
      </w:rPr>
    </w:lvl>
    <w:lvl w:ilvl="1">
      <w:start w:val="1"/>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14"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2B95468"/>
    <w:multiLevelType w:val="hybridMultilevel"/>
    <w:tmpl w:val="9D983B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8"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20" w15:restartNumberingAfterBreak="0">
    <w:nsid w:val="5EFA7470"/>
    <w:multiLevelType w:val="hybridMultilevel"/>
    <w:tmpl w:val="233C3E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5DA2CED"/>
    <w:multiLevelType w:val="hybridMultilevel"/>
    <w:tmpl w:val="6B0E88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71F32A4"/>
    <w:multiLevelType w:val="multilevel"/>
    <w:tmpl w:val="EA403F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8"/>
  </w:num>
  <w:num w:numId="2">
    <w:abstractNumId w:val="26"/>
  </w:num>
  <w:num w:numId="3">
    <w:abstractNumId w:val="7"/>
  </w:num>
  <w:num w:numId="4">
    <w:abstractNumId w:val="0"/>
  </w:num>
  <w:num w:numId="5">
    <w:abstractNumId w:val="27"/>
  </w:num>
  <w:num w:numId="6">
    <w:abstractNumId w:val="12"/>
  </w:num>
  <w:num w:numId="7">
    <w:abstractNumId w:val="15"/>
  </w:num>
  <w:num w:numId="8">
    <w:abstractNumId w:val="19"/>
  </w:num>
  <w:num w:numId="9">
    <w:abstractNumId w:val="24"/>
  </w:num>
  <w:num w:numId="10">
    <w:abstractNumId w:val="14"/>
  </w:num>
  <w:num w:numId="11">
    <w:abstractNumId w:val="4"/>
  </w:num>
  <w:num w:numId="12">
    <w:abstractNumId w:val="5"/>
  </w:num>
  <w:num w:numId="13">
    <w:abstractNumId w:val="30"/>
  </w:num>
  <w:num w:numId="14">
    <w:abstractNumId w:val="21"/>
  </w:num>
  <w:num w:numId="15">
    <w:abstractNumId w:val="10"/>
  </w:num>
  <w:num w:numId="16">
    <w:abstractNumId w:val="6"/>
  </w:num>
  <w:num w:numId="17">
    <w:abstractNumId w:val="28"/>
  </w:num>
  <w:num w:numId="18">
    <w:abstractNumId w:val="17"/>
  </w:num>
  <w:num w:numId="19">
    <w:abstractNumId w:val="11"/>
  </w:num>
  <w:num w:numId="20">
    <w:abstractNumId w:val="29"/>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1"/>
  </w:num>
  <w:num w:numId="26">
    <w:abstractNumId w:val="8"/>
  </w:num>
  <w:num w:numId="27">
    <w:abstractNumId w:val="20"/>
  </w:num>
  <w:num w:numId="28">
    <w:abstractNumId w:val="9"/>
  </w:num>
  <w:num w:numId="29">
    <w:abstractNumId w:val="13"/>
  </w:num>
  <w:num w:numId="30">
    <w:abstractNumId w:val="16"/>
  </w:num>
  <w:num w:numId="31">
    <w:abstractNumId w:val="25"/>
  </w:num>
  <w:num w:numId="32">
    <w:abstractNumId w:val="22"/>
  </w:num>
  <w:num w:numId="3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uzfjxRBB7+WdNxdCG3VRlZXAjkazN81NNPxI1J3UjP9pcpcVHRFof02sV2vpLqMWahovQ0OApLEOsq9vcx1Dw==" w:salt="hO1NJMTsQW5s/HwP2VjUs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059"/>
    <w:rsid w:val="00000064"/>
    <w:rsid w:val="0000093F"/>
    <w:rsid w:val="00002D2C"/>
    <w:rsid w:val="00003967"/>
    <w:rsid w:val="00003CD2"/>
    <w:rsid w:val="00003FD6"/>
    <w:rsid w:val="000051B1"/>
    <w:rsid w:val="00005266"/>
    <w:rsid w:val="000052C4"/>
    <w:rsid w:val="000061F2"/>
    <w:rsid w:val="000062DA"/>
    <w:rsid w:val="00007B5A"/>
    <w:rsid w:val="00007BC1"/>
    <w:rsid w:val="00007BC4"/>
    <w:rsid w:val="00010205"/>
    <w:rsid w:val="000114DB"/>
    <w:rsid w:val="00011B6B"/>
    <w:rsid w:val="00012628"/>
    <w:rsid w:val="00012925"/>
    <w:rsid w:val="00012E8D"/>
    <w:rsid w:val="000141FE"/>
    <w:rsid w:val="00014378"/>
    <w:rsid w:val="0001518A"/>
    <w:rsid w:val="00015A04"/>
    <w:rsid w:val="00016019"/>
    <w:rsid w:val="00016A72"/>
    <w:rsid w:val="00016C3C"/>
    <w:rsid w:val="00017415"/>
    <w:rsid w:val="000200D3"/>
    <w:rsid w:val="00022373"/>
    <w:rsid w:val="000223F9"/>
    <w:rsid w:val="00022A30"/>
    <w:rsid w:val="00022AC6"/>
    <w:rsid w:val="00023435"/>
    <w:rsid w:val="000240B4"/>
    <w:rsid w:val="00025047"/>
    <w:rsid w:val="00025696"/>
    <w:rsid w:val="000265F6"/>
    <w:rsid w:val="0002674F"/>
    <w:rsid w:val="00026D71"/>
    <w:rsid w:val="000271A8"/>
    <w:rsid w:val="00027B40"/>
    <w:rsid w:val="00027FD1"/>
    <w:rsid w:val="00030ADC"/>
    <w:rsid w:val="0003137B"/>
    <w:rsid w:val="00031670"/>
    <w:rsid w:val="0003183A"/>
    <w:rsid w:val="00031B24"/>
    <w:rsid w:val="00033115"/>
    <w:rsid w:val="000331EA"/>
    <w:rsid w:val="0003331A"/>
    <w:rsid w:val="00034EED"/>
    <w:rsid w:val="000350B0"/>
    <w:rsid w:val="0003512F"/>
    <w:rsid w:val="0003532D"/>
    <w:rsid w:val="000354F4"/>
    <w:rsid w:val="000358F7"/>
    <w:rsid w:val="0003783E"/>
    <w:rsid w:val="00037F53"/>
    <w:rsid w:val="00040C09"/>
    <w:rsid w:val="00041032"/>
    <w:rsid w:val="00041218"/>
    <w:rsid w:val="00041FC1"/>
    <w:rsid w:val="000421CD"/>
    <w:rsid w:val="00042F1F"/>
    <w:rsid w:val="00043BEA"/>
    <w:rsid w:val="000454C7"/>
    <w:rsid w:val="00045649"/>
    <w:rsid w:val="000456A6"/>
    <w:rsid w:val="00045703"/>
    <w:rsid w:val="00045AB6"/>
    <w:rsid w:val="00046E45"/>
    <w:rsid w:val="00046EBB"/>
    <w:rsid w:val="000471C1"/>
    <w:rsid w:val="000471C3"/>
    <w:rsid w:val="00047783"/>
    <w:rsid w:val="00050DAB"/>
    <w:rsid w:val="00051994"/>
    <w:rsid w:val="000521EB"/>
    <w:rsid w:val="000525F3"/>
    <w:rsid w:val="00052B13"/>
    <w:rsid w:val="00052E47"/>
    <w:rsid w:val="00052FD0"/>
    <w:rsid w:val="00053743"/>
    <w:rsid w:val="000551E0"/>
    <w:rsid w:val="00055F52"/>
    <w:rsid w:val="00056F56"/>
    <w:rsid w:val="0006008B"/>
    <w:rsid w:val="0006046E"/>
    <w:rsid w:val="0006094C"/>
    <w:rsid w:val="00060A99"/>
    <w:rsid w:val="00062CA6"/>
    <w:rsid w:val="0006367C"/>
    <w:rsid w:val="00065063"/>
    <w:rsid w:val="000656BF"/>
    <w:rsid w:val="00066266"/>
    <w:rsid w:val="00066721"/>
    <w:rsid w:val="00066780"/>
    <w:rsid w:val="00067BDF"/>
    <w:rsid w:val="0007001A"/>
    <w:rsid w:val="0007054D"/>
    <w:rsid w:val="000706B8"/>
    <w:rsid w:val="00071429"/>
    <w:rsid w:val="00071AE9"/>
    <w:rsid w:val="00071EBB"/>
    <w:rsid w:val="00072A4D"/>
    <w:rsid w:val="00073098"/>
    <w:rsid w:val="00073644"/>
    <w:rsid w:val="00074E5C"/>
    <w:rsid w:val="000771DD"/>
    <w:rsid w:val="00080BBB"/>
    <w:rsid w:val="000813F7"/>
    <w:rsid w:val="00081569"/>
    <w:rsid w:val="00081FE0"/>
    <w:rsid w:val="00083547"/>
    <w:rsid w:val="000841BB"/>
    <w:rsid w:val="000841F8"/>
    <w:rsid w:val="0008543E"/>
    <w:rsid w:val="000860C1"/>
    <w:rsid w:val="00086F88"/>
    <w:rsid w:val="00087F6F"/>
    <w:rsid w:val="00087F9B"/>
    <w:rsid w:val="00090FC8"/>
    <w:rsid w:val="000916E0"/>
    <w:rsid w:val="00095CAC"/>
    <w:rsid w:val="000961DA"/>
    <w:rsid w:val="000964A2"/>
    <w:rsid w:val="00096DAE"/>
    <w:rsid w:val="000A089F"/>
    <w:rsid w:val="000A11A9"/>
    <w:rsid w:val="000A1C0E"/>
    <w:rsid w:val="000A2B74"/>
    <w:rsid w:val="000A48BE"/>
    <w:rsid w:val="000A546B"/>
    <w:rsid w:val="000A5C14"/>
    <w:rsid w:val="000A60FE"/>
    <w:rsid w:val="000B1025"/>
    <w:rsid w:val="000B1208"/>
    <w:rsid w:val="000B1457"/>
    <w:rsid w:val="000B1787"/>
    <w:rsid w:val="000B1DD2"/>
    <w:rsid w:val="000B1FE3"/>
    <w:rsid w:val="000B204B"/>
    <w:rsid w:val="000B224E"/>
    <w:rsid w:val="000B2833"/>
    <w:rsid w:val="000B2D44"/>
    <w:rsid w:val="000B3EAA"/>
    <w:rsid w:val="000B4599"/>
    <w:rsid w:val="000B500C"/>
    <w:rsid w:val="000B52E6"/>
    <w:rsid w:val="000B662C"/>
    <w:rsid w:val="000B68E1"/>
    <w:rsid w:val="000B79FC"/>
    <w:rsid w:val="000B7B9F"/>
    <w:rsid w:val="000B7CB8"/>
    <w:rsid w:val="000B7D0D"/>
    <w:rsid w:val="000C040B"/>
    <w:rsid w:val="000C0AE8"/>
    <w:rsid w:val="000C12BC"/>
    <w:rsid w:val="000C13EF"/>
    <w:rsid w:val="000C1F48"/>
    <w:rsid w:val="000C2230"/>
    <w:rsid w:val="000C373B"/>
    <w:rsid w:val="000C3FC8"/>
    <w:rsid w:val="000C4882"/>
    <w:rsid w:val="000C4E7B"/>
    <w:rsid w:val="000C53B3"/>
    <w:rsid w:val="000C5489"/>
    <w:rsid w:val="000C5612"/>
    <w:rsid w:val="000C6438"/>
    <w:rsid w:val="000C763F"/>
    <w:rsid w:val="000C7925"/>
    <w:rsid w:val="000D14BE"/>
    <w:rsid w:val="000D2469"/>
    <w:rsid w:val="000D3616"/>
    <w:rsid w:val="000D371E"/>
    <w:rsid w:val="000D3B0A"/>
    <w:rsid w:val="000D423F"/>
    <w:rsid w:val="000D51C2"/>
    <w:rsid w:val="000D61FE"/>
    <w:rsid w:val="000D65E4"/>
    <w:rsid w:val="000D69C6"/>
    <w:rsid w:val="000D6CF7"/>
    <w:rsid w:val="000D7A29"/>
    <w:rsid w:val="000E028B"/>
    <w:rsid w:val="000E07E3"/>
    <w:rsid w:val="000E0EE5"/>
    <w:rsid w:val="000E1A16"/>
    <w:rsid w:val="000E21C9"/>
    <w:rsid w:val="000E24B6"/>
    <w:rsid w:val="000E2FC2"/>
    <w:rsid w:val="000E3538"/>
    <w:rsid w:val="000E36A7"/>
    <w:rsid w:val="000E3EC6"/>
    <w:rsid w:val="000E69C3"/>
    <w:rsid w:val="000E7A82"/>
    <w:rsid w:val="000F00F6"/>
    <w:rsid w:val="000F0FFC"/>
    <w:rsid w:val="000F1A13"/>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7EE"/>
    <w:rsid w:val="00103C7B"/>
    <w:rsid w:val="00103F74"/>
    <w:rsid w:val="0010437E"/>
    <w:rsid w:val="0010439C"/>
    <w:rsid w:val="00107D42"/>
    <w:rsid w:val="001102E8"/>
    <w:rsid w:val="00110B15"/>
    <w:rsid w:val="001115A9"/>
    <w:rsid w:val="00112632"/>
    <w:rsid w:val="00112B5E"/>
    <w:rsid w:val="001132D4"/>
    <w:rsid w:val="001133E5"/>
    <w:rsid w:val="001149DC"/>
    <w:rsid w:val="001151B5"/>
    <w:rsid w:val="001153A1"/>
    <w:rsid w:val="00116B64"/>
    <w:rsid w:val="00116CF8"/>
    <w:rsid w:val="00120A1B"/>
    <w:rsid w:val="001213B7"/>
    <w:rsid w:val="00121F3A"/>
    <w:rsid w:val="0012218E"/>
    <w:rsid w:val="001225DC"/>
    <w:rsid w:val="001229FB"/>
    <w:rsid w:val="00122E9B"/>
    <w:rsid w:val="00123826"/>
    <w:rsid w:val="00124F36"/>
    <w:rsid w:val="0012584B"/>
    <w:rsid w:val="00125CB5"/>
    <w:rsid w:val="00126092"/>
    <w:rsid w:val="001261EB"/>
    <w:rsid w:val="001304C4"/>
    <w:rsid w:val="0013161A"/>
    <w:rsid w:val="00132B04"/>
    <w:rsid w:val="0013307B"/>
    <w:rsid w:val="001330A8"/>
    <w:rsid w:val="0013552F"/>
    <w:rsid w:val="00136C81"/>
    <w:rsid w:val="00137B13"/>
    <w:rsid w:val="00140675"/>
    <w:rsid w:val="00140DB5"/>
    <w:rsid w:val="00140EC4"/>
    <w:rsid w:val="00141916"/>
    <w:rsid w:val="00141AA8"/>
    <w:rsid w:val="00141EFB"/>
    <w:rsid w:val="0014241D"/>
    <w:rsid w:val="00143725"/>
    <w:rsid w:val="00144057"/>
    <w:rsid w:val="0014476E"/>
    <w:rsid w:val="00144F59"/>
    <w:rsid w:val="00145B87"/>
    <w:rsid w:val="00145DCF"/>
    <w:rsid w:val="001468B2"/>
    <w:rsid w:val="00147553"/>
    <w:rsid w:val="0015069E"/>
    <w:rsid w:val="00152713"/>
    <w:rsid w:val="00152D63"/>
    <w:rsid w:val="00153753"/>
    <w:rsid w:val="00154EE7"/>
    <w:rsid w:val="00154F12"/>
    <w:rsid w:val="00155DEC"/>
    <w:rsid w:val="00156D7C"/>
    <w:rsid w:val="00157CE6"/>
    <w:rsid w:val="00160A3F"/>
    <w:rsid w:val="001611A8"/>
    <w:rsid w:val="001611D1"/>
    <w:rsid w:val="001615C8"/>
    <w:rsid w:val="001621F5"/>
    <w:rsid w:val="00162267"/>
    <w:rsid w:val="00162346"/>
    <w:rsid w:val="001637B3"/>
    <w:rsid w:val="0016638C"/>
    <w:rsid w:val="001664F8"/>
    <w:rsid w:val="0016716A"/>
    <w:rsid w:val="001672E3"/>
    <w:rsid w:val="00167889"/>
    <w:rsid w:val="00167CCE"/>
    <w:rsid w:val="00170680"/>
    <w:rsid w:val="001717FC"/>
    <w:rsid w:val="0017190B"/>
    <w:rsid w:val="001729C6"/>
    <w:rsid w:val="00172ADD"/>
    <w:rsid w:val="00172B65"/>
    <w:rsid w:val="00172C26"/>
    <w:rsid w:val="00172D6C"/>
    <w:rsid w:val="0017314D"/>
    <w:rsid w:val="00173628"/>
    <w:rsid w:val="001742DB"/>
    <w:rsid w:val="00174A98"/>
    <w:rsid w:val="00175671"/>
    <w:rsid w:val="001758EA"/>
    <w:rsid w:val="00176F6C"/>
    <w:rsid w:val="001772A7"/>
    <w:rsid w:val="001779F7"/>
    <w:rsid w:val="00180D03"/>
    <w:rsid w:val="001817AA"/>
    <w:rsid w:val="00181D50"/>
    <w:rsid w:val="001838BE"/>
    <w:rsid w:val="001841F9"/>
    <w:rsid w:val="00184273"/>
    <w:rsid w:val="001849AB"/>
    <w:rsid w:val="00184A62"/>
    <w:rsid w:val="00190D20"/>
    <w:rsid w:val="0019152B"/>
    <w:rsid w:val="00192407"/>
    <w:rsid w:val="00193E14"/>
    <w:rsid w:val="00193FCA"/>
    <w:rsid w:val="0019480F"/>
    <w:rsid w:val="00194963"/>
    <w:rsid w:val="00194C0F"/>
    <w:rsid w:val="00194F9F"/>
    <w:rsid w:val="00196904"/>
    <w:rsid w:val="00196A21"/>
    <w:rsid w:val="00197EA7"/>
    <w:rsid w:val="001A0F36"/>
    <w:rsid w:val="001A1965"/>
    <w:rsid w:val="001A2010"/>
    <w:rsid w:val="001A3584"/>
    <w:rsid w:val="001A5566"/>
    <w:rsid w:val="001A7AE8"/>
    <w:rsid w:val="001B0520"/>
    <w:rsid w:val="001B0980"/>
    <w:rsid w:val="001B16E1"/>
    <w:rsid w:val="001B1BE4"/>
    <w:rsid w:val="001B234A"/>
    <w:rsid w:val="001B28CC"/>
    <w:rsid w:val="001B2C7E"/>
    <w:rsid w:val="001B3313"/>
    <w:rsid w:val="001B3F7C"/>
    <w:rsid w:val="001B4849"/>
    <w:rsid w:val="001B5D0A"/>
    <w:rsid w:val="001B5FDA"/>
    <w:rsid w:val="001B6C7C"/>
    <w:rsid w:val="001B6DF9"/>
    <w:rsid w:val="001B730A"/>
    <w:rsid w:val="001C0392"/>
    <w:rsid w:val="001C06E5"/>
    <w:rsid w:val="001C093B"/>
    <w:rsid w:val="001C0C38"/>
    <w:rsid w:val="001C1089"/>
    <w:rsid w:val="001C1187"/>
    <w:rsid w:val="001C21C1"/>
    <w:rsid w:val="001C22BF"/>
    <w:rsid w:val="001C2351"/>
    <w:rsid w:val="001C2BAB"/>
    <w:rsid w:val="001C330F"/>
    <w:rsid w:val="001C3506"/>
    <w:rsid w:val="001C3957"/>
    <w:rsid w:val="001C3C78"/>
    <w:rsid w:val="001C407D"/>
    <w:rsid w:val="001C415F"/>
    <w:rsid w:val="001C4808"/>
    <w:rsid w:val="001C531B"/>
    <w:rsid w:val="001C58E6"/>
    <w:rsid w:val="001C5FFD"/>
    <w:rsid w:val="001C6041"/>
    <w:rsid w:val="001C667E"/>
    <w:rsid w:val="001C67B9"/>
    <w:rsid w:val="001C6DEA"/>
    <w:rsid w:val="001D0418"/>
    <w:rsid w:val="001D07D1"/>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14E"/>
    <w:rsid w:val="001E25A6"/>
    <w:rsid w:val="001E28DD"/>
    <w:rsid w:val="001E2C3F"/>
    <w:rsid w:val="001E3693"/>
    <w:rsid w:val="001E3AF3"/>
    <w:rsid w:val="001E3C5E"/>
    <w:rsid w:val="001E490A"/>
    <w:rsid w:val="001E526D"/>
    <w:rsid w:val="001E55A9"/>
    <w:rsid w:val="001E58FA"/>
    <w:rsid w:val="001E6F2E"/>
    <w:rsid w:val="001F0AB8"/>
    <w:rsid w:val="001F0EB0"/>
    <w:rsid w:val="001F17CE"/>
    <w:rsid w:val="001F1F7B"/>
    <w:rsid w:val="001F2477"/>
    <w:rsid w:val="001F2CE6"/>
    <w:rsid w:val="001F377D"/>
    <w:rsid w:val="001F3F2A"/>
    <w:rsid w:val="001F412E"/>
    <w:rsid w:val="001F4167"/>
    <w:rsid w:val="001F513A"/>
    <w:rsid w:val="001F544F"/>
    <w:rsid w:val="001F547D"/>
    <w:rsid w:val="001F55F1"/>
    <w:rsid w:val="001F6B75"/>
    <w:rsid w:val="001F7211"/>
    <w:rsid w:val="001F7389"/>
    <w:rsid w:val="0020017C"/>
    <w:rsid w:val="002006FF"/>
    <w:rsid w:val="00200880"/>
    <w:rsid w:val="00200A01"/>
    <w:rsid w:val="00200E67"/>
    <w:rsid w:val="00200F47"/>
    <w:rsid w:val="00201707"/>
    <w:rsid w:val="00201CBF"/>
    <w:rsid w:val="00202D7F"/>
    <w:rsid w:val="0020370D"/>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3953"/>
    <w:rsid w:val="00223B5A"/>
    <w:rsid w:val="00224524"/>
    <w:rsid w:val="00224A66"/>
    <w:rsid w:val="00225597"/>
    <w:rsid w:val="00226F1B"/>
    <w:rsid w:val="00226F68"/>
    <w:rsid w:val="00227819"/>
    <w:rsid w:val="002278B1"/>
    <w:rsid w:val="00230639"/>
    <w:rsid w:val="002314C9"/>
    <w:rsid w:val="00232E32"/>
    <w:rsid w:val="0023363B"/>
    <w:rsid w:val="00233E8B"/>
    <w:rsid w:val="00234079"/>
    <w:rsid w:val="00234818"/>
    <w:rsid w:val="00236443"/>
    <w:rsid w:val="002367BD"/>
    <w:rsid w:val="002376E7"/>
    <w:rsid w:val="00237B50"/>
    <w:rsid w:val="00237B8C"/>
    <w:rsid w:val="00240636"/>
    <w:rsid w:val="00240A4D"/>
    <w:rsid w:val="00240AE7"/>
    <w:rsid w:val="00240D77"/>
    <w:rsid w:val="00241A90"/>
    <w:rsid w:val="00242296"/>
    <w:rsid w:val="002428C1"/>
    <w:rsid w:val="00243240"/>
    <w:rsid w:val="002434EA"/>
    <w:rsid w:val="00243595"/>
    <w:rsid w:val="00243CF1"/>
    <w:rsid w:val="00243E92"/>
    <w:rsid w:val="0024480C"/>
    <w:rsid w:val="00244AAD"/>
    <w:rsid w:val="00244F6D"/>
    <w:rsid w:val="002451EA"/>
    <w:rsid w:val="0024599D"/>
    <w:rsid w:val="00245F48"/>
    <w:rsid w:val="002470FE"/>
    <w:rsid w:val="00250652"/>
    <w:rsid w:val="00250C2B"/>
    <w:rsid w:val="002517E9"/>
    <w:rsid w:val="0025193C"/>
    <w:rsid w:val="002536B1"/>
    <w:rsid w:val="00254E4D"/>
    <w:rsid w:val="0025570B"/>
    <w:rsid w:val="00257270"/>
    <w:rsid w:val="00257B4B"/>
    <w:rsid w:val="00257B72"/>
    <w:rsid w:val="00257BE1"/>
    <w:rsid w:val="00257D24"/>
    <w:rsid w:val="00257F1C"/>
    <w:rsid w:val="0026055B"/>
    <w:rsid w:val="00261006"/>
    <w:rsid w:val="00262408"/>
    <w:rsid w:val="00262436"/>
    <w:rsid w:val="00262BEC"/>
    <w:rsid w:val="002634FA"/>
    <w:rsid w:val="00263C48"/>
    <w:rsid w:val="00265476"/>
    <w:rsid w:val="00265628"/>
    <w:rsid w:val="0026677D"/>
    <w:rsid w:val="0026704F"/>
    <w:rsid w:val="00267A6B"/>
    <w:rsid w:val="00270244"/>
    <w:rsid w:val="0027084E"/>
    <w:rsid w:val="00270A42"/>
    <w:rsid w:val="00271265"/>
    <w:rsid w:val="0027139A"/>
    <w:rsid w:val="00271656"/>
    <w:rsid w:val="002730B0"/>
    <w:rsid w:val="00273BF3"/>
    <w:rsid w:val="00273E6D"/>
    <w:rsid w:val="00274CFA"/>
    <w:rsid w:val="00274EF9"/>
    <w:rsid w:val="00276DF7"/>
    <w:rsid w:val="00277723"/>
    <w:rsid w:val="00277E33"/>
    <w:rsid w:val="002818F3"/>
    <w:rsid w:val="0028437A"/>
    <w:rsid w:val="00284971"/>
    <w:rsid w:val="00287BD6"/>
    <w:rsid w:val="002905A5"/>
    <w:rsid w:val="002910AF"/>
    <w:rsid w:val="002911CD"/>
    <w:rsid w:val="002915EE"/>
    <w:rsid w:val="00291E7B"/>
    <w:rsid w:val="002923F9"/>
    <w:rsid w:val="0029278D"/>
    <w:rsid w:val="002929E1"/>
    <w:rsid w:val="00292E35"/>
    <w:rsid w:val="0029355B"/>
    <w:rsid w:val="002939D9"/>
    <w:rsid w:val="00293C1A"/>
    <w:rsid w:val="00295156"/>
    <w:rsid w:val="00295CBE"/>
    <w:rsid w:val="00295F13"/>
    <w:rsid w:val="0029636F"/>
    <w:rsid w:val="0029678A"/>
    <w:rsid w:val="00296B53"/>
    <w:rsid w:val="002A053F"/>
    <w:rsid w:val="002A104F"/>
    <w:rsid w:val="002A1C89"/>
    <w:rsid w:val="002A291B"/>
    <w:rsid w:val="002A296E"/>
    <w:rsid w:val="002A2A0B"/>
    <w:rsid w:val="002A3B9D"/>
    <w:rsid w:val="002A3FB5"/>
    <w:rsid w:val="002A5C06"/>
    <w:rsid w:val="002A5C66"/>
    <w:rsid w:val="002A5F5D"/>
    <w:rsid w:val="002B0BA5"/>
    <w:rsid w:val="002B0DEA"/>
    <w:rsid w:val="002B1F5B"/>
    <w:rsid w:val="002B2769"/>
    <w:rsid w:val="002B285A"/>
    <w:rsid w:val="002B2B58"/>
    <w:rsid w:val="002B313B"/>
    <w:rsid w:val="002B3D52"/>
    <w:rsid w:val="002B480F"/>
    <w:rsid w:val="002B4ECF"/>
    <w:rsid w:val="002B59F5"/>
    <w:rsid w:val="002B5DD3"/>
    <w:rsid w:val="002B75E1"/>
    <w:rsid w:val="002B7F7A"/>
    <w:rsid w:val="002C0549"/>
    <w:rsid w:val="002C0D14"/>
    <w:rsid w:val="002C1E3B"/>
    <w:rsid w:val="002C206E"/>
    <w:rsid w:val="002C2122"/>
    <w:rsid w:val="002C3074"/>
    <w:rsid w:val="002C4316"/>
    <w:rsid w:val="002C48F2"/>
    <w:rsid w:val="002C4B13"/>
    <w:rsid w:val="002C4B25"/>
    <w:rsid w:val="002C5874"/>
    <w:rsid w:val="002C6F19"/>
    <w:rsid w:val="002C6F75"/>
    <w:rsid w:val="002C74B9"/>
    <w:rsid w:val="002C7721"/>
    <w:rsid w:val="002C7C6B"/>
    <w:rsid w:val="002C7EB2"/>
    <w:rsid w:val="002D0CC5"/>
    <w:rsid w:val="002D0D68"/>
    <w:rsid w:val="002D1034"/>
    <w:rsid w:val="002D299F"/>
    <w:rsid w:val="002D2D68"/>
    <w:rsid w:val="002D3627"/>
    <w:rsid w:val="002D36EA"/>
    <w:rsid w:val="002D378B"/>
    <w:rsid w:val="002D4B32"/>
    <w:rsid w:val="002D5903"/>
    <w:rsid w:val="002D617B"/>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A51"/>
    <w:rsid w:val="002F2BAD"/>
    <w:rsid w:val="002F3976"/>
    <w:rsid w:val="002F5149"/>
    <w:rsid w:val="002F5210"/>
    <w:rsid w:val="002F6942"/>
    <w:rsid w:val="002F6E04"/>
    <w:rsid w:val="002F756B"/>
    <w:rsid w:val="002F7AC7"/>
    <w:rsid w:val="002F7DA5"/>
    <w:rsid w:val="00300010"/>
    <w:rsid w:val="0030065F"/>
    <w:rsid w:val="0030148A"/>
    <w:rsid w:val="00301789"/>
    <w:rsid w:val="00301D14"/>
    <w:rsid w:val="00301FB1"/>
    <w:rsid w:val="003047FE"/>
    <w:rsid w:val="003058C7"/>
    <w:rsid w:val="003063D4"/>
    <w:rsid w:val="0030728F"/>
    <w:rsid w:val="00310BF8"/>
    <w:rsid w:val="00310EA5"/>
    <w:rsid w:val="00311323"/>
    <w:rsid w:val="003117D0"/>
    <w:rsid w:val="00311912"/>
    <w:rsid w:val="00311FF6"/>
    <w:rsid w:val="00313031"/>
    <w:rsid w:val="003147D5"/>
    <w:rsid w:val="00314A91"/>
    <w:rsid w:val="00315084"/>
    <w:rsid w:val="003152A4"/>
    <w:rsid w:val="00316A72"/>
    <w:rsid w:val="00320BD0"/>
    <w:rsid w:val="0032137E"/>
    <w:rsid w:val="003217E4"/>
    <w:rsid w:val="0032512F"/>
    <w:rsid w:val="0032547A"/>
    <w:rsid w:val="00325C1F"/>
    <w:rsid w:val="00326472"/>
    <w:rsid w:val="003267C5"/>
    <w:rsid w:val="00326F29"/>
    <w:rsid w:val="00327B6E"/>
    <w:rsid w:val="00330F54"/>
    <w:rsid w:val="00332D8E"/>
    <w:rsid w:val="00333A32"/>
    <w:rsid w:val="00333C0B"/>
    <w:rsid w:val="00334B06"/>
    <w:rsid w:val="00334CAC"/>
    <w:rsid w:val="003354CD"/>
    <w:rsid w:val="00335E88"/>
    <w:rsid w:val="00336412"/>
    <w:rsid w:val="00336415"/>
    <w:rsid w:val="003364A0"/>
    <w:rsid w:val="00340007"/>
    <w:rsid w:val="00340ADD"/>
    <w:rsid w:val="00340E55"/>
    <w:rsid w:val="00340F9D"/>
    <w:rsid w:val="003414ED"/>
    <w:rsid w:val="003416BC"/>
    <w:rsid w:val="00341B67"/>
    <w:rsid w:val="00342934"/>
    <w:rsid w:val="00343C05"/>
    <w:rsid w:val="00344181"/>
    <w:rsid w:val="00344BD8"/>
    <w:rsid w:val="00344F2E"/>
    <w:rsid w:val="003461AE"/>
    <w:rsid w:val="00346268"/>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6713"/>
    <w:rsid w:val="00356BE2"/>
    <w:rsid w:val="00357BB2"/>
    <w:rsid w:val="00357F33"/>
    <w:rsid w:val="003609E6"/>
    <w:rsid w:val="003619EB"/>
    <w:rsid w:val="00361AE0"/>
    <w:rsid w:val="00362275"/>
    <w:rsid w:val="003624A3"/>
    <w:rsid w:val="0036280C"/>
    <w:rsid w:val="0036285C"/>
    <w:rsid w:val="00362A50"/>
    <w:rsid w:val="003634AE"/>
    <w:rsid w:val="00363543"/>
    <w:rsid w:val="003651C9"/>
    <w:rsid w:val="00365C8D"/>
    <w:rsid w:val="003665BA"/>
    <w:rsid w:val="00367B42"/>
    <w:rsid w:val="00370B1E"/>
    <w:rsid w:val="00371316"/>
    <w:rsid w:val="00371726"/>
    <w:rsid w:val="003723FD"/>
    <w:rsid w:val="00372647"/>
    <w:rsid w:val="00372A8A"/>
    <w:rsid w:val="00373339"/>
    <w:rsid w:val="0037428C"/>
    <w:rsid w:val="00374EAF"/>
    <w:rsid w:val="003755A0"/>
    <w:rsid w:val="0037564E"/>
    <w:rsid w:val="00375707"/>
    <w:rsid w:val="003764C8"/>
    <w:rsid w:val="003765F2"/>
    <w:rsid w:val="00377022"/>
    <w:rsid w:val="0037729C"/>
    <w:rsid w:val="0037730E"/>
    <w:rsid w:val="00377EEE"/>
    <w:rsid w:val="0038009D"/>
    <w:rsid w:val="003800B5"/>
    <w:rsid w:val="00380D8B"/>
    <w:rsid w:val="00381588"/>
    <w:rsid w:val="003831DC"/>
    <w:rsid w:val="00383F63"/>
    <w:rsid w:val="00385EB0"/>
    <w:rsid w:val="00387202"/>
    <w:rsid w:val="00387962"/>
    <w:rsid w:val="00387B27"/>
    <w:rsid w:val="00392036"/>
    <w:rsid w:val="0039239A"/>
    <w:rsid w:val="0039274C"/>
    <w:rsid w:val="00393563"/>
    <w:rsid w:val="00393988"/>
    <w:rsid w:val="00393E6B"/>
    <w:rsid w:val="003A2D41"/>
    <w:rsid w:val="003A2D77"/>
    <w:rsid w:val="003A2E4D"/>
    <w:rsid w:val="003A4195"/>
    <w:rsid w:val="003A4558"/>
    <w:rsid w:val="003A47E9"/>
    <w:rsid w:val="003A4FFB"/>
    <w:rsid w:val="003A533B"/>
    <w:rsid w:val="003A5EC1"/>
    <w:rsid w:val="003A5F4B"/>
    <w:rsid w:val="003A6056"/>
    <w:rsid w:val="003A66E6"/>
    <w:rsid w:val="003A7E79"/>
    <w:rsid w:val="003B020C"/>
    <w:rsid w:val="003B09A1"/>
    <w:rsid w:val="003B2740"/>
    <w:rsid w:val="003B34B4"/>
    <w:rsid w:val="003B3519"/>
    <w:rsid w:val="003B35C2"/>
    <w:rsid w:val="003B490C"/>
    <w:rsid w:val="003B4BA8"/>
    <w:rsid w:val="003B50E3"/>
    <w:rsid w:val="003B526B"/>
    <w:rsid w:val="003B56F8"/>
    <w:rsid w:val="003B62B3"/>
    <w:rsid w:val="003B6F3E"/>
    <w:rsid w:val="003B7A4A"/>
    <w:rsid w:val="003C05BB"/>
    <w:rsid w:val="003C17EA"/>
    <w:rsid w:val="003C1970"/>
    <w:rsid w:val="003C1F05"/>
    <w:rsid w:val="003C26DF"/>
    <w:rsid w:val="003C2F99"/>
    <w:rsid w:val="003C3130"/>
    <w:rsid w:val="003C40A9"/>
    <w:rsid w:val="003C4645"/>
    <w:rsid w:val="003C5462"/>
    <w:rsid w:val="003C6069"/>
    <w:rsid w:val="003C60D9"/>
    <w:rsid w:val="003C6ECB"/>
    <w:rsid w:val="003C7610"/>
    <w:rsid w:val="003C7833"/>
    <w:rsid w:val="003D06CD"/>
    <w:rsid w:val="003D1120"/>
    <w:rsid w:val="003D11B4"/>
    <w:rsid w:val="003D275F"/>
    <w:rsid w:val="003D286B"/>
    <w:rsid w:val="003D3430"/>
    <w:rsid w:val="003D3E16"/>
    <w:rsid w:val="003D40D2"/>
    <w:rsid w:val="003D4E1B"/>
    <w:rsid w:val="003D5106"/>
    <w:rsid w:val="003D51D7"/>
    <w:rsid w:val="003D552A"/>
    <w:rsid w:val="003D7307"/>
    <w:rsid w:val="003E094A"/>
    <w:rsid w:val="003E1993"/>
    <w:rsid w:val="003E1BC0"/>
    <w:rsid w:val="003E23C6"/>
    <w:rsid w:val="003E25B0"/>
    <w:rsid w:val="003E279A"/>
    <w:rsid w:val="003E2C31"/>
    <w:rsid w:val="003E4D33"/>
    <w:rsid w:val="003E5E1C"/>
    <w:rsid w:val="003E7084"/>
    <w:rsid w:val="003E73E8"/>
    <w:rsid w:val="003E7A1E"/>
    <w:rsid w:val="003E7F25"/>
    <w:rsid w:val="003F0357"/>
    <w:rsid w:val="003F0D03"/>
    <w:rsid w:val="003F18FF"/>
    <w:rsid w:val="003F193B"/>
    <w:rsid w:val="003F1B35"/>
    <w:rsid w:val="003F1BF8"/>
    <w:rsid w:val="003F2787"/>
    <w:rsid w:val="003F28B0"/>
    <w:rsid w:val="003F2CF7"/>
    <w:rsid w:val="003F3AA6"/>
    <w:rsid w:val="003F40F0"/>
    <w:rsid w:val="003F4A96"/>
    <w:rsid w:val="003F5599"/>
    <w:rsid w:val="003F55C4"/>
    <w:rsid w:val="003F57C6"/>
    <w:rsid w:val="003F5CDF"/>
    <w:rsid w:val="003F6E92"/>
    <w:rsid w:val="003F71CD"/>
    <w:rsid w:val="003F71D9"/>
    <w:rsid w:val="003F72C8"/>
    <w:rsid w:val="003F7415"/>
    <w:rsid w:val="00400DE1"/>
    <w:rsid w:val="004010C6"/>
    <w:rsid w:val="0040120D"/>
    <w:rsid w:val="0040132E"/>
    <w:rsid w:val="00402835"/>
    <w:rsid w:val="004032A1"/>
    <w:rsid w:val="00403EEC"/>
    <w:rsid w:val="00404266"/>
    <w:rsid w:val="004049D7"/>
    <w:rsid w:val="00405707"/>
    <w:rsid w:val="0040768E"/>
    <w:rsid w:val="004076C7"/>
    <w:rsid w:val="00407968"/>
    <w:rsid w:val="00407BEA"/>
    <w:rsid w:val="00410606"/>
    <w:rsid w:val="00410CCA"/>
    <w:rsid w:val="00410F4D"/>
    <w:rsid w:val="004111A7"/>
    <w:rsid w:val="00411699"/>
    <w:rsid w:val="00411764"/>
    <w:rsid w:val="00411934"/>
    <w:rsid w:val="00411DFB"/>
    <w:rsid w:val="004129CE"/>
    <w:rsid w:val="00413853"/>
    <w:rsid w:val="0041448D"/>
    <w:rsid w:val="004149AA"/>
    <w:rsid w:val="00414DB7"/>
    <w:rsid w:val="004153FC"/>
    <w:rsid w:val="00415A9B"/>
    <w:rsid w:val="00415BBF"/>
    <w:rsid w:val="0041628E"/>
    <w:rsid w:val="00416390"/>
    <w:rsid w:val="00417461"/>
    <w:rsid w:val="00417DB6"/>
    <w:rsid w:val="0042089C"/>
    <w:rsid w:val="00420ED6"/>
    <w:rsid w:val="00421354"/>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384"/>
    <w:rsid w:val="00434FA7"/>
    <w:rsid w:val="00435C8D"/>
    <w:rsid w:val="004365A6"/>
    <w:rsid w:val="004368B2"/>
    <w:rsid w:val="004372A0"/>
    <w:rsid w:val="00437D42"/>
    <w:rsid w:val="004400B5"/>
    <w:rsid w:val="0044028D"/>
    <w:rsid w:val="00442A0B"/>
    <w:rsid w:val="004439A1"/>
    <w:rsid w:val="00443CB9"/>
    <w:rsid w:val="00443E00"/>
    <w:rsid w:val="00443EB9"/>
    <w:rsid w:val="00444B81"/>
    <w:rsid w:val="004455AE"/>
    <w:rsid w:val="00445B06"/>
    <w:rsid w:val="00445C4E"/>
    <w:rsid w:val="00445EBA"/>
    <w:rsid w:val="00446154"/>
    <w:rsid w:val="00446E1D"/>
    <w:rsid w:val="00450144"/>
    <w:rsid w:val="00452170"/>
    <w:rsid w:val="00452343"/>
    <w:rsid w:val="00452A9D"/>
    <w:rsid w:val="00452DBF"/>
    <w:rsid w:val="00453208"/>
    <w:rsid w:val="004536E3"/>
    <w:rsid w:val="00453FF0"/>
    <w:rsid w:val="004543D4"/>
    <w:rsid w:val="0045452A"/>
    <w:rsid w:val="004549F6"/>
    <w:rsid w:val="00455624"/>
    <w:rsid w:val="00455909"/>
    <w:rsid w:val="004567A0"/>
    <w:rsid w:val="00456E75"/>
    <w:rsid w:val="0045701F"/>
    <w:rsid w:val="00457922"/>
    <w:rsid w:val="00457E96"/>
    <w:rsid w:val="00460799"/>
    <w:rsid w:val="0046110E"/>
    <w:rsid w:val="00462777"/>
    <w:rsid w:val="0046300F"/>
    <w:rsid w:val="00463820"/>
    <w:rsid w:val="00463DBB"/>
    <w:rsid w:val="00464105"/>
    <w:rsid w:val="00464684"/>
    <w:rsid w:val="00465DBB"/>
    <w:rsid w:val="00465E20"/>
    <w:rsid w:val="00466265"/>
    <w:rsid w:val="00467AB8"/>
    <w:rsid w:val="00470279"/>
    <w:rsid w:val="00471AFC"/>
    <w:rsid w:val="0047233E"/>
    <w:rsid w:val="00472A65"/>
    <w:rsid w:val="00474117"/>
    <w:rsid w:val="00474D7D"/>
    <w:rsid w:val="00475177"/>
    <w:rsid w:val="00475369"/>
    <w:rsid w:val="004778D6"/>
    <w:rsid w:val="00477CCF"/>
    <w:rsid w:val="004807D6"/>
    <w:rsid w:val="00480D0B"/>
    <w:rsid w:val="004811E2"/>
    <w:rsid w:val="004817C2"/>
    <w:rsid w:val="004820FC"/>
    <w:rsid w:val="00482172"/>
    <w:rsid w:val="004827E3"/>
    <w:rsid w:val="00482B98"/>
    <w:rsid w:val="00483A30"/>
    <w:rsid w:val="00484081"/>
    <w:rsid w:val="0048413D"/>
    <w:rsid w:val="004844B0"/>
    <w:rsid w:val="00484F1D"/>
    <w:rsid w:val="004850B5"/>
    <w:rsid w:val="0048529E"/>
    <w:rsid w:val="004854AE"/>
    <w:rsid w:val="0048585F"/>
    <w:rsid w:val="00485976"/>
    <w:rsid w:val="004900B6"/>
    <w:rsid w:val="004906B0"/>
    <w:rsid w:val="00490706"/>
    <w:rsid w:val="004908D2"/>
    <w:rsid w:val="00490C3A"/>
    <w:rsid w:val="0049198D"/>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3C1A"/>
    <w:rsid w:val="004A465A"/>
    <w:rsid w:val="004A573D"/>
    <w:rsid w:val="004A5D05"/>
    <w:rsid w:val="004A5FCA"/>
    <w:rsid w:val="004A6029"/>
    <w:rsid w:val="004A6082"/>
    <w:rsid w:val="004B0108"/>
    <w:rsid w:val="004B0371"/>
    <w:rsid w:val="004B0524"/>
    <w:rsid w:val="004B179F"/>
    <w:rsid w:val="004B26AA"/>
    <w:rsid w:val="004B3DA3"/>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33E5"/>
    <w:rsid w:val="004C3A64"/>
    <w:rsid w:val="004C4090"/>
    <w:rsid w:val="004C72B1"/>
    <w:rsid w:val="004C792B"/>
    <w:rsid w:val="004C7B7B"/>
    <w:rsid w:val="004C7EB4"/>
    <w:rsid w:val="004D1380"/>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09E"/>
    <w:rsid w:val="004D644D"/>
    <w:rsid w:val="004D6577"/>
    <w:rsid w:val="004E032A"/>
    <w:rsid w:val="004E072B"/>
    <w:rsid w:val="004E0D9E"/>
    <w:rsid w:val="004E141D"/>
    <w:rsid w:val="004E1BF8"/>
    <w:rsid w:val="004E26D3"/>
    <w:rsid w:val="004E2E69"/>
    <w:rsid w:val="004E3028"/>
    <w:rsid w:val="004E3344"/>
    <w:rsid w:val="004E3590"/>
    <w:rsid w:val="004E5B79"/>
    <w:rsid w:val="004E5CDB"/>
    <w:rsid w:val="004E5FBB"/>
    <w:rsid w:val="004E6BA4"/>
    <w:rsid w:val="004E785D"/>
    <w:rsid w:val="004F0379"/>
    <w:rsid w:val="004F150A"/>
    <w:rsid w:val="004F1730"/>
    <w:rsid w:val="004F1CFC"/>
    <w:rsid w:val="004F29D3"/>
    <w:rsid w:val="004F2F72"/>
    <w:rsid w:val="004F2FFB"/>
    <w:rsid w:val="004F41EE"/>
    <w:rsid w:val="004F4EBC"/>
    <w:rsid w:val="004F590F"/>
    <w:rsid w:val="004F5A90"/>
    <w:rsid w:val="004F5E8D"/>
    <w:rsid w:val="004F744B"/>
    <w:rsid w:val="00500A48"/>
    <w:rsid w:val="00500F19"/>
    <w:rsid w:val="00502032"/>
    <w:rsid w:val="00502A85"/>
    <w:rsid w:val="005034C2"/>
    <w:rsid w:val="00503B8D"/>
    <w:rsid w:val="00503CCB"/>
    <w:rsid w:val="00506967"/>
    <w:rsid w:val="005076EF"/>
    <w:rsid w:val="00507E2B"/>
    <w:rsid w:val="00510243"/>
    <w:rsid w:val="00510CAD"/>
    <w:rsid w:val="005117E8"/>
    <w:rsid w:val="005129C6"/>
    <w:rsid w:val="00512B23"/>
    <w:rsid w:val="005137BE"/>
    <w:rsid w:val="0051465E"/>
    <w:rsid w:val="00515563"/>
    <w:rsid w:val="0051643C"/>
    <w:rsid w:val="00516C5C"/>
    <w:rsid w:val="0052010E"/>
    <w:rsid w:val="00521CEE"/>
    <w:rsid w:val="00522F62"/>
    <w:rsid w:val="00523546"/>
    <w:rsid w:val="00524772"/>
    <w:rsid w:val="00524851"/>
    <w:rsid w:val="0052535F"/>
    <w:rsid w:val="00525C83"/>
    <w:rsid w:val="00526208"/>
    <w:rsid w:val="00526BA5"/>
    <w:rsid w:val="00527176"/>
    <w:rsid w:val="00530CE9"/>
    <w:rsid w:val="00530D24"/>
    <w:rsid w:val="00531231"/>
    <w:rsid w:val="00531284"/>
    <w:rsid w:val="00532505"/>
    <w:rsid w:val="00532883"/>
    <w:rsid w:val="00532B9F"/>
    <w:rsid w:val="00532C69"/>
    <w:rsid w:val="005337B3"/>
    <w:rsid w:val="00533DB9"/>
    <w:rsid w:val="00534715"/>
    <w:rsid w:val="00537D8E"/>
    <w:rsid w:val="00537E11"/>
    <w:rsid w:val="005406FD"/>
    <w:rsid w:val="00541073"/>
    <w:rsid w:val="00541976"/>
    <w:rsid w:val="00543DDC"/>
    <w:rsid w:val="00544152"/>
    <w:rsid w:val="005457CC"/>
    <w:rsid w:val="005461CF"/>
    <w:rsid w:val="0054639F"/>
    <w:rsid w:val="0054662D"/>
    <w:rsid w:val="005474CB"/>
    <w:rsid w:val="005474D8"/>
    <w:rsid w:val="00551134"/>
    <w:rsid w:val="0055113E"/>
    <w:rsid w:val="00551181"/>
    <w:rsid w:val="00551544"/>
    <w:rsid w:val="00551676"/>
    <w:rsid w:val="0055199E"/>
    <w:rsid w:val="00552325"/>
    <w:rsid w:val="005533DE"/>
    <w:rsid w:val="0055348C"/>
    <w:rsid w:val="0055441A"/>
    <w:rsid w:val="00554E19"/>
    <w:rsid w:val="00556384"/>
    <w:rsid w:val="00556657"/>
    <w:rsid w:val="005568A5"/>
    <w:rsid w:val="00556A7B"/>
    <w:rsid w:val="00557488"/>
    <w:rsid w:val="00560A86"/>
    <w:rsid w:val="005627B2"/>
    <w:rsid w:val="00562B11"/>
    <w:rsid w:val="0056346A"/>
    <w:rsid w:val="00563A26"/>
    <w:rsid w:val="00563B77"/>
    <w:rsid w:val="00564414"/>
    <w:rsid w:val="0056460B"/>
    <w:rsid w:val="0056670F"/>
    <w:rsid w:val="00566C4E"/>
    <w:rsid w:val="00567423"/>
    <w:rsid w:val="005701CC"/>
    <w:rsid w:val="005702D1"/>
    <w:rsid w:val="00570D36"/>
    <w:rsid w:val="005712CA"/>
    <w:rsid w:val="00571595"/>
    <w:rsid w:val="0057174E"/>
    <w:rsid w:val="0057305E"/>
    <w:rsid w:val="00573182"/>
    <w:rsid w:val="005736A2"/>
    <w:rsid w:val="00573FA3"/>
    <w:rsid w:val="00573FC7"/>
    <w:rsid w:val="00574627"/>
    <w:rsid w:val="00574ADC"/>
    <w:rsid w:val="00575C1A"/>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897"/>
    <w:rsid w:val="00590981"/>
    <w:rsid w:val="00590E32"/>
    <w:rsid w:val="005919D2"/>
    <w:rsid w:val="00591C16"/>
    <w:rsid w:val="00591E51"/>
    <w:rsid w:val="005921AF"/>
    <w:rsid w:val="005921D9"/>
    <w:rsid w:val="00592BD2"/>
    <w:rsid w:val="005932F2"/>
    <w:rsid w:val="005933DE"/>
    <w:rsid w:val="00593C6F"/>
    <w:rsid w:val="00594F27"/>
    <w:rsid w:val="0059559B"/>
    <w:rsid w:val="00596425"/>
    <w:rsid w:val="00596E29"/>
    <w:rsid w:val="00597788"/>
    <w:rsid w:val="005A17BC"/>
    <w:rsid w:val="005A19D0"/>
    <w:rsid w:val="005A1BBF"/>
    <w:rsid w:val="005A227A"/>
    <w:rsid w:val="005A3362"/>
    <w:rsid w:val="005A4221"/>
    <w:rsid w:val="005A42D8"/>
    <w:rsid w:val="005A437C"/>
    <w:rsid w:val="005A4BD3"/>
    <w:rsid w:val="005A50A6"/>
    <w:rsid w:val="005A5124"/>
    <w:rsid w:val="005A5582"/>
    <w:rsid w:val="005A619D"/>
    <w:rsid w:val="005A6241"/>
    <w:rsid w:val="005A662E"/>
    <w:rsid w:val="005A6A1B"/>
    <w:rsid w:val="005A76EB"/>
    <w:rsid w:val="005B1E72"/>
    <w:rsid w:val="005B1F19"/>
    <w:rsid w:val="005B27F4"/>
    <w:rsid w:val="005B2ECD"/>
    <w:rsid w:val="005B3F99"/>
    <w:rsid w:val="005B4C2B"/>
    <w:rsid w:val="005B4CA2"/>
    <w:rsid w:val="005B57AA"/>
    <w:rsid w:val="005B6DFF"/>
    <w:rsid w:val="005B74EB"/>
    <w:rsid w:val="005C01BD"/>
    <w:rsid w:val="005C0E52"/>
    <w:rsid w:val="005C1178"/>
    <w:rsid w:val="005C118E"/>
    <w:rsid w:val="005C126A"/>
    <w:rsid w:val="005C12A3"/>
    <w:rsid w:val="005C19AF"/>
    <w:rsid w:val="005C1E7F"/>
    <w:rsid w:val="005C2166"/>
    <w:rsid w:val="005C371E"/>
    <w:rsid w:val="005C3F8D"/>
    <w:rsid w:val="005C51C0"/>
    <w:rsid w:val="005C565D"/>
    <w:rsid w:val="005C59A1"/>
    <w:rsid w:val="005C5AEE"/>
    <w:rsid w:val="005C6404"/>
    <w:rsid w:val="005C68C6"/>
    <w:rsid w:val="005C7E20"/>
    <w:rsid w:val="005C7E7D"/>
    <w:rsid w:val="005D0DC8"/>
    <w:rsid w:val="005D1B8B"/>
    <w:rsid w:val="005D3EB8"/>
    <w:rsid w:val="005D40C6"/>
    <w:rsid w:val="005D4334"/>
    <w:rsid w:val="005D4461"/>
    <w:rsid w:val="005D5BBB"/>
    <w:rsid w:val="005D6DB7"/>
    <w:rsid w:val="005D74DE"/>
    <w:rsid w:val="005E14D5"/>
    <w:rsid w:val="005E2A09"/>
    <w:rsid w:val="005E3426"/>
    <w:rsid w:val="005E34E1"/>
    <w:rsid w:val="005E4B7E"/>
    <w:rsid w:val="005E5175"/>
    <w:rsid w:val="005E56A2"/>
    <w:rsid w:val="005E5F7D"/>
    <w:rsid w:val="005E6D74"/>
    <w:rsid w:val="005E73F1"/>
    <w:rsid w:val="005E74BF"/>
    <w:rsid w:val="005E74C5"/>
    <w:rsid w:val="005E77C4"/>
    <w:rsid w:val="005E7A55"/>
    <w:rsid w:val="005E7ADF"/>
    <w:rsid w:val="005F00BF"/>
    <w:rsid w:val="005F02B0"/>
    <w:rsid w:val="005F1005"/>
    <w:rsid w:val="005F188E"/>
    <w:rsid w:val="005F2872"/>
    <w:rsid w:val="005F29CD"/>
    <w:rsid w:val="005F2A82"/>
    <w:rsid w:val="005F2B86"/>
    <w:rsid w:val="005F371B"/>
    <w:rsid w:val="005F3928"/>
    <w:rsid w:val="005F3E83"/>
    <w:rsid w:val="005F419F"/>
    <w:rsid w:val="005F428D"/>
    <w:rsid w:val="005F4B3C"/>
    <w:rsid w:val="005F4C9B"/>
    <w:rsid w:val="005F4E80"/>
    <w:rsid w:val="005F501C"/>
    <w:rsid w:val="005F5185"/>
    <w:rsid w:val="005F54CA"/>
    <w:rsid w:val="005F5EAC"/>
    <w:rsid w:val="005F6FCA"/>
    <w:rsid w:val="0060051C"/>
    <w:rsid w:val="00600BC1"/>
    <w:rsid w:val="006023E7"/>
    <w:rsid w:val="00603927"/>
    <w:rsid w:val="00603939"/>
    <w:rsid w:val="006041D3"/>
    <w:rsid w:val="0060460F"/>
    <w:rsid w:val="00605900"/>
    <w:rsid w:val="006059A8"/>
    <w:rsid w:val="0060658B"/>
    <w:rsid w:val="00606A20"/>
    <w:rsid w:val="00606C3A"/>
    <w:rsid w:val="00610B31"/>
    <w:rsid w:val="00611AA0"/>
    <w:rsid w:val="00611D45"/>
    <w:rsid w:val="00611E35"/>
    <w:rsid w:val="006121F8"/>
    <w:rsid w:val="0061282A"/>
    <w:rsid w:val="00613304"/>
    <w:rsid w:val="00613790"/>
    <w:rsid w:val="00613CCE"/>
    <w:rsid w:val="0061473F"/>
    <w:rsid w:val="00614C69"/>
    <w:rsid w:val="00615064"/>
    <w:rsid w:val="00615079"/>
    <w:rsid w:val="00615177"/>
    <w:rsid w:val="00615E1A"/>
    <w:rsid w:val="00616EB9"/>
    <w:rsid w:val="00620511"/>
    <w:rsid w:val="00621254"/>
    <w:rsid w:val="00623639"/>
    <w:rsid w:val="0062380F"/>
    <w:rsid w:val="006239DE"/>
    <w:rsid w:val="00623B0F"/>
    <w:rsid w:val="006243BB"/>
    <w:rsid w:val="00624433"/>
    <w:rsid w:val="0062487C"/>
    <w:rsid w:val="006253F6"/>
    <w:rsid w:val="0062555D"/>
    <w:rsid w:val="006262A3"/>
    <w:rsid w:val="006262D3"/>
    <w:rsid w:val="00626746"/>
    <w:rsid w:val="00626765"/>
    <w:rsid w:val="006269B9"/>
    <w:rsid w:val="00627158"/>
    <w:rsid w:val="00631627"/>
    <w:rsid w:val="00632101"/>
    <w:rsid w:val="00632503"/>
    <w:rsid w:val="00632921"/>
    <w:rsid w:val="00632FE9"/>
    <w:rsid w:val="00633189"/>
    <w:rsid w:val="006333FA"/>
    <w:rsid w:val="00634486"/>
    <w:rsid w:val="00634BE2"/>
    <w:rsid w:val="006358A4"/>
    <w:rsid w:val="00635A82"/>
    <w:rsid w:val="0063604B"/>
    <w:rsid w:val="0063715E"/>
    <w:rsid w:val="00641836"/>
    <w:rsid w:val="0064192C"/>
    <w:rsid w:val="0064214F"/>
    <w:rsid w:val="006424E1"/>
    <w:rsid w:val="00642BEF"/>
    <w:rsid w:val="006433CE"/>
    <w:rsid w:val="006439CC"/>
    <w:rsid w:val="00643CCB"/>
    <w:rsid w:val="00643E8C"/>
    <w:rsid w:val="00644937"/>
    <w:rsid w:val="00644A29"/>
    <w:rsid w:val="0064502C"/>
    <w:rsid w:val="00645297"/>
    <w:rsid w:val="00646096"/>
    <w:rsid w:val="0064672D"/>
    <w:rsid w:val="00646BD2"/>
    <w:rsid w:val="006478E5"/>
    <w:rsid w:val="00647AE1"/>
    <w:rsid w:val="00647B3C"/>
    <w:rsid w:val="006516C5"/>
    <w:rsid w:val="0065290E"/>
    <w:rsid w:val="006541E9"/>
    <w:rsid w:val="00654B66"/>
    <w:rsid w:val="00655084"/>
    <w:rsid w:val="00655489"/>
    <w:rsid w:val="00655E54"/>
    <w:rsid w:val="00656832"/>
    <w:rsid w:val="006572E4"/>
    <w:rsid w:val="00660AE7"/>
    <w:rsid w:val="00662962"/>
    <w:rsid w:val="0066340D"/>
    <w:rsid w:val="00663BB5"/>
    <w:rsid w:val="0066463F"/>
    <w:rsid w:val="00665932"/>
    <w:rsid w:val="00665A23"/>
    <w:rsid w:val="00666C65"/>
    <w:rsid w:val="006675B2"/>
    <w:rsid w:val="00667800"/>
    <w:rsid w:val="00667CA6"/>
    <w:rsid w:val="00670B55"/>
    <w:rsid w:val="00671BC5"/>
    <w:rsid w:val="0067297E"/>
    <w:rsid w:val="00674687"/>
    <w:rsid w:val="00674AF4"/>
    <w:rsid w:val="006761C8"/>
    <w:rsid w:val="0067643E"/>
    <w:rsid w:val="00676DC4"/>
    <w:rsid w:val="00677C8F"/>
    <w:rsid w:val="00677E0F"/>
    <w:rsid w:val="0068000A"/>
    <w:rsid w:val="00680BB3"/>
    <w:rsid w:val="00680C39"/>
    <w:rsid w:val="00681651"/>
    <w:rsid w:val="006823B5"/>
    <w:rsid w:val="00682E82"/>
    <w:rsid w:val="0068339A"/>
    <w:rsid w:val="00683646"/>
    <w:rsid w:val="00683B1C"/>
    <w:rsid w:val="00684A34"/>
    <w:rsid w:val="00684E35"/>
    <w:rsid w:val="00685530"/>
    <w:rsid w:val="006858D8"/>
    <w:rsid w:val="00686279"/>
    <w:rsid w:val="00687AE4"/>
    <w:rsid w:val="00687D58"/>
    <w:rsid w:val="0069097F"/>
    <w:rsid w:val="006909C5"/>
    <w:rsid w:val="006932A1"/>
    <w:rsid w:val="00693312"/>
    <w:rsid w:val="006938B2"/>
    <w:rsid w:val="00693AAA"/>
    <w:rsid w:val="00693BDF"/>
    <w:rsid w:val="00694055"/>
    <w:rsid w:val="006940E1"/>
    <w:rsid w:val="00694170"/>
    <w:rsid w:val="006968AF"/>
    <w:rsid w:val="006A1007"/>
    <w:rsid w:val="006A12F6"/>
    <w:rsid w:val="006A1369"/>
    <w:rsid w:val="006A15C2"/>
    <w:rsid w:val="006A1655"/>
    <w:rsid w:val="006A179C"/>
    <w:rsid w:val="006A18F7"/>
    <w:rsid w:val="006A1926"/>
    <w:rsid w:val="006A1B6C"/>
    <w:rsid w:val="006A2791"/>
    <w:rsid w:val="006A3FD1"/>
    <w:rsid w:val="006A58F3"/>
    <w:rsid w:val="006A5C32"/>
    <w:rsid w:val="006A7886"/>
    <w:rsid w:val="006B0180"/>
    <w:rsid w:val="006B07CF"/>
    <w:rsid w:val="006B1171"/>
    <w:rsid w:val="006B266A"/>
    <w:rsid w:val="006B36F5"/>
    <w:rsid w:val="006B3ACC"/>
    <w:rsid w:val="006B3B8C"/>
    <w:rsid w:val="006B3E08"/>
    <w:rsid w:val="006B45BB"/>
    <w:rsid w:val="006B787F"/>
    <w:rsid w:val="006B7D23"/>
    <w:rsid w:val="006C00FF"/>
    <w:rsid w:val="006C17F9"/>
    <w:rsid w:val="006C1C83"/>
    <w:rsid w:val="006C3BAE"/>
    <w:rsid w:val="006C3FF7"/>
    <w:rsid w:val="006C4979"/>
    <w:rsid w:val="006C4CEF"/>
    <w:rsid w:val="006C4D55"/>
    <w:rsid w:val="006C61AF"/>
    <w:rsid w:val="006C7006"/>
    <w:rsid w:val="006D01B6"/>
    <w:rsid w:val="006D0A40"/>
    <w:rsid w:val="006D0D6D"/>
    <w:rsid w:val="006D13E2"/>
    <w:rsid w:val="006D3038"/>
    <w:rsid w:val="006D3674"/>
    <w:rsid w:val="006D3DB5"/>
    <w:rsid w:val="006D4040"/>
    <w:rsid w:val="006D41D1"/>
    <w:rsid w:val="006D48EB"/>
    <w:rsid w:val="006D4CB8"/>
    <w:rsid w:val="006D551A"/>
    <w:rsid w:val="006D5675"/>
    <w:rsid w:val="006D715E"/>
    <w:rsid w:val="006D716F"/>
    <w:rsid w:val="006D72BB"/>
    <w:rsid w:val="006D745C"/>
    <w:rsid w:val="006E0ECF"/>
    <w:rsid w:val="006E1E34"/>
    <w:rsid w:val="006E3649"/>
    <w:rsid w:val="006E3C6D"/>
    <w:rsid w:val="006E53A4"/>
    <w:rsid w:val="006E5663"/>
    <w:rsid w:val="006E5D19"/>
    <w:rsid w:val="006E6610"/>
    <w:rsid w:val="006E74E4"/>
    <w:rsid w:val="006E7616"/>
    <w:rsid w:val="006E7B8C"/>
    <w:rsid w:val="006F0018"/>
    <w:rsid w:val="006F007B"/>
    <w:rsid w:val="006F01D7"/>
    <w:rsid w:val="006F01E4"/>
    <w:rsid w:val="006F065B"/>
    <w:rsid w:val="006F0663"/>
    <w:rsid w:val="006F09CA"/>
    <w:rsid w:val="006F3FE2"/>
    <w:rsid w:val="006F4412"/>
    <w:rsid w:val="006F478B"/>
    <w:rsid w:val="006F4C52"/>
    <w:rsid w:val="006F4EEF"/>
    <w:rsid w:val="006F52D1"/>
    <w:rsid w:val="006F5631"/>
    <w:rsid w:val="006F5639"/>
    <w:rsid w:val="006F5683"/>
    <w:rsid w:val="00700A6D"/>
    <w:rsid w:val="00701757"/>
    <w:rsid w:val="00701D0B"/>
    <w:rsid w:val="00701D76"/>
    <w:rsid w:val="007024CE"/>
    <w:rsid w:val="00702EB1"/>
    <w:rsid w:val="00702F28"/>
    <w:rsid w:val="00702FCC"/>
    <w:rsid w:val="007030F5"/>
    <w:rsid w:val="007034CC"/>
    <w:rsid w:val="007034E5"/>
    <w:rsid w:val="00704806"/>
    <w:rsid w:val="00704A08"/>
    <w:rsid w:val="00704D15"/>
    <w:rsid w:val="00704EF8"/>
    <w:rsid w:val="00705BAE"/>
    <w:rsid w:val="00705D88"/>
    <w:rsid w:val="007061DD"/>
    <w:rsid w:val="0070673A"/>
    <w:rsid w:val="00706F93"/>
    <w:rsid w:val="007072BF"/>
    <w:rsid w:val="00707C18"/>
    <w:rsid w:val="00707F66"/>
    <w:rsid w:val="00710670"/>
    <w:rsid w:val="0071168B"/>
    <w:rsid w:val="00711BA2"/>
    <w:rsid w:val="00711C88"/>
    <w:rsid w:val="00711CED"/>
    <w:rsid w:val="00712323"/>
    <w:rsid w:val="00713B8D"/>
    <w:rsid w:val="00713F10"/>
    <w:rsid w:val="00713FA6"/>
    <w:rsid w:val="00714070"/>
    <w:rsid w:val="0071519A"/>
    <w:rsid w:val="007153B6"/>
    <w:rsid w:val="00715EB4"/>
    <w:rsid w:val="007161E1"/>
    <w:rsid w:val="0071690A"/>
    <w:rsid w:val="00716D87"/>
    <w:rsid w:val="007204BA"/>
    <w:rsid w:val="007209BE"/>
    <w:rsid w:val="00720CD8"/>
    <w:rsid w:val="007216C7"/>
    <w:rsid w:val="0072259C"/>
    <w:rsid w:val="007226E3"/>
    <w:rsid w:val="007268C8"/>
    <w:rsid w:val="00726E59"/>
    <w:rsid w:val="007279A0"/>
    <w:rsid w:val="00730879"/>
    <w:rsid w:val="00730B07"/>
    <w:rsid w:val="00731009"/>
    <w:rsid w:val="0073288C"/>
    <w:rsid w:val="00733F8B"/>
    <w:rsid w:val="00734FE0"/>
    <w:rsid w:val="00736024"/>
    <w:rsid w:val="00737023"/>
    <w:rsid w:val="0073729F"/>
    <w:rsid w:val="00737553"/>
    <w:rsid w:val="00737E16"/>
    <w:rsid w:val="0074036D"/>
    <w:rsid w:val="00741158"/>
    <w:rsid w:val="00741AEE"/>
    <w:rsid w:val="00741EDC"/>
    <w:rsid w:val="00743A0F"/>
    <w:rsid w:val="00745672"/>
    <w:rsid w:val="00745BFE"/>
    <w:rsid w:val="00746C0C"/>
    <w:rsid w:val="0074773E"/>
    <w:rsid w:val="0075106E"/>
    <w:rsid w:val="007510DF"/>
    <w:rsid w:val="007519F1"/>
    <w:rsid w:val="00752498"/>
    <w:rsid w:val="00752A93"/>
    <w:rsid w:val="00754564"/>
    <w:rsid w:val="00754DCC"/>
    <w:rsid w:val="00755C47"/>
    <w:rsid w:val="00755C59"/>
    <w:rsid w:val="00757360"/>
    <w:rsid w:val="00757CA1"/>
    <w:rsid w:val="007600D4"/>
    <w:rsid w:val="00761F9C"/>
    <w:rsid w:val="00762228"/>
    <w:rsid w:val="007641DB"/>
    <w:rsid w:val="00764F2F"/>
    <w:rsid w:val="0076503F"/>
    <w:rsid w:val="007650C8"/>
    <w:rsid w:val="007653D2"/>
    <w:rsid w:val="00766188"/>
    <w:rsid w:val="00766753"/>
    <w:rsid w:val="00766F1D"/>
    <w:rsid w:val="007678F7"/>
    <w:rsid w:val="00770E3B"/>
    <w:rsid w:val="00771324"/>
    <w:rsid w:val="00772498"/>
    <w:rsid w:val="00772C34"/>
    <w:rsid w:val="00773D5E"/>
    <w:rsid w:val="0077440D"/>
    <w:rsid w:val="007748FD"/>
    <w:rsid w:val="007757A5"/>
    <w:rsid w:val="00775AD2"/>
    <w:rsid w:val="00775C60"/>
    <w:rsid w:val="0077676A"/>
    <w:rsid w:val="00776DAA"/>
    <w:rsid w:val="0077774F"/>
    <w:rsid w:val="0077794B"/>
    <w:rsid w:val="0078007B"/>
    <w:rsid w:val="00781236"/>
    <w:rsid w:val="00782B6B"/>
    <w:rsid w:val="00782C03"/>
    <w:rsid w:val="00782F18"/>
    <w:rsid w:val="00783110"/>
    <w:rsid w:val="00783399"/>
    <w:rsid w:val="00783510"/>
    <w:rsid w:val="00784560"/>
    <w:rsid w:val="00784FCD"/>
    <w:rsid w:val="007873D1"/>
    <w:rsid w:val="00787813"/>
    <w:rsid w:val="0079025E"/>
    <w:rsid w:val="00790E4E"/>
    <w:rsid w:val="00792554"/>
    <w:rsid w:val="00792CB2"/>
    <w:rsid w:val="00793567"/>
    <w:rsid w:val="00794FF0"/>
    <w:rsid w:val="007954E6"/>
    <w:rsid w:val="007956E4"/>
    <w:rsid w:val="00796193"/>
    <w:rsid w:val="007966FB"/>
    <w:rsid w:val="00797349"/>
    <w:rsid w:val="007975CE"/>
    <w:rsid w:val="007977C0"/>
    <w:rsid w:val="007A0A12"/>
    <w:rsid w:val="007A1AF5"/>
    <w:rsid w:val="007A274A"/>
    <w:rsid w:val="007A3067"/>
    <w:rsid w:val="007A3C56"/>
    <w:rsid w:val="007A4574"/>
    <w:rsid w:val="007A6CF0"/>
    <w:rsid w:val="007B0C85"/>
    <w:rsid w:val="007B1273"/>
    <w:rsid w:val="007B1D96"/>
    <w:rsid w:val="007B24A5"/>
    <w:rsid w:val="007B3A4E"/>
    <w:rsid w:val="007B43E3"/>
    <w:rsid w:val="007B4E57"/>
    <w:rsid w:val="007B5429"/>
    <w:rsid w:val="007B5768"/>
    <w:rsid w:val="007B5D76"/>
    <w:rsid w:val="007B5DB1"/>
    <w:rsid w:val="007B6070"/>
    <w:rsid w:val="007B75AC"/>
    <w:rsid w:val="007C025C"/>
    <w:rsid w:val="007C103B"/>
    <w:rsid w:val="007C16CC"/>
    <w:rsid w:val="007C1B1C"/>
    <w:rsid w:val="007C3279"/>
    <w:rsid w:val="007C3876"/>
    <w:rsid w:val="007C4039"/>
    <w:rsid w:val="007C4289"/>
    <w:rsid w:val="007C499F"/>
    <w:rsid w:val="007C4B7D"/>
    <w:rsid w:val="007C4DE0"/>
    <w:rsid w:val="007C546B"/>
    <w:rsid w:val="007C60BA"/>
    <w:rsid w:val="007C7D32"/>
    <w:rsid w:val="007D1A73"/>
    <w:rsid w:val="007D1ACC"/>
    <w:rsid w:val="007D2E2C"/>
    <w:rsid w:val="007D2E8A"/>
    <w:rsid w:val="007D3117"/>
    <w:rsid w:val="007D3208"/>
    <w:rsid w:val="007D39CA"/>
    <w:rsid w:val="007D3C6E"/>
    <w:rsid w:val="007D486C"/>
    <w:rsid w:val="007D4886"/>
    <w:rsid w:val="007D58C9"/>
    <w:rsid w:val="007D7971"/>
    <w:rsid w:val="007D79A2"/>
    <w:rsid w:val="007E00A4"/>
    <w:rsid w:val="007E018B"/>
    <w:rsid w:val="007E0839"/>
    <w:rsid w:val="007E0EC1"/>
    <w:rsid w:val="007E10D9"/>
    <w:rsid w:val="007E4814"/>
    <w:rsid w:val="007E4853"/>
    <w:rsid w:val="007E5203"/>
    <w:rsid w:val="007E5407"/>
    <w:rsid w:val="007F1A89"/>
    <w:rsid w:val="007F270C"/>
    <w:rsid w:val="007F279C"/>
    <w:rsid w:val="007F2B5A"/>
    <w:rsid w:val="007F2BA5"/>
    <w:rsid w:val="007F3328"/>
    <w:rsid w:val="007F3C6D"/>
    <w:rsid w:val="007F4E26"/>
    <w:rsid w:val="007F52BE"/>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512"/>
    <w:rsid w:val="008237F9"/>
    <w:rsid w:val="00823B65"/>
    <w:rsid w:val="008240F3"/>
    <w:rsid w:val="00825908"/>
    <w:rsid w:val="0082610A"/>
    <w:rsid w:val="008263E8"/>
    <w:rsid w:val="008300C2"/>
    <w:rsid w:val="008311B7"/>
    <w:rsid w:val="00831B2D"/>
    <w:rsid w:val="00831D69"/>
    <w:rsid w:val="00832451"/>
    <w:rsid w:val="00832D3B"/>
    <w:rsid w:val="008332B8"/>
    <w:rsid w:val="00833B23"/>
    <w:rsid w:val="0083474E"/>
    <w:rsid w:val="00834DAE"/>
    <w:rsid w:val="00834F5F"/>
    <w:rsid w:val="0083558F"/>
    <w:rsid w:val="00835BBE"/>
    <w:rsid w:val="00840372"/>
    <w:rsid w:val="008410B0"/>
    <w:rsid w:val="00843A87"/>
    <w:rsid w:val="00843D05"/>
    <w:rsid w:val="00843EA2"/>
    <w:rsid w:val="008451E5"/>
    <w:rsid w:val="008451F8"/>
    <w:rsid w:val="00846BCF"/>
    <w:rsid w:val="008474C9"/>
    <w:rsid w:val="00847898"/>
    <w:rsid w:val="00847E17"/>
    <w:rsid w:val="00847E6F"/>
    <w:rsid w:val="0085253B"/>
    <w:rsid w:val="0085306C"/>
    <w:rsid w:val="008531E9"/>
    <w:rsid w:val="00853A98"/>
    <w:rsid w:val="00854F89"/>
    <w:rsid w:val="0085673A"/>
    <w:rsid w:val="00857796"/>
    <w:rsid w:val="00860AD4"/>
    <w:rsid w:val="00860F2E"/>
    <w:rsid w:val="0086166E"/>
    <w:rsid w:val="00861A33"/>
    <w:rsid w:val="00861C4A"/>
    <w:rsid w:val="00863BCE"/>
    <w:rsid w:val="00864945"/>
    <w:rsid w:val="00864A62"/>
    <w:rsid w:val="00865067"/>
    <w:rsid w:val="00866B6F"/>
    <w:rsid w:val="00866FE1"/>
    <w:rsid w:val="00867198"/>
    <w:rsid w:val="00867307"/>
    <w:rsid w:val="00867397"/>
    <w:rsid w:val="00867BE9"/>
    <w:rsid w:val="00870A53"/>
    <w:rsid w:val="0087136F"/>
    <w:rsid w:val="0087232A"/>
    <w:rsid w:val="00872BC5"/>
    <w:rsid w:val="008735D3"/>
    <w:rsid w:val="00874174"/>
    <w:rsid w:val="00874854"/>
    <w:rsid w:val="00875531"/>
    <w:rsid w:val="00876519"/>
    <w:rsid w:val="008766D5"/>
    <w:rsid w:val="008769F5"/>
    <w:rsid w:val="00880E32"/>
    <w:rsid w:val="0088188F"/>
    <w:rsid w:val="00881C99"/>
    <w:rsid w:val="00882967"/>
    <w:rsid w:val="008829D6"/>
    <w:rsid w:val="008830DA"/>
    <w:rsid w:val="00884158"/>
    <w:rsid w:val="00885ADE"/>
    <w:rsid w:val="00886851"/>
    <w:rsid w:val="00886921"/>
    <w:rsid w:val="00886FA0"/>
    <w:rsid w:val="0088752B"/>
    <w:rsid w:val="008877F8"/>
    <w:rsid w:val="00891225"/>
    <w:rsid w:val="00891766"/>
    <w:rsid w:val="00891E59"/>
    <w:rsid w:val="008920AA"/>
    <w:rsid w:val="008934C1"/>
    <w:rsid w:val="0089450B"/>
    <w:rsid w:val="00894886"/>
    <w:rsid w:val="00897DA7"/>
    <w:rsid w:val="00897FE4"/>
    <w:rsid w:val="008A0628"/>
    <w:rsid w:val="008A0B66"/>
    <w:rsid w:val="008A0CFE"/>
    <w:rsid w:val="008A0F34"/>
    <w:rsid w:val="008A3152"/>
    <w:rsid w:val="008A3B04"/>
    <w:rsid w:val="008A43E7"/>
    <w:rsid w:val="008A47FD"/>
    <w:rsid w:val="008A60C7"/>
    <w:rsid w:val="008A6548"/>
    <w:rsid w:val="008A65F0"/>
    <w:rsid w:val="008A7A42"/>
    <w:rsid w:val="008B08F7"/>
    <w:rsid w:val="008B1417"/>
    <w:rsid w:val="008B18B3"/>
    <w:rsid w:val="008B3BF9"/>
    <w:rsid w:val="008B40D3"/>
    <w:rsid w:val="008B46E3"/>
    <w:rsid w:val="008B51CA"/>
    <w:rsid w:val="008B5DA5"/>
    <w:rsid w:val="008B5E15"/>
    <w:rsid w:val="008B66BD"/>
    <w:rsid w:val="008B75DE"/>
    <w:rsid w:val="008B780C"/>
    <w:rsid w:val="008B79B7"/>
    <w:rsid w:val="008C025A"/>
    <w:rsid w:val="008C02AC"/>
    <w:rsid w:val="008C03BB"/>
    <w:rsid w:val="008C2390"/>
    <w:rsid w:val="008C26ED"/>
    <w:rsid w:val="008C2B33"/>
    <w:rsid w:val="008C3805"/>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45A0"/>
    <w:rsid w:val="008D46B5"/>
    <w:rsid w:val="008D50AB"/>
    <w:rsid w:val="008D5D01"/>
    <w:rsid w:val="008D66B9"/>
    <w:rsid w:val="008E1829"/>
    <w:rsid w:val="008E1E34"/>
    <w:rsid w:val="008E2CAE"/>
    <w:rsid w:val="008E3A58"/>
    <w:rsid w:val="008E4182"/>
    <w:rsid w:val="008E452E"/>
    <w:rsid w:val="008E521E"/>
    <w:rsid w:val="008E52B4"/>
    <w:rsid w:val="008E548B"/>
    <w:rsid w:val="008E555D"/>
    <w:rsid w:val="008E5C52"/>
    <w:rsid w:val="008E6599"/>
    <w:rsid w:val="008E6984"/>
    <w:rsid w:val="008E7651"/>
    <w:rsid w:val="008E7C42"/>
    <w:rsid w:val="008E7DCF"/>
    <w:rsid w:val="008F01D8"/>
    <w:rsid w:val="008F1247"/>
    <w:rsid w:val="008F15AF"/>
    <w:rsid w:val="008F19B6"/>
    <w:rsid w:val="008F2970"/>
    <w:rsid w:val="008F29F8"/>
    <w:rsid w:val="008F2F38"/>
    <w:rsid w:val="008F399A"/>
    <w:rsid w:val="008F4B09"/>
    <w:rsid w:val="008F4D9A"/>
    <w:rsid w:val="008F5276"/>
    <w:rsid w:val="008F6057"/>
    <w:rsid w:val="008F60EE"/>
    <w:rsid w:val="008F65BC"/>
    <w:rsid w:val="008F66D5"/>
    <w:rsid w:val="008F69F0"/>
    <w:rsid w:val="009013F2"/>
    <w:rsid w:val="009015AF"/>
    <w:rsid w:val="00901C8F"/>
    <w:rsid w:val="00902536"/>
    <w:rsid w:val="0090309E"/>
    <w:rsid w:val="00903216"/>
    <w:rsid w:val="009039A7"/>
    <w:rsid w:val="00903F1A"/>
    <w:rsid w:val="009041B6"/>
    <w:rsid w:val="009044ED"/>
    <w:rsid w:val="009048CE"/>
    <w:rsid w:val="00904D76"/>
    <w:rsid w:val="009067F5"/>
    <w:rsid w:val="0091001A"/>
    <w:rsid w:val="0091058F"/>
    <w:rsid w:val="009110E2"/>
    <w:rsid w:val="009113BA"/>
    <w:rsid w:val="009118FC"/>
    <w:rsid w:val="0091205D"/>
    <w:rsid w:val="009122BF"/>
    <w:rsid w:val="0091379E"/>
    <w:rsid w:val="009137D2"/>
    <w:rsid w:val="009139BA"/>
    <w:rsid w:val="009141F4"/>
    <w:rsid w:val="009161F8"/>
    <w:rsid w:val="009201FB"/>
    <w:rsid w:val="009203CF"/>
    <w:rsid w:val="009218BD"/>
    <w:rsid w:val="00922FAE"/>
    <w:rsid w:val="009236C9"/>
    <w:rsid w:val="009237A0"/>
    <w:rsid w:val="00923F14"/>
    <w:rsid w:val="0092430A"/>
    <w:rsid w:val="0092680D"/>
    <w:rsid w:val="009273E7"/>
    <w:rsid w:val="009301E4"/>
    <w:rsid w:val="009307C8"/>
    <w:rsid w:val="00930E58"/>
    <w:rsid w:val="00931313"/>
    <w:rsid w:val="00931E5A"/>
    <w:rsid w:val="00932821"/>
    <w:rsid w:val="00934361"/>
    <w:rsid w:val="009344AB"/>
    <w:rsid w:val="00935AE3"/>
    <w:rsid w:val="00935C5A"/>
    <w:rsid w:val="0093620E"/>
    <w:rsid w:val="009365C8"/>
    <w:rsid w:val="009365D6"/>
    <w:rsid w:val="00936D82"/>
    <w:rsid w:val="00937741"/>
    <w:rsid w:val="00937E4F"/>
    <w:rsid w:val="00937E54"/>
    <w:rsid w:val="009405FF"/>
    <w:rsid w:val="009409F4"/>
    <w:rsid w:val="00942CF2"/>
    <w:rsid w:val="00943C1F"/>
    <w:rsid w:val="00944736"/>
    <w:rsid w:val="0094627D"/>
    <w:rsid w:val="009472D6"/>
    <w:rsid w:val="0094736F"/>
    <w:rsid w:val="00947729"/>
    <w:rsid w:val="00950011"/>
    <w:rsid w:val="009506D2"/>
    <w:rsid w:val="009508F5"/>
    <w:rsid w:val="00950F21"/>
    <w:rsid w:val="009510F6"/>
    <w:rsid w:val="00952400"/>
    <w:rsid w:val="00952736"/>
    <w:rsid w:val="00952B55"/>
    <w:rsid w:val="009530B2"/>
    <w:rsid w:val="009545C1"/>
    <w:rsid w:val="00954D2F"/>
    <w:rsid w:val="00954F63"/>
    <w:rsid w:val="009558F5"/>
    <w:rsid w:val="0095685D"/>
    <w:rsid w:val="009579FB"/>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5B2B"/>
    <w:rsid w:val="00965BFA"/>
    <w:rsid w:val="00966730"/>
    <w:rsid w:val="00966CF2"/>
    <w:rsid w:val="0096714E"/>
    <w:rsid w:val="00967874"/>
    <w:rsid w:val="0096791E"/>
    <w:rsid w:val="00971141"/>
    <w:rsid w:val="009715C6"/>
    <w:rsid w:val="00971AB2"/>
    <w:rsid w:val="00971BA4"/>
    <w:rsid w:val="009721AA"/>
    <w:rsid w:val="009724A2"/>
    <w:rsid w:val="00972924"/>
    <w:rsid w:val="00972D71"/>
    <w:rsid w:val="00973613"/>
    <w:rsid w:val="0097367E"/>
    <w:rsid w:val="00973E8A"/>
    <w:rsid w:val="009742A2"/>
    <w:rsid w:val="0097676E"/>
    <w:rsid w:val="00977317"/>
    <w:rsid w:val="00977D05"/>
    <w:rsid w:val="00977F73"/>
    <w:rsid w:val="00980943"/>
    <w:rsid w:val="00981480"/>
    <w:rsid w:val="00981643"/>
    <w:rsid w:val="00981F35"/>
    <w:rsid w:val="0098202E"/>
    <w:rsid w:val="009825F7"/>
    <w:rsid w:val="009829C1"/>
    <w:rsid w:val="00982F7C"/>
    <w:rsid w:val="00982FC6"/>
    <w:rsid w:val="0098378D"/>
    <w:rsid w:val="00984AAC"/>
    <w:rsid w:val="009851ED"/>
    <w:rsid w:val="00985466"/>
    <w:rsid w:val="0098569B"/>
    <w:rsid w:val="009857BC"/>
    <w:rsid w:val="0098687C"/>
    <w:rsid w:val="009868C6"/>
    <w:rsid w:val="00987AF9"/>
    <w:rsid w:val="0099070D"/>
    <w:rsid w:val="009908B6"/>
    <w:rsid w:val="00990B2D"/>
    <w:rsid w:val="009927C4"/>
    <w:rsid w:val="00992D2E"/>
    <w:rsid w:val="009934F6"/>
    <w:rsid w:val="00994149"/>
    <w:rsid w:val="00995D91"/>
    <w:rsid w:val="0099603C"/>
    <w:rsid w:val="009966BC"/>
    <w:rsid w:val="00996B9B"/>
    <w:rsid w:val="009977B7"/>
    <w:rsid w:val="00997D17"/>
    <w:rsid w:val="009A09DD"/>
    <w:rsid w:val="009A0B88"/>
    <w:rsid w:val="009A20EF"/>
    <w:rsid w:val="009A3DF5"/>
    <w:rsid w:val="009A40BA"/>
    <w:rsid w:val="009A43C3"/>
    <w:rsid w:val="009A4F97"/>
    <w:rsid w:val="009A51C9"/>
    <w:rsid w:val="009A53BE"/>
    <w:rsid w:val="009B0A37"/>
    <w:rsid w:val="009B12FB"/>
    <w:rsid w:val="009B1ED1"/>
    <w:rsid w:val="009B31EE"/>
    <w:rsid w:val="009B475D"/>
    <w:rsid w:val="009B5338"/>
    <w:rsid w:val="009B5B4F"/>
    <w:rsid w:val="009B6178"/>
    <w:rsid w:val="009B622F"/>
    <w:rsid w:val="009B6481"/>
    <w:rsid w:val="009B6D8E"/>
    <w:rsid w:val="009B771C"/>
    <w:rsid w:val="009C0AA4"/>
    <w:rsid w:val="009C0FEE"/>
    <w:rsid w:val="009C1EEE"/>
    <w:rsid w:val="009C249C"/>
    <w:rsid w:val="009C2B16"/>
    <w:rsid w:val="009C2E3A"/>
    <w:rsid w:val="009C2E3D"/>
    <w:rsid w:val="009C4791"/>
    <w:rsid w:val="009C569D"/>
    <w:rsid w:val="009C573B"/>
    <w:rsid w:val="009C58ED"/>
    <w:rsid w:val="009C7118"/>
    <w:rsid w:val="009D0017"/>
    <w:rsid w:val="009D0F31"/>
    <w:rsid w:val="009D2AE2"/>
    <w:rsid w:val="009D2E32"/>
    <w:rsid w:val="009D3001"/>
    <w:rsid w:val="009D3833"/>
    <w:rsid w:val="009D387E"/>
    <w:rsid w:val="009D3F4F"/>
    <w:rsid w:val="009D49A2"/>
    <w:rsid w:val="009D58BB"/>
    <w:rsid w:val="009D5EFA"/>
    <w:rsid w:val="009D61DC"/>
    <w:rsid w:val="009D73B6"/>
    <w:rsid w:val="009E0A60"/>
    <w:rsid w:val="009E0FF1"/>
    <w:rsid w:val="009E1130"/>
    <w:rsid w:val="009E1325"/>
    <w:rsid w:val="009E1B0E"/>
    <w:rsid w:val="009E1C04"/>
    <w:rsid w:val="009E4946"/>
    <w:rsid w:val="009E6319"/>
    <w:rsid w:val="009E6628"/>
    <w:rsid w:val="009E667F"/>
    <w:rsid w:val="009E72AF"/>
    <w:rsid w:val="009E7307"/>
    <w:rsid w:val="009F03E7"/>
    <w:rsid w:val="009F103A"/>
    <w:rsid w:val="009F1587"/>
    <w:rsid w:val="009F1686"/>
    <w:rsid w:val="009F4129"/>
    <w:rsid w:val="009F482B"/>
    <w:rsid w:val="009F4E52"/>
    <w:rsid w:val="009F5397"/>
    <w:rsid w:val="009F5DA8"/>
    <w:rsid w:val="009F6146"/>
    <w:rsid w:val="009F6DB5"/>
    <w:rsid w:val="009F7E82"/>
    <w:rsid w:val="009F7ED0"/>
    <w:rsid w:val="00A02276"/>
    <w:rsid w:val="00A03D17"/>
    <w:rsid w:val="00A03F9A"/>
    <w:rsid w:val="00A0411A"/>
    <w:rsid w:val="00A043B4"/>
    <w:rsid w:val="00A045DA"/>
    <w:rsid w:val="00A056A1"/>
    <w:rsid w:val="00A06172"/>
    <w:rsid w:val="00A06506"/>
    <w:rsid w:val="00A073BD"/>
    <w:rsid w:val="00A07651"/>
    <w:rsid w:val="00A07EBD"/>
    <w:rsid w:val="00A129B7"/>
    <w:rsid w:val="00A131DC"/>
    <w:rsid w:val="00A1493A"/>
    <w:rsid w:val="00A14D37"/>
    <w:rsid w:val="00A15C03"/>
    <w:rsid w:val="00A162A0"/>
    <w:rsid w:val="00A164F9"/>
    <w:rsid w:val="00A16E6C"/>
    <w:rsid w:val="00A16F4A"/>
    <w:rsid w:val="00A17D56"/>
    <w:rsid w:val="00A2048B"/>
    <w:rsid w:val="00A20AB9"/>
    <w:rsid w:val="00A21D6E"/>
    <w:rsid w:val="00A22D97"/>
    <w:rsid w:val="00A23975"/>
    <w:rsid w:val="00A23A5A"/>
    <w:rsid w:val="00A23D65"/>
    <w:rsid w:val="00A253EC"/>
    <w:rsid w:val="00A2579F"/>
    <w:rsid w:val="00A25C23"/>
    <w:rsid w:val="00A26F92"/>
    <w:rsid w:val="00A274A7"/>
    <w:rsid w:val="00A27DAF"/>
    <w:rsid w:val="00A32B56"/>
    <w:rsid w:val="00A330CA"/>
    <w:rsid w:val="00A354F6"/>
    <w:rsid w:val="00A35F78"/>
    <w:rsid w:val="00A3604D"/>
    <w:rsid w:val="00A36410"/>
    <w:rsid w:val="00A37A40"/>
    <w:rsid w:val="00A400D3"/>
    <w:rsid w:val="00A4055E"/>
    <w:rsid w:val="00A407D9"/>
    <w:rsid w:val="00A42915"/>
    <w:rsid w:val="00A45F73"/>
    <w:rsid w:val="00A4636B"/>
    <w:rsid w:val="00A4693E"/>
    <w:rsid w:val="00A47A78"/>
    <w:rsid w:val="00A506BD"/>
    <w:rsid w:val="00A51A66"/>
    <w:rsid w:val="00A51DD1"/>
    <w:rsid w:val="00A51F26"/>
    <w:rsid w:val="00A5263E"/>
    <w:rsid w:val="00A52FB0"/>
    <w:rsid w:val="00A542E9"/>
    <w:rsid w:val="00A547F5"/>
    <w:rsid w:val="00A55B4C"/>
    <w:rsid w:val="00A569BC"/>
    <w:rsid w:val="00A57E8E"/>
    <w:rsid w:val="00A57EDB"/>
    <w:rsid w:val="00A60B6A"/>
    <w:rsid w:val="00A60DBC"/>
    <w:rsid w:val="00A629E9"/>
    <w:rsid w:val="00A631D8"/>
    <w:rsid w:val="00A6397D"/>
    <w:rsid w:val="00A63C1E"/>
    <w:rsid w:val="00A644C2"/>
    <w:rsid w:val="00A64A5B"/>
    <w:rsid w:val="00A64D32"/>
    <w:rsid w:val="00A64E3A"/>
    <w:rsid w:val="00A65894"/>
    <w:rsid w:val="00A6692E"/>
    <w:rsid w:val="00A6749B"/>
    <w:rsid w:val="00A67BA3"/>
    <w:rsid w:val="00A71149"/>
    <w:rsid w:val="00A71A32"/>
    <w:rsid w:val="00A71F5D"/>
    <w:rsid w:val="00A732CB"/>
    <w:rsid w:val="00A737AA"/>
    <w:rsid w:val="00A73CA9"/>
    <w:rsid w:val="00A74A89"/>
    <w:rsid w:val="00A74E87"/>
    <w:rsid w:val="00A74F91"/>
    <w:rsid w:val="00A752AB"/>
    <w:rsid w:val="00A769D5"/>
    <w:rsid w:val="00A77165"/>
    <w:rsid w:val="00A77B79"/>
    <w:rsid w:val="00A77D0E"/>
    <w:rsid w:val="00A77F38"/>
    <w:rsid w:val="00A81C02"/>
    <w:rsid w:val="00A81DB6"/>
    <w:rsid w:val="00A823A0"/>
    <w:rsid w:val="00A824C1"/>
    <w:rsid w:val="00A82C48"/>
    <w:rsid w:val="00A82CCB"/>
    <w:rsid w:val="00A834BA"/>
    <w:rsid w:val="00A846FF"/>
    <w:rsid w:val="00A8542B"/>
    <w:rsid w:val="00A87569"/>
    <w:rsid w:val="00A875F5"/>
    <w:rsid w:val="00A87B2E"/>
    <w:rsid w:val="00A87FDA"/>
    <w:rsid w:val="00A90131"/>
    <w:rsid w:val="00A90374"/>
    <w:rsid w:val="00A914D5"/>
    <w:rsid w:val="00A918C6"/>
    <w:rsid w:val="00A91D6E"/>
    <w:rsid w:val="00A924EC"/>
    <w:rsid w:val="00A92563"/>
    <w:rsid w:val="00A92572"/>
    <w:rsid w:val="00A9272E"/>
    <w:rsid w:val="00A92C9C"/>
    <w:rsid w:val="00A93996"/>
    <w:rsid w:val="00A93C41"/>
    <w:rsid w:val="00A94669"/>
    <w:rsid w:val="00A94FC7"/>
    <w:rsid w:val="00A956B2"/>
    <w:rsid w:val="00A95925"/>
    <w:rsid w:val="00A96461"/>
    <w:rsid w:val="00A96A92"/>
    <w:rsid w:val="00A96E8E"/>
    <w:rsid w:val="00A9749B"/>
    <w:rsid w:val="00A97889"/>
    <w:rsid w:val="00AA00D7"/>
    <w:rsid w:val="00AA147C"/>
    <w:rsid w:val="00AA1811"/>
    <w:rsid w:val="00AA1831"/>
    <w:rsid w:val="00AA1FF9"/>
    <w:rsid w:val="00AA24FC"/>
    <w:rsid w:val="00AA269F"/>
    <w:rsid w:val="00AA2C29"/>
    <w:rsid w:val="00AA2E11"/>
    <w:rsid w:val="00AA356C"/>
    <w:rsid w:val="00AA38F2"/>
    <w:rsid w:val="00AA4CAB"/>
    <w:rsid w:val="00AA4E5A"/>
    <w:rsid w:val="00AA5C61"/>
    <w:rsid w:val="00AA6497"/>
    <w:rsid w:val="00AA6DC2"/>
    <w:rsid w:val="00AA7141"/>
    <w:rsid w:val="00AA7244"/>
    <w:rsid w:val="00AA73F4"/>
    <w:rsid w:val="00AA78FA"/>
    <w:rsid w:val="00AB17F6"/>
    <w:rsid w:val="00AB19F6"/>
    <w:rsid w:val="00AB1A2D"/>
    <w:rsid w:val="00AB2074"/>
    <w:rsid w:val="00AB40E5"/>
    <w:rsid w:val="00AB500C"/>
    <w:rsid w:val="00AB52A2"/>
    <w:rsid w:val="00AB6E75"/>
    <w:rsid w:val="00AB772C"/>
    <w:rsid w:val="00AC0B86"/>
    <w:rsid w:val="00AC2388"/>
    <w:rsid w:val="00AC2825"/>
    <w:rsid w:val="00AC3CA4"/>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2111"/>
    <w:rsid w:val="00AE4475"/>
    <w:rsid w:val="00AE4F25"/>
    <w:rsid w:val="00AE6045"/>
    <w:rsid w:val="00AE6123"/>
    <w:rsid w:val="00AE6666"/>
    <w:rsid w:val="00AE6C6D"/>
    <w:rsid w:val="00AE718F"/>
    <w:rsid w:val="00AE7896"/>
    <w:rsid w:val="00AF0F17"/>
    <w:rsid w:val="00AF1340"/>
    <w:rsid w:val="00AF3431"/>
    <w:rsid w:val="00AF46D6"/>
    <w:rsid w:val="00AF4F12"/>
    <w:rsid w:val="00AF5201"/>
    <w:rsid w:val="00AF56DC"/>
    <w:rsid w:val="00AF5CC5"/>
    <w:rsid w:val="00AF60F8"/>
    <w:rsid w:val="00AF66DC"/>
    <w:rsid w:val="00AF6DC9"/>
    <w:rsid w:val="00AF724A"/>
    <w:rsid w:val="00AF794E"/>
    <w:rsid w:val="00AF7BC9"/>
    <w:rsid w:val="00B005AA"/>
    <w:rsid w:val="00B011D3"/>
    <w:rsid w:val="00B02254"/>
    <w:rsid w:val="00B02A0B"/>
    <w:rsid w:val="00B0450D"/>
    <w:rsid w:val="00B05C14"/>
    <w:rsid w:val="00B05E12"/>
    <w:rsid w:val="00B05F84"/>
    <w:rsid w:val="00B06BFF"/>
    <w:rsid w:val="00B07121"/>
    <w:rsid w:val="00B07D8C"/>
    <w:rsid w:val="00B104C7"/>
    <w:rsid w:val="00B12404"/>
    <w:rsid w:val="00B1272B"/>
    <w:rsid w:val="00B12C72"/>
    <w:rsid w:val="00B13117"/>
    <w:rsid w:val="00B1318B"/>
    <w:rsid w:val="00B1350D"/>
    <w:rsid w:val="00B144B4"/>
    <w:rsid w:val="00B148F9"/>
    <w:rsid w:val="00B1544B"/>
    <w:rsid w:val="00B15FBD"/>
    <w:rsid w:val="00B168A3"/>
    <w:rsid w:val="00B16CC2"/>
    <w:rsid w:val="00B17120"/>
    <w:rsid w:val="00B17D26"/>
    <w:rsid w:val="00B20271"/>
    <w:rsid w:val="00B20A50"/>
    <w:rsid w:val="00B20C4B"/>
    <w:rsid w:val="00B2210B"/>
    <w:rsid w:val="00B22916"/>
    <w:rsid w:val="00B23205"/>
    <w:rsid w:val="00B232DB"/>
    <w:rsid w:val="00B23EA2"/>
    <w:rsid w:val="00B278DC"/>
    <w:rsid w:val="00B27CC9"/>
    <w:rsid w:val="00B310EB"/>
    <w:rsid w:val="00B31327"/>
    <w:rsid w:val="00B319C8"/>
    <w:rsid w:val="00B326D6"/>
    <w:rsid w:val="00B326F5"/>
    <w:rsid w:val="00B32701"/>
    <w:rsid w:val="00B32813"/>
    <w:rsid w:val="00B331B3"/>
    <w:rsid w:val="00B33988"/>
    <w:rsid w:val="00B33F5A"/>
    <w:rsid w:val="00B352C2"/>
    <w:rsid w:val="00B3593E"/>
    <w:rsid w:val="00B35B76"/>
    <w:rsid w:val="00B35F34"/>
    <w:rsid w:val="00B36F0D"/>
    <w:rsid w:val="00B37373"/>
    <w:rsid w:val="00B3788C"/>
    <w:rsid w:val="00B40362"/>
    <w:rsid w:val="00B40A2A"/>
    <w:rsid w:val="00B41079"/>
    <w:rsid w:val="00B42197"/>
    <w:rsid w:val="00B42D9D"/>
    <w:rsid w:val="00B434B4"/>
    <w:rsid w:val="00B439B8"/>
    <w:rsid w:val="00B44B93"/>
    <w:rsid w:val="00B44E71"/>
    <w:rsid w:val="00B4521D"/>
    <w:rsid w:val="00B456B2"/>
    <w:rsid w:val="00B4578F"/>
    <w:rsid w:val="00B46901"/>
    <w:rsid w:val="00B46B9A"/>
    <w:rsid w:val="00B50561"/>
    <w:rsid w:val="00B50965"/>
    <w:rsid w:val="00B50CDE"/>
    <w:rsid w:val="00B5165D"/>
    <w:rsid w:val="00B51B78"/>
    <w:rsid w:val="00B51D16"/>
    <w:rsid w:val="00B52D79"/>
    <w:rsid w:val="00B53B34"/>
    <w:rsid w:val="00B54B68"/>
    <w:rsid w:val="00B5580E"/>
    <w:rsid w:val="00B57ECD"/>
    <w:rsid w:val="00B60377"/>
    <w:rsid w:val="00B608A2"/>
    <w:rsid w:val="00B6091B"/>
    <w:rsid w:val="00B60A4F"/>
    <w:rsid w:val="00B622EC"/>
    <w:rsid w:val="00B64A91"/>
    <w:rsid w:val="00B650FD"/>
    <w:rsid w:val="00B651B8"/>
    <w:rsid w:val="00B65263"/>
    <w:rsid w:val="00B6566B"/>
    <w:rsid w:val="00B658CF"/>
    <w:rsid w:val="00B65ADA"/>
    <w:rsid w:val="00B673BB"/>
    <w:rsid w:val="00B70FCC"/>
    <w:rsid w:val="00B71BF4"/>
    <w:rsid w:val="00B72204"/>
    <w:rsid w:val="00B728AE"/>
    <w:rsid w:val="00B728EE"/>
    <w:rsid w:val="00B72E28"/>
    <w:rsid w:val="00B7311D"/>
    <w:rsid w:val="00B74F1F"/>
    <w:rsid w:val="00B752DA"/>
    <w:rsid w:val="00B761D2"/>
    <w:rsid w:val="00B766DA"/>
    <w:rsid w:val="00B76DD2"/>
    <w:rsid w:val="00B77E44"/>
    <w:rsid w:val="00B80045"/>
    <w:rsid w:val="00B81CB3"/>
    <w:rsid w:val="00B81DB2"/>
    <w:rsid w:val="00B82340"/>
    <w:rsid w:val="00B825CB"/>
    <w:rsid w:val="00B82B03"/>
    <w:rsid w:val="00B83197"/>
    <w:rsid w:val="00B841E2"/>
    <w:rsid w:val="00B8516B"/>
    <w:rsid w:val="00B8597B"/>
    <w:rsid w:val="00B85F3D"/>
    <w:rsid w:val="00B8631E"/>
    <w:rsid w:val="00B86327"/>
    <w:rsid w:val="00B90A2A"/>
    <w:rsid w:val="00B91961"/>
    <w:rsid w:val="00B92F6B"/>
    <w:rsid w:val="00B93DA4"/>
    <w:rsid w:val="00B940BD"/>
    <w:rsid w:val="00B95EFF"/>
    <w:rsid w:val="00B95F37"/>
    <w:rsid w:val="00B9600D"/>
    <w:rsid w:val="00B96E3A"/>
    <w:rsid w:val="00B97D23"/>
    <w:rsid w:val="00BA014B"/>
    <w:rsid w:val="00BA38B0"/>
    <w:rsid w:val="00BA45B1"/>
    <w:rsid w:val="00BA4CDE"/>
    <w:rsid w:val="00BA5EC1"/>
    <w:rsid w:val="00BA68DD"/>
    <w:rsid w:val="00BA6D72"/>
    <w:rsid w:val="00BA72EB"/>
    <w:rsid w:val="00BA766F"/>
    <w:rsid w:val="00BB04C9"/>
    <w:rsid w:val="00BB0F7E"/>
    <w:rsid w:val="00BB175F"/>
    <w:rsid w:val="00BB1A5D"/>
    <w:rsid w:val="00BB36CD"/>
    <w:rsid w:val="00BB56B7"/>
    <w:rsid w:val="00BB5AC0"/>
    <w:rsid w:val="00BB7032"/>
    <w:rsid w:val="00BB7052"/>
    <w:rsid w:val="00BC0CA7"/>
    <w:rsid w:val="00BC1BAF"/>
    <w:rsid w:val="00BC1F1C"/>
    <w:rsid w:val="00BC310A"/>
    <w:rsid w:val="00BC3F14"/>
    <w:rsid w:val="00BC4516"/>
    <w:rsid w:val="00BC5940"/>
    <w:rsid w:val="00BC78B0"/>
    <w:rsid w:val="00BD0463"/>
    <w:rsid w:val="00BD0522"/>
    <w:rsid w:val="00BD094D"/>
    <w:rsid w:val="00BD18AA"/>
    <w:rsid w:val="00BD1AEA"/>
    <w:rsid w:val="00BD1D0F"/>
    <w:rsid w:val="00BD2E7B"/>
    <w:rsid w:val="00BD305F"/>
    <w:rsid w:val="00BD34C4"/>
    <w:rsid w:val="00BD388D"/>
    <w:rsid w:val="00BD3E9B"/>
    <w:rsid w:val="00BD4E7D"/>
    <w:rsid w:val="00BD51FB"/>
    <w:rsid w:val="00BD5476"/>
    <w:rsid w:val="00BD5B8C"/>
    <w:rsid w:val="00BD5BD1"/>
    <w:rsid w:val="00BD5F8D"/>
    <w:rsid w:val="00BD73E4"/>
    <w:rsid w:val="00BD7D34"/>
    <w:rsid w:val="00BD7D6E"/>
    <w:rsid w:val="00BE0013"/>
    <w:rsid w:val="00BE0310"/>
    <w:rsid w:val="00BE1A08"/>
    <w:rsid w:val="00BE2F53"/>
    <w:rsid w:val="00BE2FFD"/>
    <w:rsid w:val="00BE36FC"/>
    <w:rsid w:val="00BE3D9F"/>
    <w:rsid w:val="00BE45A9"/>
    <w:rsid w:val="00BE53BA"/>
    <w:rsid w:val="00BE570F"/>
    <w:rsid w:val="00BE59B9"/>
    <w:rsid w:val="00BE5D1B"/>
    <w:rsid w:val="00BE7286"/>
    <w:rsid w:val="00BF01F3"/>
    <w:rsid w:val="00BF05DF"/>
    <w:rsid w:val="00BF1CBD"/>
    <w:rsid w:val="00BF2429"/>
    <w:rsid w:val="00BF27ED"/>
    <w:rsid w:val="00BF3044"/>
    <w:rsid w:val="00BF355A"/>
    <w:rsid w:val="00BF36CF"/>
    <w:rsid w:val="00BF3F9D"/>
    <w:rsid w:val="00BF4B3B"/>
    <w:rsid w:val="00BF5908"/>
    <w:rsid w:val="00BF6328"/>
    <w:rsid w:val="00BF6955"/>
    <w:rsid w:val="00C000AB"/>
    <w:rsid w:val="00C00231"/>
    <w:rsid w:val="00C00591"/>
    <w:rsid w:val="00C00B66"/>
    <w:rsid w:val="00C01D15"/>
    <w:rsid w:val="00C01E93"/>
    <w:rsid w:val="00C01FEA"/>
    <w:rsid w:val="00C02072"/>
    <w:rsid w:val="00C0209E"/>
    <w:rsid w:val="00C0304D"/>
    <w:rsid w:val="00C0319D"/>
    <w:rsid w:val="00C03411"/>
    <w:rsid w:val="00C037D5"/>
    <w:rsid w:val="00C03E36"/>
    <w:rsid w:val="00C04104"/>
    <w:rsid w:val="00C04DBB"/>
    <w:rsid w:val="00C066F3"/>
    <w:rsid w:val="00C06922"/>
    <w:rsid w:val="00C07466"/>
    <w:rsid w:val="00C10D83"/>
    <w:rsid w:val="00C12EC6"/>
    <w:rsid w:val="00C13996"/>
    <w:rsid w:val="00C14E85"/>
    <w:rsid w:val="00C16FA5"/>
    <w:rsid w:val="00C17706"/>
    <w:rsid w:val="00C17986"/>
    <w:rsid w:val="00C17FE9"/>
    <w:rsid w:val="00C20EF8"/>
    <w:rsid w:val="00C22207"/>
    <w:rsid w:val="00C22BB3"/>
    <w:rsid w:val="00C22CCB"/>
    <w:rsid w:val="00C23076"/>
    <w:rsid w:val="00C23973"/>
    <w:rsid w:val="00C249CB"/>
    <w:rsid w:val="00C253F4"/>
    <w:rsid w:val="00C2574D"/>
    <w:rsid w:val="00C25C4B"/>
    <w:rsid w:val="00C2698F"/>
    <w:rsid w:val="00C26BD7"/>
    <w:rsid w:val="00C31673"/>
    <w:rsid w:val="00C31F76"/>
    <w:rsid w:val="00C32BF7"/>
    <w:rsid w:val="00C34B5F"/>
    <w:rsid w:val="00C358F5"/>
    <w:rsid w:val="00C4175A"/>
    <w:rsid w:val="00C42182"/>
    <w:rsid w:val="00C42D1C"/>
    <w:rsid w:val="00C43CAF"/>
    <w:rsid w:val="00C44558"/>
    <w:rsid w:val="00C46EB1"/>
    <w:rsid w:val="00C4724C"/>
    <w:rsid w:val="00C47652"/>
    <w:rsid w:val="00C50113"/>
    <w:rsid w:val="00C5060B"/>
    <w:rsid w:val="00C50E8F"/>
    <w:rsid w:val="00C51E77"/>
    <w:rsid w:val="00C523CB"/>
    <w:rsid w:val="00C5240F"/>
    <w:rsid w:val="00C530E1"/>
    <w:rsid w:val="00C535FA"/>
    <w:rsid w:val="00C53D15"/>
    <w:rsid w:val="00C53F70"/>
    <w:rsid w:val="00C55692"/>
    <w:rsid w:val="00C563C5"/>
    <w:rsid w:val="00C5727E"/>
    <w:rsid w:val="00C60669"/>
    <w:rsid w:val="00C608C1"/>
    <w:rsid w:val="00C615C0"/>
    <w:rsid w:val="00C61698"/>
    <w:rsid w:val="00C624F6"/>
    <w:rsid w:val="00C65CBA"/>
    <w:rsid w:val="00C66942"/>
    <w:rsid w:val="00C66BB5"/>
    <w:rsid w:val="00C67718"/>
    <w:rsid w:val="00C677C9"/>
    <w:rsid w:val="00C709E4"/>
    <w:rsid w:val="00C71518"/>
    <w:rsid w:val="00C72241"/>
    <w:rsid w:val="00C72CBF"/>
    <w:rsid w:val="00C7482D"/>
    <w:rsid w:val="00C754EC"/>
    <w:rsid w:val="00C75724"/>
    <w:rsid w:val="00C75E03"/>
    <w:rsid w:val="00C7610D"/>
    <w:rsid w:val="00C76198"/>
    <w:rsid w:val="00C76595"/>
    <w:rsid w:val="00C76CDA"/>
    <w:rsid w:val="00C76F4F"/>
    <w:rsid w:val="00C8023A"/>
    <w:rsid w:val="00C80793"/>
    <w:rsid w:val="00C81A93"/>
    <w:rsid w:val="00C82051"/>
    <w:rsid w:val="00C82716"/>
    <w:rsid w:val="00C83AAE"/>
    <w:rsid w:val="00C84DB1"/>
    <w:rsid w:val="00C85306"/>
    <w:rsid w:val="00C85BAD"/>
    <w:rsid w:val="00C85DBB"/>
    <w:rsid w:val="00C86306"/>
    <w:rsid w:val="00C868D8"/>
    <w:rsid w:val="00C871F5"/>
    <w:rsid w:val="00C87D79"/>
    <w:rsid w:val="00C904D1"/>
    <w:rsid w:val="00C91254"/>
    <w:rsid w:val="00C931B3"/>
    <w:rsid w:val="00C938DE"/>
    <w:rsid w:val="00C93946"/>
    <w:rsid w:val="00C93A8B"/>
    <w:rsid w:val="00C94491"/>
    <w:rsid w:val="00C94717"/>
    <w:rsid w:val="00C94CEB"/>
    <w:rsid w:val="00C950B9"/>
    <w:rsid w:val="00C95485"/>
    <w:rsid w:val="00C970F6"/>
    <w:rsid w:val="00C973F6"/>
    <w:rsid w:val="00C97661"/>
    <w:rsid w:val="00C97CF1"/>
    <w:rsid w:val="00C97E1A"/>
    <w:rsid w:val="00CA0DCD"/>
    <w:rsid w:val="00CA1272"/>
    <w:rsid w:val="00CA2F80"/>
    <w:rsid w:val="00CA3807"/>
    <w:rsid w:val="00CA39E7"/>
    <w:rsid w:val="00CA52C6"/>
    <w:rsid w:val="00CA5C0B"/>
    <w:rsid w:val="00CA691E"/>
    <w:rsid w:val="00CA6AC0"/>
    <w:rsid w:val="00CA707D"/>
    <w:rsid w:val="00CA7379"/>
    <w:rsid w:val="00CB04B7"/>
    <w:rsid w:val="00CB066F"/>
    <w:rsid w:val="00CB0D25"/>
    <w:rsid w:val="00CB1580"/>
    <w:rsid w:val="00CB1DDE"/>
    <w:rsid w:val="00CB2EB7"/>
    <w:rsid w:val="00CB3E8D"/>
    <w:rsid w:val="00CB42A5"/>
    <w:rsid w:val="00CB51E8"/>
    <w:rsid w:val="00CB5C4A"/>
    <w:rsid w:val="00CB600F"/>
    <w:rsid w:val="00CB64DF"/>
    <w:rsid w:val="00CB685C"/>
    <w:rsid w:val="00CC02E5"/>
    <w:rsid w:val="00CC041D"/>
    <w:rsid w:val="00CC0722"/>
    <w:rsid w:val="00CC07E5"/>
    <w:rsid w:val="00CC0EAB"/>
    <w:rsid w:val="00CC1D5E"/>
    <w:rsid w:val="00CC2246"/>
    <w:rsid w:val="00CC243F"/>
    <w:rsid w:val="00CC25AA"/>
    <w:rsid w:val="00CC27C0"/>
    <w:rsid w:val="00CC381B"/>
    <w:rsid w:val="00CC3B33"/>
    <w:rsid w:val="00CC479B"/>
    <w:rsid w:val="00CC4C41"/>
    <w:rsid w:val="00CC5BB4"/>
    <w:rsid w:val="00CC5E27"/>
    <w:rsid w:val="00CC7435"/>
    <w:rsid w:val="00CD0337"/>
    <w:rsid w:val="00CD05D6"/>
    <w:rsid w:val="00CD0AEE"/>
    <w:rsid w:val="00CD0C92"/>
    <w:rsid w:val="00CD2C69"/>
    <w:rsid w:val="00CD424E"/>
    <w:rsid w:val="00CD4402"/>
    <w:rsid w:val="00CD4962"/>
    <w:rsid w:val="00CD4A19"/>
    <w:rsid w:val="00CD6063"/>
    <w:rsid w:val="00CD6351"/>
    <w:rsid w:val="00CD6AEF"/>
    <w:rsid w:val="00CD6D3A"/>
    <w:rsid w:val="00CD716D"/>
    <w:rsid w:val="00CD731B"/>
    <w:rsid w:val="00CD7863"/>
    <w:rsid w:val="00CE0E0F"/>
    <w:rsid w:val="00CE1D74"/>
    <w:rsid w:val="00CE2E39"/>
    <w:rsid w:val="00CE31E6"/>
    <w:rsid w:val="00CE36FF"/>
    <w:rsid w:val="00CE3F3A"/>
    <w:rsid w:val="00CE41BE"/>
    <w:rsid w:val="00CE427E"/>
    <w:rsid w:val="00CE503D"/>
    <w:rsid w:val="00CE61EB"/>
    <w:rsid w:val="00CE6E41"/>
    <w:rsid w:val="00CE717E"/>
    <w:rsid w:val="00CE71DA"/>
    <w:rsid w:val="00CE7BB5"/>
    <w:rsid w:val="00CF04A8"/>
    <w:rsid w:val="00CF08C9"/>
    <w:rsid w:val="00CF0F03"/>
    <w:rsid w:val="00CF1986"/>
    <w:rsid w:val="00CF1B8A"/>
    <w:rsid w:val="00CF1D4E"/>
    <w:rsid w:val="00CF377C"/>
    <w:rsid w:val="00CF39DD"/>
    <w:rsid w:val="00CF3BF9"/>
    <w:rsid w:val="00CF3E29"/>
    <w:rsid w:val="00CF4468"/>
    <w:rsid w:val="00CF61D4"/>
    <w:rsid w:val="00CF61DC"/>
    <w:rsid w:val="00CF69E3"/>
    <w:rsid w:val="00CF71E8"/>
    <w:rsid w:val="00CF738A"/>
    <w:rsid w:val="00CF7926"/>
    <w:rsid w:val="00CF7AD3"/>
    <w:rsid w:val="00D0042C"/>
    <w:rsid w:val="00D00C6C"/>
    <w:rsid w:val="00D01DC1"/>
    <w:rsid w:val="00D03A70"/>
    <w:rsid w:val="00D04108"/>
    <w:rsid w:val="00D04CD1"/>
    <w:rsid w:val="00D050FE"/>
    <w:rsid w:val="00D0592A"/>
    <w:rsid w:val="00D05C50"/>
    <w:rsid w:val="00D06086"/>
    <w:rsid w:val="00D06747"/>
    <w:rsid w:val="00D0732B"/>
    <w:rsid w:val="00D075C4"/>
    <w:rsid w:val="00D10874"/>
    <w:rsid w:val="00D10F31"/>
    <w:rsid w:val="00D14D10"/>
    <w:rsid w:val="00D14D97"/>
    <w:rsid w:val="00D158B0"/>
    <w:rsid w:val="00D16F2A"/>
    <w:rsid w:val="00D172D8"/>
    <w:rsid w:val="00D17D5E"/>
    <w:rsid w:val="00D22FF4"/>
    <w:rsid w:val="00D231F6"/>
    <w:rsid w:val="00D238EC"/>
    <w:rsid w:val="00D23F09"/>
    <w:rsid w:val="00D249EB"/>
    <w:rsid w:val="00D24CD5"/>
    <w:rsid w:val="00D24FFF"/>
    <w:rsid w:val="00D2544B"/>
    <w:rsid w:val="00D25E2E"/>
    <w:rsid w:val="00D26716"/>
    <w:rsid w:val="00D275D9"/>
    <w:rsid w:val="00D27847"/>
    <w:rsid w:val="00D27CE7"/>
    <w:rsid w:val="00D30E13"/>
    <w:rsid w:val="00D30F82"/>
    <w:rsid w:val="00D30FF0"/>
    <w:rsid w:val="00D31641"/>
    <w:rsid w:val="00D326FE"/>
    <w:rsid w:val="00D33742"/>
    <w:rsid w:val="00D339ED"/>
    <w:rsid w:val="00D353B2"/>
    <w:rsid w:val="00D3573D"/>
    <w:rsid w:val="00D35E88"/>
    <w:rsid w:val="00D36692"/>
    <w:rsid w:val="00D36F61"/>
    <w:rsid w:val="00D37B6C"/>
    <w:rsid w:val="00D406D1"/>
    <w:rsid w:val="00D40981"/>
    <w:rsid w:val="00D416C9"/>
    <w:rsid w:val="00D425F3"/>
    <w:rsid w:val="00D4337B"/>
    <w:rsid w:val="00D436B2"/>
    <w:rsid w:val="00D43791"/>
    <w:rsid w:val="00D443B7"/>
    <w:rsid w:val="00D457E7"/>
    <w:rsid w:val="00D4582C"/>
    <w:rsid w:val="00D458F8"/>
    <w:rsid w:val="00D47A72"/>
    <w:rsid w:val="00D47CBF"/>
    <w:rsid w:val="00D506BD"/>
    <w:rsid w:val="00D5073B"/>
    <w:rsid w:val="00D522E5"/>
    <w:rsid w:val="00D52374"/>
    <w:rsid w:val="00D52E8D"/>
    <w:rsid w:val="00D53969"/>
    <w:rsid w:val="00D53C9A"/>
    <w:rsid w:val="00D53E8E"/>
    <w:rsid w:val="00D54386"/>
    <w:rsid w:val="00D5596C"/>
    <w:rsid w:val="00D559E6"/>
    <w:rsid w:val="00D570A4"/>
    <w:rsid w:val="00D579FF"/>
    <w:rsid w:val="00D62463"/>
    <w:rsid w:val="00D62EDB"/>
    <w:rsid w:val="00D6381E"/>
    <w:rsid w:val="00D64B6C"/>
    <w:rsid w:val="00D661A6"/>
    <w:rsid w:val="00D664D3"/>
    <w:rsid w:val="00D665DF"/>
    <w:rsid w:val="00D6776D"/>
    <w:rsid w:val="00D702FB"/>
    <w:rsid w:val="00D70574"/>
    <w:rsid w:val="00D70E6F"/>
    <w:rsid w:val="00D71750"/>
    <w:rsid w:val="00D71797"/>
    <w:rsid w:val="00D72895"/>
    <w:rsid w:val="00D72C04"/>
    <w:rsid w:val="00D745C4"/>
    <w:rsid w:val="00D74BCE"/>
    <w:rsid w:val="00D74DB3"/>
    <w:rsid w:val="00D7505F"/>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46CF"/>
    <w:rsid w:val="00D84B48"/>
    <w:rsid w:val="00D851F9"/>
    <w:rsid w:val="00D85515"/>
    <w:rsid w:val="00D868D2"/>
    <w:rsid w:val="00D8799B"/>
    <w:rsid w:val="00D87A8F"/>
    <w:rsid w:val="00D917D7"/>
    <w:rsid w:val="00D91E37"/>
    <w:rsid w:val="00D9200A"/>
    <w:rsid w:val="00D92CE6"/>
    <w:rsid w:val="00D9326A"/>
    <w:rsid w:val="00D93EB5"/>
    <w:rsid w:val="00D941E0"/>
    <w:rsid w:val="00D95A55"/>
    <w:rsid w:val="00DA03AF"/>
    <w:rsid w:val="00DA063A"/>
    <w:rsid w:val="00DA2203"/>
    <w:rsid w:val="00DA22C9"/>
    <w:rsid w:val="00DA2684"/>
    <w:rsid w:val="00DA33DA"/>
    <w:rsid w:val="00DA36F6"/>
    <w:rsid w:val="00DA3C3B"/>
    <w:rsid w:val="00DA42BE"/>
    <w:rsid w:val="00DA4DA7"/>
    <w:rsid w:val="00DA5424"/>
    <w:rsid w:val="00DA6AE6"/>
    <w:rsid w:val="00DA6C98"/>
    <w:rsid w:val="00DB0419"/>
    <w:rsid w:val="00DB1357"/>
    <w:rsid w:val="00DB23C6"/>
    <w:rsid w:val="00DB297E"/>
    <w:rsid w:val="00DB3B02"/>
    <w:rsid w:val="00DB3C06"/>
    <w:rsid w:val="00DB4221"/>
    <w:rsid w:val="00DB4792"/>
    <w:rsid w:val="00DB5670"/>
    <w:rsid w:val="00DB5A7D"/>
    <w:rsid w:val="00DB66A5"/>
    <w:rsid w:val="00DB6BC6"/>
    <w:rsid w:val="00DB75DC"/>
    <w:rsid w:val="00DB7DE9"/>
    <w:rsid w:val="00DC1603"/>
    <w:rsid w:val="00DC16D6"/>
    <w:rsid w:val="00DC236E"/>
    <w:rsid w:val="00DC28C4"/>
    <w:rsid w:val="00DC3CAC"/>
    <w:rsid w:val="00DC433F"/>
    <w:rsid w:val="00DC5365"/>
    <w:rsid w:val="00DC6EC4"/>
    <w:rsid w:val="00DC7C1F"/>
    <w:rsid w:val="00DC7C30"/>
    <w:rsid w:val="00DD0521"/>
    <w:rsid w:val="00DD17C6"/>
    <w:rsid w:val="00DD1BD2"/>
    <w:rsid w:val="00DD280F"/>
    <w:rsid w:val="00DD2959"/>
    <w:rsid w:val="00DD2A8A"/>
    <w:rsid w:val="00DD3400"/>
    <w:rsid w:val="00DD35F2"/>
    <w:rsid w:val="00DD361E"/>
    <w:rsid w:val="00DD3984"/>
    <w:rsid w:val="00DD3A1E"/>
    <w:rsid w:val="00DD4508"/>
    <w:rsid w:val="00DD5B00"/>
    <w:rsid w:val="00DD5E97"/>
    <w:rsid w:val="00DD6658"/>
    <w:rsid w:val="00DD68F6"/>
    <w:rsid w:val="00DD69D8"/>
    <w:rsid w:val="00DD69E3"/>
    <w:rsid w:val="00DD7131"/>
    <w:rsid w:val="00DD7750"/>
    <w:rsid w:val="00DD7C7A"/>
    <w:rsid w:val="00DE2E90"/>
    <w:rsid w:val="00DE2EDB"/>
    <w:rsid w:val="00DE37D0"/>
    <w:rsid w:val="00DE3D5E"/>
    <w:rsid w:val="00DE4073"/>
    <w:rsid w:val="00DE4470"/>
    <w:rsid w:val="00DE4979"/>
    <w:rsid w:val="00DE4B13"/>
    <w:rsid w:val="00DE54C8"/>
    <w:rsid w:val="00DE5A76"/>
    <w:rsid w:val="00DE5F57"/>
    <w:rsid w:val="00DE68F5"/>
    <w:rsid w:val="00DE76D2"/>
    <w:rsid w:val="00DF128F"/>
    <w:rsid w:val="00DF25DE"/>
    <w:rsid w:val="00DF3382"/>
    <w:rsid w:val="00DF3493"/>
    <w:rsid w:val="00DF3585"/>
    <w:rsid w:val="00DF375C"/>
    <w:rsid w:val="00DF4060"/>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619"/>
    <w:rsid w:val="00E047C4"/>
    <w:rsid w:val="00E04A41"/>
    <w:rsid w:val="00E05573"/>
    <w:rsid w:val="00E055F8"/>
    <w:rsid w:val="00E05776"/>
    <w:rsid w:val="00E05A5A"/>
    <w:rsid w:val="00E06122"/>
    <w:rsid w:val="00E0648A"/>
    <w:rsid w:val="00E07512"/>
    <w:rsid w:val="00E10A1C"/>
    <w:rsid w:val="00E10DBF"/>
    <w:rsid w:val="00E124BE"/>
    <w:rsid w:val="00E12E21"/>
    <w:rsid w:val="00E13282"/>
    <w:rsid w:val="00E134A7"/>
    <w:rsid w:val="00E1421F"/>
    <w:rsid w:val="00E143CA"/>
    <w:rsid w:val="00E149A9"/>
    <w:rsid w:val="00E14DC5"/>
    <w:rsid w:val="00E15A4C"/>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5936"/>
    <w:rsid w:val="00E25BF8"/>
    <w:rsid w:val="00E26E50"/>
    <w:rsid w:val="00E277D8"/>
    <w:rsid w:val="00E30095"/>
    <w:rsid w:val="00E3032C"/>
    <w:rsid w:val="00E30942"/>
    <w:rsid w:val="00E314BD"/>
    <w:rsid w:val="00E31E9E"/>
    <w:rsid w:val="00E32FB0"/>
    <w:rsid w:val="00E331E9"/>
    <w:rsid w:val="00E339D3"/>
    <w:rsid w:val="00E341CA"/>
    <w:rsid w:val="00E3438A"/>
    <w:rsid w:val="00E343C6"/>
    <w:rsid w:val="00E343DA"/>
    <w:rsid w:val="00E35376"/>
    <w:rsid w:val="00E35927"/>
    <w:rsid w:val="00E35C24"/>
    <w:rsid w:val="00E36418"/>
    <w:rsid w:val="00E3694E"/>
    <w:rsid w:val="00E36D4F"/>
    <w:rsid w:val="00E372FD"/>
    <w:rsid w:val="00E377A2"/>
    <w:rsid w:val="00E37819"/>
    <w:rsid w:val="00E4063E"/>
    <w:rsid w:val="00E41F66"/>
    <w:rsid w:val="00E4219E"/>
    <w:rsid w:val="00E436DE"/>
    <w:rsid w:val="00E4557F"/>
    <w:rsid w:val="00E47618"/>
    <w:rsid w:val="00E47780"/>
    <w:rsid w:val="00E47EA7"/>
    <w:rsid w:val="00E50606"/>
    <w:rsid w:val="00E5094E"/>
    <w:rsid w:val="00E50FF8"/>
    <w:rsid w:val="00E516F2"/>
    <w:rsid w:val="00E51791"/>
    <w:rsid w:val="00E537D3"/>
    <w:rsid w:val="00E53FD3"/>
    <w:rsid w:val="00E54638"/>
    <w:rsid w:val="00E5536A"/>
    <w:rsid w:val="00E5549C"/>
    <w:rsid w:val="00E55961"/>
    <w:rsid w:val="00E55B96"/>
    <w:rsid w:val="00E560AF"/>
    <w:rsid w:val="00E564EB"/>
    <w:rsid w:val="00E566A2"/>
    <w:rsid w:val="00E568B4"/>
    <w:rsid w:val="00E57C55"/>
    <w:rsid w:val="00E60246"/>
    <w:rsid w:val="00E60718"/>
    <w:rsid w:val="00E60CB1"/>
    <w:rsid w:val="00E6189C"/>
    <w:rsid w:val="00E62898"/>
    <w:rsid w:val="00E6328B"/>
    <w:rsid w:val="00E656BD"/>
    <w:rsid w:val="00E65C34"/>
    <w:rsid w:val="00E66207"/>
    <w:rsid w:val="00E66972"/>
    <w:rsid w:val="00E6747C"/>
    <w:rsid w:val="00E67543"/>
    <w:rsid w:val="00E675D9"/>
    <w:rsid w:val="00E7081E"/>
    <w:rsid w:val="00E70A76"/>
    <w:rsid w:val="00E711B5"/>
    <w:rsid w:val="00E715C2"/>
    <w:rsid w:val="00E71CC9"/>
    <w:rsid w:val="00E7251F"/>
    <w:rsid w:val="00E732B3"/>
    <w:rsid w:val="00E73C5F"/>
    <w:rsid w:val="00E74425"/>
    <w:rsid w:val="00E7581D"/>
    <w:rsid w:val="00E75BF7"/>
    <w:rsid w:val="00E75FD7"/>
    <w:rsid w:val="00E77A5C"/>
    <w:rsid w:val="00E77F91"/>
    <w:rsid w:val="00E80239"/>
    <w:rsid w:val="00E812B3"/>
    <w:rsid w:val="00E81761"/>
    <w:rsid w:val="00E83D33"/>
    <w:rsid w:val="00E8434E"/>
    <w:rsid w:val="00E84667"/>
    <w:rsid w:val="00E849E5"/>
    <w:rsid w:val="00E84D6C"/>
    <w:rsid w:val="00E84E06"/>
    <w:rsid w:val="00E85CB2"/>
    <w:rsid w:val="00E86C19"/>
    <w:rsid w:val="00E86F47"/>
    <w:rsid w:val="00E8730B"/>
    <w:rsid w:val="00E9050F"/>
    <w:rsid w:val="00E91A3C"/>
    <w:rsid w:val="00E925DB"/>
    <w:rsid w:val="00E9336C"/>
    <w:rsid w:val="00E93639"/>
    <w:rsid w:val="00E93C98"/>
    <w:rsid w:val="00E94552"/>
    <w:rsid w:val="00E948E2"/>
    <w:rsid w:val="00E94C55"/>
    <w:rsid w:val="00E94DDC"/>
    <w:rsid w:val="00E96409"/>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F52"/>
    <w:rsid w:val="00EA5547"/>
    <w:rsid w:val="00EA566B"/>
    <w:rsid w:val="00EA668C"/>
    <w:rsid w:val="00EA6724"/>
    <w:rsid w:val="00EA7179"/>
    <w:rsid w:val="00EB0594"/>
    <w:rsid w:val="00EB3126"/>
    <w:rsid w:val="00EB333D"/>
    <w:rsid w:val="00EB3365"/>
    <w:rsid w:val="00EB39E8"/>
    <w:rsid w:val="00EB3FFB"/>
    <w:rsid w:val="00EB497B"/>
    <w:rsid w:val="00EB6096"/>
    <w:rsid w:val="00EB60DD"/>
    <w:rsid w:val="00EB650B"/>
    <w:rsid w:val="00EB711F"/>
    <w:rsid w:val="00EB7766"/>
    <w:rsid w:val="00EC0BC2"/>
    <w:rsid w:val="00EC2375"/>
    <w:rsid w:val="00EC267F"/>
    <w:rsid w:val="00EC2BED"/>
    <w:rsid w:val="00EC2D8F"/>
    <w:rsid w:val="00EC3933"/>
    <w:rsid w:val="00EC3E38"/>
    <w:rsid w:val="00EC499D"/>
    <w:rsid w:val="00EC5085"/>
    <w:rsid w:val="00EC691B"/>
    <w:rsid w:val="00EC6BFE"/>
    <w:rsid w:val="00EC77A5"/>
    <w:rsid w:val="00EC7F47"/>
    <w:rsid w:val="00ED1219"/>
    <w:rsid w:val="00ED19DA"/>
    <w:rsid w:val="00ED1A84"/>
    <w:rsid w:val="00ED21CE"/>
    <w:rsid w:val="00ED2EB1"/>
    <w:rsid w:val="00ED33D1"/>
    <w:rsid w:val="00ED361C"/>
    <w:rsid w:val="00ED41DD"/>
    <w:rsid w:val="00ED498F"/>
    <w:rsid w:val="00ED5C3B"/>
    <w:rsid w:val="00ED6D12"/>
    <w:rsid w:val="00ED6D8F"/>
    <w:rsid w:val="00ED74CC"/>
    <w:rsid w:val="00ED75D9"/>
    <w:rsid w:val="00ED7732"/>
    <w:rsid w:val="00ED7F63"/>
    <w:rsid w:val="00EE01C8"/>
    <w:rsid w:val="00EE08F2"/>
    <w:rsid w:val="00EE0A5E"/>
    <w:rsid w:val="00EE1291"/>
    <w:rsid w:val="00EE186F"/>
    <w:rsid w:val="00EE394D"/>
    <w:rsid w:val="00EE4A52"/>
    <w:rsid w:val="00EE4EEC"/>
    <w:rsid w:val="00EE5E81"/>
    <w:rsid w:val="00EE6727"/>
    <w:rsid w:val="00EE67DA"/>
    <w:rsid w:val="00EE6880"/>
    <w:rsid w:val="00EE747F"/>
    <w:rsid w:val="00EE7CC8"/>
    <w:rsid w:val="00EF252F"/>
    <w:rsid w:val="00EF2DA9"/>
    <w:rsid w:val="00EF5A05"/>
    <w:rsid w:val="00EF5A78"/>
    <w:rsid w:val="00EF64B5"/>
    <w:rsid w:val="00F01115"/>
    <w:rsid w:val="00F01C51"/>
    <w:rsid w:val="00F02229"/>
    <w:rsid w:val="00F03943"/>
    <w:rsid w:val="00F05348"/>
    <w:rsid w:val="00F0559E"/>
    <w:rsid w:val="00F06B77"/>
    <w:rsid w:val="00F06BFE"/>
    <w:rsid w:val="00F078CF"/>
    <w:rsid w:val="00F07AC8"/>
    <w:rsid w:val="00F117E6"/>
    <w:rsid w:val="00F11814"/>
    <w:rsid w:val="00F11F88"/>
    <w:rsid w:val="00F12428"/>
    <w:rsid w:val="00F12442"/>
    <w:rsid w:val="00F12980"/>
    <w:rsid w:val="00F12B33"/>
    <w:rsid w:val="00F12C20"/>
    <w:rsid w:val="00F13694"/>
    <w:rsid w:val="00F14DF6"/>
    <w:rsid w:val="00F1539E"/>
    <w:rsid w:val="00F153FB"/>
    <w:rsid w:val="00F157D7"/>
    <w:rsid w:val="00F15864"/>
    <w:rsid w:val="00F15E71"/>
    <w:rsid w:val="00F16F81"/>
    <w:rsid w:val="00F20296"/>
    <w:rsid w:val="00F20526"/>
    <w:rsid w:val="00F207C4"/>
    <w:rsid w:val="00F2129A"/>
    <w:rsid w:val="00F225D7"/>
    <w:rsid w:val="00F22E9C"/>
    <w:rsid w:val="00F23758"/>
    <w:rsid w:val="00F23DEA"/>
    <w:rsid w:val="00F24269"/>
    <w:rsid w:val="00F248BE"/>
    <w:rsid w:val="00F249CA"/>
    <w:rsid w:val="00F24EF7"/>
    <w:rsid w:val="00F25DA0"/>
    <w:rsid w:val="00F26BE7"/>
    <w:rsid w:val="00F2777B"/>
    <w:rsid w:val="00F27DC9"/>
    <w:rsid w:val="00F304D0"/>
    <w:rsid w:val="00F319D5"/>
    <w:rsid w:val="00F32132"/>
    <w:rsid w:val="00F3374F"/>
    <w:rsid w:val="00F34584"/>
    <w:rsid w:val="00F34DEC"/>
    <w:rsid w:val="00F36082"/>
    <w:rsid w:val="00F3725F"/>
    <w:rsid w:val="00F40FD9"/>
    <w:rsid w:val="00F42EF1"/>
    <w:rsid w:val="00F438C4"/>
    <w:rsid w:val="00F43AF6"/>
    <w:rsid w:val="00F444DA"/>
    <w:rsid w:val="00F4484A"/>
    <w:rsid w:val="00F44E7D"/>
    <w:rsid w:val="00F44E82"/>
    <w:rsid w:val="00F46305"/>
    <w:rsid w:val="00F46823"/>
    <w:rsid w:val="00F50C12"/>
    <w:rsid w:val="00F517F3"/>
    <w:rsid w:val="00F51C8E"/>
    <w:rsid w:val="00F52205"/>
    <w:rsid w:val="00F52A96"/>
    <w:rsid w:val="00F52D92"/>
    <w:rsid w:val="00F52DCB"/>
    <w:rsid w:val="00F52E25"/>
    <w:rsid w:val="00F5536A"/>
    <w:rsid w:val="00F57975"/>
    <w:rsid w:val="00F60166"/>
    <w:rsid w:val="00F60412"/>
    <w:rsid w:val="00F60BFF"/>
    <w:rsid w:val="00F6138B"/>
    <w:rsid w:val="00F61917"/>
    <w:rsid w:val="00F623A1"/>
    <w:rsid w:val="00F6321A"/>
    <w:rsid w:val="00F6398B"/>
    <w:rsid w:val="00F63AA3"/>
    <w:rsid w:val="00F63CE7"/>
    <w:rsid w:val="00F64380"/>
    <w:rsid w:val="00F64417"/>
    <w:rsid w:val="00F6695A"/>
    <w:rsid w:val="00F66ACA"/>
    <w:rsid w:val="00F66E37"/>
    <w:rsid w:val="00F66FF4"/>
    <w:rsid w:val="00F67E73"/>
    <w:rsid w:val="00F719B6"/>
    <w:rsid w:val="00F71CB9"/>
    <w:rsid w:val="00F71FB7"/>
    <w:rsid w:val="00F724E5"/>
    <w:rsid w:val="00F7257C"/>
    <w:rsid w:val="00F7267E"/>
    <w:rsid w:val="00F7344F"/>
    <w:rsid w:val="00F73A38"/>
    <w:rsid w:val="00F73C14"/>
    <w:rsid w:val="00F75584"/>
    <w:rsid w:val="00F760B8"/>
    <w:rsid w:val="00F76841"/>
    <w:rsid w:val="00F771E4"/>
    <w:rsid w:val="00F8195B"/>
    <w:rsid w:val="00F8280C"/>
    <w:rsid w:val="00F833B1"/>
    <w:rsid w:val="00F8388A"/>
    <w:rsid w:val="00F83BF2"/>
    <w:rsid w:val="00F84668"/>
    <w:rsid w:val="00F84995"/>
    <w:rsid w:val="00F84FD0"/>
    <w:rsid w:val="00F85189"/>
    <w:rsid w:val="00F86684"/>
    <w:rsid w:val="00F86BAD"/>
    <w:rsid w:val="00F878ED"/>
    <w:rsid w:val="00F87C5A"/>
    <w:rsid w:val="00F9053C"/>
    <w:rsid w:val="00F918B3"/>
    <w:rsid w:val="00F940DE"/>
    <w:rsid w:val="00F94222"/>
    <w:rsid w:val="00F948DA"/>
    <w:rsid w:val="00F95752"/>
    <w:rsid w:val="00F95D00"/>
    <w:rsid w:val="00F95E95"/>
    <w:rsid w:val="00F967B6"/>
    <w:rsid w:val="00F96FB5"/>
    <w:rsid w:val="00FA00BF"/>
    <w:rsid w:val="00FA17A4"/>
    <w:rsid w:val="00FA203C"/>
    <w:rsid w:val="00FA2BD5"/>
    <w:rsid w:val="00FA4368"/>
    <w:rsid w:val="00FA4E61"/>
    <w:rsid w:val="00FA4F83"/>
    <w:rsid w:val="00FA522C"/>
    <w:rsid w:val="00FA5CED"/>
    <w:rsid w:val="00FA5DF9"/>
    <w:rsid w:val="00FA6243"/>
    <w:rsid w:val="00FA624F"/>
    <w:rsid w:val="00FA75DD"/>
    <w:rsid w:val="00FA7757"/>
    <w:rsid w:val="00FB05C1"/>
    <w:rsid w:val="00FB0E71"/>
    <w:rsid w:val="00FB29C9"/>
    <w:rsid w:val="00FB2E28"/>
    <w:rsid w:val="00FB3F84"/>
    <w:rsid w:val="00FB426E"/>
    <w:rsid w:val="00FB45F3"/>
    <w:rsid w:val="00FB4795"/>
    <w:rsid w:val="00FB4AEC"/>
    <w:rsid w:val="00FB6A77"/>
    <w:rsid w:val="00FC1074"/>
    <w:rsid w:val="00FC2249"/>
    <w:rsid w:val="00FC2277"/>
    <w:rsid w:val="00FC2A11"/>
    <w:rsid w:val="00FC2A4F"/>
    <w:rsid w:val="00FC2FB3"/>
    <w:rsid w:val="00FC3E2E"/>
    <w:rsid w:val="00FC4058"/>
    <w:rsid w:val="00FC4295"/>
    <w:rsid w:val="00FC64DF"/>
    <w:rsid w:val="00FC6CA9"/>
    <w:rsid w:val="00FC7696"/>
    <w:rsid w:val="00FD0856"/>
    <w:rsid w:val="00FD0EB6"/>
    <w:rsid w:val="00FD1536"/>
    <w:rsid w:val="00FD20C7"/>
    <w:rsid w:val="00FD2BB7"/>
    <w:rsid w:val="00FD2EA5"/>
    <w:rsid w:val="00FD30D0"/>
    <w:rsid w:val="00FD382E"/>
    <w:rsid w:val="00FD4D36"/>
    <w:rsid w:val="00FD55D0"/>
    <w:rsid w:val="00FD56FF"/>
    <w:rsid w:val="00FD59AF"/>
    <w:rsid w:val="00FD61D9"/>
    <w:rsid w:val="00FD65A1"/>
    <w:rsid w:val="00FD7196"/>
    <w:rsid w:val="00FE015A"/>
    <w:rsid w:val="00FE2092"/>
    <w:rsid w:val="00FE3E16"/>
    <w:rsid w:val="00FE3FB0"/>
    <w:rsid w:val="00FE40D8"/>
    <w:rsid w:val="00FE4C78"/>
    <w:rsid w:val="00FE4FC4"/>
    <w:rsid w:val="00FE52C8"/>
    <w:rsid w:val="00FE5927"/>
    <w:rsid w:val="00FE5A04"/>
    <w:rsid w:val="00FE62A4"/>
    <w:rsid w:val="00FF0ACD"/>
    <w:rsid w:val="00FF1667"/>
    <w:rsid w:val="00FF1B81"/>
    <w:rsid w:val="00FF1F7A"/>
    <w:rsid w:val="00FF361A"/>
    <w:rsid w:val="00FF3626"/>
    <w:rsid w:val="00FF383D"/>
    <w:rsid w:val="00FF3AC5"/>
    <w:rsid w:val="00FF3FB7"/>
    <w:rsid w:val="00FF41CF"/>
    <w:rsid w:val="00FF4595"/>
    <w:rsid w:val="00FF5077"/>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5"/>
    <o:shapelayout v:ext="edit">
      <o:idmap v:ext="edit" data="1"/>
    </o:shapelayout>
  </w:shapeDefaults>
  <w:decimalSymbol w:val=","/>
  <w:listSeparator w:val=";"/>
  <w15:docId w15:val="{79738E84-4C48-4518-B408-E955504E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3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paragraph" w:styleId="SemEspaamento">
    <w:name w:val="No Spacing"/>
    <w:uiPriority w:val="1"/>
    <w:qFormat/>
    <w:rsid w:val="006E3649"/>
  </w:style>
  <w:style w:type="paragraph" w:styleId="Remetente">
    <w:name w:val="envelope return"/>
    <w:basedOn w:val="Normal"/>
    <w:rsid w:val="00EA566B"/>
    <w:pPr>
      <w:suppressAutoHyphens/>
    </w:pPr>
  </w:style>
  <w:style w:type="paragraph" w:customStyle="1" w:styleId="Corpodetexto21">
    <w:name w:val="Corpo de texto 21"/>
    <w:basedOn w:val="Normal"/>
    <w:rsid w:val="005E5F7D"/>
    <w:pPr>
      <w:overflowPunct w:val="0"/>
      <w:autoSpaceDE w:val="0"/>
      <w:autoSpaceDN w:val="0"/>
      <w:adjustRightInd w:val="0"/>
      <w:ind w:firstLine="705"/>
      <w:jc w:val="both"/>
      <w:textAlignment w:val="baseline"/>
    </w:pPr>
    <w:rPr>
      <w:sz w:val="24"/>
    </w:rPr>
  </w:style>
  <w:style w:type="paragraph" w:customStyle="1" w:styleId="Corpodetexto210">
    <w:name w:val="Corpo de texto 21"/>
    <w:basedOn w:val="Normal"/>
    <w:rsid w:val="005E5F7D"/>
    <w:pPr>
      <w:suppressAutoHyphens/>
      <w:jc w:val="both"/>
    </w:pPr>
    <w:rPr>
      <w:rFonts w:ascii="Verdana" w:hAnsi="Verdana" w:cs="Tahoma"/>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78">
      <w:bodyDiv w:val="1"/>
      <w:marLeft w:val="0"/>
      <w:marRight w:val="0"/>
      <w:marTop w:val="0"/>
      <w:marBottom w:val="0"/>
      <w:divBdr>
        <w:top w:val="none" w:sz="0" w:space="0" w:color="auto"/>
        <w:left w:val="none" w:sz="0" w:space="0" w:color="auto"/>
        <w:bottom w:val="none" w:sz="0" w:space="0" w:color="auto"/>
        <w:right w:val="none" w:sz="0" w:space="0" w:color="auto"/>
      </w:divBdr>
    </w:div>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335109234">
      <w:bodyDiv w:val="1"/>
      <w:marLeft w:val="0"/>
      <w:marRight w:val="0"/>
      <w:marTop w:val="0"/>
      <w:marBottom w:val="0"/>
      <w:divBdr>
        <w:top w:val="none" w:sz="0" w:space="0" w:color="auto"/>
        <w:left w:val="none" w:sz="0" w:space="0" w:color="auto"/>
        <w:bottom w:val="none" w:sz="0" w:space="0" w:color="auto"/>
        <w:right w:val="none" w:sz="0" w:space="0" w:color="auto"/>
      </w:divBdr>
    </w:div>
    <w:div w:id="1733040694">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yperlink" Target="http://www.planalto.gov.br/CCIVIL_03/LEIS/L8666cons.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ao.pmita@gmail.com" TargetMode="External"/><Relationship Id="rId17"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CP/Lcp123.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nalto.gov.br/ccivil_03/LEIS/LCP/Lcp123.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770E8-8AE8-49BE-BCE1-244B8026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42</Pages>
  <Words>14467</Words>
  <Characters>78127</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92410</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Usuario</cp:lastModifiedBy>
  <cp:revision>189</cp:revision>
  <cp:lastPrinted>2019-07-01T13:36:00Z</cp:lastPrinted>
  <dcterms:created xsi:type="dcterms:W3CDTF">2019-04-27T22:59:00Z</dcterms:created>
  <dcterms:modified xsi:type="dcterms:W3CDTF">2019-07-04T15:09:00Z</dcterms:modified>
</cp:coreProperties>
</file>