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05" w:rsidRPr="00D62C22" w:rsidRDefault="00DF319F" w:rsidP="00B86327">
      <w:pPr>
        <w:jc w:val="center"/>
        <w:rPr>
          <w:b/>
          <w:iCs/>
          <w:color w:val="000000"/>
          <w:sz w:val="24"/>
          <w:szCs w:val="24"/>
        </w:rPr>
      </w:pPr>
      <w:r>
        <w:rPr>
          <w:b/>
          <w:iCs/>
          <w:color w:val="000000"/>
          <w:sz w:val="30"/>
          <w:szCs w:val="30"/>
        </w:rPr>
        <w:t xml:space="preserve">  </w:t>
      </w:r>
      <w:r w:rsidR="002A76E8">
        <w:rPr>
          <w:b/>
          <w:iCs/>
          <w:color w:val="000000"/>
          <w:sz w:val="30"/>
          <w:szCs w:val="30"/>
        </w:rPr>
        <w:t xml:space="preserve">                                                                                                                                                                                                                                                                                                                                                                                                                                                                                                                                                                                                                                                                                                                                                                                                                                                                                                                                                                                                                                                                                                                                                                                                                                      </w:t>
      </w:r>
      <w:r w:rsidR="000C1F48" w:rsidRPr="00D62C22">
        <w:rPr>
          <w:b/>
          <w:iCs/>
          <w:color w:val="000000"/>
          <w:sz w:val="24"/>
          <w:szCs w:val="24"/>
        </w:rPr>
        <w:t>EDITAL</w:t>
      </w:r>
    </w:p>
    <w:p w:rsidR="00A65894" w:rsidRPr="00D62C22" w:rsidRDefault="00A65894" w:rsidP="00A65894">
      <w:pPr>
        <w:jc w:val="center"/>
        <w:rPr>
          <w:b/>
          <w:iCs/>
          <w:sz w:val="24"/>
          <w:szCs w:val="24"/>
        </w:rPr>
      </w:pPr>
      <w:r w:rsidRPr="00D62C22">
        <w:rPr>
          <w:b/>
          <w:iCs/>
          <w:color w:val="000000"/>
          <w:sz w:val="24"/>
          <w:szCs w:val="24"/>
        </w:rPr>
        <w:t xml:space="preserve">PREGÃO PRESENCIAL </w:t>
      </w:r>
      <w:r w:rsidRPr="00D62C22">
        <w:rPr>
          <w:b/>
          <w:iCs/>
          <w:sz w:val="24"/>
          <w:szCs w:val="24"/>
        </w:rPr>
        <w:t xml:space="preserve">nº </w:t>
      </w:r>
      <w:r w:rsidR="00C635E4" w:rsidRPr="00D62C22">
        <w:rPr>
          <w:b/>
          <w:iCs/>
          <w:sz w:val="24"/>
          <w:szCs w:val="24"/>
        </w:rPr>
        <w:t>017/2019</w:t>
      </w:r>
      <w:r w:rsidRPr="00D62C22">
        <w:rPr>
          <w:b/>
          <w:iCs/>
          <w:sz w:val="24"/>
          <w:szCs w:val="24"/>
        </w:rPr>
        <w:t>-SRP</w:t>
      </w:r>
    </w:p>
    <w:p w:rsidR="0088752B" w:rsidRPr="00D62C22" w:rsidRDefault="0088752B" w:rsidP="00B86327">
      <w:pPr>
        <w:jc w:val="center"/>
        <w:rPr>
          <w:b/>
          <w:iCs/>
          <w:color w:val="000000"/>
          <w:sz w:val="24"/>
          <w:szCs w:val="24"/>
        </w:rPr>
      </w:pPr>
      <w:r w:rsidRPr="00D62C22">
        <w:rPr>
          <w:b/>
          <w:iCs/>
          <w:color w:val="000000"/>
          <w:sz w:val="24"/>
          <w:szCs w:val="24"/>
        </w:rPr>
        <w:t>REGISTRO DE PREÇOS</w:t>
      </w:r>
      <w:r w:rsidR="00DF5751" w:rsidRPr="00D62C22">
        <w:rPr>
          <w:b/>
          <w:iCs/>
          <w:color w:val="000000"/>
          <w:sz w:val="24"/>
          <w:szCs w:val="24"/>
        </w:rPr>
        <w:t>.</w:t>
      </w: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0B3EAA" w:rsidRDefault="00EA7179" w:rsidP="00EA7179">
      <w:pPr>
        <w:rPr>
          <w:b/>
          <w:iCs/>
          <w:color w:val="000000"/>
          <w:sz w:val="30"/>
          <w:szCs w:val="30"/>
        </w:rPr>
      </w:pPr>
    </w:p>
    <w:p w:rsidR="00492BFF" w:rsidRPr="00620511" w:rsidRDefault="00193E14" w:rsidP="00193E14">
      <w:pPr>
        <w:pStyle w:val="Corpodetexto2"/>
        <w:tabs>
          <w:tab w:val="left" w:pos="720"/>
        </w:tabs>
        <w:rPr>
          <w:i w:val="0"/>
          <w:szCs w:val="24"/>
        </w:rPr>
      </w:pPr>
      <w:r w:rsidRPr="008E555D">
        <w:rPr>
          <w:b/>
          <w:i w:val="0"/>
          <w:color w:val="000000"/>
          <w:szCs w:val="24"/>
        </w:rPr>
        <w:t>1.1 –</w:t>
      </w:r>
      <w:r w:rsidR="00A65894" w:rsidRPr="000B3EAA">
        <w:rPr>
          <w:i w:val="0"/>
          <w:color w:val="000000"/>
          <w:szCs w:val="24"/>
        </w:rPr>
        <w:t>O</w:t>
      </w:r>
      <w:r w:rsidR="00D62C22">
        <w:rPr>
          <w:i w:val="0"/>
          <w:color w:val="000000"/>
          <w:szCs w:val="24"/>
        </w:rPr>
        <w:t xml:space="preserve"> </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BD240F">
        <w:rPr>
          <w:b/>
          <w:i w:val="0"/>
          <w:color w:val="000000"/>
          <w:szCs w:val="24"/>
        </w:rPr>
        <w:t>ÓRGÃO GERENCIADOR</w:t>
      </w:r>
      <w:r w:rsidR="00A65894">
        <w:rPr>
          <w:i w:val="0"/>
          <w:color w:val="000000"/>
          <w:szCs w:val="24"/>
        </w:rPr>
        <w:t xml:space="preserve"> inscrito no CNPJ sob o nº 13.104.740/0001-10</w:t>
      </w:r>
      <w:r w:rsidR="00A65894" w:rsidRPr="00290B6A">
        <w:rPr>
          <w:i w:val="0"/>
          <w:color w:val="FF0000"/>
          <w:szCs w:val="24"/>
        </w:rPr>
        <w:t xml:space="preserve">, </w:t>
      </w:r>
      <w:r w:rsidR="00BA73B7" w:rsidRPr="00A14B25">
        <w:rPr>
          <w:i w:val="0"/>
          <w:szCs w:val="24"/>
        </w:rPr>
        <w:t>o</w:t>
      </w:r>
      <w:r w:rsidR="00BA73B7" w:rsidRPr="00A17889">
        <w:rPr>
          <w:i w:val="0"/>
          <w:color w:val="FF0000"/>
          <w:szCs w:val="24"/>
        </w:rPr>
        <w:t xml:space="preserve"> </w:t>
      </w:r>
      <w:bookmarkStart w:id="0" w:name="_Hlk534179717"/>
      <w:r w:rsidR="00BA73B7" w:rsidRPr="00A14B25">
        <w:rPr>
          <w:b/>
          <w:i w:val="0"/>
          <w:szCs w:val="24"/>
        </w:rPr>
        <w:t>Fundo Municipal de Saúde</w:t>
      </w:r>
      <w:r w:rsidR="00BA73B7" w:rsidRPr="00A14B25">
        <w:rPr>
          <w:i w:val="0"/>
          <w:szCs w:val="24"/>
        </w:rPr>
        <w:t>, inscrito no CNPJ 12.219.015/0001-24, o</w:t>
      </w:r>
      <w:r w:rsidR="00BA73B7" w:rsidRPr="00A17889">
        <w:rPr>
          <w:i w:val="0"/>
          <w:color w:val="FF0000"/>
          <w:szCs w:val="24"/>
        </w:rPr>
        <w:t xml:space="preserve"> </w:t>
      </w:r>
      <w:r w:rsidR="00BA73B7" w:rsidRPr="00771E9F">
        <w:rPr>
          <w:b/>
          <w:i w:val="0"/>
          <w:szCs w:val="24"/>
        </w:rPr>
        <w:t>Fundo Municipal de Assistência Social</w:t>
      </w:r>
      <w:r w:rsidR="00BA73B7" w:rsidRPr="00A14B25">
        <w:rPr>
          <w:i w:val="0"/>
          <w:szCs w:val="24"/>
        </w:rPr>
        <w:t xml:space="preserve">, inscrito no CNPJ 14.745.480/0001-24, </w:t>
      </w:r>
      <w:r w:rsidR="00BA73B7" w:rsidRPr="00A14B25">
        <w:rPr>
          <w:b/>
          <w:i w:val="0"/>
          <w:szCs w:val="24"/>
        </w:rPr>
        <w:t xml:space="preserve">Fundo Municipal de Meio Ambiente – FMMA </w:t>
      </w:r>
      <w:r w:rsidR="00BA73B7" w:rsidRPr="00A14B25">
        <w:rPr>
          <w:i w:val="0"/>
          <w:szCs w:val="24"/>
        </w:rPr>
        <w:t xml:space="preserve">inscrito no CNPJ 28.261.365/0001-99, </w:t>
      </w:r>
      <w:bookmarkStart w:id="1" w:name="_Hlk534179611"/>
      <w:bookmarkStart w:id="2" w:name="_Hlk534268899"/>
      <w:r w:rsidR="00BA73B7" w:rsidRPr="00A14B25">
        <w:rPr>
          <w:b/>
          <w:i w:val="0"/>
          <w:szCs w:val="24"/>
        </w:rPr>
        <w:t>Fundo Municipal dos Direitos da Criança e do Adolescente</w:t>
      </w:r>
      <w:bookmarkEnd w:id="1"/>
      <w:r w:rsidR="00BA73B7" w:rsidRPr="00A14B25">
        <w:rPr>
          <w:b/>
          <w:i w:val="0"/>
          <w:szCs w:val="24"/>
        </w:rPr>
        <w:t xml:space="preserve"> </w:t>
      </w:r>
      <w:bookmarkEnd w:id="2"/>
      <w:r w:rsidR="00BA73B7" w:rsidRPr="00A14B25">
        <w:rPr>
          <w:b/>
          <w:i w:val="0"/>
          <w:szCs w:val="24"/>
        </w:rPr>
        <w:t>inscrito</w:t>
      </w:r>
      <w:r w:rsidR="00BA73B7" w:rsidRPr="00A14B25">
        <w:rPr>
          <w:i w:val="0"/>
          <w:szCs w:val="24"/>
        </w:rPr>
        <w:t xml:space="preserve"> no CNPJ</w:t>
      </w:r>
      <w:r w:rsidR="00BA73B7">
        <w:rPr>
          <w:i w:val="0"/>
          <w:color w:val="FF0000"/>
          <w:szCs w:val="24"/>
        </w:rPr>
        <w:t xml:space="preserve"> </w:t>
      </w:r>
      <w:r w:rsidR="00BA73B7" w:rsidRPr="00A14B25">
        <w:rPr>
          <w:i w:val="0"/>
          <w:szCs w:val="24"/>
        </w:rPr>
        <w:t>28.265.648/0001-09</w:t>
      </w:r>
      <w:r w:rsidR="00BA73B7">
        <w:rPr>
          <w:i w:val="0"/>
          <w:szCs w:val="24"/>
        </w:rPr>
        <w:t xml:space="preserve">  </w:t>
      </w:r>
      <w:r w:rsidR="00BA73B7" w:rsidRPr="00771E9F">
        <w:rPr>
          <w:i w:val="0"/>
          <w:szCs w:val="24"/>
        </w:rPr>
        <w:t>e</w:t>
      </w:r>
      <w:r w:rsidR="00BA73B7" w:rsidRPr="00A17889">
        <w:rPr>
          <w:i w:val="0"/>
          <w:color w:val="FF0000"/>
          <w:szCs w:val="24"/>
        </w:rPr>
        <w:t xml:space="preserve"> </w:t>
      </w:r>
      <w:r w:rsidR="00BA73B7" w:rsidRPr="00A14B25">
        <w:rPr>
          <w:i w:val="0"/>
          <w:szCs w:val="24"/>
        </w:rPr>
        <w:t xml:space="preserve">a </w:t>
      </w:r>
      <w:r w:rsidR="00BA73B7" w:rsidRPr="00A14B25">
        <w:rPr>
          <w:b/>
          <w:i w:val="0"/>
          <w:szCs w:val="24"/>
        </w:rPr>
        <w:t>Superintendência Municipal de Trânsito e Transporte</w:t>
      </w:r>
      <w:r w:rsidR="00BA73B7" w:rsidRPr="00A14B25">
        <w:rPr>
          <w:i w:val="0"/>
          <w:szCs w:val="24"/>
        </w:rPr>
        <w:t>, inscrita no CPJ 07.734.057/0001-63</w:t>
      </w:r>
      <w:bookmarkEnd w:id="0"/>
      <w:r w:rsidR="00BA73B7" w:rsidRPr="00A14B25">
        <w:rPr>
          <w:i w:val="0"/>
          <w:szCs w:val="24"/>
        </w:rPr>
        <w:t>,</w:t>
      </w:r>
      <w:r w:rsidR="00BA73B7" w:rsidRPr="00A17889">
        <w:rPr>
          <w:i w:val="0"/>
          <w:color w:val="FF0000"/>
          <w:szCs w:val="24"/>
        </w:rPr>
        <w:t xml:space="preserve"> </w:t>
      </w:r>
      <w:r w:rsidR="00A65894" w:rsidRPr="00487D1A">
        <w:rPr>
          <w:b/>
          <w:i w:val="0"/>
          <w:szCs w:val="24"/>
        </w:rPr>
        <w:t>ÓRGÃOS PARTICIPANTES,</w:t>
      </w:r>
      <w:r w:rsidR="00292BC8" w:rsidRPr="00487D1A">
        <w:rPr>
          <w:b/>
          <w:i w:val="0"/>
          <w:szCs w:val="24"/>
        </w:rPr>
        <w:t xml:space="preserve"> </w:t>
      </w:r>
      <w:r w:rsidR="00A65894" w:rsidRPr="00487D1A">
        <w:rPr>
          <w:i w:val="0"/>
          <w:szCs w:val="24"/>
        </w:rPr>
        <w:t>através</w:t>
      </w:r>
      <w:r w:rsidR="009C6E57">
        <w:rPr>
          <w:i w:val="0"/>
          <w:szCs w:val="24"/>
        </w:rPr>
        <w:t xml:space="preserve"> </w:t>
      </w:r>
      <w:r w:rsidR="00A65894" w:rsidRPr="00487D1A">
        <w:rPr>
          <w:i w:val="0"/>
          <w:szCs w:val="24"/>
        </w:rPr>
        <w:t>de</w:t>
      </w:r>
      <w:r w:rsidR="009C6E57">
        <w:rPr>
          <w:i w:val="0"/>
          <w:szCs w:val="24"/>
        </w:rPr>
        <w:t xml:space="preserve"> </w:t>
      </w:r>
      <w:r w:rsidR="00A65894" w:rsidRPr="00487D1A">
        <w:rPr>
          <w:i w:val="0"/>
          <w:szCs w:val="24"/>
        </w:rPr>
        <w:t xml:space="preserve">sua Pregoeira, designada pela Portaria nº </w:t>
      </w:r>
      <w:r w:rsidR="007B7608" w:rsidRPr="007B7608">
        <w:rPr>
          <w:b/>
          <w:bCs w:val="0"/>
          <w:i w:val="0"/>
        </w:rPr>
        <w:t>1540, de 14 de dezembro de 2018,</w:t>
      </w:r>
      <w:r w:rsidR="00A65894" w:rsidRPr="003B09A1">
        <w:rPr>
          <w:b/>
          <w:i w:val="0"/>
        </w:rPr>
        <w:t xml:space="preserve"> de 06 de janeiro de 2017</w:t>
      </w:r>
      <w:r w:rsidR="00A65894" w:rsidRPr="000B3EAA">
        <w:rPr>
          <w:i w:val="0"/>
          <w:color w:val="000000"/>
          <w:szCs w:val="24"/>
        </w:rPr>
        <w:t xml:space="preserve">, torna público para conhecimento dos interessados que fará realizar licitação modalidade </w:t>
      </w:r>
      <w:r w:rsidR="00A65894" w:rsidRPr="000B3EAA">
        <w:rPr>
          <w:b/>
          <w:i w:val="0"/>
          <w:color w:val="000000"/>
          <w:szCs w:val="24"/>
        </w:rPr>
        <w:t>PREGÃO PRESENCIAL</w:t>
      </w:r>
      <w:r w:rsidR="00A65894" w:rsidRPr="000B3EAA">
        <w:rPr>
          <w:i w:val="0"/>
          <w:color w:val="000000"/>
          <w:szCs w:val="24"/>
        </w:rPr>
        <w:t xml:space="preserve"> para </w:t>
      </w:r>
      <w:r w:rsidR="00A65894" w:rsidRPr="000B3EAA">
        <w:rPr>
          <w:b/>
          <w:i w:val="0"/>
          <w:color w:val="000000"/>
          <w:szCs w:val="24"/>
        </w:rPr>
        <w:t>REGISTRO DE PREÇOS</w:t>
      </w:r>
      <w:r w:rsidR="00A65894">
        <w:rPr>
          <w:b/>
          <w:i w:val="0"/>
          <w:color w:val="000000"/>
          <w:szCs w:val="24"/>
        </w:rPr>
        <w:t xml:space="preserve"> - SRP</w:t>
      </w:r>
      <w:r w:rsidR="00A65894" w:rsidRPr="000B3EAA">
        <w:rPr>
          <w:i w:val="0"/>
          <w:color w:val="000000"/>
          <w:szCs w:val="24"/>
        </w:rPr>
        <w:t xml:space="preserve">, tipo </w:t>
      </w:r>
      <w:r w:rsidR="00A65894" w:rsidRPr="000B3EAA">
        <w:rPr>
          <w:b/>
          <w:i w:val="0"/>
          <w:color w:val="000000"/>
          <w:szCs w:val="24"/>
        </w:rPr>
        <w:t>MENOR PREÇO</w:t>
      </w:r>
      <w:r w:rsidRPr="000B3EAA">
        <w:rPr>
          <w:b/>
          <w:i w:val="0"/>
          <w:color w:val="000000"/>
          <w:szCs w:val="24"/>
        </w:rPr>
        <w:t xml:space="preserve"> POR ITEM</w:t>
      </w:r>
      <w:r w:rsidRPr="000B3EAA">
        <w:rPr>
          <w:i w:val="0"/>
          <w:color w:val="000000"/>
          <w:szCs w:val="24"/>
        </w:rPr>
        <w:t xml:space="preserve">, </w:t>
      </w:r>
      <w:r w:rsidR="007C16CC" w:rsidRPr="000B3EAA">
        <w:rPr>
          <w:i w:val="0"/>
          <w:color w:val="000000"/>
          <w:szCs w:val="24"/>
        </w:rPr>
        <w:t xml:space="preserve">regida pela Lei nº 10.520, de 17 de julho de 2002 que é subsidiada pela Lei n° 8.666, de 21 de Junho de 1993 atualizada, observada a Lei Complementar n° 123, de 14 de dezembro de 2006, o Decreto Municipal n° </w:t>
      </w:r>
      <w:r w:rsidR="007C16CC" w:rsidRPr="00BD240F">
        <w:rPr>
          <w:i w:val="0"/>
          <w:szCs w:val="24"/>
        </w:rPr>
        <w:t>004, de 02 de janeiro de 2006</w:t>
      </w:r>
      <w:r w:rsidR="007C16CC">
        <w:rPr>
          <w:i w:val="0"/>
          <w:color w:val="000000"/>
          <w:szCs w:val="24"/>
        </w:rPr>
        <w:t xml:space="preserve"> que regulamenta o Pregão, Decreto Municipal nº 105, de 12 de dezembro de 2016, que regulamenta o tratamento favorecido a micro e EPP </w:t>
      </w:r>
      <w:r w:rsidR="007C16CC" w:rsidRPr="000B3EAA">
        <w:rPr>
          <w:i w:val="0"/>
          <w:color w:val="000000"/>
          <w:szCs w:val="24"/>
        </w:rPr>
        <w:t xml:space="preserve">e o Decreto Municipal n° </w:t>
      </w:r>
      <w:r w:rsidR="007C16CC" w:rsidRPr="0072034E">
        <w:rPr>
          <w:i w:val="0"/>
          <w:color w:val="000000"/>
          <w:szCs w:val="24"/>
        </w:rPr>
        <w:t>171, de 07 de dezembro de 2017</w:t>
      </w:r>
      <w:r w:rsidR="00832D3B" w:rsidRPr="00620511">
        <w:rPr>
          <w:i w:val="0"/>
          <w:szCs w:val="24"/>
        </w:rPr>
        <w:t>e DecretoMunicipal nº 179/2017</w:t>
      </w:r>
      <w:r w:rsidR="007C16CC" w:rsidRPr="00620511">
        <w:rPr>
          <w:i w:val="0"/>
          <w:szCs w:val="24"/>
        </w:rPr>
        <w:t>, que regulamenta o Sistema de Registro de Preços.</w:t>
      </w:r>
    </w:p>
    <w:p w:rsidR="00492BFF" w:rsidRDefault="00492BFF" w:rsidP="00193E14">
      <w:pPr>
        <w:pStyle w:val="Corpodetexto2"/>
        <w:tabs>
          <w:tab w:val="left" w:pos="720"/>
        </w:tabs>
        <w:rPr>
          <w:i w:val="0"/>
          <w:color w:val="000000"/>
          <w:szCs w:val="24"/>
        </w:rPr>
      </w:pPr>
    </w:p>
    <w:p w:rsidR="00193E14" w:rsidRPr="000B3EAA" w:rsidRDefault="00492BFF" w:rsidP="00193E14">
      <w:pPr>
        <w:pStyle w:val="Corpodetexto2"/>
        <w:tabs>
          <w:tab w:val="left" w:pos="720"/>
        </w:tabs>
        <w:rPr>
          <w:i w:val="0"/>
          <w:color w:val="000000"/>
          <w:szCs w:val="24"/>
        </w:rPr>
      </w:pPr>
      <w:r w:rsidRPr="008E555D">
        <w:rPr>
          <w:b/>
          <w:i w:val="0"/>
          <w:color w:val="000000"/>
          <w:szCs w:val="24"/>
        </w:rPr>
        <w:t>1.2 -</w:t>
      </w:r>
      <w:r w:rsidR="005A6241" w:rsidRPr="000B3EAA">
        <w:rPr>
          <w:i w:val="0"/>
          <w:color w:val="000000"/>
          <w:szCs w:val="24"/>
        </w:rPr>
        <w:t xml:space="preserve">Os envelopes contendo as propostas e os documentos de habilitação deverão ser entregues na sessão pública que será realizada </w:t>
      </w:r>
      <w:r w:rsidR="005A6241" w:rsidRPr="00A655CA">
        <w:rPr>
          <w:i w:val="0"/>
          <w:color w:val="000000"/>
          <w:szCs w:val="24"/>
        </w:rPr>
        <w:t xml:space="preserve">às </w:t>
      </w:r>
      <w:r w:rsidR="00292BC8">
        <w:rPr>
          <w:i w:val="0"/>
          <w:szCs w:val="24"/>
        </w:rPr>
        <w:t>8</w:t>
      </w:r>
      <w:r w:rsidR="005A6241" w:rsidRPr="00E70A76">
        <w:rPr>
          <w:i w:val="0"/>
          <w:szCs w:val="24"/>
        </w:rPr>
        <w:t>:00h (</w:t>
      </w:r>
      <w:r w:rsidR="00292BC8">
        <w:rPr>
          <w:i w:val="0"/>
          <w:szCs w:val="24"/>
        </w:rPr>
        <w:t xml:space="preserve">oito </w:t>
      </w:r>
      <w:r w:rsidR="005A6241" w:rsidRPr="00E70A76">
        <w:rPr>
          <w:i w:val="0"/>
          <w:szCs w:val="24"/>
        </w:rPr>
        <w:t xml:space="preserve">horas) do dia </w:t>
      </w:r>
      <w:r w:rsidR="00292BC8">
        <w:rPr>
          <w:i w:val="0"/>
          <w:szCs w:val="24"/>
        </w:rPr>
        <w:t>13</w:t>
      </w:r>
      <w:r w:rsidR="005A6241" w:rsidRPr="00E70A76">
        <w:rPr>
          <w:i w:val="0"/>
          <w:szCs w:val="24"/>
        </w:rPr>
        <w:t xml:space="preserve"> (</w:t>
      </w:r>
      <w:r w:rsidR="00292BC8">
        <w:rPr>
          <w:i w:val="0"/>
          <w:szCs w:val="24"/>
        </w:rPr>
        <w:t>treze</w:t>
      </w:r>
      <w:r w:rsidR="005A6241" w:rsidRPr="00E70A76">
        <w:rPr>
          <w:i w:val="0"/>
          <w:szCs w:val="24"/>
        </w:rPr>
        <w:t xml:space="preserve">) de </w:t>
      </w:r>
      <w:r w:rsidR="000E6929">
        <w:rPr>
          <w:i w:val="0"/>
          <w:szCs w:val="24"/>
        </w:rPr>
        <w:t xml:space="preserve">março </w:t>
      </w:r>
      <w:r w:rsidR="005A6241" w:rsidRPr="00E70A76">
        <w:rPr>
          <w:i w:val="0"/>
          <w:szCs w:val="24"/>
        </w:rPr>
        <w:t xml:space="preserve">de </w:t>
      </w:r>
      <w:r w:rsidR="006F774D">
        <w:rPr>
          <w:i w:val="0"/>
          <w:szCs w:val="24"/>
        </w:rPr>
        <w:t>2019</w:t>
      </w:r>
      <w:r w:rsidR="005A6241" w:rsidRPr="00E70A76">
        <w:rPr>
          <w:i w:val="0"/>
          <w:szCs w:val="24"/>
        </w:rPr>
        <w:t xml:space="preserve"> (</w:t>
      </w:r>
      <w:r w:rsidR="009F347C">
        <w:rPr>
          <w:i w:val="0"/>
          <w:szCs w:val="24"/>
        </w:rPr>
        <w:t xml:space="preserve">treze </w:t>
      </w:r>
      <w:r w:rsidR="005A6241" w:rsidRPr="00E70A76">
        <w:rPr>
          <w:i w:val="0"/>
          <w:szCs w:val="24"/>
        </w:rPr>
        <w:t xml:space="preserve">de </w:t>
      </w:r>
      <w:r w:rsidR="009F347C">
        <w:rPr>
          <w:i w:val="0"/>
          <w:szCs w:val="24"/>
        </w:rPr>
        <w:t xml:space="preserve">março </w:t>
      </w:r>
      <w:r w:rsidR="005A6241" w:rsidRPr="00E70A76">
        <w:rPr>
          <w:i w:val="0"/>
          <w:szCs w:val="24"/>
        </w:rPr>
        <w:t xml:space="preserve">de dois mil e </w:t>
      </w:r>
      <w:r w:rsidR="005A6241" w:rsidRPr="008A3B04">
        <w:rPr>
          <w:i w:val="0"/>
          <w:szCs w:val="24"/>
        </w:rPr>
        <w:t>dez</w:t>
      </w:r>
      <w:r w:rsidR="009F347C">
        <w:rPr>
          <w:i w:val="0"/>
          <w:szCs w:val="24"/>
        </w:rPr>
        <w:t>enove</w:t>
      </w:r>
      <w:r w:rsidR="005A6241" w:rsidRPr="008A3B04">
        <w:rPr>
          <w:i w:val="0"/>
          <w:szCs w:val="24"/>
        </w:rPr>
        <w:t>),</w:t>
      </w:r>
      <w:r w:rsidR="005A6241" w:rsidRPr="00A655CA">
        <w:rPr>
          <w:i w:val="0"/>
          <w:color w:val="000000"/>
          <w:szCs w:val="24"/>
        </w:rPr>
        <w:t xml:space="preserve"> na </w:t>
      </w:r>
      <w:r w:rsidR="005A6241" w:rsidRPr="00A655CA">
        <w:rPr>
          <w:i w:val="0"/>
        </w:rPr>
        <w:t>Rua</w:t>
      </w:r>
      <w:r w:rsidR="005A6241" w:rsidRPr="0072034E">
        <w:rPr>
          <w:i w:val="0"/>
        </w:rPr>
        <w:t xml:space="preserve"> Francisco Santos, 160, 2º andar, centro, na cidade de Itabaiana/SE</w:t>
      </w:r>
      <w:r w:rsidR="005A6241">
        <w:rPr>
          <w:i w:val="0"/>
        </w:rPr>
        <w:t xml:space="preserve">, </w:t>
      </w:r>
      <w:r w:rsidR="005A6241" w:rsidRPr="000B3EAA">
        <w:rPr>
          <w:i w:val="0"/>
          <w:color w:val="000000"/>
          <w:szCs w:val="24"/>
        </w:rPr>
        <w:t>obedecidas as condições e exigências que se seguem</w:t>
      </w:r>
      <w:r w:rsidR="00193E14" w:rsidRPr="000B3EAA">
        <w:rPr>
          <w:i w:val="0"/>
          <w:color w:val="000000"/>
          <w:szCs w:val="24"/>
        </w:rPr>
        <w:t>.</w:t>
      </w:r>
    </w:p>
    <w:p w:rsidR="00CB0D25" w:rsidRPr="000B3EAA" w:rsidRDefault="00CB0D25">
      <w:pPr>
        <w:pStyle w:val="Corpodetexto2"/>
        <w:tabs>
          <w:tab w:val="left" w:pos="720"/>
        </w:tabs>
        <w:rPr>
          <w:i w:val="0"/>
          <w:color w:val="00000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BD0522" w:rsidP="00EA7179">
      <w:pPr>
        <w:jc w:val="both"/>
        <w:rPr>
          <w:iCs/>
          <w:color w:val="000000"/>
          <w:sz w:val="6"/>
          <w:szCs w:val="24"/>
        </w:rPr>
      </w:pPr>
    </w:p>
    <w:p w:rsidR="00BD0522" w:rsidRPr="000B3EAA" w:rsidRDefault="00BD0522" w:rsidP="009E7307">
      <w:pPr>
        <w:ind w:firstLine="708"/>
        <w:jc w:val="both"/>
        <w:rPr>
          <w:iCs/>
          <w:color w:val="000000"/>
          <w:sz w:val="24"/>
          <w:szCs w:val="24"/>
        </w:rPr>
      </w:pPr>
    </w:p>
    <w:p w:rsidR="0007054D" w:rsidRPr="000B3EAA" w:rsidRDefault="00CE717E" w:rsidP="00CE717E">
      <w:pPr>
        <w:jc w:val="both"/>
        <w:rPr>
          <w:iCs/>
          <w:color w:val="000000"/>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visando</w:t>
      </w:r>
      <w:r w:rsidRPr="000B3EAA">
        <w:rPr>
          <w:iCs/>
          <w:color w:val="000000"/>
          <w:sz w:val="24"/>
          <w:szCs w:val="24"/>
        </w:rPr>
        <w:t xml:space="preserve"> futuras contratações de empresas para fornecimento parcelado de </w:t>
      </w:r>
      <w:r w:rsidR="003B09A1" w:rsidRPr="003B09A1">
        <w:rPr>
          <w:iCs/>
          <w:color w:val="000000"/>
          <w:sz w:val="24"/>
          <w:szCs w:val="24"/>
        </w:rPr>
        <w:t>aquisição de extintores de incêndio e material de sinalização, bem como manutenção para extintor ABC</w:t>
      </w:r>
      <w:r w:rsidR="00507765">
        <w:rPr>
          <w:iCs/>
          <w:color w:val="000000"/>
          <w:sz w:val="24"/>
          <w:szCs w:val="24"/>
        </w:rPr>
        <w:t xml:space="preserve"> </w:t>
      </w:r>
      <w:r w:rsidRPr="000B3EAA">
        <w:rPr>
          <w:iCs/>
          <w:color w:val="000000"/>
          <w:sz w:val="24"/>
          <w:szCs w:val="24"/>
        </w:rPr>
        <w:t xml:space="preserve">conforme especificações constantes do Termo de Referência </w:t>
      </w:r>
      <w:r w:rsidR="00224A66" w:rsidRPr="000B3EAA">
        <w:rPr>
          <w:iCs/>
          <w:color w:val="000000"/>
          <w:sz w:val="24"/>
          <w:szCs w:val="24"/>
        </w:rPr>
        <w:t>(Anexo I), para</w:t>
      </w:r>
      <w:r w:rsidR="001153A1" w:rsidRPr="000B3EAA">
        <w:rPr>
          <w:iCs/>
          <w:color w:val="000000"/>
          <w:sz w:val="24"/>
          <w:szCs w:val="24"/>
        </w:rPr>
        <w:t xml:space="preserve"> suprir as necessidades dos órgãos públicos abaixo relacionados:</w:t>
      </w:r>
    </w:p>
    <w:p w:rsidR="002D79F5" w:rsidRPr="000B3EAA" w:rsidRDefault="002D79F5" w:rsidP="0037428C">
      <w:pPr>
        <w:jc w:val="both"/>
        <w:rPr>
          <w:iCs/>
          <w:color w:val="000000"/>
          <w:sz w:val="24"/>
          <w:szCs w:val="24"/>
        </w:rPr>
      </w:pPr>
    </w:p>
    <w:p w:rsidR="00E016D1" w:rsidRPr="0072034E" w:rsidRDefault="00E016D1" w:rsidP="00E016D1">
      <w:pPr>
        <w:numPr>
          <w:ilvl w:val="0"/>
          <w:numId w:val="18"/>
        </w:numPr>
        <w:ind w:left="720"/>
        <w:jc w:val="both"/>
        <w:rPr>
          <w:iCs/>
          <w:color w:val="000000"/>
          <w:sz w:val="24"/>
          <w:szCs w:val="24"/>
        </w:rPr>
      </w:pPr>
      <w:r w:rsidRPr="0072034E">
        <w:rPr>
          <w:iCs/>
          <w:color w:val="000000"/>
          <w:sz w:val="24"/>
          <w:szCs w:val="24"/>
        </w:rPr>
        <w:t xml:space="preserve">Prefeitura Municipal de Itabaiana </w:t>
      </w:r>
    </w:p>
    <w:p w:rsidR="00E016D1" w:rsidRPr="00730276" w:rsidRDefault="00E016D1" w:rsidP="00E016D1">
      <w:pPr>
        <w:numPr>
          <w:ilvl w:val="0"/>
          <w:numId w:val="18"/>
        </w:numPr>
        <w:ind w:left="720"/>
        <w:jc w:val="both"/>
        <w:rPr>
          <w:iCs/>
          <w:sz w:val="24"/>
          <w:szCs w:val="24"/>
        </w:rPr>
      </w:pPr>
      <w:r w:rsidRPr="00730276">
        <w:rPr>
          <w:iCs/>
          <w:sz w:val="24"/>
          <w:szCs w:val="24"/>
        </w:rPr>
        <w:t>Fundo Municipal de Saúde</w:t>
      </w:r>
    </w:p>
    <w:p w:rsidR="00E016D1" w:rsidRPr="00771E9F" w:rsidRDefault="00E016D1" w:rsidP="00E016D1">
      <w:pPr>
        <w:numPr>
          <w:ilvl w:val="0"/>
          <w:numId w:val="18"/>
        </w:numPr>
        <w:ind w:left="720"/>
        <w:jc w:val="both"/>
        <w:rPr>
          <w:iCs/>
          <w:sz w:val="24"/>
          <w:szCs w:val="24"/>
        </w:rPr>
      </w:pPr>
      <w:r w:rsidRPr="00730276">
        <w:rPr>
          <w:sz w:val="24"/>
          <w:szCs w:val="24"/>
        </w:rPr>
        <w:t>Fundo Municipal de Assistência</w:t>
      </w:r>
      <w:r w:rsidRPr="00771E9F">
        <w:rPr>
          <w:sz w:val="24"/>
          <w:szCs w:val="24"/>
        </w:rPr>
        <w:t xml:space="preserve"> Social</w:t>
      </w:r>
    </w:p>
    <w:p w:rsidR="00E016D1" w:rsidRDefault="00E016D1" w:rsidP="00E016D1">
      <w:pPr>
        <w:numPr>
          <w:ilvl w:val="0"/>
          <w:numId w:val="18"/>
        </w:numPr>
        <w:ind w:left="720"/>
        <w:jc w:val="both"/>
        <w:rPr>
          <w:iCs/>
          <w:sz w:val="24"/>
          <w:szCs w:val="24"/>
        </w:rPr>
      </w:pPr>
      <w:r w:rsidRPr="00771E9F">
        <w:rPr>
          <w:iCs/>
          <w:sz w:val="24"/>
          <w:szCs w:val="24"/>
        </w:rPr>
        <w:t xml:space="preserve">Fundo Municipal de Meio Ambiente </w:t>
      </w:r>
      <w:r>
        <w:rPr>
          <w:iCs/>
          <w:sz w:val="24"/>
          <w:szCs w:val="24"/>
        </w:rPr>
        <w:t>–</w:t>
      </w:r>
      <w:r w:rsidRPr="00771E9F">
        <w:rPr>
          <w:iCs/>
          <w:sz w:val="24"/>
          <w:szCs w:val="24"/>
        </w:rPr>
        <w:t xml:space="preserve"> FMMA</w:t>
      </w:r>
    </w:p>
    <w:p w:rsidR="00E016D1" w:rsidRPr="00771E9F" w:rsidRDefault="00E016D1" w:rsidP="00E016D1">
      <w:pPr>
        <w:numPr>
          <w:ilvl w:val="0"/>
          <w:numId w:val="18"/>
        </w:numPr>
        <w:ind w:left="720"/>
        <w:jc w:val="both"/>
        <w:rPr>
          <w:iCs/>
          <w:sz w:val="24"/>
          <w:szCs w:val="24"/>
        </w:rPr>
      </w:pPr>
      <w:r w:rsidRPr="00730276">
        <w:rPr>
          <w:iCs/>
          <w:sz w:val="24"/>
          <w:szCs w:val="24"/>
        </w:rPr>
        <w:lastRenderedPageBreak/>
        <w:t>Fundo Municipal dos Direitos da Criança e do Adolescente</w:t>
      </w:r>
    </w:p>
    <w:p w:rsidR="00E016D1" w:rsidRPr="00730276" w:rsidRDefault="00E016D1" w:rsidP="00E016D1">
      <w:pPr>
        <w:numPr>
          <w:ilvl w:val="0"/>
          <w:numId w:val="18"/>
        </w:numPr>
        <w:ind w:left="720"/>
        <w:jc w:val="both"/>
        <w:rPr>
          <w:iCs/>
          <w:sz w:val="24"/>
          <w:szCs w:val="24"/>
        </w:rPr>
      </w:pPr>
      <w:r w:rsidRPr="00730276">
        <w:rPr>
          <w:iCs/>
          <w:sz w:val="24"/>
          <w:szCs w:val="24"/>
        </w:rPr>
        <w:t>Superintendência Municipal de Trânsito e Transporte</w:t>
      </w:r>
    </w:p>
    <w:p w:rsidR="00CC2246" w:rsidRDefault="00CC2246" w:rsidP="009927C4">
      <w:pPr>
        <w:ind w:left="502"/>
        <w:jc w:val="both"/>
        <w:rPr>
          <w:iCs/>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w:t>
      </w:r>
      <w:r w:rsidR="00003FD6" w:rsidRPr="000B3EAA">
        <w:rPr>
          <w:b/>
          <w:iCs/>
        </w:rPr>
        <w:t>GERENCIADOR:</w:t>
      </w:r>
      <w:r w:rsidR="002D79F5">
        <w:rPr>
          <w:b/>
          <w:iCs/>
        </w:rPr>
        <w:t xml:space="preserve"> </w:t>
      </w:r>
      <w:r w:rsidR="00003FD6" w:rsidRPr="000B3EAA">
        <w:rPr>
          <w:sz w:val="23"/>
          <w:szCs w:val="23"/>
        </w:rPr>
        <w:t xml:space="preserve">O Órgão Gerenciador será o Município de </w:t>
      </w:r>
      <w:r w:rsidR="00003FD6" w:rsidRPr="0072034E">
        <w:rPr>
          <w:sz w:val="23"/>
          <w:szCs w:val="23"/>
        </w:rPr>
        <w:t>Itabaiana, CNPJ n° 13.104.740/0001-10, por intermédio de sua Prefeitura</w:t>
      </w:r>
      <w:r w:rsidR="003B09A1">
        <w:rPr>
          <w:sz w:val="23"/>
          <w:szCs w:val="23"/>
        </w:rPr>
        <w:t>.</w:t>
      </w:r>
    </w:p>
    <w:p w:rsidR="00EA7179" w:rsidRPr="00E016D1" w:rsidRDefault="00003FD6" w:rsidP="00EA7179">
      <w:pPr>
        <w:pStyle w:val="Default"/>
        <w:jc w:val="both"/>
        <w:rPr>
          <w:color w:val="000000" w:themeColor="text1"/>
        </w:rPr>
      </w:pPr>
      <w:r w:rsidRPr="008E555D">
        <w:rPr>
          <w:b/>
        </w:rPr>
        <w:t>3.2 –</w:t>
      </w:r>
      <w:r w:rsidRPr="000B3EAA">
        <w:rPr>
          <w:b/>
        </w:rPr>
        <w:t>PARTICIPANTES:</w:t>
      </w:r>
      <w:r w:rsidRPr="000B3EAA">
        <w:t xml:space="preserve"> </w:t>
      </w:r>
      <w:r w:rsidR="00E016D1" w:rsidRPr="00E016D1">
        <w:rPr>
          <w:color w:val="000000" w:themeColor="text1"/>
        </w:rPr>
        <w:t>o Fundo Municipal de Saúde, inscrito no CNPJ 12.219.015/0001-24, o Fundo Municipal de Assistência Social, inscrito no CNPJ 14.745.480/0001-24, Fundo Municipal de Meio Ambiente – FMMA inscrito no CNPJ 28.261.365/0001-99, Fundo Municipal dos Direitos da Criança e do Adolescente inscrito no CNPJ 28.265.648/0001-09  e a Superintendência Municipal de Trânsito e Transporte, inscrita no CPJ 07.734.057/0001-63.</w:t>
      </w:r>
    </w:p>
    <w:p w:rsidR="00CE1D74" w:rsidRPr="004D609E" w:rsidRDefault="009110E2" w:rsidP="00EA7179">
      <w:pPr>
        <w:pStyle w:val="Default"/>
        <w:jc w:val="both"/>
        <w:rPr>
          <w:b/>
          <w:bCs/>
          <w:color w:val="auto"/>
        </w:rPr>
      </w:pPr>
      <w:r>
        <w:rPr>
          <w:b/>
          <w:bCs/>
        </w:rPr>
        <w:t>3</w:t>
      </w:r>
      <w:r w:rsidR="00CE1D74" w:rsidRPr="008E555D">
        <w:rPr>
          <w:b/>
          <w:bCs/>
        </w:rPr>
        <w:t>.3 –</w:t>
      </w:r>
      <w:r w:rsidR="00CE1D74">
        <w:rPr>
          <w:b/>
          <w:bCs/>
        </w:rPr>
        <w:t xml:space="preserve"> Não serão aceitas adesões posteriores à Ata de Registro de Preços, na forma do art. 21 do Decreto Municipal nº</w:t>
      </w:r>
      <w:r w:rsidR="004D609E">
        <w:rPr>
          <w:b/>
          <w:bCs/>
        </w:rPr>
        <w:t xml:space="preserve"> 171, de 07 de dezembro de 2017 </w:t>
      </w:r>
      <w:r w:rsidR="004D609E" w:rsidRPr="004D609E">
        <w:rPr>
          <w:b/>
          <w:color w:val="auto"/>
        </w:rPr>
        <w:t>e Decreto Municipal nº 179/2017.</w:t>
      </w:r>
    </w:p>
    <w:p w:rsidR="00CE1D74" w:rsidRPr="004D609E" w:rsidRDefault="00CE1D74" w:rsidP="00EA7179">
      <w:pPr>
        <w:pStyle w:val="Default"/>
        <w:jc w:val="both"/>
        <w:rPr>
          <w:b/>
          <w:color w:val="auto"/>
        </w:rPr>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FB3F84" w:rsidRPr="00FB3F84" w:rsidRDefault="00FB3F84" w:rsidP="00FB3F84">
      <w:pPr>
        <w:jc w:val="both"/>
        <w:rPr>
          <w:b/>
          <w:bCs/>
          <w:sz w:val="24"/>
          <w:szCs w:val="24"/>
        </w:rPr>
      </w:pPr>
      <w:r>
        <w:rPr>
          <w:b/>
          <w:sz w:val="24"/>
          <w:szCs w:val="24"/>
        </w:rPr>
        <w:t>4.1.</w:t>
      </w:r>
      <w:r w:rsidRPr="00FB3F84">
        <w:rPr>
          <w:b/>
          <w:bCs/>
          <w:sz w:val="24"/>
          <w:szCs w:val="24"/>
        </w:rPr>
        <w:t xml:space="preserve">Somente poderão participar desta Licitação, em virtude do valor máximo estimado por item não ultrapassar o limite de R$ 80.000,00 (oitenta mil reais) e em atendimento </w:t>
      </w:r>
      <w:r w:rsidRPr="00FB3F84">
        <w:rPr>
          <w:b/>
          <w:bCs/>
          <w:iCs/>
          <w:sz w:val="24"/>
          <w:szCs w:val="24"/>
        </w:rPr>
        <w:t>requisitos legais para a qualificação como microempresa ou empresa de pequeno porte</w:t>
      </w:r>
      <w:r w:rsidRPr="00FB3F84">
        <w:rPr>
          <w:b/>
          <w:bCs/>
          <w:sz w:val="24"/>
          <w:szCs w:val="24"/>
        </w:rPr>
        <w:t xml:space="preserve">, </w:t>
      </w:r>
      <w:r w:rsidRPr="00FB3F84">
        <w:rPr>
          <w:b/>
          <w:bCs/>
          <w:iCs/>
          <w:sz w:val="24"/>
          <w:szCs w:val="24"/>
        </w:rPr>
        <w:t>estando apto a usufruir do tratamento favorecido estabelecido nos art. 42 ao art. 49 da Lei Complementar nº 123, de 2006</w:t>
      </w:r>
      <w:r w:rsidRPr="00FB3F84">
        <w:rPr>
          <w:b/>
          <w:bCs/>
          <w:sz w:val="24"/>
          <w:szCs w:val="24"/>
        </w:rPr>
        <w:t>, devidamente arquivada na respectiva Junta Comercial, da Instrução Normativa n° 10, de 05 de dezembro de 2013, do Departamento de Registro Empresarial e Integração – DREI.</w:t>
      </w:r>
    </w:p>
    <w:p w:rsidR="00FB3F84" w:rsidRDefault="00FB3F84" w:rsidP="00FB3F84">
      <w:pPr>
        <w:pStyle w:val="corpo"/>
        <w:spacing w:before="0" w:beforeAutospacing="0" w:after="0" w:afterAutospacing="0"/>
        <w:jc w:val="both"/>
        <w:rPr>
          <w:bCs/>
        </w:rPr>
      </w:pPr>
    </w:p>
    <w:p w:rsidR="00FB3F84" w:rsidRPr="00FB5AC5" w:rsidRDefault="00FB3F84" w:rsidP="00FB3F84">
      <w:pPr>
        <w:pStyle w:val="corpo"/>
        <w:spacing w:before="0" w:beforeAutospacing="0" w:after="0" w:afterAutospacing="0"/>
        <w:jc w:val="both"/>
      </w:pPr>
      <w:r w:rsidRPr="00FB5AC5">
        <w:rPr>
          <w:b/>
        </w:rPr>
        <w:t>4.2.</w:t>
      </w:r>
      <w:r w:rsidRPr="00FB5AC5">
        <w:t xml:space="preserve"> Estarão impedidos de participar, direta ou indiretamente, de qualquer fase deste processo licitatório, os interessados que se enquadrem em uma, ou mais, das situações a seguir:</w:t>
      </w:r>
      <w:r w:rsidRPr="00FB5AC5">
        <w:cr/>
      </w:r>
    </w:p>
    <w:p w:rsidR="00FB3F84" w:rsidRPr="00FB5AC5" w:rsidRDefault="00FB3F84" w:rsidP="00FB3F84">
      <w:pPr>
        <w:pStyle w:val="corpo"/>
        <w:spacing w:before="0" w:beforeAutospacing="0" w:after="0" w:afterAutospacing="0"/>
        <w:ind w:left="567" w:hanging="283"/>
        <w:jc w:val="both"/>
      </w:pPr>
      <w:r w:rsidRPr="00FB5AC5">
        <w:rPr>
          <w:b/>
        </w:rPr>
        <w:t>a)</w:t>
      </w:r>
      <w:r w:rsidRPr="00FB5AC5">
        <w:t xml:space="preserve"> empresas em estado de falência, de concurso de credores, dissolução ou liquidação;</w:t>
      </w:r>
    </w:p>
    <w:p w:rsidR="00FB3F84" w:rsidRPr="00FB5AC5" w:rsidRDefault="00FB3F84" w:rsidP="00FB3F84">
      <w:pPr>
        <w:pStyle w:val="corpo"/>
        <w:spacing w:before="0" w:beforeAutospacing="0" w:after="0" w:afterAutospacing="0"/>
        <w:ind w:left="567" w:hanging="283"/>
        <w:jc w:val="both"/>
      </w:pPr>
    </w:p>
    <w:p w:rsidR="00FB3F84" w:rsidRPr="00FB5AC5" w:rsidRDefault="00FB3F84" w:rsidP="00FB3F84">
      <w:pPr>
        <w:pStyle w:val="corpo"/>
        <w:spacing w:before="0" w:beforeAutospacing="0" w:after="0" w:afterAutospacing="0"/>
        <w:ind w:left="567" w:hanging="283"/>
        <w:jc w:val="both"/>
      </w:pPr>
      <w:r w:rsidRPr="00FB5AC5">
        <w:rPr>
          <w:b/>
        </w:rPr>
        <w:t>b)</w:t>
      </w:r>
      <w:r w:rsidRPr="00FB5AC5">
        <w:t xml:space="preserve"> consórcios de empresas, qualquer que seja sua forma de constituição;</w:t>
      </w:r>
    </w:p>
    <w:p w:rsidR="00FB3F84" w:rsidRPr="00FB5AC5" w:rsidRDefault="00FB3F84" w:rsidP="00FB3F84">
      <w:pPr>
        <w:pStyle w:val="corpo"/>
        <w:spacing w:before="0" w:beforeAutospacing="0" w:after="0" w:afterAutospacing="0"/>
        <w:ind w:left="567" w:hanging="283"/>
        <w:jc w:val="both"/>
      </w:pPr>
    </w:p>
    <w:p w:rsidR="00FB3F84" w:rsidRPr="00FB5AC5" w:rsidRDefault="00FB3F84" w:rsidP="00FB3F84">
      <w:pPr>
        <w:pStyle w:val="corpo"/>
        <w:spacing w:before="0" w:beforeAutospacing="0" w:after="0" w:afterAutospacing="0"/>
        <w:ind w:left="284"/>
        <w:jc w:val="both"/>
      </w:pPr>
      <w:r w:rsidRPr="00FB5AC5">
        <w:rPr>
          <w:b/>
        </w:rPr>
        <w:t>c)</w:t>
      </w:r>
      <w:r w:rsidRPr="00FB5AC5">
        <w:t xml:space="preserve"> empresas que tenham sido declaradas inidôneas por qualquer órgão da Administração Pública, direta ou indireta, Federal, Estadual ou Municipal, bem como as que estejam punidas, com suspensão do direito de contratar ou licitar com a Administração Pública;</w:t>
      </w:r>
    </w:p>
    <w:p w:rsidR="00FB3F84" w:rsidRPr="00FB5AC5" w:rsidRDefault="00FB3F84" w:rsidP="00FB3F84">
      <w:pPr>
        <w:pStyle w:val="corpo"/>
        <w:spacing w:before="0" w:beforeAutospacing="0" w:after="0" w:afterAutospacing="0"/>
        <w:ind w:left="284"/>
        <w:jc w:val="both"/>
      </w:pPr>
    </w:p>
    <w:p w:rsidR="00FB3F84" w:rsidRPr="00FB5AC5" w:rsidRDefault="00FB3F84" w:rsidP="00FB3F84">
      <w:pPr>
        <w:pStyle w:val="corpo"/>
        <w:spacing w:before="0" w:beforeAutospacing="0" w:after="0" w:afterAutospacing="0"/>
        <w:ind w:left="284"/>
        <w:jc w:val="both"/>
      </w:pPr>
      <w:r w:rsidRPr="00FB5AC5">
        <w:rPr>
          <w:b/>
        </w:rPr>
        <w:t>d)</w:t>
      </w:r>
      <w:r w:rsidRPr="00FB5AC5">
        <w:t xml:space="preserve"> servidor de qualquer órgão ou entidade vinculada ao órgão promotor da licitação, bem assim empresa da qual tal servidor seja sócio, dirigente ou responsável técnico.</w:t>
      </w:r>
    </w:p>
    <w:p w:rsidR="00FB3F84" w:rsidRPr="00FB5AC5" w:rsidRDefault="00FB3F84" w:rsidP="00FB3F84">
      <w:pPr>
        <w:pStyle w:val="corpo"/>
        <w:spacing w:before="0" w:beforeAutospacing="0" w:after="0" w:afterAutospacing="0"/>
        <w:jc w:val="both"/>
        <w:rPr>
          <w:b/>
        </w:rPr>
      </w:pPr>
    </w:p>
    <w:p w:rsidR="00FB3F84" w:rsidRPr="00FB5AC5" w:rsidRDefault="00FB3F84" w:rsidP="00FB3F84">
      <w:pPr>
        <w:pStyle w:val="corpo"/>
        <w:spacing w:before="0" w:beforeAutospacing="0" w:after="0" w:afterAutospacing="0"/>
        <w:jc w:val="both"/>
      </w:pPr>
      <w:r w:rsidRPr="00FB5AC5">
        <w:rPr>
          <w:b/>
        </w:rPr>
        <w:t>4.3.</w:t>
      </w:r>
      <w:r w:rsidRPr="00FB5AC5">
        <w:t xml:space="preserve"> A participação na licitação importa total e irrestrita submissão dos proponentes às condições deste Edital;</w:t>
      </w:r>
    </w:p>
    <w:p w:rsidR="0013552F" w:rsidRDefault="0013552F" w:rsidP="00834DAE">
      <w:pPr>
        <w:pStyle w:val="Corpodetexto31"/>
        <w:widowControl/>
        <w:ind w:left="284"/>
        <w:rPr>
          <w:b/>
          <w:color w:val="FF0000"/>
          <w:sz w:val="2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empresa,conforme Instrução Normativa DREI 36/2017, e expedida a, no máximo, 90 (noventa) dias, ou </w:t>
      </w:r>
      <w:r w:rsidRPr="00AB772C">
        <w:rPr>
          <w:b/>
          <w:sz w:val="24"/>
          <w:szCs w:val="24"/>
        </w:rPr>
        <w:t>Declaração</w:t>
      </w:r>
      <w:r w:rsidRPr="00AB772C">
        <w:rPr>
          <w:sz w:val="24"/>
          <w:szCs w:val="24"/>
        </w:rPr>
        <w:t>, sob as penas da lei, de que cumpre os requisitos legais para a qualificação como microempresa ou empresa de pequeno porte, micro</w:t>
      </w:r>
      <w:r w:rsidR="00D11385">
        <w:rPr>
          <w:sz w:val="24"/>
          <w:szCs w:val="24"/>
        </w:rPr>
        <w:t xml:space="preserve"> </w:t>
      </w:r>
      <w:r w:rsidRPr="00AB772C">
        <w:rPr>
          <w:sz w:val="24"/>
          <w:szCs w:val="24"/>
        </w:rPr>
        <w:t xml:space="preserve">empreendedor individual,estando apto a usufruir do tratamento favorecido estabelecido nos </w:t>
      </w:r>
      <w:hyperlink r:id="rId10" w:anchor="art42" w:history="1">
        <w:r w:rsidRPr="00AB772C">
          <w:rPr>
            <w:rStyle w:val="Hyperlink"/>
            <w:color w:val="auto"/>
            <w:sz w:val="24"/>
            <w:szCs w:val="24"/>
            <w:u w:val="none"/>
          </w:rPr>
          <w:t xml:space="preserve">art. 42 ao art. 49 da </w:t>
        </w:r>
        <w:r w:rsidRPr="00AB772C">
          <w:rPr>
            <w:rStyle w:val="Hyperlink"/>
            <w:color w:val="auto"/>
            <w:sz w:val="24"/>
            <w:szCs w:val="24"/>
            <w:u w:val="none"/>
          </w:rPr>
          <w:lastRenderedPageBreak/>
          <w:t>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AB772C" w:rsidRDefault="00834DAE" w:rsidP="00834DAE">
      <w:pPr>
        <w:pStyle w:val="Corpodetexto31"/>
        <w:widowControl/>
        <w:ind w:left="284"/>
        <w:rPr>
          <w:sz w:val="24"/>
          <w:szCs w:val="24"/>
        </w:rPr>
      </w:pPr>
      <w:r w:rsidRPr="00AB772C">
        <w:rPr>
          <w:b/>
          <w:sz w:val="24"/>
          <w:szCs w:val="24"/>
        </w:rPr>
        <w:t>4.3.2</w:t>
      </w:r>
      <w:r w:rsidRPr="00AB772C">
        <w:rPr>
          <w:sz w:val="24"/>
          <w:szCs w:val="24"/>
        </w:rPr>
        <w:t>. A licitante que a</w:t>
      </w:r>
      <w:r w:rsidR="003B09A1">
        <w:rPr>
          <w:sz w:val="24"/>
          <w:szCs w:val="24"/>
        </w:rPr>
        <w:t xml:space="preserve">presentar somente a declaração, </w:t>
      </w:r>
      <w:r w:rsidRPr="00AB772C">
        <w:rPr>
          <w:sz w:val="24"/>
          <w:szCs w:val="24"/>
        </w:rPr>
        <w:t>terá a mesma submetida à análise e diligenciamento a fim de verificar a veracidade da informação apresentada, em conformidade com o estabelecido no § 2º do art. 13 d</w:t>
      </w:r>
      <w:r w:rsidR="003E094A">
        <w:rPr>
          <w:sz w:val="24"/>
          <w:szCs w:val="24"/>
        </w:rPr>
        <w:t xml:space="preserve">o Decreto Federal nº 8.538/2015, conforme anexo </w:t>
      </w:r>
      <w:r w:rsidR="003E094A" w:rsidRPr="00F22504">
        <w:rPr>
          <w:b/>
          <w:sz w:val="24"/>
          <w:szCs w:val="24"/>
        </w:rPr>
        <w:t>VI</w:t>
      </w:r>
      <w:r w:rsidR="003E094A">
        <w:rPr>
          <w:b/>
          <w:sz w:val="24"/>
          <w:szCs w:val="24"/>
        </w:rPr>
        <w:t>I.</w:t>
      </w:r>
    </w:p>
    <w:p w:rsidR="00FD55D0" w:rsidRPr="00AB772C"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.3.1 deste Edital</w:t>
      </w:r>
      <w:r w:rsidR="00A14D37" w:rsidRPr="000B3EAA">
        <w:rPr>
          <w:color w:val="000000"/>
          <w:sz w:val="24"/>
          <w:szCs w:val="24"/>
        </w:rPr>
        <w:t>,</w:t>
      </w:r>
      <w:r w:rsidR="00AF56DC" w:rsidRPr="000B3EAA">
        <w:rPr>
          <w:color w:val="000000"/>
          <w:sz w:val="24"/>
          <w:szCs w:val="24"/>
        </w:rPr>
        <w:t xml:space="preserve">estarão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0B3EAA" w:rsidRDefault="0086166E" w:rsidP="00D14D10">
      <w:pPr>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.6.1 -</w:t>
      </w:r>
      <w:r w:rsidR="0086166E" w:rsidRPr="000B3EAA">
        <w:rPr>
          <w:color w:val="000000"/>
          <w:sz w:val="24"/>
          <w:szCs w:val="24"/>
        </w:rPr>
        <w:t>em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.6.2 -</w:t>
      </w:r>
      <w:r w:rsidR="002B5DD3" w:rsidRPr="000B3EAA">
        <w:rPr>
          <w:color w:val="000000"/>
          <w:sz w:val="24"/>
          <w:szCs w:val="24"/>
        </w:rPr>
        <w:t>reunidas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.6.3 -</w:t>
      </w:r>
      <w:r w:rsidR="0086166E" w:rsidRPr="000B3EAA">
        <w:rPr>
          <w:color w:val="000000"/>
          <w:sz w:val="24"/>
          <w:szCs w:val="24"/>
        </w:rPr>
        <w:t xml:space="preserve">estrangeiras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.6.4 -</w:t>
      </w:r>
      <w:r w:rsidR="0086166E" w:rsidRPr="000B3EAA">
        <w:rPr>
          <w:color w:val="000000"/>
          <w:sz w:val="24"/>
          <w:szCs w:val="24"/>
        </w:rPr>
        <w:t xml:space="preserve">que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.6.5 -</w:t>
      </w:r>
      <w:r w:rsidR="0086166E" w:rsidRPr="000B3EAA">
        <w:rPr>
          <w:bCs w:val="0"/>
          <w:i w:val="0"/>
          <w:iCs/>
          <w:color w:val="000000"/>
          <w:szCs w:val="24"/>
        </w:rPr>
        <w:t>que tenham como sócios servidores públicos do Município.</w:t>
      </w:r>
    </w:p>
    <w:p w:rsidR="00A06172" w:rsidRPr="000B3EAA" w:rsidRDefault="00A06172" w:rsidP="008E555D">
      <w:pPr>
        <w:pStyle w:val="Corpodetexto2"/>
        <w:ind w:left="284"/>
        <w:rPr>
          <w:bCs w:val="0"/>
          <w:i w:val="0"/>
          <w:iCs/>
          <w:color w:val="000000"/>
          <w:szCs w:val="24"/>
        </w:rPr>
      </w:pPr>
    </w:p>
    <w:p w:rsidR="0086166E" w:rsidRPr="00F63CE7" w:rsidRDefault="0086166E" w:rsidP="0086166E">
      <w:pPr>
        <w:pStyle w:val="Corpodetexto2"/>
        <w:ind w:left="360"/>
        <w:rPr>
          <w:bCs w:val="0"/>
          <w:i w:val="0"/>
          <w:iCs/>
          <w:color w:val="000000"/>
          <w:sz w:val="8"/>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0B3EAA" w:rsidRDefault="00713FA6" w:rsidP="00201707">
      <w:pPr>
        <w:jc w:val="both"/>
        <w:rPr>
          <w:color w:val="000000"/>
          <w:sz w:val="24"/>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e</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3B09A1">
        <w:rPr>
          <w:i w:val="0"/>
          <w:color w:val="000000"/>
          <w:szCs w:val="24"/>
        </w:rPr>
        <w:t>a</w:t>
      </w:r>
      <w:r w:rsidR="00371726" w:rsidRPr="000B3EAA">
        <w:rPr>
          <w:i w:val="0"/>
          <w:color w:val="000000"/>
          <w:szCs w:val="24"/>
        </w:rPr>
        <w:t xml:space="preserve"> Pregoeir</w:t>
      </w:r>
      <w:r w:rsidR="003B09A1">
        <w:rPr>
          <w:i w:val="0"/>
          <w:color w:val="000000"/>
          <w:szCs w:val="24"/>
        </w:rPr>
        <w:t>a</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Default="00D579FF" w:rsidP="00371726">
      <w:pPr>
        <w:pStyle w:val="Corpodetexto2"/>
        <w:rPr>
          <w:bCs w:val="0"/>
          <w:i w:val="0"/>
          <w:iCs/>
          <w:color w:val="000000"/>
          <w:szCs w:val="24"/>
        </w:rPr>
      </w:pPr>
    </w:p>
    <w:p w:rsidR="00D579FF" w:rsidRPr="003619EB" w:rsidRDefault="00D579FF" w:rsidP="00371726">
      <w:pPr>
        <w:pStyle w:val="Corpodetexto2"/>
        <w:rPr>
          <w:bCs w:val="0"/>
          <w:i w:val="0"/>
          <w:iCs/>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w:t>
      </w:r>
      <w:r w:rsidRPr="003619EB">
        <w:rPr>
          <w:bCs w:val="0"/>
          <w:i w:val="0"/>
          <w:iCs/>
          <w:szCs w:val="24"/>
        </w:rPr>
        <w:t xml:space="preserve">estabelecido no Anexo </w:t>
      </w:r>
      <w:r w:rsidR="00CE503D" w:rsidRPr="003619EB">
        <w:rPr>
          <w:bCs w:val="0"/>
          <w:i w:val="0"/>
          <w:iCs/>
          <w:szCs w:val="24"/>
        </w:rPr>
        <w:t>I</w:t>
      </w:r>
      <w:r w:rsidR="003619EB" w:rsidRPr="003619EB">
        <w:rPr>
          <w:bCs w:val="0"/>
          <w:i w:val="0"/>
          <w:iCs/>
          <w:szCs w:val="24"/>
        </w:rPr>
        <w:t>V</w:t>
      </w:r>
      <w:r w:rsidRPr="003619EB">
        <w:rPr>
          <w:bCs w:val="0"/>
          <w:i w:val="0"/>
          <w:iCs/>
          <w:szCs w:val="24"/>
        </w:rPr>
        <w:t>, deste Edital;</w:t>
      </w:r>
    </w:p>
    <w:p w:rsidR="00CC2246" w:rsidRPr="000B3EAA" w:rsidRDefault="00CC2246">
      <w:pPr>
        <w:jc w:val="both"/>
        <w:rPr>
          <w:iCs/>
          <w:color w:val="000000"/>
          <w:sz w:val="2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2D79F5">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lastRenderedPageBreak/>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3B09A1" w:rsidRDefault="00513F19" w:rsidP="00FE40D8">
      <w:pPr>
        <w:jc w:val="both"/>
        <w:rPr>
          <w:iCs/>
          <w:color w:val="000000"/>
          <w:sz w:val="24"/>
          <w:szCs w:val="24"/>
        </w:rPr>
      </w:pPr>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64.05pt;margin-top:9.8pt;width:154.9pt;height:89.6pt;z-index:251657728" strokeweight="1.5pt">
            <v:textbox style="mso-next-textbox:#_x0000_s1029">
              <w:txbxContent>
                <w:p w:rsidR="00C66582" w:rsidRDefault="00C66582" w:rsidP="00FA4368">
                  <w:pPr>
                    <w:jc w:val="center"/>
                    <w:rPr>
                      <w:b/>
                      <w:color w:val="000000"/>
                    </w:rPr>
                  </w:pPr>
                  <w:r w:rsidRPr="00C709E4">
                    <w:rPr>
                      <w:b/>
                      <w:color w:val="000000"/>
                    </w:rPr>
                    <w:t xml:space="preserve">PREGÃO </w:t>
                  </w:r>
                  <w:r>
                    <w:rPr>
                      <w:b/>
                      <w:color w:val="000000"/>
                    </w:rPr>
                    <w:t>PRESENCIAL</w:t>
                  </w:r>
                </w:p>
                <w:p w:rsidR="00C66582" w:rsidRPr="00224524" w:rsidRDefault="00C66582" w:rsidP="00224524">
                  <w:pPr>
                    <w:jc w:val="center"/>
                    <w:rPr>
                      <w:b/>
                      <w:color w:val="000000"/>
                    </w:rPr>
                  </w:pPr>
                  <w:r w:rsidRPr="00EB0594">
                    <w:rPr>
                      <w:b/>
                      <w:color w:val="000000"/>
                    </w:rPr>
                    <w:t xml:space="preserve">Nº </w:t>
                  </w:r>
                  <w:r>
                    <w:rPr>
                      <w:b/>
                      <w:color w:val="000000"/>
                    </w:rPr>
                    <w:t>017</w:t>
                  </w:r>
                  <w:r w:rsidRPr="00EB0594">
                    <w:rPr>
                      <w:b/>
                      <w:color w:val="000000"/>
                    </w:rPr>
                    <w:t>/</w:t>
                  </w:r>
                  <w:r>
                    <w:rPr>
                      <w:b/>
                      <w:color w:val="000000"/>
                    </w:rPr>
                    <w:t>2019</w:t>
                  </w:r>
                  <w:r w:rsidRPr="00EB0594">
                    <w:rPr>
                      <w:b/>
                      <w:color w:val="000000"/>
                    </w:rPr>
                    <w:t>-SRP</w:t>
                  </w:r>
                </w:p>
                <w:p w:rsidR="00C66582" w:rsidRPr="00C709E4" w:rsidRDefault="00C66582" w:rsidP="0093620E">
                  <w:pPr>
                    <w:jc w:val="center"/>
                    <w:rPr>
                      <w:b/>
                      <w:color w:val="000000"/>
                    </w:rPr>
                  </w:pPr>
                </w:p>
                <w:p w:rsidR="00C66582" w:rsidRPr="00C709E4" w:rsidRDefault="00C66582" w:rsidP="0093620E">
                  <w:pPr>
                    <w:jc w:val="center"/>
                    <w:rPr>
                      <w:b/>
                      <w:color w:val="000000"/>
                    </w:rPr>
                  </w:pPr>
                  <w:r w:rsidRPr="00C709E4">
                    <w:rPr>
                      <w:b/>
                      <w:color w:val="000000"/>
                    </w:rPr>
                    <w:t>ENVELOPE 02</w:t>
                  </w:r>
                </w:p>
                <w:p w:rsidR="00C66582" w:rsidRPr="00C709E4" w:rsidRDefault="00C66582" w:rsidP="0093620E">
                  <w:pPr>
                    <w:jc w:val="center"/>
                    <w:rPr>
                      <w:b/>
                      <w:color w:val="000000"/>
                    </w:rPr>
                  </w:pPr>
                  <w:r w:rsidRPr="00C709E4">
                    <w:rPr>
                      <w:b/>
                      <w:color w:val="000000"/>
                    </w:rPr>
                    <w:t>HABILITAÇÃO</w:t>
                  </w:r>
                </w:p>
                <w:p w:rsidR="00C66582" w:rsidRPr="00C709E4" w:rsidRDefault="00C66582" w:rsidP="0093620E">
                  <w:pPr>
                    <w:jc w:val="center"/>
                    <w:rPr>
                      <w:b/>
                      <w:color w:val="000000"/>
                    </w:rPr>
                  </w:pPr>
                </w:p>
                <w:p w:rsidR="00C66582" w:rsidRPr="00C709E4" w:rsidRDefault="00C66582" w:rsidP="0093620E">
                  <w:pPr>
                    <w:jc w:val="center"/>
                    <w:rPr>
                      <w:color w:val="000000"/>
                    </w:rPr>
                  </w:pPr>
                  <w:r w:rsidRPr="00C709E4">
                    <w:rPr>
                      <w:b/>
                      <w:color w:val="000000"/>
                    </w:rPr>
                    <w:t xml:space="preserve">LICITANTE: </w:t>
                  </w:r>
                  <w:r w:rsidRPr="00C709E4">
                    <w:rPr>
                      <w:color w:val="000000"/>
                    </w:rPr>
                    <w:t>______________.</w:t>
                  </w:r>
                </w:p>
                <w:p w:rsidR="00C66582" w:rsidRPr="00C709E4" w:rsidRDefault="00C66582" w:rsidP="0093620E">
                  <w:pPr>
                    <w:rPr>
                      <w:color w:val="000000"/>
                    </w:rPr>
                  </w:pPr>
                </w:p>
              </w:txbxContent>
            </v:textbox>
          </v:shape>
        </w:pict>
      </w:r>
      <w:r>
        <w:rPr>
          <w:iCs/>
          <w:noProof/>
          <w:color w:val="000000"/>
          <w:sz w:val="24"/>
          <w:szCs w:val="24"/>
        </w:rPr>
        <w:pict>
          <v:shape id="_x0000_s1028" type="#_x0000_t202" style="position:absolute;left:0;text-align:left;margin-left:179.55pt;margin-top:9.8pt;width:166.7pt;height:89.6pt;z-index:251656704" strokeweight="1.5pt">
            <v:textbox style="mso-next-textbox:#_x0000_s1028">
              <w:txbxContent>
                <w:p w:rsidR="00C66582" w:rsidRDefault="00C66582" w:rsidP="00FA4368">
                  <w:pPr>
                    <w:jc w:val="center"/>
                    <w:rPr>
                      <w:b/>
                      <w:color w:val="000000"/>
                    </w:rPr>
                  </w:pPr>
                  <w:r w:rsidRPr="00C709E4">
                    <w:rPr>
                      <w:b/>
                      <w:color w:val="000000"/>
                    </w:rPr>
                    <w:t xml:space="preserve">PREGÃO </w:t>
                  </w:r>
                  <w:r>
                    <w:rPr>
                      <w:b/>
                      <w:color w:val="000000"/>
                    </w:rPr>
                    <w:t xml:space="preserve">PRESENCIAL </w:t>
                  </w:r>
                </w:p>
                <w:p w:rsidR="00C66582" w:rsidRPr="00224524" w:rsidRDefault="00C66582" w:rsidP="00224524">
                  <w:pPr>
                    <w:jc w:val="center"/>
                    <w:rPr>
                      <w:b/>
                      <w:color w:val="000000"/>
                    </w:rPr>
                  </w:pPr>
                  <w:r w:rsidRPr="00EB0594">
                    <w:rPr>
                      <w:b/>
                      <w:color w:val="000000"/>
                    </w:rPr>
                    <w:t xml:space="preserve">Nº </w:t>
                  </w:r>
                  <w:r>
                    <w:rPr>
                      <w:b/>
                      <w:color w:val="000000"/>
                    </w:rPr>
                    <w:t>017</w:t>
                  </w:r>
                  <w:r w:rsidRPr="00EB0594">
                    <w:rPr>
                      <w:b/>
                      <w:color w:val="000000"/>
                    </w:rPr>
                    <w:t>/</w:t>
                  </w:r>
                  <w:r>
                    <w:rPr>
                      <w:b/>
                      <w:color w:val="000000"/>
                    </w:rPr>
                    <w:t>2019</w:t>
                  </w:r>
                  <w:r w:rsidRPr="00EB0594">
                    <w:rPr>
                      <w:b/>
                      <w:color w:val="000000"/>
                    </w:rPr>
                    <w:t>-SRP</w:t>
                  </w:r>
                </w:p>
                <w:p w:rsidR="00C66582" w:rsidRPr="00C709E4" w:rsidRDefault="00C66582" w:rsidP="0052010E">
                  <w:pPr>
                    <w:jc w:val="center"/>
                    <w:rPr>
                      <w:b/>
                      <w:color w:val="000000"/>
                    </w:rPr>
                  </w:pPr>
                </w:p>
                <w:p w:rsidR="00C66582" w:rsidRPr="00C709E4" w:rsidRDefault="00C66582" w:rsidP="0052010E">
                  <w:pPr>
                    <w:jc w:val="center"/>
                    <w:rPr>
                      <w:b/>
                      <w:color w:val="000000"/>
                    </w:rPr>
                  </w:pPr>
                  <w:r>
                    <w:rPr>
                      <w:b/>
                      <w:color w:val="000000"/>
                    </w:rPr>
                    <w:t>ENVELOPE 01</w:t>
                  </w:r>
                </w:p>
                <w:p w:rsidR="00C66582" w:rsidRPr="00C709E4" w:rsidRDefault="00C66582" w:rsidP="0052010E">
                  <w:pPr>
                    <w:jc w:val="center"/>
                    <w:rPr>
                      <w:b/>
                      <w:color w:val="000000"/>
                    </w:rPr>
                  </w:pPr>
                  <w:r w:rsidRPr="00C709E4">
                    <w:rPr>
                      <w:b/>
                      <w:color w:val="000000"/>
                    </w:rPr>
                    <w:t>PROPOSTA</w:t>
                  </w:r>
                </w:p>
                <w:p w:rsidR="00C66582" w:rsidRPr="00C709E4" w:rsidRDefault="00C66582" w:rsidP="0052010E">
                  <w:pPr>
                    <w:jc w:val="center"/>
                    <w:rPr>
                      <w:b/>
                      <w:color w:val="000000"/>
                    </w:rPr>
                  </w:pPr>
                </w:p>
                <w:p w:rsidR="00C66582" w:rsidRPr="00C709E4" w:rsidRDefault="00C66582" w:rsidP="0052010E">
                  <w:pPr>
                    <w:jc w:val="center"/>
                    <w:rPr>
                      <w:color w:val="000000"/>
                    </w:rPr>
                  </w:pPr>
                  <w:r w:rsidRPr="00C709E4">
                    <w:rPr>
                      <w:b/>
                      <w:color w:val="000000"/>
                    </w:rPr>
                    <w:t xml:space="preserve">LICITANTE: </w:t>
                  </w:r>
                  <w:r w:rsidRPr="00C709E4">
                    <w:rPr>
                      <w:color w:val="000000"/>
                    </w:rPr>
                    <w:t>_________________.</w:t>
                  </w:r>
                </w:p>
                <w:p w:rsidR="00C66582" w:rsidRPr="0052010E" w:rsidRDefault="00C66582" w:rsidP="0052010E">
                  <w:pPr>
                    <w:rPr>
                      <w:b/>
                    </w:rPr>
                  </w:pPr>
                </w:p>
              </w:txbxContent>
            </v:textbox>
          </v:shape>
        </w:pict>
      </w:r>
      <w:r>
        <w:rPr>
          <w:iCs/>
          <w:noProof/>
          <w:color w:val="000000"/>
          <w:sz w:val="24"/>
          <w:szCs w:val="24"/>
        </w:rPr>
        <w:pict>
          <v:shape id="_x0000_s1026" type="#_x0000_t202" style="position:absolute;left:0;text-align:left;margin-left:3.45pt;margin-top:9.8pt;width:156.6pt;height:89.6pt;z-index:251655680" strokeweight="1.5pt">
            <v:textbox style="mso-next-textbox:#_x0000_s1026">
              <w:txbxContent>
                <w:p w:rsidR="00C66582" w:rsidRDefault="00C66582" w:rsidP="00EE01C8">
                  <w:pPr>
                    <w:jc w:val="center"/>
                    <w:rPr>
                      <w:b/>
                      <w:color w:val="000000"/>
                    </w:rPr>
                  </w:pPr>
                  <w:r w:rsidRPr="00C709E4">
                    <w:rPr>
                      <w:b/>
                      <w:color w:val="000000"/>
                    </w:rPr>
                    <w:t xml:space="preserve">PREGÃO </w:t>
                  </w:r>
                  <w:r>
                    <w:rPr>
                      <w:b/>
                      <w:color w:val="000000"/>
                    </w:rPr>
                    <w:t xml:space="preserve">PRESENCIAL </w:t>
                  </w:r>
                </w:p>
                <w:p w:rsidR="00C66582" w:rsidRPr="00EB0594" w:rsidRDefault="00C66582" w:rsidP="00EE01C8">
                  <w:pPr>
                    <w:jc w:val="center"/>
                    <w:rPr>
                      <w:b/>
                      <w:color w:val="000000"/>
                    </w:rPr>
                  </w:pPr>
                  <w:r w:rsidRPr="00EB0594">
                    <w:rPr>
                      <w:b/>
                      <w:color w:val="000000"/>
                    </w:rPr>
                    <w:t xml:space="preserve">Nº </w:t>
                  </w:r>
                  <w:r>
                    <w:rPr>
                      <w:b/>
                      <w:color w:val="000000"/>
                    </w:rPr>
                    <w:t>017</w:t>
                  </w:r>
                  <w:r w:rsidRPr="00EB0594">
                    <w:rPr>
                      <w:b/>
                      <w:color w:val="000000"/>
                    </w:rPr>
                    <w:t>/</w:t>
                  </w:r>
                  <w:r>
                    <w:rPr>
                      <w:b/>
                      <w:color w:val="000000"/>
                    </w:rPr>
                    <w:t>2019</w:t>
                  </w:r>
                  <w:r w:rsidRPr="00EB0594">
                    <w:rPr>
                      <w:b/>
                      <w:color w:val="000000"/>
                    </w:rPr>
                    <w:t>-SRP</w:t>
                  </w:r>
                </w:p>
                <w:p w:rsidR="00C66582" w:rsidRPr="00C709E4" w:rsidRDefault="00C66582" w:rsidP="00EE01C8">
                  <w:pPr>
                    <w:jc w:val="center"/>
                    <w:rPr>
                      <w:b/>
                      <w:color w:val="000000"/>
                    </w:rPr>
                  </w:pPr>
                </w:p>
                <w:p w:rsidR="00C66582" w:rsidRPr="00C709E4" w:rsidRDefault="00C66582" w:rsidP="00EE01C8">
                  <w:pPr>
                    <w:jc w:val="center"/>
                    <w:rPr>
                      <w:b/>
                      <w:color w:val="000000"/>
                    </w:rPr>
                  </w:pPr>
                  <w:r w:rsidRPr="00C709E4">
                    <w:rPr>
                      <w:b/>
                      <w:color w:val="000000"/>
                    </w:rPr>
                    <w:t>CREDENCIAL</w:t>
                  </w:r>
                </w:p>
                <w:p w:rsidR="00C66582" w:rsidRPr="00C709E4" w:rsidRDefault="00C66582" w:rsidP="00EE01C8">
                  <w:pPr>
                    <w:jc w:val="center"/>
                    <w:rPr>
                      <w:b/>
                      <w:color w:val="000000"/>
                    </w:rPr>
                  </w:pPr>
                </w:p>
                <w:p w:rsidR="00C66582" w:rsidRPr="00C709E4" w:rsidRDefault="00C66582" w:rsidP="00EE01C8">
                  <w:pPr>
                    <w:jc w:val="center"/>
                    <w:rPr>
                      <w:b/>
                      <w:color w:val="000000"/>
                    </w:rPr>
                  </w:pPr>
                </w:p>
                <w:p w:rsidR="00C66582" w:rsidRPr="00EE01C8" w:rsidRDefault="00C66582" w:rsidP="00EE01C8">
                  <w:pPr>
                    <w:jc w:val="center"/>
                    <w:rPr>
                      <w:color w:val="FF0000"/>
                    </w:rPr>
                  </w:pPr>
                  <w:r w:rsidRPr="00C709E4">
                    <w:rPr>
                      <w:b/>
                      <w:color w:val="000000"/>
                    </w:rPr>
                    <w:t xml:space="preserve">LICITANTE: </w:t>
                  </w:r>
                  <w:r w:rsidRPr="00C709E4">
                    <w:rPr>
                      <w:color w:val="000000"/>
                    </w:rPr>
                    <w:t>_______________.</w:t>
                  </w:r>
                </w:p>
                <w:p w:rsidR="00C66582" w:rsidRDefault="00C66582" w:rsidP="00EE01C8">
                  <w:pPr>
                    <w:jc w:val="center"/>
                    <w:rPr>
                      <w:b/>
                    </w:rPr>
                  </w:pPr>
                </w:p>
                <w:p w:rsidR="00C66582" w:rsidRDefault="00C66582" w:rsidP="00EE01C8"/>
                <w:p w:rsidR="00C66582" w:rsidRDefault="00C66582" w:rsidP="00EE01C8"/>
              </w:txbxContent>
            </v:textbox>
          </v:shape>
        </w:pict>
      </w:r>
    </w:p>
    <w:p w:rsidR="00507765" w:rsidRDefault="00507765" w:rsidP="00FE40D8">
      <w:pPr>
        <w:jc w:val="both"/>
        <w:rPr>
          <w:iCs/>
          <w:color w:val="000000"/>
          <w:sz w:val="24"/>
          <w:szCs w:val="24"/>
        </w:rPr>
      </w:pPr>
    </w:p>
    <w:p w:rsidR="00507765" w:rsidRDefault="00507765" w:rsidP="00FE40D8">
      <w:pPr>
        <w:jc w:val="both"/>
        <w:rPr>
          <w:iCs/>
          <w:color w:val="000000"/>
          <w:sz w:val="24"/>
          <w:szCs w:val="24"/>
        </w:rPr>
      </w:pPr>
    </w:p>
    <w:p w:rsidR="00507765" w:rsidRDefault="00507765" w:rsidP="00FE40D8">
      <w:pPr>
        <w:jc w:val="both"/>
        <w:rPr>
          <w:iCs/>
          <w:color w:val="000000"/>
          <w:sz w:val="24"/>
          <w:szCs w:val="24"/>
        </w:rPr>
      </w:pPr>
    </w:p>
    <w:p w:rsidR="00507765" w:rsidRDefault="00507765" w:rsidP="00FE40D8">
      <w:pPr>
        <w:jc w:val="both"/>
        <w:rPr>
          <w:iCs/>
          <w:color w:val="000000"/>
          <w:sz w:val="24"/>
          <w:szCs w:val="24"/>
        </w:rPr>
      </w:pPr>
    </w:p>
    <w:p w:rsidR="00507765" w:rsidRDefault="00507765" w:rsidP="00FE40D8">
      <w:pPr>
        <w:jc w:val="both"/>
        <w:rPr>
          <w:iCs/>
          <w:color w:val="000000"/>
          <w:sz w:val="24"/>
          <w:szCs w:val="24"/>
        </w:rPr>
      </w:pPr>
    </w:p>
    <w:p w:rsidR="00507765" w:rsidRDefault="00507765" w:rsidP="00FE40D8">
      <w:pPr>
        <w:jc w:val="both"/>
        <w:rPr>
          <w:iCs/>
          <w:color w:val="000000"/>
          <w:sz w:val="24"/>
          <w:szCs w:val="24"/>
        </w:rPr>
      </w:pPr>
    </w:p>
    <w:p w:rsidR="00507765" w:rsidRPr="000B3EAA" w:rsidRDefault="00507765" w:rsidP="00FE40D8">
      <w:pPr>
        <w:jc w:val="both"/>
        <w:rPr>
          <w:iCs/>
          <w:color w:val="000000"/>
          <w:sz w:val="24"/>
          <w:szCs w:val="24"/>
        </w:rPr>
      </w:pPr>
    </w:p>
    <w:p w:rsidR="00224524" w:rsidRPr="007C2772" w:rsidRDefault="00224524" w:rsidP="00ED6D12">
      <w:pPr>
        <w:jc w:val="both"/>
        <w:rPr>
          <w:iCs/>
          <w:color w:val="000000"/>
          <w:sz w:val="6"/>
          <w:szCs w:val="24"/>
        </w:rPr>
      </w:pPr>
    </w:p>
    <w:p w:rsidR="003B09A1" w:rsidRPr="000B3EAA" w:rsidRDefault="003B09A1" w:rsidP="003B09A1">
      <w:pPr>
        <w:jc w:val="both"/>
        <w:rPr>
          <w:b/>
          <w:iCs/>
          <w:color w:val="000000"/>
          <w:sz w:val="24"/>
          <w:szCs w:val="24"/>
          <w:u w:val="single"/>
        </w:rPr>
      </w:pPr>
      <w:r w:rsidRPr="000B3EAA">
        <w:rPr>
          <w:b/>
          <w:iCs/>
          <w:color w:val="000000"/>
          <w:sz w:val="24"/>
          <w:szCs w:val="24"/>
          <w:u w:val="single"/>
        </w:rPr>
        <w:t>7.0 – ENTREGA E RECEBIMENTO DOS ENVELOPES</w:t>
      </w:r>
    </w:p>
    <w:p w:rsidR="003B09A1" w:rsidRPr="000B3EAA" w:rsidRDefault="003B09A1" w:rsidP="003B09A1">
      <w:pPr>
        <w:jc w:val="both"/>
        <w:rPr>
          <w:iCs/>
          <w:color w:val="000000"/>
          <w:sz w:val="24"/>
          <w:szCs w:val="24"/>
        </w:rPr>
      </w:pPr>
    </w:p>
    <w:p w:rsidR="003B09A1" w:rsidRPr="000B3EAA" w:rsidRDefault="003B09A1" w:rsidP="003B09A1">
      <w:pPr>
        <w:jc w:val="both"/>
        <w:rPr>
          <w:iCs/>
          <w:color w:val="000000"/>
          <w:sz w:val="24"/>
          <w:szCs w:val="24"/>
        </w:rPr>
      </w:pPr>
      <w:r w:rsidRPr="008E555D">
        <w:rPr>
          <w:b/>
          <w:iCs/>
          <w:color w:val="000000"/>
          <w:sz w:val="24"/>
          <w:szCs w:val="24"/>
        </w:rPr>
        <w:t>7.1 –</w:t>
      </w:r>
      <w:r w:rsidRPr="000B3EAA">
        <w:rPr>
          <w:iCs/>
          <w:color w:val="000000"/>
          <w:sz w:val="24"/>
          <w:szCs w:val="24"/>
        </w:rPr>
        <w:t xml:space="preserve"> Os envelopes deverão ser entregues lacrados, na sessão pública que será realizada na </w:t>
      </w:r>
      <w:r>
        <w:rPr>
          <w:iCs/>
          <w:color w:val="000000"/>
          <w:sz w:val="24"/>
          <w:szCs w:val="24"/>
        </w:rPr>
        <w:t>Rua Francisco Santos</w:t>
      </w:r>
      <w:r w:rsidRPr="000B3EAA">
        <w:rPr>
          <w:iCs/>
          <w:color w:val="000000"/>
          <w:sz w:val="24"/>
          <w:szCs w:val="24"/>
        </w:rPr>
        <w:t>,</w:t>
      </w:r>
      <w:r>
        <w:rPr>
          <w:iCs/>
          <w:color w:val="000000"/>
          <w:sz w:val="24"/>
          <w:szCs w:val="24"/>
        </w:rPr>
        <w:t xml:space="preserve"> 160, 2º andar, centro, na cidade de Itabaiana/SE</w:t>
      </w:r>
      <w:r w:rsidRPr="000B3EAA">
        <w:rPr>
          <w:iCs/>
          <w:color w:val="000000"/>
          <w:sz w:val="24"/>
          <w:szCs w:val="24"/>
        </w:rPr>
        <w:t>, no dia e hora fixados no preâmbulo deste Edital.</w:t>
      </w:r>
    </w:p>
    <w:p w:rsidR="00A87569" w:rsidRPr="000B3EAA"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r w:rsidR="0046300F" w:rsidRPr="000B3EAA">
        <w:rPr>
          <w:color w:val="000000"/>
          <w:sz w:val="24"/>
          <w:szCs w:val="24"/>
        </w:rPr>
        <w:t>fazer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r w:rsidR="0046300F" w:rsidRPr="000B3EAA">
        <w:rPr>
          <w:iCs/>
          <w:color w:val="000000"/>
          <w:sz w:val="24"/>
          <w:szCs w:val="24"/>
        </w:rPr>
        <w:t xml:space="preserve">qualificação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r w:rsidR="0046300F" w:rsidRPr="000B3EAA">
        <w:rPr>
          <w:color w:val="000000"/>
          <w:sz w:val="24"/>
          <w:szCs w:val="24"/>
        </w:rPr>
        <w:t xml:space="preserve">marca e descrição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r w:rsidR="00F1539E">
        <w:rPr>
          <w:color w:val="000000"/>
          <w:sz w:val="24"/>
          <w:szCs w:val="24"/>
        </w:rPr>
        <w:t xml:space="preserve">prazo de entrega não </w:t>
      </w:r>
      <w:r w:rsidR="00F1539E" w:rsidRPr="003F1BF8">
        <w:rPr>
          <w:sz w:val="24"/>
          <w:szCs w:val="24"/>
        </w:rPr>
        <w:t>superior a 05 (cinco)</w:t>
      </w:r>
      <w:r w:rsidR="0046300F" w:rsidRPr="003F1BF8">
        <w:rPr>
          <w:sz w:val="24"/>
          <w:szCs w:val="24"/>
        </w:rPr>
        <w:t xml:space="preserve"> dias,</w:t>
      </w:r>
      <w:r w:rsidR="0046300F" w:rsidRPr="000B3EAA">
        <w:rPr>
          <w:color w:val="000000"/>
          <w:sz w:val="24"/>
          <w:szCs w:val="24"/>
        </w:rPr>
        <w:t xml:space="preserve">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0B3EAA" w:rsidRDefault="0046300F" w:rsidP="008E555D">
      <w:pPr>
        <w:ind w:left="284"/>
        <w:jc w:val="both"/>
        <w:rPr>
          <w:color w:val="000000"/>
          <w:sz w:val="24"/>
          <w:szCs w:val="24"/>
        </w:rPr>
      </w:pPr>
    </w:p>
    <w:p w:rsidR="00C72241" w:rsidRPr="00C72241" w:rsidRDefault="00C72241" w:rsidP="00C72241">
      <w:pPr>
        <w:ind w:left="284"/>
        <w:jc w:val="both"/>
        <w:rPr>
          <w:sz w:val="24"/>
          <w:szCs w:val="24"/>
        </w:rPr>
      </w:pPr>
      <w:r w:rsidRPr="00C72241">
        <w:rPr>
          <w:b/>
          <w:iCs/>
          <w:sz w:val="24"/>
          <w:szCs w:val="24"/>
        </w:rPr>
        <w:lastRenderedPageBreak/>
        <w:t>8.1.</w:t>
      </w:r>
      <w:r>
        <w:rPr>
          <w:b/>
          <w:iCs/>
          <w:sz w:val="24"/>
          <w:szCs w:val="24"/>
        </w:rPr>
        <w:t>6</w:t>
      </w:r>
      <w:r w:rsidRPr="00C72241">
        <w:rPr>
          <w:b/>
          <w:iCs/>
          <w:sz w:val="24"/>
          <w:szCs w:val="24"/>
        </w:rPr>
        <w:t xml:space="preserve"> –</w:t>
      </w:r>
      <w:r w:rsidRPr="00C72241">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C72241">
        <w:rPr>
          <w:b/>
          <w:iCs/>
          <w:sz w:val="24"/>
          <w:szCs w:val="24"/>
        </w:rPr>
        <w:t>Anexo V</w:t>
      </w:r>
      <w:r w:rsidRPr="00C72241">
        <w:rPr>
          <w:iCs/>
          <w:sz w:val="24"/>
          <w:szCs w:val="24"/>
        </w:rPr>
        <w:t xml:space="preserve"> – Declaração de Inexistência de Fatos Impeditivos.</w:t>
      </w:r>
    </w:p>
    <w:p w:rsidR="00C72241" w:rsidRDefault="00C72241" w:rsidP="008E555D">
      <w:pPr>
        <w:ind w:left="284"/>
        <w:jc w:val="both"/>
        <w:rPr>
          <w:b/>
          <w:color w:val="000000"/>
          <w:sz w:val="24"/>
          <w:szCs w:val="24"/>
        </w:rPr>
      </w:pPr>
    </w:p>
    <w:p w:rsidR="0046300F"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C72241">
        <w:rPr>
          <w:b/>
          <w:color w:val="000000"/>
          <w:sz w:val="24"/>
          <w:szCs w:val="24"/>
        </w:rPr>
        <w:t>7</w:t>
      </w:r>
      <w:r w:rsidR="0046300F" w:rsidRPr="008E555D">
        <w:rPr>
          <w:b/>
          <w:color w:val="000000"/>
          <w:sz w:val="24"/>
          <w:szCs w:val="24"/>
        </w:rPr>
        <w:t xml:space="preserve"> -</w:t>
      </w:r>
      <w:r w:rsidR="0046300F" w:rsidRPr="000B3EAA">
        <w:rPr>
          <w:color w:val="000000"/>
          <w:sz w:val="24"/>
          <w:szCs w:val="24"/>
        </w:rPr>
        <w:t xml:space="preserve">prazo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C72241" w:rsidRDefault="00C72241"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C72241">
        <w:rPr>
          <w:b/>
          <w:color w:val="000000"/>
          <w:sz w:val="24"/>
          <w:szCs w:val="24"/>
        </w:rPr>
        <w:t>8</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3C7833" w:rsidRPr="003B09A1" w:rsidRDefault="00592BD2" w:rsidP="008E555D">
      <w:pPr>
        <w:ind w:left="284"/>
        <w:jc w:val="both"/>
        <w:rPr>
          <w:sz w:val="24"/>
          <w:szCs w:val="24"/>
        </w:rPr>
      </w:pPr>
      <w:r w:rsidRPr="008E555D">
        <w:rPr>
          <w:b/>
          <w:color w:val="000000"/>
          <w:sz w:val="24"/>
          <w:szCs w:val="24"/>
        </w:rPr>
        <w:t>8</w:t>
      </w:r>
      <w:r w:rsidR="003C7833" w:rsidRPr="008E555D">
        <w:rPr>
          <w:b/>
          <w:color w:val="000000"/>
          <w:sz w:val="24"/>
          <w:szCs w:val="24"/>
        </w:rPr>
        <w:t>.1.</w:t>
      </w:r>
      <w:r w:rsidR="00C72241">
        <w:rPr>
          <w:b/>
          <w:color w:val="000000"/>
          <w:sz w:val="24"/>
          <w:szCs w:val="24"/>
        </w:rPr>
        <w:t>9</w:t>
      </w:r>
      <w:r w:rsidR="003C7833" w:rsidRPr="008E555D">
        <w:rPr>
          <w:b/>
          <w:color w:val="000000"/>
          <w:sz w:val="24"/>
          <w:szCs w:val="24"/>
        </w:rPr>
        <w:t>–</w:t>
      </w:r>
      <w:r w:rsidR="003C7833" w:rsidRPr="003B09A1">
        <w:rPr>
          <w:sz w:val="24"/>
          <w:szCs w:val="24"/>
        </w:rPr>
        <w:t>Local de entrega, Almoxarifado Municipal.</w:t>
      </w:r>
    </w:p>
    <w:p w:rsidR="0046300F" w:rsidRPr="003B09A1" w:rsidRDefault="0046300F" w:rsidP="00A36410">
      <w:pPr>
        <w:jc w:val="both"/>
        <w:rPr>
          <w:sz w:val="24"/>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r w:rsidR="0046300F" w:rsidRPr="000B3EAA">
        <w:rPr>
          <w:color w:val="000000"/>
          <w:sz w:val="24"/>
          <w:szCs w:val="24"/>
        </w:rPr>
        <w:t>quanto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r w:rsidR="0046300F" w:rsidRPr="000B3EAA">
        <w:rPr>
          <w:color w:val="000000"/>
          <w:sz w:val="24"/>
          <w:szCs w:val="24"/>
        </w:rPr>
        <w:t>discrepância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r w:rsidR="0046300F" w:rsidRPr="000B3EAA">
        <w:rPr>
          <w:color w:val="000000"/>
          <w:sz w:val="24"/>
          <w:szCs w:val="24"/>
        </w:rPr>
        <w:t>discrepância entre o valor unitário e o total: vale o valor unitário;</w:t>
      </w:r>
    </w:p>
    <w:p w:rsidR="0046300F" w:rsidRPr="000B3EAA" w:rsidRDefault="0046300F" w:rsidP="008E555D">
      <w:pPr>
        <w:ind w:left="284"/>
        <w:jc w:val="both"/>
        <w:rPr>
          <w:color w:val="000000"/>
          <w:sz w:val="24"/>
          <w:szCs w:val="24"/>
        </w:rPr>
      </w:pPr>
    </w:p>
    <w:p w:rsidR="00353905" w:rsidRPr="000B3EAA"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3B09A1">
        <w:rPr>
          <w:color w:val="000000"/>
          <w:sz w:val="24"/>
          <w:szCs w:val="24"/>
        </w:rPr>
        <w:t>A</w:t>
      </w:r>
      <w:r w:rsidR="00C86306">
        <w:rPr>
          <w:color w:val="000000"/>
          <w:sz w:val="24"/>
          <w:szCs w:val="24"/>
        </w:rPr>
        <w:t xml:space="preserve"> Pregoeir</w:t>
      </w:r>
      <w:r w:rsidR="003B09A1">
        <w:rPr>
          <w:color w:val="000000"/>
          <w:sz w:val="24"/>
          <w:szCs w:val="24"/>
        </w:rPr>
        <w:t>a</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7F7359" w:rsidRPr="000B3EAA" w:rsidRDefault="007F7359" w:rsidP="00990B2D">
      <w:pPr>
        <w:jc w:val="both"/>
        <w:rPr>
          <w:b/>
          <w:color w:val="000000"/>
          <w:sz w:val="24"/>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0B3EAA" w:rsidRDefault="00A51A66" w:rsidP="00A51A66">
      <w:pPr>
        <w:jc w:val="both"/>
        <w:rPr>
          <w:b/>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0B3EAA" w:rsidRDefault="00A51A66" w:rsidP="00A51A66">
      <w:pPr>
        <w:jc w:val="both"/>
        <w:rPr>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0B3EAA" w:rsidRDefault="00A51A66" w:rsidP="00A51A66">
      <w:pPr>
        <w:jc w:val="both"/>
        <w:rPr>
          <w:color w:val="000000"/>
          <w:sz w:val="24"/>
          <w:szCs w:val="24"/>
        </w:rPr>
      </w:pPr>
    </w:p>
    <w:p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0B3EAA" w:rsidRDefault="00A51A66" w:rsidP="00A51A66">
      <w:pPr>
        <w:jc w:val="both"/>
        <w:rPr>
          <w:iCs/>
          <w:color w:val="000000"/>
          <w:sz w:val="24"/>
          <w:szCs w:val="24"/>
        </w:rPr>
      </w:pPr>
    </w:p>
    <w:p w:rsidR="00A51A66" w:rsidRPr="004D609E" w:rsidRDefault="00A51A66" w:rsidP="00A51A66">
      <w:pPr>
        <w:ind w:left="284"/>
        <w:jc w:val="both"/>
        <w:rPr>
          <w:iCs/>
          <w:sz w:val="24"/>
          <w:szCs w:val="24"/>
        </w:rPr>
      </w:pPr>
      <w:r w:rsidRPr="00B36F0D">
        <w:rPr>
          <w:b/>
          <w:iCs/>
          <w:color w:val="000000"/>
          <w:sz w:val="24"/>
          <w:szCs w:val="24"/>
        </w:rPr>
        <w:t xml:space="preserve">9.3.1 </w:t>
      </w:r>
      <w:r w:rsidRPr="004D609E">
        <w:rPr>
          <w:b/>
          <w:iCs/>
          <w:sz w:val="24"/>
          <w:szCs w:val="24"/>
        </w:rPr>
        <w:t>–</w:t>
      </w:r>
      <w:r w:rsidRPr="004D609E">
        <w:rPr>
          <w:iCs/>
          <w:sz w:val="24"/>
          <w:szCs w:val="24"/>
        </w:rPr>
        <w:t xml:space="preserve"> Acaso venham a ser exigidas, as amostras devem ser apresentadas através de prospectos contendo a imagem e as especificações do produto ofertado.</w:t>
      </w:r>
    </w:p>
    <w:p w:rsidR="00A51A66" w:rsidRPr="004D609E" w:rsidRDefault="00A51A66" w:rsidP="00A51A66">
      <w:pPr>
        <w:ind w:left="284"/>
        <w:jc w:val="both"/>
        <w:rPr>
          <w:iCs/>
          <w:sz w:val="24"/>
          <w:szCs w:val="24"/>
        </w:rPr>
      </w:pPr>
    </w:p>
    <w:p w:rsidR="00A51A66" w:rsidRPr="004D609E" w:rsidRDefault="00A51A66" w:rsidP="00A51A66">
      <w:pPr>
        <w:ind w:left="284"/>
        <w:jc w:val="both"/>
        <w:rPr>
          <w:iCs/>
          <w:sz w:val="24"/>
          <w:szCs w:val="24"/>
        </w:rPr>
      </w:pPr>
      <w:r w:rsidRPr="004D609E">
        <w:rPr>
          <w:b/>
          <w:iCs/>
          <w:sz w:val="24"/>
          <w:szCs w:val="24"/>
        </w:rPr>
        <w:t>9.3.2 –</w:t>
      </w:r>
      <w:r w:rsidRPr="004D609E">
        <w:rPr>
          <w:iCs/>
          <w:sz w:val="24"/>
          <w:szCs w:val="24"/>
        </w:rPr>
        <w:t xml:space="preserve"> As amostras serão solicitadas pel</w:t>
      </w:r>
      <w:r w:rsidR="00334B06" w:rsidRPr="004D609E">
        <w:rPr>
          <w:iCs/>
          <w:sz w:val="24"/>
          <w:szCs w:val="24"/>
        </w:rPr>
        <w:t>a Pregoeira</w:t>
      </w:r>
      <w:r w:rsidRPr="004D609E">
        <w:rPr>
          <w:iCs/>
          <w:sz w:val="24"/>
          <w:szCs w:val="24"/>
        </w:rPr>
        <w:t xml:space="preserve"> após a fase de lances verbais e deverá ser apresentadas pela licitante provisoriamente classificada em primeiro lugar no prazo de </w:t>
      </w:r>
      <w:r w:rsidR="00A82C48" w:rsidRPr="004D609E">
        <w:rPr>
          <w:iCs/>
          <w:sz w:val="24"/>
          <w:szCs w:val="24"/>
        </w:rPr>
        <w:t>48</w:t>
      </w:r>
      <w:r w:rsidRPr="004D609E">
        <w:rPr>
          <w:iCs/>
          <w:sz w:val="24"/>
          <w:szCs w:val="24"/>
        </w:rPr>
        <w:t>hs (</w:t>
      </w:r>
      <w:r w:rsidR="00A82C48" w:rsidRPr="004D609E">
        <w:rPr>
          <w:iCs/>
          <w:sz w:val="24"/>
          <w:szCs w:val="24"/>
        </w:rPr>
        <w:t xml:space="preserve">quarenta e oito </w:t>
      </w:r>
      <w:r w:rsidRPr="004D609E">
        <w:rPr>
          <w:iCs/>
          <w:sz w:val="24"/>
          <w:szCs w:val="24"/>
        </w:rPr>
        <w:t>horas), contando-se do término da sessão.</w:t>
      </w:r>
    </w:p>
    <w:p w:rsidR="00A51A66" w:rsidRPr="000B3EAA" w:rsidRDefault="00A51A66" w:rsidP="00A51A66">
      <w:pPr>
        <w:jc w:val="both"/>
        <w:rPr>
          <w:iCs/>
          <w:color w:val="000000"/>
          <w:sz w:val="24"/>
          <w:szCs w:val="24"/>
        </w:rPr>
      </w:pPr>
    </w:p>
    <w:p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da descrição do produto no prospecto apresentado pela licitante ser condizente com as especificações do Termo de Referência Anexo I deste Edital e da proposta da licitante.</w:t>
      </w:r>
    </w:p>
    <w:p w:rsidR="00A51A66" w:rsidRDefault="00A51A66" w:rsidP="00A51A66">
      <w:pPr>
        <w:ind w:left="284"/>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0B3EAA" w:rsidRDefault="00A51A66" w:rsidP="00A51A66">
      <w:pPr>
        <w:jc w:val="both"/>
        <w:rPr>
          <w:iCs/>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9.4 -</w:t>
      </w:r>
      <w:r w:rsidR="00EA6724">
        <w:rPr>
          <w:color w:val="000000"/>
          <w:sz w:val="24"/>
          <w:szCs w:val="24"/>
        </w:rPr>
        <w:t>A Pregoeira</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0B3EAA"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0B3EAA" w:rsidRDefault="00492036" w:rsidP="00492036">
      <w:pPr>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o Pregoeiro</w:t>
      </w:r>
      <w:r w:rsidR="008626C4">
        <w:rPr>
          <w:iCs/>
          <w:color w:val="000000"/>
          <w:szCs w:val="24"/>
        </w:rPr>
        <w:t xml:space="preserve"> </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8626C4">
        <w:rPr>
          <w:iCs/>
          <w:color w:val="000000"/>
          <w:szCs w:val="24"/>
        </w:rPr>
        <w:t xml:space="preserve"> </w:t>
      </w:r>
      <w:r w:rsidR="00B20271" w:rsidRPr="00C86306">
        <w:rPr>
          <w:color w:val="000000"/>
          <w:szCs w:val="24"/>
        </w:rPr>
        <w:t>Notas Fiscais de Compras</w:t>
      </w:r>
      <w:r w:rsidR="00CA707D" w:rsidRPr="00C86306">
        <w:rPr>
          <w:color w:val="000000"/>
          <w:szCs w:val="24"/>
        </w:rPr>
        <w:t xml:space="preserve"> e as</w:t>
      </w:r>
      <w:r w:rsidR="008626C4">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D04CD1"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w:t>
      </w:r>
      <w:r w:rsidR="00A17D56" w:rsidRPr="000B3EAA">
        <w:rPr>
          <w:iCs/>
          <w:color w:val="000000"/>
          <w:szCs w:val="24"/>
        </w:rPr>
        <w:lastRenderedPageBreak/>
        <w:t>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ITEM”. </w:t>
      </w:r>
    </w:p>
    <w:p w:rsidR="00446154" w:rsidRPr="000B3EAA" w:rsidRDefault="00446154" w:rsidP="00990B2D">
      <w:pPr>
        <w:jc w:val="both"/>
        <w:rPr>
          <w:b/>
          <w:color w:val="000000"/>
          <w:sz w:val="24"/>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0B3EAA" w:rsidRDefault="007C7D32" w:rsidP="007C7D32">
      <w:pPr>
        <w:jc w:val="both"/>
        <w:rPr>
          <w:iCs/>
          <w:color w:val="000000"/>
          <w:sz w:val="24"/>
          <w:szCs w:val="24"/>
        </w:rPr>
      </w:pPr>
    </w:p>
    <w:p w:rsidR="005E5F7D" w:rsidRPr="00193FCA" w:rsidRDefault="005E5F7D" w:rsidP="005E5F7D">
      <w:pPr>
        <w:widowControl w:val="0"/>
        <w:jc w:val="both"/>
        <w:rPr>
          <w:sz w:val="24"/>
          <w:szCs w:val="24"/>
        </w:rPr>
      </w:pPr>
      <w:r w:rsidRPr="00193FCA">
        <w:rPr>
          <w:b/>
          <w:sz w:val="24"/>
          <w:szCs w:val="24"/>
        </w:rPr>
        <w:t>11.3</w:t>
      </w:r>
      <w:r w:rsidRPr="00193FCA">
        <w:rPr>
          <w:sz w:val="24"/>
          <w:szCs w:val="24"/>
        </w:rPr>
        <w:t xml:space="preserve"> No local, dia e hora indicados no preâmbulo deste Edital, será aberta a sessão de processamento do Pregão, iniciando-se com o credenciamento dos interessados;</w:t>
      </w:r>
    </w:p>
    <w:p w:rsidR="005E5F7D" w:rsidRPr="00193FCA" w:rsidRDefault="005E5F7D" w:rsidP="005E5F7D">
      <w:pPr>
        <w:rPr>
          <w:sz w:val="24"/>
          <w:szCs w:val="24"/>
        </w:rPr>
      </w:pPr>
    </w:p>
    <w:p w:rsidR="005E5F7D" w:rsidRPr="00193FCA" w:rsidRDefault="005E5F7D" w:rsidP="005E5F7D">
      <w:pPr>
        <w:widowControl w:val="0"/>
        <w:jc w:val="both"/>
        <w:rPr>
          <w:sz w:val="24"/>
          <w:szCs w:val="24"/>
        </w:rPr>
      </w:pPr>
      <w:r w:rsidRPr="00193FCA">
        <w:rPr>
          <w:b/>
          <w:sz w:val="24"/>
          <w:szCs w:val="24"/>
        </w:rPr>
        <w:t>11.4.</w:t>
      </w:r>
      <w:r w:rsidRPr="00193FCA">
        <w:rPr>
          <w:sz w:val="24"/>
          <w:szCs w:val="24"/>
        </w:rPr>
        <w:t xml:space="preserve"> Após a fase de credenciamento das licitantes, o Pregoeiro procederá a abertura das Propostas de Preços, verificando, preliminarmente, a conformidade das propostas com os requisitos estabelecidos no instrumento convocatório e seus anexos, com a conseqüente divulgação dos preços cotados pelas licitantes classificadas;</w:t>
      </w:r>
    </w:p>
    <w:p w:rsidR="005E5F7D" w:rsidRPr="00193FCA" w:rsidRDefault="005E5F7D" w:rsidP="005E5F7D">
      <w:pPr>
        <w:pStyle w:val="Corpodetexto21"/>
        <w:rPr>
          <w:szCs w:val="24"/>
        </w:rPr>
      </w:pPr>
    </w:p>
    <w:p w:rsidR="005E5F7D" w:rsidRPr="00193FCA" w:rsidRDefault="005E5F7D" w:rsidP="005E5F7D">
      <w:pPr>
        <w:pStyle w:val="Corpodetexto21"/>
        <w:ind w:firstLine="0"/>
        <w:rPr>
          <w:szCs w:val="24"/>
        </w:rPr>
      </w:pPr>
      <w:r w:rsidRPr="00193FCA">
        <w:rPr>
          <w:b/>
          <w:szCs w:val="24"/>
        </w:rPr>
        <w:t>11.5.</w:t>
      </w:r>
      <w:r w:rsidRPr="00193FCA">
        <w:rPr>
          <w:szCs w:val="24"/>
        </w:rPr>
        <w:t xml:space="preserve"> Para fins de julgamento e classificação das propostas será adotado o critério do MENOR PREÇO POR ITEM, observados os prazos máximos para o fornecimento, as especificações técnicas e os parâmetros mínimos de desempenho e qualidade definidos neste edital e em seus anexos, bem como a compatibilidade dos preços propostos com os praticados no mercado;</w:t>
      </w:r>
    </w:p>
    <w:p w:rsidR="005E5F7D" w:rsidRPr="00193FCA" w:rsidRDefault="005E5F7D" w:rsidP="005E5F7D">
      <w:pPr>
        <w:pStyle w:val="Corpodetexto21"/>
        <w:rPr>
          <w:szCs w:val="24"/>
        </w:rPr>
      </w:pPr>
    </w:p>
    <w:p w:rsidR="005E5F7D" w:rsidRPr="00193FCA" w:rsidRDefault="005E5F7D" w:rsidP="005E5F7D">
      <w:pPr>
        <w:jc w:val="both"/>
        <w:rPr>
          <w:sz w:val="24"/>
          <w:szCs w:val="24"/>
        </w:rPr>
      </w:pPr>
      <w:r w:rsidRPr="00193FCA">
        <w:rPr>
          <w:b/>
          <w:sz w:val="24"/>
          <w:szCs w:val="24"/>
        </w:rPr>
        <w:t>11.6.</w:t>
      </w:r>
      <w:r w:rsidRPr="00193FCA">
        <w:rPr>
          <w:sz w:val="24"/>
          <w:szCs w:val="24"/>
        </w:rPr>
        <w:t xml:space="preserve"> Serão qualificadas pelo pregoeiro para ingresso na fase de lances a Licitante que apresentar a proposta de menor preço, em conformidade com o Anexo I, e as demais Licitantes que tenham apresentado propostas em valores sucessivos e superiores em até </w:t>
      </w:r>
      <w:r w:rsidRPr="00193FCA">
        <w:rPr>
          <w:bCs/>
          <w:sz w:val="24"/>
          <w:szCs w:val="24"/>
        </w:rPr>
        <w:t>10%</w:t>
      </w:r>
      <w:r w:rsidRPr="00193FCA">
        <w:rPr>
          <w:sz w:val="24"/>
          <w:szCs w:val="24"/>
        </w:rPr>
        <w:t>(dez por cento) à de menor preço. Para julgamento e classificação das propostas será adotado o critério de menor preço por item;</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11.7.</w:t>
      </w:r>
      <w:r w:rsidRPr="00193FCA">
        <w:rPr>
          <w:sz w:val="24"/>
          <w:szCs w:val="24"/>
        </w:rPr>
        <w:t xml:space="preserve"> Não havendo pelo menos 3 (três) propostas de preços na condição definida no item anterior, serão selecionadas as propostas que apresentarem os menores preços, até o máximo de 3 (três), independentemente do valor. No caso de empate nos preços, serão admitidas todas as propostas empatadas, seja qual for o número de licitantes;</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11.8.</w:t>
      </w:r>
      <w:r w:rsidRPr="00193FCA">
        <w:t xml:space="preserve"> Caso duas ou mais propostas escritas apresentem preços iguais, será realizado sorteio, também, para determinação da ordem de oferta dos lances;</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11.9.</w:t>
      </w:r>
      <w:r w:rsidRPr="00193FCA">
        <w:t xml:space="preserve"> O Pregoeiro convidará, individualmente, as Licitantes qualificadas, na forma dos itens </w:t>
      </w:r>
      <w:smartTag w:uri="urn:schemas-microsoft-com:office:smarttags" w:element="metricconverter">
        <w:smartTagPr>
          <w:attr w:name="ProductID" w:val="9.3 a"/>
        </w:smartTagPr>
        <w:r w:rsidRPr="00193FCA">
          <w:t>9.3 a</w:t>
        </w:r>
      </w:smartTag>
      <w:r w:rsidRPr="00193FCA">
        <w:t xml:space="preserve"> 9.6, a apresentar os lances verbais, a começar pela autora da proposta escrita de maior preço, seguido das demais, em ordem decrescente de valor;</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lastRenderedPageBreak/>
        <w:t>11.10.</w:t>
      </w:r>
      <w:r w:rsidRPr="00193FCA">
        <w:t xml:space="preserve"> O Pregoeiro poderá, motivadamente, estabelecer limite de tempo para lances, bem como o valor ou percentual mínimo para redução dos lances, mediante prévia comunicação às Licitantes, concordância destas e expressa menção na Ata da Sessão;</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11.11.</w:t>
      </w:r>
      <w:r w:rsidRPr="00193FCA">
        <w:t xml:space="preserve"> Somente serão aceitos lances cujos valores sejam inferiores ao último apresentado;</w:t>
      </w:r>
    </w:p>
    <w:p w:rsidR="005E5F7D" w:rsidRPr="00193FCA" w:rsidRDefault="005E5F7D" w:rsidP="005E5F7D">
      <w:pPr>
        <w:pStyle w:val="corponico"/>
        <w:spacing w:before="0" w:beforeAutospacing="0" w:after="0" w:afterAutospacing="0"/>
        <w:jc w:val="both"/>
      </w:pPr>
    </w:p>
    <w:p w:rsidR="005E5F7D" w:rsidRPr="00193FCA" w:rsidRDefault="005E5F7D" w:rsidP="005E5F7D">
      <w:pPr>
        <w:jc w:val="both"/>
        <w:rPr>
          <w:sz w:val="24"/>
          <w:szCs w:val="24"/>
        </w:rPr>
      </w:pPr>
      <w:r w:rsidRPr="00193FCA">
        <w:rPr>
          <w:b/>
          <w:sz w:val="24"/>
          <w:szCs w:val="24"/>
        </w:rPr>
        <w:t>11.12.</w:t>
      </w:r>
      <w:r w:rsidRPr="00193FCA">
        <w:rPr>
          <w:sz w:val="24"/>
          <w:szCs w:val="24"/>
        </w:rPr>
        <w:t xml:space="preserve"> No tocante aos preços, às propostas serão verificadas quanto à exatidão das operações aritméticas que conduziram ao valor total do item orçado, procedendo-se às correções no caso de eventuais erros, tomando-se como corretos os preços unitários e por escrito. As correções efetuadas serão consideradas para apuração do valor da proposta;</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11.13.</w:t>
      </w:r>
      <w:r w:rsidRPr="00193FCA">
        <w:rPr>
          <w:sz w:val="24"/>
          <w:szCs w:val="24"/>
        </w:rPr>
        <w:t>Será(ão) vencedora(s) aquela(s) que ofertar(em) o menor preço por item;</w:t>
      </w:r>
    </w:p>
    <w:p w:rsidR="00E75FD7" w:rsidRPr="00193FCA" w:rsidRDefault="00E75FD7" w:rsidP="005E5F7D">
      <w:pPr>
        <w:jc w:val="both"/>
        <w:rPr>
          <w:sz w:val="24"/>
          <w:szCs w:val="24"/>
        </w:rPr>
      </w:pPr>
    </w:p>
    <w:p w:rsidR="005E5F7D" w:rsidRPr="00193FCA" w:rsidRDefault="005E5F7D" w:rsidP="005E5F7D">
      <w:pPr>
        <w:jc w:val="both"/>
        <w:rPr>
          <w:sz w:val="24"/>
          <w:szCs w:val="24"/>
        </w:rPr>
      </w:pPr>
      <w:r w:rsidRPr="00193FCA">
        <w:rPr>
          <w:b/>
          <w:sz w:val="24"/>
          <w:szCs w:val="24"/>
        </w:rPr>
        <w:t>11.14.</w:t>
      </w:r>
      <w:r w:rsidRPr="00193FCA">
        <w:rPr>
          <w:sz w:val="24"/>
          <w:szCs w:val="24"/>
        </w:rPr>
        <w:t xml:space="preserve"> A etapa de lances será considerada encerrada quando, indagadas pelo Pregoeiro, todas as participantes qualificadas manifestarem desinteresse em apresentar novos lances, ou quando encerrado o prazo estipulado na forma do subitem 9.8;</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11.15.</w:t>
      </w:r>
      <w:r w:rsidRPr="00193FCA">
        <w:rPr>
          <w:sz w:val="24"/>
          <w:szCs w:val="24"/>
        </w:rPr>
        <w:t xml:space="preserve"> Caso não se realizem lances verbais, será verificada pelo Pregoeiro a conformidade entre a(s) proposta(s) escrita(s) de menor(es) preço(s) e o valor estimado para a contratação, ficando vedada a aceitação de proposta(s) com valor(es) superior(es) ao(s) estimado(s) no Termo de Referência - Anexo I deste Edital, no(s) item(ns) correspondente(s);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 xml:space="preserve">11.16. </w:t>
      </w:r>
      <w:r w:rsidRPr="00193FCA">
        <w:rPr>
          <w:sz w:val="24"/>
          <w:szCs w:val="24"/>
        </w:rPr>
        <w:t>Declarada encerrada a etapa de lances e ordenadas as propostas, o Pregoeiro examinará a aceitabilidade da(s) primeira(s) classificada(s), quanto ao objeto e valor(es), decidindo, motivadamente, a respeito, ficando vedada a aceitação de proposta(s), com valor(es) unitário(s) superior(es) a(os) estimado(s) no Termo de Referência – Anexo I deste Edital, no(s) item(ns) correspondente(s);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11.16.</w:t>
      </w:r>
      <w:r w:rsidRPr="00193FCA">
        <w:rPr>
          <w:sz w:val="24"/>
          <w:szCs w:val="24"/>
        </w:rPr>
        <w:t xml:space="preserve"> O Pregoeiro poderá negociar com a autora da oferta de menor valor, com vistas à redução do preço;</w:t>
      </w:r>
    </w:p>
    <w:p w:rsidR="00E75FD7" w:rsidRPr="00193FCA" w:rsidRDefault="00E75FD7" w:rsidP="005E5F7D">
      <w:pPr>
        <w:jc w:val="both"/>
        <w:rPr>
          <w:sz w:val="24"/>
          <w:szCs w:val="24"/>
        </w:rPr>
      </w:pPr>
    </w:p>
    <w:p w:rsidR="005E5F7D" w:rsidRPr="00193FCA" w:rsidRDefault="005E5F7D" w:rsidP="005E5F7D">
      <w:pPr>
        <w:jc w:val="both"/>
        <w:rPr>
          <w:sz w:val="24"/>
          <w:szCs w:val="24"/>
        </w:rPr>
      </w:pPr>
      <w:r w:rsidRPr="00193FCA">
        <w:rPr>
          <w:b/>
          <w:sz w:val="24"/>
          <w:szCs w:val="24"/>
        </w:rPr>
        <w:t>11.17.</w:t>
      </w:r>
      <w:r w:rsidRPr="00193FCA">
        <w:rPr>
          <w:sz w:val="24"/>
          <w:szCs w:val="24"/>
        </w:rPr>
        <w:t xml:space="preserve"> Se a oferta não for aceitável, ou se a Licitante desatender às exigências para a habilitação, o Pregoeiro examinará as ofertas subseqüentes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do(s) lote(s) ofertado(s);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11.18.</w:t>
      </w:r>
      <w:r w:rsidRPr="00193FCA">
        <w:rPr>
          <w:sz w:val="24"/>
          <w:szCs w:val="24"/>
        </w:rPr>
        <w:t xml:space="preserve"> Todas as propostas e os documentos de habilitação serão rubricados, obrigatoriamente, pelo </w:t>
      </w:r>
      <w:r w:rsidRPr="00193FCA">
        <w:rPr>
          <w:bCs/>
          <w:sz w:val="24"/>
          <w:szCs w:val="24"/>
        </w:rPr>
        <w:t>Pregoeiro</w:t>
      </w:r>
      <w:r w:rsidRPr="00193FCA">
        <w:rPr>
          <w:sz w:val="24"/>
          <w:szCs w:val="24"/>
        </w:rPr>
        <w:t>, pela Equipe de Apoio e pelos representantes legais das L</w:t>
      </w:r>
      <w:r w:rsidRPr="00193FCA">
        <w:rPr>
          <w:bCs/>
          <w:sz w:val="24"/>
          <w:szCs w:val="24"/>
        </w:rPr>
        <w:t xml:space="preserve">icitantes </w:t>
      </w:r>
      <w:r w:rsidRPr="00193FCA">
        <w:rPr>
          <w:sz w:val="24"/>
          <w:szCs w:val="24"/>
        </w:rPr>
        <w:t xml:space="preserve">presentes à sessão deste </w:t>
      </w:r>
      <w:r w:rsidRPr="00193FCA">
        <w:rPr>
          <w:bCs/>
          <w:sz w:val="24"/>
          <w:szCs w:val="24"/>
        </w:rPr>
        <w:t>Pregã</w:t>
      </w:r>
      <w:r w:rsidRPr="00193FCA">
        <w:rPr>
          <w:sz w:val="24"/>
          <w:szCs w:val="24"/>
        </w:rPr>
        <w:t>o;</w:t>
      </w:r>
    </w:p>
    <w:p w:rsidR="005E5F7D" w:rsidRPr="00193FCA" w:rsidRDefault="005E5F7D" w:rsidP="005E5F7D">
      <w:pPr>
        <w:rPr>
          <w:sz w:val="24"/>
          <w:szCs w:val="24"/>
        </w:rPr>
      </w:pPr>
    </w:p>
    <w:p w:rsidR="005E5F7D" w:rsidRPr="00193FCA" w:rsidRDefault="005E5F7D" w:rsidP="005E5F7D">
      <w:pPr>
        <w:jc w:val="both"/>
        <w:rPr>
          <w:sz w:val="24"/>
          <w:szCs w:val="24"/>
        </w:rPr>
      </w:pPr>
      <w:r w:rsidRPr="00193FCA">
        <w:rPr>
          <w:b/>
          <w:sz w:val="24"/>
          <w:szCs w:val="24"/>
        </w:rPr>
        <w:t>11.19.</w:t>
      </w:r>
      <w:r w:rsidRPr="00193FCA">
        <w:rPr>
          <w:sz w:val="24"/>
          <w:szCs w:val="24"/>
        </w:rPr>
        <w:t xml:space="preserve"> Ultrapassada a fase de análise das propostas e amostras e abertos os envelopes contendo a </w:t>
      </w:r>
      <w:r w:rsidRPr="00193FCA">
        <w:rPr>
          <w:bCs/>
          <w:sz w:val="24"/>
          <w:szCs w:val="24"/>
        </w:rPr>
        <w:t xml:space="preserve">Documentação, </w:t>
      </w:r>
      <w:r w:rsidRPr="00193FCA">
        <w:rPr>
          <w:sz w:val="24"/>
          <w:szCs w:val="24"/>
        </w:rPr>
        <w:t xml:space="preserve">não caberá desclassificar as </w:t>
      </w:r>
      <w:r w:rsidRPr="00193FCA">
        <w:rPr>
          <w:bCs/>
          <w:sz w:val="24"/>
          <w:szCs w:val="24"/>
        </w:rPr>
        <w:t xml:space="preserve">Licitantes </w:t>
      </w:r>
      <w:r w:rsidRPr="00193FCA">
        <w:rPr>
          <w:sz w:val="24"/>
          <w:szCs w:val="24"/>
        </w:rPr>
        <w:t xml:space="preserve">por motivo relacionado com a </w:t>
      </w:r>
      <w:r w:rsidRPr="00193FCA">
        <w:rPr>
          <w:bCs/>
          <w:sz w:val="24"/>
          <w:szCs w:val="24"/>
        </w:rPr>
        <w:t>propost</w:t>
      </w:r>
      <w:r w:rsidRPr="00193FCA">
        <w:rPr>
          <w:sz w:val="24"/>
          <w:szCs w:val="24"/>
        </w:rPr>
        <w:t>a, salvo em razão de fatos supervenientes ou só conhecidos após o julgamento;</w:t>
      </w:r>
    </w:p>
    <w:p w:rsidR="005E5F7D" w:rsidRPr="00193FCA" w:rsidRDefault="005E5F7D" w:rsidP="005E5F7D">
      <w:pPr>
        <w:jc w:val="both"/>
        <w:rPr>
          <w:sz w:val="24"/>
          <w:szCs w:val="24"/>
        </w:rPr>
      </w:pPr>
    </w:p>
    <w:p w:rsidR="005E5F7D" w:rsidRPr="00193FCA" w:rsidRDefault="000F1A13" w:rsidP="005E5F7D">
      <w:pPr>
        <w:jc w:val="both"/>
        <w:rPr>
          <w:sz w:val="24"/>
          <w:szCs w:val="24"/>
        </w:rPr>
      </w:pPr>
      <w:r w:rsidRPr="00193FCA">
        <w:rPr>
          <w:b/>
          <w:sz w:val="24"/>
          <w:szCs w:val="24"/>
        </w:rPr>
        <w:lastRenderedPageBreak/>
        <w:t>11.20</w:t>
      </w:r>
      <w:r w:rsidR="005E5F7D" w:rsidRPr="00193FCA">
        <w:rPr>
          <w:b/>
          <w:sz w:val="24"/>
          <w:szCs w:val="24"/>
        </w:rPr>
        <w:t>.</w:t>
      </w:r>
      <w:r w:rsidR="005E5F7D" w:rsidRPr="00193FCA">
        <w:rPr>
          <w:sz w:val="24"/>
          <w:szCs w:val="24"/>
        </w:rPr>
        <w:t xml:space="preserve"> O </w:t>
      </w:r>
      <w:r w:rsidR="005E5F7D" w:rsidRPr="00193FCA">
        <w:rPr>
          <w:bCs/>
          <w:sz w:val="24"/>
          <w:szCs w:val="24"/>
        </w:rPr>
        <w:t xml:space="preserve">encerramento </w:t>
      </w:r>
      <w:r w:rsidR="005E5F7D" w:rsidRPr="00193FCA">
        <w:rPr>
          <w:sz w:val="24"/>
          <w:szCs w:val="24"/>
        </w:rPr>
        <w:t>de quaisquer das sessões, será lavrada Ata de Reunião, para assentamento de fatos relevantes que ocorreram, que deverá ser assinada pelo Pregoeiro (e Equipe de Apoio, se necessário) e pelos representantes legais e/ou procuradores das Licitantes presentes;</w:t>
      </w:r>
    </w:p>
    <w:p w:rsidR="005E5F7D" w:rsidRPr="00193FCA" w:rsidRDefault="005E5F7D" w:rsidP="005E5F7D">
      <w:pPr>
        <w:jc w:val="both"/>
        <w:rPr>
          <w:sz w:val="24"/>
          <w:szCs w:val="24"/>
        </w:rPr>
      </w:pPr>
    </w:p>
    <w:p w:rsidR="005E5F7D" w:rsidRPr="00193FCA" w:rsidRDefault="00E75FD7" w:rsidP="005E5F7D">
      <w:pPr>
        <w:jc w:val="both"/>
        <w:rPr>
          <w:sz w:val="24"/>
          <w:szCs w:val="24"/>
        </w:rPr>
      </w:pPr>
      <w:r w:rsidRPr="00193FCA">
        <w:rPr>
          <w:b/>
          <w:sz w:val="24"/>
          <w:szCs w:val="24"/>
        </w:rPr>
        <w:t>11.22</w:t>
      </w:r>
      <w:r w:rsidR="005E5F7D" w:rsidRPr="00193FCA">
        <w:rPr>
          <w:b/>
          <w:sz w:val="24"/>
          <w:szCs w:val="24"/>
        </w:rPr>
        <w:t>.</w:t>
      </w:r>
      <w:r w:rsidR="005E5F7D" w:rsidRPr="00193FCA">
        <w:rPr>
          <w:sz w:val="24"/>
          <w:szCs w:val="24"/>
        </w:rPr>
        <w:t xml:space="preserve"> Toda e qualquer declaração feita pelos representantes legais e/ou procuradores das Licitantes </w:t>
      </w:r>
      <w:r w:rsidR="005E5F7D" w:rsidRPr="00193FCA">
        <w:rPr>
          <w:bCs/>
          <w:sz w:val="24"/>
          <w:szCs w:val="24"/>
        </w:rPr>
        <w:t>deverá constar em At</w:t>
      </w:r>
      <w:r w:rsidR="005E5F7D" w:rsidRPr="00193FCA">
        <w:rPr>
          <w:sz w:val="24"/>
          <w:szCs w:val="24"/>
        </w:rPr>
        <w:t>a. Não terá validade qualquer reclamação posterior sobre assuntos relacionados com a sessão respectiva que não tiverem registro na referida Ata;</w:t>
      </w:r>
    </w:p>
    <w:p w:rsidR="005E5F7D" w:rsidRPr="00193FCA" w:rsidRDefault="005E5F7D" w:rsidP="005E5F7D">
      <w:pPr>
        <w:rPr>
          <w:sz w:val="24"/>
          <w:szCs w:val="24"/>
        </w:rPr>
      </w:pPr>
    </w:p>
    <w:p w:rsidR="005E5F7D" w:rsidRPr="00193FCA" w:rsidRDefault="00E75FD7" w:rsidP="005E5F7D">
      <w:pPr>
        <w:jc w:val="both"/>
        <w:rPr>
          <w:sz w:val="24"/>
          <w:szCs w:val="24"/>
        </w:rPr>
      </w:pPr>
      <w:r w:rsidRPr="00193FCA">
        <w:rPr>
          <w:b/>
          <w:sz w:val="24"/>
          <w:szCs w:val="24"/>
        </w:rPr>
        <w:t>11.23</w:t>
      </w:r>
      <w:r w:rsidR="005E5F7D" w:rsidRPr="00193FCA">
        <w:rPr>
          <w:b/>
          <w:sz w:val="24"/>
          <w:szCs w:val="24"/>
        </w:rPr>
        <w:t>.</w:t>
      </w:r>
      <w:r w:rsidR="005E5F7D" w:rsidRPr="00193FCA">
        <w:rPr>
          <w:sz w:val="24"/>
          <w:szCs w:val="24"/>
        </w:rPr>
        <w:t xml:space="preserve"> Constatado o atendimento aos requisitos de habilitação previstos neste Edital, a Licitante será habilitada e declarada vencedora do(s) item(s) ofertado(s);</w:t>
      </w:r>
    </w:p>
    <w:p w:rsidR="005E5F7D" w:rsidRPr="00193FCA" w:rsidRDefault="005E5F7D" w:rsidP="005E5F7D">
      <w:pPr>
        <w:pStyle w:val="Corpodetexto210"/>
        <w:ind w:left="1134" w:hanging="3"/>
        <w:rPr>
          <w:rFonts w:ascii="Times New Roman" w:hAnsi="Times New Roman" w:cs="Times New Roman"/>
          <w:b/>
          <w:sz w:val="24"/>
        </w:rPr>
      </w:pPr>
    </w:p>
    <w:p w:rsidR="005E5F7D" w:rsidRPr="00193FCA" w:rsidRDefault="00E75FD7" w:rsidP="005E5F7D">
      <w:pPr>
        <w:jc w:val="both"/>
        <w:rPr>
          <w:bCs/>
          <w:snapToGrid w:val="0"/>
          <w:sz w:val="24"/>
          <w:szCs w:val="24"/>
        </w:rPr>
      </w:pPr>
      <w:r w:rsidRPr="00193FCA">
        <w:rPr>
          <w:b/>
          <w:bCs/>
          <w:snapToGrid w:val="0"/>
          <w:sz w:val="24"/>
          <w:szCs w:val="24"/>
        </w:rPr>
        <w:t>11.24</w:t>
      </w:r>
      <w:r w:rsidR="005E5F7D" w:rsidRPr="00193FCA">
        <w:rPr>
          <w:b/>
          <w:bCs/>
          <w:snapToGrid w:val="0"/>
          <w:sz w:val="24"/>
          <w:szCs w:val="24"/>
        </w:rPr>
        <w:t>.</w:t>
      </w:r>
      <w:r w:rsidR="005E5F7D" w:rsidRPr="00193FCA">
        <w:rPr>
          <w:bCs/>
          <w:snapToGrid w:val="0"/>
          <w:sz w:val="24"/>
          <w:szCs w:val="24"/>
        </w:rPr>
        <w:t xml:space="preserve"> Caso haja intenção por parte da(s) Licitante(s) de recorrer contra a decisão do Pregoeiro, a(s) mesma(s) aguardará(ão) o encerramento das fases de Classificação das Propostas e de verificação dos Documentos de Habilitação das proponentes, de acordo com a ordem de classificação, para que se manifeste contra a decisão do Pregoeiro;</w:t>
      </w:r>
    </w:p>
    <w:p w:rsidR="005E5F7D" w:rsidRPr="00193FCA" w:rsidRDefault="005E5F7D" w:rsidP="005E5F7D">
      <w:pPr>
        <w:jc w:val="both"/>
        <w:rPr>
          <w:sz w:val="24"/>
          <w:szCs w:val="24"/>
        </w:rPr>
      </w:pPr>
    </w:p>
    <w:p w:rsidR="005E5F7D" w:rsidRPr="00193FCA" w:rsidRDefault="00E75FD7" w:rsidP="005E5F7D">
      <w:pPr>
        <w:widowControl w:val="0"/>
        <w:jc w:val="both"/>
        <w:rPr>
          <w:sz w:val="24"/>
          <w:szCs w:val="24"/>
        </w:rPr>
      </w:pPr>
      <w:r w:rsidRPr="00193FCA">
        <w:rPr>
          <w:b/>
          <w:sz w:val="24"/>
          <w:szCs w:val="24"/>
        </w:rPr>
        <w:t>11.25</w:t>
      </w:r>
      <w:r w:rsidR="005E5F7D" w:rsidRPr="00193FCA">
        <w:rPr>
          <w:b/>
          <w:sz w:val="24"/>
          <w:szCs w:val="24"/>
        </w:rPr>
        <w:t>.</w:t>
      </w:r>
      <w:r w:rsidR="005E5F7D" w:rsidRPr="00193FCA">
        <w:rPr>
          <w:sz w:val="24"/>
          <w:szCs w:val="24"/>
        </w:rPr>
        <w:t xml:space="preserve"> Se todas as propostas forem desclassificadas ou todas as Licitantes inabilitadas, o Pregoeiro poderá fixar o prazo de 8 (oito) dias úteis, nos termos do art. 48, § 3º, da Lei 8.666/93 e alterações posteriores, para apresentação de outras propostas ou nova documentação, escoimadas das causas da desclassificação ou inabilitação.</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26</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00F42646">
        <w:rPr>
          <w:sz w:val="24"/>
          <w:szCs w:val="24"/>
        </w:rPr>
        <w:t xml:space="preserve"> </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11.27</w:t>
      </w:r>
      <w:r w:rsidR="004C792B">
        <w:rPr>
          <w:b/>
          <w:sz w:val="24"/>
          <w:szCs w:val="24"/>
        </w:rPr>
        <w:t xml:space="preserve">. </w:t>
      </w:r>
      <w:r w:rsidR="004C792B" w:rsidRPr="00887933">
        <w:rPr>
          <w:sz w:val="24"/>
          <w:szCs w:val="24"/>
        </w:rPr>
        <w:t>A</w:t>
      </w:r>
      <w:r w:rsidR="004C792B" w:rsidRPr="00187FBB">
        <w:rPr>
          <w:sz w:val="24"/>
          <w:szCs w:val="24"/>
        </w:rPr>
        <w:t xml:space="preserve">plica-se o </w:t>
      </w:r>
      <w:r w:rsidR="004C792B">
        <w:rPr>
          <w:sz w:val="24"/>
          <w:szCs w:val="24"/>
        </w:rPr>
        <w:t xml:space="preserve">acima </w:t>
      </w:r>
      <w:r w:rsidR="004C792B"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11.28</w:t>
      </w:r>
      <w:r w:rsidR="004C792B" w:rsidRPr="00887933">
        <w:rPr>
          <w:sz w:val="24"/>
          <w:szCs w:val="24"/>
        </w:rPr>
        <w:t>A</w:t>
      </w:r>
      <w:r w:rsidR="004C792B"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29</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30</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193FCA" w:rsidP="004C792B">
      <w:pPr>
        <w:widowControl w:val="0"/>
        <w:jc w:val="both"/>
        <w:rPr>
          <w:sz w:val="24"/>
          <w:szCs w:val="24"/>
        </w:rPr>
      </w:pPr>
      <w:r>
        <w:rPr>
          <w:b/>
          <w:sz w:val="24"/>
          <w:szCs w:val="24"/>
        </w:rPr>
        <w:t>11.31</w:t>
      </w:r>
      <w:r w:rsidR="004C792B">
        <w:rPr>
          <w:sz w:val="24"/>
          <w:szCs w:val="24"/>
        </w:rPr>
        <w:t>N</w:t>
      </w:r>
      <w:r w:rsidR="004C792B" w:rsidRPr="00187FBB">
        <w:rPr>
          <w:sz w:val="24"/>
          <w:szCs w:val="24"/>
        </w:rPr>
        <w:t>as licitações</w:t>
      </w:r>
      <w:r w:rsidR="004C792B">
        <w:rPr>
          <w:sz w:val="24"/>
          <w:szCs w:val="24"/>
        </w:rPr>
        <w:t xml:space="preserve"> de bens de natureza divisível em que se estabelecer cota reservada,</w:t>
      </w:r>
      <w:r w:rsidR="004C792B"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11.32</w:t>
      </w:r>
      <w:r w:rsidR="004C792B" w:rsidRPr="00187FBB">
        <w:rPr>
          <w:sz w:val="24"/>
          <w:szCs w:val="24"/>
        </w:rPr>
        <w:t xml:space="preserve">Para efeitos </w:t>
      </w:r>
      <w:r w:rsidR="004C792B">
        <w:rPr>
          <w:sz w:val="24"/>
          <w:szCs w:val="24"/>
        </w:rPr>
        <w:t>da aplicação da margem de preferência</w:t>
      </w:r>
      <w:r w:rsidR="004C792B" w:rsidRPr="00187FBB">
        <w:rPr>
          <w:sz w:val="24"/>
          <w:szCs w:val="24"/>
        </w:rPr>
        <w:t>, considera-se:</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11.33</w:t>
      </w:r>
      <w:r w:rsidR="004C792B">
        <w:rPr>
          <w:b/>
          <w:sz w:val="24"/>
          <w:szCs w:val="24"/>
        </w:rPr>
        <w:t>.</w:t>
      </w:r>
      <w:r w:rsidR="004C792B">
        <w:rPr>
          <w:sz w:val="24"/>
          <w:szCs w:val="24"/>
        </w:rPr>
        <w:t>Â</w:t>
      </w:r>
      <w:r w:rsidR="004C792B" w:rsidRPr="00187FBB">
        <w:rPr>
          <w:sz w:val="24"/>
          <w:szCs w:val="24"/>
        </w:rPr>
        <w:t>mbito local - sede e limites geográficos deste Município;</w:t>
      </w:r>
    </w:p>
    <w:p w:rsidR="004C792B" w:rsidRPr="00187FBB" w:rsidRDefault="004C792B" w:rsidP="004C792B">
      <w:pPr>
        <w:widowControl w:val="0"/>
        <w:jc w:val="both"/>
        <w:rPr>
          <w:sz w:val="24"/>
          <w:szCs w:val="24"/>
        </w:rPr>
      </w:pPr>
    </w:p>
    <w:p w:rsidR="004C792B" w:rsidRDefault="00193FCA" w:rsidP="004C792B">
      <w:pPr>
        <w:jc w:val="both"/>
        <w:rPr>
          <w:b/>
          <w:sz w:val="24"/>
          <w:szCs w:val="24"/>
          <w:u w:val="single"/>
        </w:rPr>
      </w:pPr>
      <w:r>
        <w:rPr>
          <w:b/>
          <w:sz w:val="24"/>
          <w:szCs w:val="24"/>
        </w:rPr>
        <w:t>11.34</w:t>
      </w:r>
      <w:r w:rsidR="004C792B">
        <w:rPr>
          <w:b/>
          <w:sz w:val="24"/>
          <w:szCs w:val="24"/>
        </w:rPr>
        <w:t>.</w:t>
      </w:r>
      <w:r w:rsidR="004C792B" w:rsidRPr="00D063C0">
        <w:rPr>
          <w:b/>
          <w:sz w:val="24"/>
          <w:szCs w:val="24"/>
        </w:rPr>
        <w:t xml:space="preserve">Âmbito regional - os municípios circunvizinhos, através das microrregiões, conforme definido pelo Instituto Brasileiro de Geografia e Estatística – IBGE e assim considerados, especificamente: </w:t>
      </w:r>
      <w:r w:rsidR="004C792B" w:rsidRPr="00D063C0">
        <w:rPr>
          <w:b/>
          <w:sz w:val="24"/>
          <w:szCs w:val="24"/>
          <w:u w:val="single"/>
        </w:rPr>
        <w:t>Areia Branca, Campo do Brito, Macambira, Malhador, Moita Bonita, São Domingos, Ribeirópolis, Itaporanga d´Ajuda e Frei Paulo</w:t>
      </w:r>
      <w:r w:rsidR="00261006">
        <w:rPr>
          <w:b/>
          <w:sz w:val="24"/>
          <w:szCs w:val="24"/>
          <w:u w:val="single"/>
        </w:rPr>
        <w:t>.</w:t>
      </w:r>
    </w:p>
    <w:p w:rsidR="00261006" w:rsidRDefault="00261006" w:rsidP="004C792B">
      <w:pPr>
        <w:jc w:val="both"/>
        <w:rPr>
          <w:b/>
          <w:sz w:val="24"/>
          <w:szCs w:val="24"/>
          <w:u w:val="single"/>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0D3616">
        <w:rPr>
          <w:color w:val="000000"/>
          <w:sz w:val="24"/>
          <w:szCs w:val="24"/>
        </w:rPr>
        <w:t>5</w:t>
      </w:r>
      <w:r w:rsidR="00F26BE7" w:rsidRPr="000B3EAA">
        <w:rPr>
          <w:color w:val="000000"/>
          <w:sz w:val="24"/>
          <w:szCs w:val="24"/>
        </w:rPr>
        <w:t>.0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6439CC" w:rsidRPr="000B3EAA">
        <w:rPr>
          <w:color w:val="000000"/>
          <w:sz w:val="24"/>
          <w:szCs w:val="24"/>
        </w:rPr>
        <w:t>to</w:t>
      </w:r>
      <w:r w:rsidR="004A6CC4">
        <w:rPr>
          <w:color w:val="000000"/>
          <w:sz w:val="24"/>
          <w:szCs w:val="24"/>
        </w:rPr>
        <w:t xml:space="preserve"> </w:t>
      </w:r>
      <w:r w:rsidR="006439CC" w:rsidRPr="000B3EAA">
        <w:rPr>
          <w:color w:val="000000"/>
          <w:sz w:val="24"/>
          <w:szCs w:val="24"/>
        </w:rPr>
        <w:t>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E812B3" w:rsidRPr="000B3EAA">
        <w:rPr>
          <w:color w:val="000000"/>
          <w:sz w:val="24"/>
          <w:szCs w:val="24"/>
        </w:rPr>
        <w:t>serão</w:t>
      </w:r>
      <w:r w:rsidR="004A6CC4">
        <w:rPr>
          <w:color w:val="000000"/>
          <w:sz w:val="24"/>
          <w:szCs w:val="24"/>
        </w:rPr>
        <w:t xml:space="preserve"> </w:t>
      </w:r>
      <w:r w:rsidR="00083547" w:rsidRPr="000B3EAA">
        <w:rPr>
          <w:color w:val="000000"/>
          <w:sz w:val="24"/>
          <w:szCs w:val="24"/>
        </w:rPr>
        <w:t>selecionadas</w:t>
      </w:r>
      <w:r w:rsidR="006D793C">
        <w:rPr>
          <w:color w:val="000000"/>
          <w:sz w:val="24"/>
          <w:szCs w:val="24"/>
        </w:rPr>
        <w:t xml:space="preserve"> </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r w:rsidR="00C34DF6" w:rsidRPr="000B3EAA">
        <w:rPr>
          <w:color w:val="000000"/>
          <w:sz w:val="24"/>
          <w:szCs w:val="24"/>
        </w:rPr>
        <w:t>seqüencia</w:t>
      </w:r>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lastRenderedPageBreak/>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Sendo aceitável a oferta da proposta classificada em primeiro lugar, em relação ao seu proponente será verificado o atendimento das condições habilitatórias</w:t>
      </w:r>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4D609E">
        <w:rPr>
          <w:color w:val="000000"/>
          <w:sz w:val="24"/>
          <w:szCs w:val="24"/>
        </w:rPr>
        <w:t>a</w:t>
      </w:r>
      <w:r w:rsidR="00C86306">
        <w:rPr>
          <w:color w:val="000000"/>
          <w:sz w:val="24"/>
          <w:szCs w:val="24"/>
        </w:rPr>
        <w:t xml:space="preserve"> Pregoeir</w:t>
      </w:r>
      <w:r w:rsidR="004D609E">
        <w:rPr>
          <w:color w:val="000000"/>
          <w:sz w:val="24"/>
          <w:szCs w:val="24"/>
        </w:rPr>
        <w:t>a</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334B06">
        <w:rPr>
          <w:color w:val="000000"/>
          <w:sz w:val="24"/>
          <w:szCs w:val="24"/>
        </w:rPr>
        <w:t>A</w:t>
      </w:r>
      <w:r w:rsidR="00C86306">
        <w:rPr>
          <w:color w:val="000000"/>
          <w:sz w:val="24"/>
          <w:szCs w:val="24"/>
        </w:rPr>
        <w:t xml:space="preserve"> Pregoeir</w:t>
      </w:r>
      <w:r w:rsidR="00334B06">
        <w:rPr>
          <w:color w:val="000000"/>
          <w:sz w:val="24"/>
          <w:szCs w:val="24"/>
        </w:rPr>
        <w:t>a</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334B06" w:rsidRDefault="000B1FE3" w:rsidP="00B36F0D">
      <w:pPr>
        <w:ind w:left="284"/>
        <w:jc w:val="both"/>
        <w:rPr>
          <w:iCs/>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334B06">
        <w:rPr>
          <w:b/>
          <w:iCs/>
          <w:sz w:val="24"/>
          <w:szCs w:val="24"/>
        </w:rPr>
        <w:t>-</w:t>
      </w:r>
      <w:r w:rsidR="00CC0EAB" w:rsidRPr="00334B06">
        <w:rPr>
          <w:iCs/>
          <w:sz w:val="24"/>
          <w:szCs w:val="24"/>
        </w:rPr>
        <w:t xml:space="preserve"> Prova de regularidade com o Fundo de Garantia por Tempo de Serviços (CRF);</w:t>
      </w:r>
    </w:p>
    <w:p w:rsidR="00314A91" w:rsidRPr="00334B06" w:rsidRDefault="00314A91" w:rsidP="00B36F0D">
      <w:pPr>
        <w:ind w:left="284"/>
        <w:jc w:val="both"/>
        <w:rPr>
          <w:iCs/>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Trabalho(CNDT);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EA6724">
        <w:rPr>
          <w:iCs/>
          <w:color w:val="000000"/>
          <w:szCs w:val="24"/>
        </w:rPr>
        <w:t>a</w:t>
      </w:r>
      <w:r w:rsidR="00C86306">
        <w:rPr>
          <w:iCs/>
          <w:color w:val="000000"/>
          <w:szCs w:val="24"/>
        </w:rPr>
        <w:t xml:space="preserve"> Pregoeir</w:t>
      </w:r>
      <w:r w:rsidR="00EA6724">
        <w:rPr>
          <w:iCs/>
          <w:color w:val="000000"/>
          <w:szCs w:val="24"/>
        </w:rPr>
        <w:t xml:space="preserve">a </w:t>
      </w:r>
      <w:r w:rsidR="00CC0EAB" w:rsidRPr="000B3EAA">
        <w:rPr>
          <w:iCs/>
          <w:color w:val="000000"/>
          <w:szCs w:val="24"/>
        </w:rPr>
        <w:t>considerará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 xml:space="preserve"> –</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lastRenderedPageBreak/>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aplicável a Habilitação Jurídica, Qualificação Técnica e Qualificação Econômico-Financeira.</w:t>
      </w:r>
    </w:p>
    <w:p w:rsidR="00C358F5" w:rsidRDefault="00C358F5" w:rsidP="00C358F5">
      <w:pPr>
        <w:pStyle w:val="Contrato"/>
        <w:spacing w:after="0"/>
        <w:rPr>
          <w:iCs/>
          <w:color w:val="000000"/>
          <w:szCs w:val="24"/>
        </w:rPr>
      </w:pPr>
    </w:p>
    <w:p w:rsidR="00CC0EAB"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EA6724" w:rsidRPr="000B3EAA" w:rsidRDefault="00EA6724" w:rsidP="00E17050">
      <w:pPr>
        <w:jc w:val="both"/>
        <w:rPr>
          <w:b/>
          <w:bCs/>
          <w:iCs/>
          <w:color w:val="000000"/>
          <w:sz w:val="24"/>
          <w:szCs w:val="24"/>
        </w:rPr>
      </w:pPr>
    </w:p>
    <w:p w:rsidR="00CC0EAB" w:rsidRPr="000B3EAA" w:rsidRDefault="00EA6724" w:rsidP="00E17050">
      <w:pPr>
        <w:jc w:val="both"/>
        <w:rPr>
          <w:b/>
          <w:bCs/>
          <w:iCs/>
          <w:color w:val="000000"/>
          <w:sz w:val="24"/>
          <w:szCs w:val="24"/>
        </w:rPr>
      </w:pPr>
      <w:r w:rsidRPr="00B36F0D">
        <w:rPr>
          <w:b/>
          <w:iCs/>
          <w:color w:val="000000"/>
          <w:sz w:val="24"/>
          <w:szCs w:val="24"/>
        </w:rPr>
        <w:t xml:space="preserve">13.9.1 </w:t>
      </w:r>
      <w:r w:rsidRPr="00E66B89">
        <w:rPr>
          <w:sz w:val="24"/>
          <w:szCs w:val="24"/>
        </w:rPr>
        <w:t>Alvará de Licença e Funcionamento, fornecido pela Prefeitura do domicílio da licitante e compatível com o objeto desta licitação</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91205D">
        <w:rPr>
          <w:iCs/>
          <w:color w:val="000000"/>
          <w:sz w:val="24"/>
          <w:szCs w:val="24"/>
        </w:rPr>
        <w:t>a</w:t>
      </w:r>
      <w:r w:rsidR="00C86306">
        <w:rPr>
          <w:iCs/>
          <w:color w:val="000000"/>
          <w:sz w:val="24"/>
          <w:szCs w:val="24"/>
        </w:rPr>
        <w:t xml:space="preserve"> Pregoeir</w:t>
      </w:r>
      <w:r w:rsidR="0091205D">
        <w:rPr>
          <w:iCs/>
          <w:color w:val="000000"/>
          <w:sz w:val="24"/>
          <w:szCs w:val="24"/>
        </w:rPr>
        <w:t>a</w:t>
      </w:r>
      <w:r w:rsidR="00AA2E11" w:rsidRPr="000B3EAA">
        <w:rPr>
          <w:iCs/>
          <w:color w:val="000000"/>
          <w:sz w:val="24"/>
          <w:szCs w:val="24"/>
        </w:rPr>
        <w:t xml:space="preserve"> fixará o prazo de 24h(vinte e quatro horas), para apresentação de documentos como: contrato(s) de fornecimento, nota(s) de empenho(s), nota(s) fiscal(is),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w:t>
      </w:r>
      <w:r w:rsidR="00090FC8" w:rsidRPr="000B3EAA">
        <w:rPr>
          <w:iCs/>
          <w:color w:val="000000"/>
          <w:sz w:val="24"/>
          <w:szCs w:val="24"/>
        </w:rPr>
        <w:t>No c</w:t>
      </w:r>
      <w:r w:rsidR="004D18CD" w:rsidRPr="000B3EAA">
        <w:rPr>
          <w:iCs/>
          <w:color w:val="000000"/>
          <w:sz w:val="24"/>
          <w:szCs w:val="24"/>
        </w:rPr>
        <w:t>aso</w:t>
      </w:r>
      <w:r w:rsidR="00090FC8" w:rsidRPr="000B3EAA">
        <w:rPr>
          <w:iCs/>
          <w:color w:val="000000"/>
          <w:sz w:val="24"/>
          <w:szCs w:val="24"/>
        </w:rPr>
        <w:t>de</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EA6724">
        <w:rPr>
          <w:iCs/>
          <w:color w:val="000000"/>
          <w:sz w:val="24"/>
          <w:szCs w:val="24"/>
        </w:rPr>
        <w:t xml:space="preserve">a Pregoeira </w:t>
      </w:r>
      <w:r w:rsidR="00090FC8" w:rsidRPr="000B3EAA">
        <w:rPr>
          <w:iCs/>
          <w:color w:val="000000"/>
          <w:sz w:val="24"/>
          <w:szCs w:val="24"/>
        </w:rPr>
        <w:t>poderá conceder</w:t>
      </w:r>
      <w:r w:rsidR="00C34DF6">
        <w:rPr>
          <w:iCs/>
          <w:color w:val="000000"/>
          <w:sz w:val="24"/>
          <w:szCs w:val="24"/>
        </w:rPr>
        <w:t xml:space="preserve"> </w:t>
      </w:r>
      <w:r w:rsidR="00090FC8" w:rsidRPr="000B3EAA">
        <w:rPr>
          <w:iCs/>
          <w:color w:val="000000"/>
          <w:sz w:val="24"/>
          <w:szCs w:val="24"/>
        </w:rPr>
        <w:t xml:space="preserve">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w:t>
      </w:r>
      <w:r w:rsidR="00C34DF6">
        <w:rPr>
          <w:iCs/>
          <w:color w:val="000000"/>
          <w:sz w:val="24"/>
          <w:szCs w:val="24"/>
        </w:rPr>
        <w:t xml:space="preserve"> </w:t>
      </w:r>
      <w:r w:rsidR="00B85F3D" w:rsidRPr="000B3EAA">
        <w:rPr>
          <w:iCs/>
          <w:color w:val="000000"/>
          <w:sz w:val="24"/>
          <w:szCs w:val="24"/>
        </w:rPr>
        <w:t>n</w:t>
      </w:r>
      <w:r w:rsidR="004D18CD" w:rsidRPr="000B3EAA">
        <w:rPr>
          <w:iCs/>
          <w:color w:val="000000"/>
          <w:sz w:val="24"/>
          <w:szCs w:val="24"/>
        </w:rPr>
        <w:t>o art. 48 §3º, da Lei Federal nº 8.666/93.</w:t>
      </w:r>
    </w:p>
    <w:p w:rsidR="000E028B" w:rsidRPr="000B3EAA" w:rsidRDefault="000E028B" w:rsidP="00644937">
      <w:pPr>
        <w:tabs>
          <w:tab w:val="left" w:pos="851"/>
        </w:tabs>
        <w:jc w:val="both"/>
        <w:rPr>
          <w:iCs/>
          <w:color w:val="000000"/>
          <w:sz w:val="24"/>
          <w:szCs w:val="24"/>
        </w:rPr>
      </w:pP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 xml:space="preserve"> 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.1.1 -</w:t>
      </w:r>
      <w:r w:rsidR="005F5EAC" w:rsidRPr="000B3EAA">
        <w:rPr>
          <w:color w:val="000000"/>
          <w:sz w:val="24"/>
          <w:szCs w:val="24"/>
        </w:rPr>
        <w:t xml:space="preserve">Caberá </w:t>
      </w:r>
      <w:r w:rsidR="00EA6724">
        <w:rPr>
          <w:color w:val="000000"/>
          <w:sz w:val="24"/>
          <w:szCs w:val="24"/>
        </w:rPr>
        <w:t>a</w:t>
      </w:r>
      <w:r w:rsidR="005F5EAC">
        <w:rPr>
          <w:color w:val="000000"/>
          <w:sz w:val="24"/>
          <w:szCs w:val="24"/>
        </w:rPr>
        <w:t xml:space="preserve"> Pregoeir</w:t>
      </w:r>
      <w:r w:rsidR="00EA6724">
        <w:rPr>
          <w:color w:val="000000"/>
          <w:sz w:val="24"/>
          <w:szCs w:val="24"/>
        </w:rPr>
        <w:t>a</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xml:space="preserve">, sobre a impugnação interposta. Se procedente e acolhida a </w:t>
      </w:r>
      <w:r w:rsidR="005F5EAC" w:rsidRPr="000B3EAA">
        <w:rPr>
          <w:color w:val="000000"/>
          <w:sz w:val="24"/>
          <w:szCs w:val="24"/>
        </w:rPr>
        <w:lastRenderedPageBreak/>
        <w:t>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contra-razões,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91205D">
        <w:rPr>
          <w:color w:val="000000"/>
          <w:sz w:val="24"/>
          <w:szCs w:val="24"/>
        </w:rPr>
        <w:t>a</w:t>
      </w:r>
      <w:r w:rsidR="003117D0">
        <w:rPr>
          <w:color w:val="000000"/>
          <w:sz w:val="24"/>
          <w:szCs w:val="24"/>
        </w:rPr>
        <w:t xml:space="preserve"> Pregoeir</w:t>
      </w:r>
      <w:r w:rsidR="0091205D">
        <w:rPr>
          <w:color w:val="000000"/>
          <w:sz w:val="24"/>
          <w:szCs w:val="24"/>
        </w:rPr>
        <w:t>a</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lastRenderedPageBreak/>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contra-razões</w:t>
      </w:r>
      <w:r w:rsidR="00EA6724">
        <w:rPr>
          <w:color w:val="000000"/>
          <w:sz w:val="24"/>
          <w:szCs w:val="24"/>
        </w:rPr>
        <w:t xml:space="preserve"> a</w:t>
      </w:r>
      <w:r w:rsidR="00C86306">
        <w:rPr>
          <w:color w:val="000000"/>
          <w:sz w:val="24"/>
          <w:szCs w:val="24"/>
        </w:rPr>
        <w:t xml:space="preserve"> Pregoeir</w:t>
      </w:r>
      <w:r w:rsidR="00EA6724">
        <w:rPr>
          <w:color w:val="000000"/>
          <w:sz w:val="24"/>
          <w:szCs w:val="24"/>
        </w:rPr>
        <w:t>a</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5B1E72" w:rsidRDefault="003D286B" w:rsidP="003D286B">
      <w:pPr>
        <w:pStyle w:val="Recuodecorpodetexto2"/>
        <w:spacing w:after="0" w:line="240" w:lineRule="auto"/>
        <w:ind w:left="0"/>
        <w:jc w:val="both"/>
        <w:rPr>
          <w:iCs/>
          <w:color w:val="000000"/>
          <w:sz w:val="12"/>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Pr="005B1E72" w:rsidRDefault="003D286B" w:rsidP="00A834BA">
      <w:pPr>
        <w:jc w:val="both"/>
        <w:rPr>
          <w:color w:val="000000"/>
          <w:sz w:val="6"/>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5B1E72" w:rsidRDefault="00066266" w:rsidP="00066266">
      <w:pPr>
        <w:autoSpaceDE w:val="0"/>
        <w:autoSpaceDN w:val="0"/>
        <w:adjustRightInd w:val="0"/>
        <w:ind w:left="465"/>
        <w:rPr>
          <w:rFonts w:ascii="Calibri" w:hAnsi="Calibri" w:cs="Calibri"/>
          <w:color w:val="000000"/>
          <w:sz w:val="11"/>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EA6724">
        <w:rPr>
          <w:color w:val="000000"/>
          <w:sz w:val="24"/>
          <w:szCs w:val="24"/>
        </w:rPr>
        <w:t>a</w:t>
      </w:r>
      <w:r w:rsidR="00C86306">
        <w:rPr>
          <w:color w:val="000000"/>
          <w:sz w:val="24"/>
          <w:szCs w:val="24"/>
        </w:rPr>
        <w:t xml:space="preserve"> Pregoeir</w:t>
      </w:r>
      <w:r w:rsidR="00EA6724">
        <w:rPr>
          <w:color w:val="000000"/>
          <w:sz w:val="24"/>
          <w:szCs w:val="24"/>
        </w:rPr>
        <w:t>a</w:t>
      </w:r>
      <w:r w:rsidR="00066266" w:rsidRPr="000B3EAA">
        <w:rPr>
          <w:color w:val="000000"/>
          <w:sz w:val="24"/>
          <w:szCs w:val="24"/>
        </w:rPr>
        <w:t>, caso não haja interposição de recurso, ou pelo Prefeito Municipal, após a regular decisão dos recursos apresentados.</w:t>
      </w:r>
    </w:p>
    <w:p w:rsidR="00066266" w:rsidRPr="005B1E72" w:rsidRDefault="00066266" w:rsidP="00066266">
      <w:pPr>
        <w:autoSpaceDE w:val="0"/>
        <w:autoSpaceDN w:val="0"/>
        <w:adjustRightInd w:val="0"/>
        <w:jc w:val="both"/>
        <w:rPr>
          <w:color w:val="000000"/>
          <w:sz w:val="12"/>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9F482B" w:rsidRPr="005B1E72" w:rsidRDefault="009F482B" w:rsidP="00066266">
      <w:pPr>
        <w:autoSpaceDE w:val="0"/>
        <w:autoSpaceDN w:val="0"/>
        <w:adjustRightInd w:val="0"/>
        <w:jc w:val="both"/>
        <w:rPr>
          <w:color w:val="000000"/>
          <w:sz w:val="8"/>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lastRenderedPageBreak/>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classificada durante a etapa competitiva; e</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ítem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271A8" w:rsidRDefault="0041448D" w:rsidP="00066266">
      <w:pPr>
        <w:autoSpaceDE w:val="0"/>
        <w:autoSpaceDN w:val="0"/>
        <w:adjustRightInd w:val="0"/>
        <w:jc w:val="both"/>
        <w:rPr>
          <w:sz w:val="24"/>
          <w:szCs w:val="24"/>
        </w:rPr>
      </w:pPr>
      <w:r w:rsidRPr="000D371E">
        <w:rPr>
          <w:b/>
          <w:color w:val="000000"/>
          <w:sz w:val="24"/>
          <w:szCs w:val="24"/>
        </w:rPr>
        <w:t>19</w:t>
      </w:r>
      <w:r w:rsidR="00066266" w:rsidRPr="000D371E">
        <w:rPr>
          <w:b/>
          <w:color w:val="000000"/>
          <w:sz w:val="24"/>
          <w:szCs w:val="24"/>
        </w:rPr>
        <w:t>.2 –</w:t>
      </w:r>
      <w:r w:rsidR="00066266" w:rsidRPr="000271A8">
        <w:rPr>
          <w:sz w:val="24"/>
          <w:szCs w:val="24"/>
        </w:rPr>
        <w:t>A vigência da Ata de Registro de Preços será de 12 (doze) meses, contada da data de sua assinatura, nos termos do que dispõe o inciso III do §3º do artigo 15 da Lei 8.666/93.</w:t>
      </w: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 xml:space="preserve">O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aos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0B3EAA" w:rsidRDefault="00066266" w:rsidP="00066266">
      <w:pPr>
        <w:autoSpaceDE w:val="0"/>
        <w:autoSpaceDN w:val="0"/>
        <w:adjustRightInd w:val="0"/>
        <w:jc w:val="both"/>
        <w:rPr>
          <w:color w:val="000000"/>
          <w:sz w:val="24"/>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0B3EAA" w:rsidRDefault="00A1493A" w:rsidP="00A1493A">
      <w:pPr>
        <w:jc w:val="both"/>
        <w:rPr>
          <w:color w:val="000000"/>
          <w:sz w:val="24"/>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Quando o preço registrado tornar-se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tornar-se superior aos preços registrados e </w:t>
      </w:r>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271A8">
        <w:rPr>
          <w:color w:val="000000"/>
          <w:sz w:val="24"/>
          <w:szCs w:val="24"/>
        </w:rPr>
        <w:t xml:space="preserve"> Falhar ou frau</w:t>
      </w:r>
      <w:r w:rsidR="00066266" w:rsidRPr="000B3EAA">
        <w:rPr>
          <w:color w:val="000000"/>
          <w:sz w:val="24"/>
          <w:szCs w:val="24"/>
        </w:rPr>
        <w:t>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lastRenderedPageBreak/>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dasOrdens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5B1E72" w:rsidRDefault="00046E45" w:rsidP="00046E45">
      <w:pPr>
        <w:autoSpaceDE w:val="0"/>
        <w:autoSpaceDN w:val="0"/>
        <w:adjustRightInd w:val="0"/>
        <w:jc w:val="both"/>
        <w:rPr>
          <w:color w:val="000000"/>
          <w:sz w:val="8"/>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7A3067" w:rsidRPr="00437C3F" w:rsidRDefault="00040C09" w:rsidP="007A3067">
      <w:pPr>
        <w:numPr>
          <w:ilvl w:val="0"/>
          <w:numId w:val="22"/>
        </w:numPr>
        <w:spacing w:after="200" w:line="276" w:lineRule="auto"/>
        <w:jc w:val="both"/>
        <w:rPr>
          <w:iCs/>
          <w:sz w:val="24"/>
          <w:szCs w:val="24"/>
        </w:rPr>
      </w:pPr>
      <w:r w:rsidRPr="00437C3F">
        <w:rPr>
          <w:b/>
          <w:iCs/>
          <w:sz w:val="24"/>
          <w:szCs w:val="24"/>
        </w:rPr>
        <w:t>26</w:t>
      </w:r>
      <w:r w:rsidR="004F5E8D" w:rsidRPr="00437C3F">
        <w:rPr>
          <w:b/>
          <w:iCs/>
          <w:sz w:val="24"/>
          <w:szCs w:val="24"/>
        </w:rPr>
        <w:t>.</w:t>
      </w:r>
      <w:r w:rsidR="004D4C4F" w:rsidRPr="00437C3F">
        <w:rPr>
          <w:b/>
          <w:iCs/>
          <w:sz w:val="24"/>
          <w:szCs w:val="24"/>
        </w:rPr>
        <w:t>4</w:t>
      </w:r>
      <w:r w:rsidR="004F5E8D" w:rsidRPr="00437C3F">
        <w:rPr>
          <w:b/>
          <w:iCs/>
          <w:sz w:val="24"/>
          <w:szCs w:val="24"/>
        </w:rPr>
        <w:t xml:space="preserve"> –</w:t>
      </w:r>
      <w:r w:rsidR="004F5E8D" w:rsidRPr="00437C3F">
        <w:rPr>
          <w:iCs/>
          <w:sz w:val="24"/>
          <w:szCs w:val="24"/>
        </w:rPr>
        <w:t xml:space="preserve"> A</w:t>
      </w:r>
      <w:r w:rsidR="009201FB" w:rsidRPr="00437C3F">
        <w:rPr>
          <w:iCs/>
          <w:sz w:val="24"/>
          <w:szCs w:val="24"/>
        </w:rPr>
        <w:t>s</w:t>
      </w:r>
      <w:r w:rsidR="004F5E8D" w:rsidRPr="00437C3F">
        <w:rPr>
          <w:iCs/>
          <w:sz w:val="24"/>
          <w:szCs w:val="24"/>
        </w:rPr>
        <w:t xml:space="preserve"> entrega</w:t>
      </w:r>
      <w:r w:rsidR="009201FB" w:rsidRPr="00437C3F">
        <w:rPr>
          <w:iCs/>
          <w:sz w:val="24"/>
          <w:szCs w:val="24"/>
        </w:rPr>
        <w:t>s</w:t>
      </w:r>
      <w:r w:rsidR="004F5E8D" w:rsidRPr="00437C3F">
        <w:rPr>
          <w:iCs/>
          <w:sz w:val="24"/>
          <w:szCs w:val="24"/>
        </w:rPr>
        <w:t xml:space="preserve"> da</w:t>
      </w:r>
      <w:r w:rsidR="009201FB" w:rsidRPr="00437C3F">
        <w:rPr>
          <w:iCs/>
          <w:sz w:val="24"/>
          <w:szCs w:val="24"/>
        </w:rPr>
        <w:t>s</w:t>
      </w:r>
      <w:r w:rsidR="00E016D1" w:rsidRPr="00437C3F">
        <w:rPr>
          <w:iCs/>
          <w:sz w:val="24"/>
          <w:szCs w:val="24"/>
        </w:rPr>
        <w:t xml:space="preserve"> </w:t>
      </w:r>
      <w:r w:rsidR="004F5E8D" w:rsidRPr="00437C3F">
        <w:rPr>
          <w:iCs/>
          <w:sz w:val="24"/>
          <w:szCs w:val="24"/>
        </w:rPr>
        <w:t>mercadoria</w:t>
      </w:r>
      <w:r w:rsidR="009201FB" w:rsidRPr="00437C3F">
        <w:rPr>
          <w:iCs/>
          <w:sz w:val="24"/>
          <w:szCs w:val="24"/>
        </w:rPr>
        <w:t>s</w:t>
      </w:r>
      <w:r w:rsidR="00E016D1" w:rsidRPr="00437C3F">
        <w:rPr>
          <w:iCs/>
          <w:sz w:val="24"/>
          <w:szCs w:val="24"/>
        </w:rPr>
        <w:t xml:space="preserve"> </w:t>
      </w:r>
      <w:r w:rsidR="004F5E8D" w:rsidRPr="00437C3F">
        <w:rPr>
          <w:iCs/>
          <w:sz w:val="24"/>
          <w:szCs w:val="24"/>
        </w:rPr>
        <w:t>acontecer</w:t>
      </w:r>
      <w:r w:rsidR="009201FB" w:rsidRPr="00437C3F">
        <w:rPr>
          <w:iCs/>
          <w:sz w:val="24"/>
          <w:szCs w:val="24"/>
        </w:rPr>
        <w:t>ão</w:t>
      </w:r>
      <w:r w:rsidR="00DC433F" w:rsidRPr="00437C3F">
        <w:rPr>
          <w:iCs/>
          <w:sz w:val="24"/>
          <w:szCs w:val="24"/>
        </w:rPr>
        <w:t xml:space="preserve"> no Almoxarifado Municipal</w:t>
      </w:r>
      <w:r w:rsidR="007A3067" w:rsidRPr="00437C3F">
        <w:rPr>
          <w:iCs/>
          <w:sz w:val="24"/>
          <w:szCs w:val="24"/>
        </w:rPr>
        <w:t xml:space="preserve"> sito à: </w:t>
      </w:r>
    </w:p>
    <w:p w:rsidR="00E016D1" w:rsidRPr="00826668" w:rsidRDefault="00E016D1" w:rsidP="00E016D1">
      <w:pPr>
        <w:numPr>
          <w:ilvl w:val="0"/>
          <w:numId w:val="22"/>
        </w:numPr>
        <w:spacing w:after="200" w:line="276" w:lineRule="auto"/>
        <w:jc w:val="both"/>
        <w:rPr>
          <w:iCs/>
          <w:sz w:val="24"/>
          <w:szCs w:val="24"/>
        </w:rPr>
      </w:pPr>
      <w:r w:rsidRPr="00826668">
        <w:rPr>
          <w:iCs/>
          <w:sz w:val="24"/>
          <w:szCs w:val="24"/>
        </w:rPr>
        <w:t>Rua Percilio Andrade, nº 1369, neste município. (Pref. M. Itabaiana).</w:t>
      </w:r>
    </w:p>
    <w:p w:rsidR="00E016D1" w:rsidRPr="00826668" w:rsidRDefault="00E016D1" w:rsidP="00E016D1">
      <w:pPr>
        <w:numPr>
          <w:ilvl w:val="0"/>
          <w:numId w:val="22"/>
        </w:numPr>
        <w:spacing w:after="200" w:line="276" w:lineRule="auto"/>
        <w:jc w:val="both"/>
        <w:rPr>
          <w:iCs/>
          <w:sz w:val="24"/>
          <w:szCs w:val="24"/>
        </w:rPr>
      </w:pPr>
      <w:r w:rsidRPr="00826668">
        <w:rPr>
          <w:iCs/>
          <w:sz w:val="24"/>
          <w:szCs w:val="24"/>
        </w:rPr>
        <w:t>Rua Pedro Diniz Gonçalves, nº 600, Bairro Serrano, neste município. (Sec. do Desenvolvimento Social).</w:t>
      </w:r>
    </w:p>
    <w:p w:rsidR="00E016D1" w:rsidRPr="00826668" w:rsidRDefault="00E016D1" w:rsidP="00E016D1">
      <w:pPr>
        <w:numPr>
          <w:ilvl w:val="0"/>
          <w:numId w:val="22"/>
        </w:numPr>
        <w:spacing w:after="200" w:line="276" w:lineRule="auto"/>
        <w:jc w:val="both"/>
        <w:rPr>
          <w:iCs/>
          <w:sz w:val="24"/>
          <w:szCs w:val="24"/>
        </w:rPr>
      </w:pPr>
      <w:r w:rsidRPr="00826668">
        <w:rPr>
          <w:iCs/>
          <w:sz w:val="24"/>
          <w:szCs w:val="24"/>
        </w:rPr>
        <w:t>Av. Vereador Olímpio Grande, nº 133, Bairro Porto, neste município (Sec. Municipal de Saúde).</w:t>
      </w:r>
    </w:p>
    <w:p w:rsidR="00E016D1" w:rsidRPr="00826668" w:rsidRDefault="00E016D1" w:rsidP="00E016D1">
      <w:pPr>
        <w:numPr>
          <w:ilvl w:val="0"/>
          <w:numId w:val="22"/>
        </w:numPr>
        <w:spacing w:after="200" w:line="276" w:lineRule="auto"/>
        <w:jc w:val="both"/>
        <w:rPr>
          <w:iCs/>
          <w:sz w:val="24"/>
          <w:szCs w:val="24"/>
        </w:rPr>
      </w:pPr>
      <w:r w:rsidRPr="00826668">
        <w:rPr>
          <w:iCs/>
          <w:sz w:val="24"/>
          <w:szCs w:val="24"/>
        </w:rPr>
        <w:t>Av. Ivo de Carvalho, s/n (</w:t>
      </w:r>
      <w:r w:rsidRPr="00826668">
        <w:rPr>
          <w:sz w:val="24"/>
          <w:szCs w:val="24"/>
        </w:rPr>
        <w:t>Superintendência Municipal de Transportes e Trânsito).</w:t>
      </w:r>
    </w:p>
    <w:p w:rsidR="00E016D1" w:rsidRPr="00826668" w:rsidRDefault="00E016D1" w:rsidP="00E016D1">
      <w:pPr>
        <w:numPr>
          <w:ilvl w:val="0"/>
          <w:numId w:val="22"/>
        </w:numPr>
        <w:spacing w:after="200" w:line="276" w:lineRule="auto"/>
        <w:jc w:val="both"/>
        <w:rPr>
          <w:iCs/>
          <w:sz w:val="24"/>
          <w:szCs w:val="24"/>
        </w:rPr>
      </w:pPr>
      <w:r w:rsidRPr="00826668">
        <w:rPr>
          <w:iCs/>
          <w:sz w:val="24"/>
          <w:szCs w:val="24"/>
        </w:rPr>
        <w:t xml:space="preserve">Av. Ivo de Carvalho, nº 450 – Centro (Fundo Municipal do Meio Ambiente – FMMA) </w:t>
      </w:r>
    </w:p>
    <w:p w:rsidR="00E016D1" w:rsidRDefault="00E016D1" w:rsidP="009201FB">
      <w:pPr>
        <w:jc w:val="both"/>
        <w:rPr>
          <w:iCs/>
          <w:color w:val="000000"/>
          <w:sz w:val="24"/>
          <w:szCs w:val="24"/>
        </w:rPr>
      </w:pPr>
    </w:p>
    <w:p w:rsidR="00E016D1" w:rsidRDefault="00E016D1" w:rsidP="009201FB">
      <w:pPr>
        <w:jc w:val="both"/>
        <w:rPr>
          <w:iCs/>
          <w:color w:val="000000"/>
          <w:sz w:val="24"/>
          <w:szCs w:val="24"/>
        </w:rPr>
      </w:pPr>
    </w:p>
    <w:p w:rsidR="00E016D1" w:rsidRDefault="00E016D1" w:rsidP="009201FB">
      <w:pPr>
        <w:jc w:val="both"/>
        <w:rPr>
          <w:iCs/>
          <w:color w:val="000000"/>
          <w:sz w:val="24"/>
          <w:szCs w:val="24"/>
        </w:rPr>
      </w:pPr>
    </w:p>
    <w:p w:rsidR="009201FB" w:rsidRPr="000B3EAA" w:rsidRDefault="00040C09" w:rsidP="009201FB">
      <w:pPr>
        <w:jc w:val="both"/>
        <w:rPr>
          <w:iCs/>
          <w:color w:val="000000"/>
          <w:sz w:val="24"/>
          <w:szCs w:val="24"/>
        </w:rPr>
      </w:pPr>
      <w:r>
        <w:rPr>
          <w:iCs/>
          <w:color w:val="000000"/>
          <w:sz w:val="24"/>
          <w:szCs w:val="24"/>
        </w:rPr>
        <w:lastRenderedPageBreak/>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w:t>
      </w:r>
      <w:r w:rsidR="006F5631" w:rsidRPr="006A5C32">
        <w:rPr>
          <w:iCs/>
          <w:sz w:val="24"/>
          <w:szCs w:val="24"/>
        </w:rPr>
        <w:t xml:space="preserve">prazo de </w:t>
      </w:r>
      <w:r w:rsidR="0054639F" w:rsidRPr="006A5C32">
        <w:rPr>
          <w:iCs/>
          <w:sz w:val="24"/>
          <w:szCs w:val="24"/>
        </w:rPr>
        <w:t xml:space="preserve">05 </w:t>
      </w:r>
      <w:r w:rsidR="006F5631" w:rsidRPr="006A5C32">
        <w:rPr>
          <w:iCs/>
          <w:sz w:val="24"/>
          <w:szCs w:val="24"/>
        </w:rPr>
        <w:t>(</w:t>
      </w:r>
      <w:r w:rsidR="0054639F" w:rsidRPr="006A5C32">
        <w:rPr>
          <w:iCs/>
          <w:sz w:val="24"/>
          <w:szCs w:val="24"/>
        </w:rPr>
        <w:t>dias</w:t>
      </w:r>
      <w:r w:rsidR="006F5631" w:rsidRPr="006A5C32">
        <w:rPr>
          <w:iCs/>
          <w:sz w:val="24"/>
          <w:szCs w:val="24"/>
        </w:rPr>
        <w:t>) dias, contados</w:t>
      </w:r>
      <w:r w:rsidR="006F5631" w:rsidRPr="000B3EAA">
        <w:rPr>
          <w:iCs/>
          <w:color w:val="000000"/>
          <w:sz w:val="24"/>
          <w:szCs w:val="24"/>
        </w:rPr>
        <w:t xml:space="preserve"> dos</w:t>
      </w:r>
      <w:r w:rsidR="009201FB" w:rsidRPr="000B3EAA">
        <w:rPr>
          <w:iCs/>
          <w:color w:val="000000"/>
          <w:sz w:val="24"/>
          <w:szCs w:val="24"/>
        </w:rPr>
        <w:t xml:space="preserve"> recebimentos das Ordens de Fornecimentos, expedidas pela Autoridade Competente.</w:t>
      </w:r>
    </w:p>
    <w:p w:rsidR="009201FB" w:rsidRPr="000B3EAA" w:rsidRDefault="009201FB" w:rsidP="004F5E8D">
      <w:pPr>
        <w:jc w:val="both"/>
        <w:rPr>
          <w:iCs/>
          <w:color w:val="000000"/>
          <w:sz w:val="24"/>
          <w:szCs w:val="24"/>
        </w:rPr>
      </w:pP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Pr="006968AF"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Competente .</w:t>
      </w:r>
    </w:p>
    <w:p w:rsidR="00066266" w:rsidRPr="00BF3F9D" w:rsidRDefault="00066266" w:rsidP="00066266">
      <w:pPr>
        <w:jc w:val="both"/>
        <w:rPr>
          <w:iCs/>
          <w:color w:val="FF0000"/>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Fiscal(is)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Pr="005B1E72" w:rsidRDefault="000D371E" w:rsidP="00066266">
      <w:pPr>
        <w:pStyle w:val="Contrato"/>
        <w:spacing w:after="0"/>
        <w:rPr>
          <w:color w:val="000000"/>
          <w:sz w:val="12"/>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C01FEA">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lastRenderedPageBreak/>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6A5C32" w:rsidRDefault="00081FE0" w:rsidP="00066266">
      <w:pPr>
        <w:autoSpaceDE w:val="0"/>
        <w:autoSpaceDN w:val="0"/>
        <w:adjustRightInd w:val="0"/>
        <w:jc w:val="both"/>
        <w:rPr>
          <w:color w:val="000000"/>
          <w:sz w:val="10"/>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5B1E72" w:rsidRPr="000B3EAA" w:rsidRDefault="005B1E72" w:rsidP="00ED7F63">
      <w:pPr>
        <w:autoSpaceDE w:val="0"/>
        <w:autoSpaceDN w:val="0"/>
        <w:adjustRightInd w:val="0"/>
        <w:jc w:val="both"/>
        <w:rPr>
          <w:color w:val="000000"/>
          <w:sz w:val="24"/>
          <w:szCs w:val="24"/>
        </w:rPr>
      </w:pPr>
    </w:p>
    <w:p w:rsidR="00066266" w:rsidRPr="006A5C32" w:rsidRDefault="00066266" w:rsidP="00066266">
      <w:pPr>
        <w:jc w:val="both"/>
        <w:rPr>
          <w:iCs/>
          <w:color w:val="000000"/>
          <w:sz w:val="8"/>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6A5C32" w:rsidRDefault="00066266" w:rsidP="00066266">
      <w:pPr>
        <w:jc w:val="both"/>
        <w:rPr>
          <w:iCs/>
          <w:color w:val="000000"/>
          <w:sz w:val="1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C01FEA">
        <w:rPr>
          <w:color w:val="000000"/>
          <w:sz w:val="24"/>
          <w:szCs w:val="24"/>
        </w:rPr>
        <w:t xml:space="preserve">Itabaiana, </w:t>
      </w:r>
      <w:r w:rsidR="009344AB" w:rsidRPr="00436968">
        <w:rPr>
          <w:color w:val="000000"/>
          <w:sz w:val="24"/>
          <w:szCs w:val="24"/>
        </w:rPr>
        <w:t>Fundo Municipal de Assistência Social e da Superintendência Municipal de Trânsito e Transporte</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6A5C32" w:rsidRDefault="00066266" w:rsidP="00066266">
      <w:pPr>
        <w:autoSpaceDE w:val="0"/>
        <w:autoSpaceDN w:val="0"/>
        <w:adjustRightInd w:val="0"/>
        <w:jc w:val="both"/>
        <w:rPr>
          <w:iCs/>
          <w:color w:val="000000"/>
          <w:sz w:val="8"/>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Pr="006A5C32" w:rsidRDefault="009344AB" w:rsidP="00066266">
      <w:pPr>
        <w:jc w:val="both"/>
        <w:rPr>
          <w:b/>
          <w:iCs/>
          <w:color w:val="000000"/>
          <w:sz w:val="8"/>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6A5C32" w:rsidRDefault="00066266" w:rsidP="00066266">
      <w:pPr>
        <w:pStyle w:val="Corpodetexto2"/>
        <w:rPr>
          <w:bCs w:val="0"/>
          <w:i w:val="0"/>
          <w:iCs/>
          <w:color w:val="000000"/>
          <w:sz w:val="8"/>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6A5C32" w:rsidRDefault="00066266" w:rsidP="00066266">
      <w:pPr>
        <w:jc w:val="both"/>
        <w:rPr>
          <w:iCs/>
          <w:color w:val="000000"/>
          <w:sz w:val="10"/>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 xml:space="preserve"> Pregoeir</w:t>
      </w:r>
      <w:r w:rsidR="00467AB8">
        <w:rPr>
          <w:iCs/>
          <w:color w:val="000000"/>
          <w:sz w:val="24"/>
          <w:szCs w:val="24"/>
        </w:rPr>
        <w:t>a</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6A5C32" w:rsidRDefault="00066266" w:rsidP="00066266">
      <w:pPr>
        <w:jc w:val="both"/>
        <w:rPr>
          <w:iCs/>
          <w:color w:val="000000"/>
          <w:sz w:val="12"/>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467AB8">
        <w:rPr>
          <w:iCs/>
          <w:color w:val="000000"/>
          <w:sz w:val="24"/>
          <w:szCs w:val="24"/>
        </w:rPr>
        <w:t>A</w:t>
      </w:r>
      <w:r w:rsidR="0062380F">
        <w:rPr>
          <w:iCs/>
          <w:color w:val="000000"/>
          <w:sz w:val="24"/>
          <w:szCs w:val="24"/>
        </w:rPr>
        <w:t xml:space="preserve"> Pregoeir</w:t>
      </w:r>
      <w:r w:rsidR="00467AB8">
        <w:rPr>
          <w:iCs/>
          <w:color w:val="000000"/>
          <w:sz w:val="24"/>
          <w:szCs w:val="24"/>
        </w:rPr>
        <w:t>a</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6A5C32" w:rsidRDefault="00066266" w:rsidP="00066266">
      <w:pPr>
        <w:jc w:val="both"/>
        <w:rPr>
          <w:iCs/>
          <w:color w:val="000000"/>
          <w:sz w:val="10"/>
          <w:szCs w:val="24"/>
        </w:rPr>
      </w:pPr>
    </w:p>
    <w:p w:rsidR="00971AB2" w:rsidRDefault="00040C09" w:rsidP="00066266">
      <w:pPr>
        <w:jc w:val="both"/>
        <w:rPr>
          <w:iCs/>
          <w:color w:val="000000"/>
          <w:sz w:val="24"/>
          <w:szCs w:val="24"/>
        </w:rPr>
      </w:pPr>
      <w:r>
        <w:rPr>
          <w:b/>
          <w:iCs/>
          <w:color w:val="000000"/>
          <w:sz w:val="24"/>
          <w:szCs w:val="24"/>
        </w:rPr>
        <w:lastRenderedPageBreak/>
        <w:t>30</w:t>
      </w:r>
      <w:r w:rsidR="00066266" w:rsidRPr="000D371E">
        <w:rPr>
          <w:b/>
          <w:iCs/>
          <w:color w:val="000000"/>
          <w:sz w:val="24"/>
          <w:szCs w:val="24"/>
        </w:rPr>
        <w:t>.7 –</w:t>
      </w:r>
      <w:r w:rsidR="00066266" w:rsidRPr="000B3EAA">
        <w:rPr>
          <w:iCs/>
          <w:color w:val="000000"/>
          <w:sz w:val="24"/>
          <w:szCs w:val="24"/>
        </w:rPr>
        <w:t xml:space="preserve"> Constitui Anexos deste Edital:</w:t>
      </w:r>
    </w:p>
    <w:p w:rsidR="00BD2DF2" w:rsidRDefault="00BD2DF2" w:rsidP="00066266">
      <w:pPr>
        <w:jc w:val="both"/>
        <w:rPr>
          <w:iCs/>
          <w:color w:val="000000"/>
          <w:sz w:val="24"/>
          <w:szCs w:val="24"/>
        </w:rPr>
      </w:pPr>
    </w:p>
    <w:p w:rsidR="00377022" w:rsidRDefault="00377022" w:rsidP="00377022">
      <w:pPr>
        <w:tabs>
          <w:tab w:val="left" w:pos="567"/>
          <w:tab w:val="left" w:pos="851"/>
        </w:tabs>
        <w:jc w:val="both"/>
        <w:rPr>
          <w:iCs/>
          <w:sz w:val="24"/>
          <w:szCs w:val="24"/>
        </w:rPr>
      </w:pPr>
    </w:p>
    <w:p w:rsidR="00066266" w:rsidRPr="005B1E72" w:rsidRDefault="00066266" w:rsidP="00066266">
      <w:pPr>
        <w:jc w:val="both"/>
        <w:rPr>
          <w:iCs/>
          <w:color w:val="000000"/>
          <w:sz w:val="8"/>
          <w:szCs w:val="24"/>
        </w:rPr>
      </w:pPr>
    </w:p>
    <w:p w:rsidR="0062380F" w:rsidRPr="008E6442" w:rsidRDefault="00066266" w:rsidP="0062380F">
      <w:pPr>
        <w:jc w:val="both"/>
        <w:rPr>
          <w:iCs/>
          <w:sz w:val="24"/>
          <w:szCs w:val="24"/>
        </w:rPr>
      </w:pPr>
      <w:r w:rsidRPr="000B3EAA">
        <w:rPr>
          <w:iCs/>
          <w:color w:val="000000"/>
          <w:sz w:val="24"/>
          <w:szCs w:val="24"/>
        </w:rPr>
        <w:tab/>
      </w:r>
      <w:r w:rsidRPr="000B3EAA">
        <w:rPr>
          <w:iCs/>
          <w:color w:val="000000"/>
          <w:sz w:val="24"/>
          <w:szCs w:val="24"/>
        </w:rPr>
        <w:tab/>
      </w:r>
      <w:r w:rsidRPr="006F774D">
        <w:rPr>
          <w:iCs/>
          <w:color w:val="FF0000"/>
          <w:sz w:val="24"/>
          <w:szCs w:val="24"/>
        </w:rPr>
        <w:tab/>
      </w:r>
      <w:r w:rsidR="008E6442" w:rsidRPr="008E6442">
        <w:rPr>
          <w:iCs/>
          <w:sz w:val="24"/>
          <w:szCs w:val="24"/>
        </w:rPr>
        <w:t xml:space="preserve">                   </w:t>
      </w:r>
      <w:r w:rsidR="0062380F" w:rsidRPr="008E6442">
        <w:rPr>
          <w:iCs/>
          <w:sz w:val="24"/>
          <w:szCs w:val="24"/>
        </w:rPr>
        <w:t xml:space="preserve">Itabaiana/SE, </w:t>
      </w:r>
      <w:r w:rsidR="008E6442" w:rsidRPr="008E6442">
        <w:rPr>
          <w:iCs/>
          <w:sz w:val="24"/>
          <w:szCs w:val="24"/>
        </w:rPr>
        <w:t>19</w:t>
      </w:r>
      <w:r w:rsidR="0062380F" w:rsidRPr="008E6442">
        <w:rPr>
          <w:iCs/>
          <w:sz w:val="24"/>
          <w:szCs w:val="24"/>
        </w:rPr>
        <w:t xml:space="preserve"> de </w:t>
      </w:r>
      <w:r w:rsidR="008E6442" w:rsidRPr="008E6442">
        <w:rPr>
          <w:iCs/>
          <w:sz w:val="24"/>
          <w:szCs w:val="24"/>
        </w:rPr>
        <w:t xml:space="preserve">Fevereiro de </w:t>
      </w:r>
      <w:r w:rsidR="006F774D" w:rsidRPr="008E6442">
        <w:rPr>
          <w:iCs/>
          <w:sz w:val="24"/>
          <w:szCs w:val="24"/>
        </w:rPr>
        <w:t>2019</w:t>
      </w:r>
      <w:r w:rsidR="0062380F" w:rsidRPr="008E6442">
        <w:rPr>
          <w:iCs/>
          <w:sz w:val="24"/>
          <w:szCs w:val="24"/>
        </w:rPr>
        <w:t>.</w:t>
      </w:r>
    </w:p>
    <w:p w:rsidR="0062380F" w:rsidRPr="000B3EAA" w:rsidRDefault="0062380F" w:rsidP="0062380F">
      <w:pPr>
        <w:jc w:val="both"/>
        <w:rPr>
          <w:b/>
          <w:iCs/>
          <w:color w:val="000000"/>
          <w:sz w:val="24"/>
          <w:szCs w:val="24"/>
        </w:rPr>
      </w:pPr>
      <w:r w:rsidRPr="000B3EAA">
        <w:rPr>
          <w:b/>
          <w:iCs/>
          <w:color w:val="000000"/>
          <w:sz w:val="24"/>
          <w:szCs w:val="24"/>
        </w:rPr>
        <w:tab/>
      </w:r>
      <w:r w:rsidRPr="000B3EAA">
        <w:rPr>
          <w:b/>
          <w:iCs/>
          <w:color w:val="000000"/>
          <w:sz w:val="24"/>
          <w:szCs w:val="24"/>
        </w:rPr>
        <w:tab/>
      </w:r>
    </w:p>
    <w:p w:rsidR="0062380F" w:rsidRPr="000B3EAA" w:rsidRDefault="0062380F" w:rsidP="0062380F">
      <w:pPr>
        <w:jc w:val="center"/>
        <w:rPr>
          <w:b/>
          <w:iCs/>
          <w:color w:val="000000"/>
          <w:sz w:val="24"/>
          <w:szCs w:val="24"/>
        </w:rPr>
      </w:pPr>
      <w:r>
        <w:rPr>
          <w:b/>
          <w:iCs/>
          <w:color w:val="000000"/>
          <w:sz w:val="24"/>
          <w:szCs w:val="24"/>
        </w:rPr>
        <w:t>Sabrina Munike dos Santos Souza</w:t>
      </w:r>
    </w:p>
    <w:p w:rsidR="006B266A" w:rsidRPr="000B3EAA" w:rsidRDefault="0062380F" w:rsidP="008E6442">
      <w:pPr>
        <w:jc w:val="center"/>
        <w:rPr>
          <w:iCs/>
          <w:color w:val="000000"/>
          <w:sz w:val="24"/>
          <w:szCs w:val="24"/>
        </w:rPr>
      </w:pPr>
      <w:r w:rsidRPr="000B3EAA">
        <w:rPr>
          <w:b/>
          <w:iCs/>
          <w:color w:val="000000"/>
          <w:sz w:val="24"/>
          <w:szCs w:val="24"/>
        </w:rPr>
        <w:t>Pregoeir</w:t>
      </w:r>
      <w:r>
        <w:rPr>
          <w:b/>
          <w:iCs/>
          <w:color w:val="000000"/>
          <w:sz w:val="24"/>
          <w:szCs w:val="24"/>
        </w:rPr>
        <w:t>a</w:t>
      </w:r>
    </w:p>
    <w:p w:rsidR="006B266A" w:rsidRPr="000B3EAA" w:rsidRDefault="006B266A" w:rsidP="00066266">
      <w:pPr>
        <w:jc w:val="center"/>
        <w:rPr>
          <w:iCs/>
          <w:color w:val="000000"/>
          <w:sz w:val="24"/>
          <w:szCs w:val="24"/>
        </w:rPr>
      </w:pPr>
    </w:p>
    <w:p w:rsidR="006B266A" w:rsidRDefault="006B266A" w:rsidP="00066266">
      <w:pPr>
        <w:jc w:val="center"/>
        <w:rPr>
          <w:iCs/>
          <w:color w:val="000000"/>
          <w:sz w:val="24"/>
          <w:szCs w:val="24"/>
        </w:rPr>
      </w:pPr>
    </w:p>
    <w:p w:rsidR="000A047D" w:rsidRDefault="000A047D" w:rsidP="00066266">
      <w:pPr>
        <w:jc w:val="center"/>
        <w:rPr>
          <w:iCs/>
          <w:color w:val="000000"/>
          <w:sz w:val="24"/>
          <w:szCs w:val="24"/>
        </w:rPr>
      </w:pPr>
    </w:p>
    <w:p w:rsidR="000A047D" w:rsidRDefault="000A047D"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0A047D" w:rsidRDefault="000A047D"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lastRenderedPageBreak/>
        <w:t>ANEXO I</w:t>
      </w:r>
    </w:p>
    <w:p w:rsidR="00D769FB" w:rsidRPr="000B3EAA" w:rsidRDefault="00D769FB" w:rsidP="00CC7435">
      <w:pPr>
        <w:jc w:val="center"/>
        <w:rPr>
          <w:b/>
          <w:iCs/>
          <w:color w:val="000000"/>
          <w:sz w:val="24"/>
          <w:szCs w:val="24"/>
        </w:rPr>
      </w:pP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952123" w:rsidRDefault="001C3506" w:rsidP="001C3506">
      <w:pPr>
        <w:jc w:val="both"/>
        <w:rPr>
          <w:b/>
          <w:sz w:val="24"/>
          <w:szCs w:val="24"/>
        </w:rPr>
      </w:pPr>
      <w:r w:rsidRPr="000B3EAA">
        <w:rPr>
          <w:b/>
          <w:iCs/>
          <w:color w:val="000000"/>
          <w:sz w:val="24"/>
          <w:szCs w:val="24"/>
        </w:rPr>
        <w:t>MODALIDADE DE LICITAÇÃO:</w:t>
      </w:r>
      <w:r w:rsidR="007E4814" w:rsidRPr="000B3EAA">
        <w:rPr>
          <w:color w:val="000000"/>
          <w:sz w:val="24"/>
          <w:szCs w:val="24"/>
        </w:rPr>
        <w:t>Pregão Presencia</w:t>
      </w:r>
      <w:r w:rsidR="00515563">
        <w:rPr>
          <w:color w:val="000000"/>
          <w:sz w:val="24"/>
          <w:szCs w:val="24"/>
        </w:rPr>
        <w:t>l</w:t>
      </w:r>
      <w:r w:rsidR="00952123">
        <w:rPr>
          <w:color w:val="000000"/>
          <w:sz w:val="24"/>
          <w:szCs w:val="24"/>
        </w:rPr>
        <w:t xml:space="preserve"> </w:t>
      </w:r>
      <w:r w:rsidR="00C635E4" w:rsidRPr="00952123">
        <w:rPr>
          <w:sz w:val="24"/>
          <w:szCs w:val="24"/>
        </w:rPr>
        <w:t>017/2019</w:t>
      </w:r>
      <w:r w:rsidR="00A92563" w:rsidRPr="00952123">
        <w:rPr>
          <w:sz w:val="24"/>
          <w:szCs w:val="24"/>
        </w:rPr>
        <w:t>-SRP</w:t>
      </w:r>
    </w:p>
    <w:p w:rsidR="001C3506" w:rsidRPr="00952123" w:rsidRDefault="001C3506" w:rsidP="001C3506">
      <w:pPr>
        <w:jc w:val="both"/>
        <w:rPr>
          <w:iCs/>
          <w:sz w:val="24"/>
          <w:szCs w:val="24"/>
        </w:rPr>
      </w:pPr>
    </w:p>
    <w:p w:rsidR="001A7AE8" w:rsidRPr="008B66BD" w:rsidRDefault="001C3506" w:rsidP="001A7AE8">
      <w:pPr>
        <w:jc w:val="both"/>
        <w:rPr>
          <w:iCs/>
          <w:sz w:val="24"/>
          <w:szCs w:val="24"/>
        </w:rPr>
      </w:pPr>
      <w:r w:rsidRPr="000B3EAA">
        <w:rPr>
          <w:b/>
          <w:color w:val="000000"/>
          <w:sz w:val="24"/>
          <w:szCs w:val="24"/>
        </w:rPr>
        <w:t>OBJETO:</w:t>
      </w:r>
      <w:r w:rsidR="001A7AE8" w:rsidRPr="008B66BD">
        <w:rPr>
          <w:iCs/>
          <w:sz w:val="24"/>
          <w:szCs w:val="24"/>
        </w:rPr>
        <w:t xml:space="preserve">Registro de Preços visando futuras contratações de empresas para fornecimento parcelado de </w:t>
      </w:r>
      <w:r w:rsidR="004365A6" w:rsidRPr="008B66BD">
        <w:rPr>
          <w:sz w:val="24"/>
          <w:szCs w:val="24"/>
        </w:rPr>
        <w:t>aquisição de extintores de incêndio e material de sinalização, bem como manutenção para extintor ABC</w:t>
      </w:r>
      <w:r w:rsidR="001A7AE8" w:rsidRPr="008B66BD">
        <w:rPr>
          <w:iCs/>
          <w:sz w:val="24"/>
          <w:szCs w:val="24"/>
        </w:rPr>
        <w:t>, conforme especificações constantes do Termo de Referência (Anexo I), para suprir as necessidades dos órgãos públicos abaixo relacionados:</w:t>
      </w:r>
    </w:p>
    <w:p w:rsidR="004A3C1A" w:rsidRPr="004A3C1A" w:rsidRDefault="004A3C1A" w:rsidP="001A7AE8">
      <w:pPr>
        <w:jc w:val="both"/>
        <w:rPr>
          <w:iCs/>
          <w:color w:val="FF0000"/>
          <w:sz w:val="12"/>
          <w:szCs w:val="24"/>
        </w:rPr>
      </w:pPr>
    </w:p>
    <w:p w:rsidR="00C66582" w:rsidRPr="0072034E" w:rsidRDefault="00C66582" w:rsidP="00C66582">
      <w:pPr>
        <w:numPr>
          <w:ilvl w:val="0"/>
          <w:numId w:val="18"/>
        </w:numPr>
        <w:ind w:left="720"/>
        <w:jc w:val="both"/>
        <w:rPr>
          <w:iCs/>
          <w:color w:val="000000"/>
          <w:sz w:val="24"/>
          <w:szCs w:val="24"/>
        </w:rPr>
      </w:pPr>
      <w:r w:rsidRPr="0072034E">
        <w:rPr>
          <w:iCs/>
          <w:color w:val="000000"/>
          <w:sz w:val="24"/>
          <w:szCs w:val="24"/>
        </w:rPr>
        <w:t xml:space="preserve">Prefeitura Municipal de Itabaiana </w:t>
      </w:r>
    </w:p>
    <w:p w:rsidR="00C66582" w:rsidRPr="00730276" w:rsidRDefault="00C66582" w:rsidP="00C66582">
      <w:pPr>
        <w:numPr>
          <w:ilvl w:val="0"/>
          <w:numId w:val="18"/>
        </w:numPr>
        <w:ind w:left="720"/>
        <w:jc w:val="both"/>
        <w:rPr>
          <w:iCs/>
          <w:sz w:val="24"/>
          <w:szCs w:val="24"/>
        </w:rPr>
      </w:pPr>
      <w:r w:rsidRPr="00730276">
        <w:rPr>
          <w:iCs/>
          <w:sz w:val="24"/>
          <w:szCs w:val="24"/>
        </w:rPr>
        <w:t>Fundo Municipal de Saúde</w:t>
      </w:r>
    </w:p>
    <w:p w:rsidR="00C66582" w:rsidRPr="00771E9F" w:rsidRDefault="00C66582" w:rsidP="00C66582">
      <w:pPr>
        <w:numPr>
          <w:ilvl w:val="0"/>
          <w:numId w:val="18"/>
        </w:numPr>
        <w:ind w:left="720"/>
        <w:jc w:val="both"/>
        <w:rPr>
          <w:iCs/>
          <w:sz w:val="24"/>
          <w:szCs w:val="24"/>
        </w:rPr>
      </w:pPr>
      <w:r w:rsidRPr="00730276">
        <w:rPr>
          <w:sz w:val="24"/>
          <w:szCs w:val="24"/>
        </w:rPr>
        <w:t>Fundo Municipal de Assistência</w:t>
      </w:r>
      <w:r w:rsidRPr="00771E9F">
        <w:rPr>
          <w:sz w:val="24"/>
          <w:szCs w:val="24"/>
        </w:rPr>
        <w:t xml:space="preserve"> Social</w:t>
      </w:r>
    </w:p>
    <w:p w:rsidR="00C66582" w:rsidRDefault="00C66582" w:rsidP="00C66582">
      <w:pPr>
        <w:numPr>
          <w:ilvl w:val="0"/>
          <w:numId w:val="18"/>
        </w:numPr>
        <w:ind w:left="720"/>
        <w:jc w:val="both"/>
        <w:rPr>
          <w:iCs/>
          <w:sz w:val="24"/>
          <w:szCs w:val="24"/>
        </w:rPr>
      </w:pPr>
      <w:r w:rsidRPr="00771E9F">
        <w:rPr>
          <w:iCs/>
          <w:sz w:val="24"/>
          <w:szCs w:val="24"/>
        </w:rPr>
        <w:t xml:space="preserve">Fundo Municipal de Meio Ambiente </w:t>
      </w:r>
      <w:r>
        <w:rPr>
          <w:iCs/>
          <w:sz w:val="24"/>
          <w:szCs w:val="24"/>
        </w:rPr>
        <w:t>–</w:t>
      </w:r>
      <w:r w:rsidRPr="00771E9F">
        <w:rPr>
          <w:iCs/>
          <w:sz w:val="24"/>
          <w:szCs w:val="24"/>
        </w:rPr>
        <w:t xml:space="preserve"> FMMA</w:t>
      </w:r>
    </w:p>
    <w:p w:rsidR="00C66582" w:rsidRPr="00771E9F" w:rsidRDefault="00C66582" w:rsidP="00C66582">
      <w:pPr>
        <w:numPr>
          <w:ilvl w:val="0"/>
          <w:numId w:val="18"/>
        </w:numPr>
        <w:ind w:left="720"/>
        <w:jc w:val="both"/>
        <w:rPr>
          <w:iCs/>
          <w:sz w:val="24"/>
          <w:szCs w:val="24"/>
        </w:rPr>
      </w:pPr>
      <w:r w:rsidRPr="00730276">
        <w:rPr>
          <w:iCs/>
          <w:sz w:val="24"/>
          <w:szCs w:val="24"/>
        </w:rPr>
        <w:t>Fundo Municipal dos Direitos da Criança e do Adolescente</w:t>
      </w:r>
    </w:p>
    <w:p w:rsidR="00C66582" w:rsidRPr="00730276" w:rsidRDefault="00C66582" w:rsidP="00C66582">
      <w:pPr>
        <w:numPr>
          <w:ilvl w:val="0"/>
          <w:numId w:val="18"/>
        </w:numPr>
        <w:ind w:left="720"/>
        <w:jc w:val="both"/>
        <w:rPr>
          <w:iCs/>
          <w:sz w:val="24"/>
          <w:szCs w:val="24"/>
        </w:rPr>
      </w:pPr>
      <w:r w:rsidRPr="00730276">
        <w:rPr>
          <w:iCs/>
          <w:sz w:val="24"/>
          <w:szCs w:val="24"/>
        </w:rPr>
        <w:t>Superintendência Municipal de Trânsito e Transporte</w:t>
      </w:r>
    </w:p>
    <w:p w:rsidR="00E675D9" w:rsidRPr="000B3EAA" w:rsidRDefault="00E675D9" w:rsidP="00E675D9">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B51D16" w:rsidRPr="000B3EAA">
        <w:rPr>
          <w:color w:val="000000"/>
          <w:sz w:val="24"/>
          <w:szCs w:val="24"/>
        </w:rPr>
        <w:t xml:space="preserve">contratações de empresas para fornecimento </w:t>
      </w:r>
      <w:r w:rsidR="007D1A73">
        <w:rPr>
          <w:sz w:val="24"/>
          <w:szCs w:val="24"/>
        </w:rPr>
        <w:t>A</w:t>
      </w:r>
      <w:r w:rsidR="007D1A73" w:rsidRPr="00AF56A6">
        <w:rPr>
          <w:sz w:val="24"/>
          <w:szCs w:val="24"/>
        </w:rPr>
        <w:t>quisição de extintores de incêndio e material de sinalização, bem como manutenção para extintor ABC</w:t>
      </w:r>
      <w:r w:rsidR="00B51D16" w:rsidRPr="000B3EAA">
        <w:rPr>
          <w:color w:val="000000"/>
          <w:sz w:val="24"/>
          <w:szCs w:val="24"/>
        </w:rPr>
        <w:t>, com vistas ao desenvolvimento dos serviços públicos.</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8E1B3E" w:rsidRDefault="001C3506" w:rsidP="001C3506">
      <w:pPr>
        <w:ind w:left="360"/>
        <w:jc w:val="both"/>
        <w:rPr>
          <w:b/>
          <w:sz w:val="24"/>
          <w:szCs w:val="24"/>
        </w:rPr>
      </w:pPr>
    </w:p>
    <w:p w:rsidR="001C3506" w:rsidRPr="000B3EAA" w:rsidRDefault="001C3506" w:rsidP="001C3506">
      <w:pPr>
        <w:jc w:val="both"/>
        <w:rPr>
          <w:color w:val="000000"/>
          <w:sz w:val="23"/>
          <w:szCs w:val="23"/>
        </w:rPr>
      </w:pPr>
      <w:r w:rsidRPr="008E1B3E">
        <w:rPr>
          <w:sz w:val="24"/>
          <w:szCs w:val="24"/>
        </w:rPr>
        <w:t xml:space="preserve">2.1 – </w:t>
      </w:r>
      <w:r w:rsidR="00E675D9" w:rsidRPr="008E1B3E">
        <w:rPr>
          <w:sz w:val="24"/>
          <w:szCs w:val="24"/>
        </w:rPr>
        <w:t xml:space="preserve">A prestação de serviços em tela visa atender às demandas do Município de Itabaiana, </w:t>
      </w:r>
      <w:r w:rsidR="008E1B3E" w:rsidRPr="008E1B3E">
        <w:rPr>
          <w:iCs/>
          <w:sz w:val="24"/>
          <w:szCs w:val="24"/>
        </w:rPr>
        <w:t>o Fundo Municipal de Saúde Fundo Municipal de Assistência Social, Fundo Municipal de Meio Ambiente – FMMA, Fundo Municipal dos Direitos da Criança e do Adolescente e a Superintendência Municipal de Trânsito e Transporte</w:t>
      </w:r>
      <w:r w:rsidR="00EA0DB4">
        <w:rPr>
          <w:iCs/>
          <w:sz w:val="24"/>
          <w:szCs w:val="24"/>
        </w:rPr>
        <w:t xml:space="preserve">, </w:t>
      </w:r>
      <w:r w:rsidRPr="000B3EAA">
        <w:rPr>
          <w:color w:val="000000"/>
          <w:sz w:val="23"/>
          <w:szCs w:val="23"/>
        </w:rPr>
        <w:t xml:space="preserve">no que se refere </w:t>
      </w:r>
      <w:r w:rsidR="001F377D" w:rsidRPr="00FA00BF">
        <w:rPr>
          <w:sz w:val="23"/>
          <w:szCs w:val="23"/>
        </w:rPr>
        <w:t xml:space="preserve">ao fornecimento de </w:t>
      </w:r>
      <w:r w:rsidR="004365A6" w:rsidRPr="00FA00BF">
        <w:rPr>
          <w:sz w:val="24"/>
          <w:szCs w:val="24"/>
        </w:rPr>
        <w:t>aquisição</w:t>
      </w:r>
      <w:r w:rsidR="004365A6" w:rsidRPr="00AF56A6">
        <w:rPr>
          <w:sz w:val="24"/>
          <w:szCs w:val="24"/>
        </w:rPr>
        <w:t xml:space="preserve"> de extintores de incêndio e material de sinalização, bem como manutenção para extintor ABC</w:t>
      </w:r>
      <w:r w:rsidR="004365A6">
        <w:rPr>
          <w:sz w:val="24"/>
          <w:szCs w:val="24"/>
        </w:rPr>
        <w:t>.</w:t>
      </w: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7B6070"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w:t>
      </w:r>
      <w:bookmarkStart w:id="3" w:name="_GoBack"/>
      <w:bookmarkEnd w:id="3"/>
      <w:r w:rsidR="0057686E">
        <w:rPr>
          <w:color w:val="000000"/>
          <w:sz w:val="24"/>
          <w:szCs w:val="24"/>
        </w:rPr>
        <w:t>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Art. 2º, incisos III e IV, do</w:t>
      </w:r>
      <w:r w:rsidR="0057686E">
        <w:rPr>
          <w:color w:val="000000"/>
          <w:sz w:val="24"/>
          <w:szCs w:val="24"/>
        </w:rPr>
        <w:t xml:space="preserve"> Decreto Municipal n° </w:t>
      </w:r>
      <w:r w:rsidR="0057686E" w:rsidRPr="00DC475C">
        <w:rPr>
          <w:color w:val="000000"/>
          <w:sz w:val="24"/>
          <w:szCs w:val="24"/>
        </w:rPr>
        <w:t>171, de 07 de dezembro de 2017,</w:t>
      </w:r>
      <w:r w:rsidR="0057686E" w:rsidRPr="000B3EAA">
        <w:rPr>
          <w:color w:val="000000"/>
          <w:sz w:val="24"/>
          <w:szCs w:val="24"/>
        </w:rPr>
        <w:t>pela</w:t>
      </w:r>
      <w:r w:rsidR="0057686E">
        <w:rPr>
          <w:color w:val="000000"/>
          <w:sz w:val="24"/>
          <w:szCs w:val="24"/>
        </w:rPr>
        <w:t xml:space="preserve"> contratação para diversos órgãos públicos,</w:t>
      </w:r>
      <w:r w:rsidR="0057686E" w:rsidRPr="000B3EAA">
        <w:rPr>
          <w:color w:val="000000"/>
          <w:sz w:val="24"/>
          <w:szCs w:val="24"/>
        </w:rPr>
        <w:t xml:space="preserve"> proporcionando melhor p</w:t>
      </w:r>
      <w:r w:rsidR="0057686E">
        <w:rPr>
          <w:color w:val="000000"/>
          <w:sz w:val="24"/>
          <w:szCs w:val="24"/>
        </w:rPr>
        <w:t>lanejamento dos gastos públicos, bem como em virtude da impossibilidade de se definir, prévia e exatamente, o quantitativo a ser demandado pela administração.</w:t>
      </w:r>
    </w:p>
    <w:p w:rsidR="0057686E" w:rsidRDefault="0057686E" w:rsidP="001C3506">
      <w:pPr>
        <w:jc w:val="both"/>
        <w:rPr>
          <w:color w:val="000000"/>
          <w:sz w:val="24"/>
          <w:szCs w:val="24"/>
        </w:rPr>
      </w:pPr>
    </w:p>
    <w:p w:rsidR="00BE5B49" w:rsidRDefault="00BE5B49" w:rsidP="001C3506">
      <w:pPr>
        <w:jc w:val="both"/>
        <w:rPr>
          <w:color w:val="000000"/>
          <w:sz w:val="24"/>
          <w:szCs w:val="24"/>
        </w:rPr>
      </w:pPr>
    </w:p>
    <w:p w:rsidR="00BE5B49" w:rsidRPr="000B3EAA" w:rsidRDefault="00BE5B49"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541976" w:rsidRDefault="001B2C7E" w:rsidP="00541976">
      <w:pPr>
        <w:jc w:val="both"/>
        <w:rPr>
          <w:bCs/>
          <w:iCs/>
          <w:sz w:val="24"/>
          <w:szCs w:val="24"/>
        </w:rPr>
      </w:pPr>
      <w:r w:rsidRPr="00A824C1">
        <w:rPr>
          <w:sz w:val="24"/>
          <w:szCs w:val="24"/>
        </w:rPr>
        <w:lastRenderedPageBreak/>
        <w:t>3.1 –</w:t>
      </w:r>
      <w:r w:rsidR="00541976" w:rsidRPr="00A824C1">
        <w:rPr>
          <w:sz w:val="24"/>
          <w:szCs w:val="24"/>
        </w:rPr>
        <w:t>A contratação</w:t>
      </w:r>
      <w:r w:rsidR="00541976" w:rsidRPr="000B3EAA">
        <w:rPr>
          <w:color w:val="000000"/>
          <w:sz w:val="24"/>
          <w:szCs w:val="24"/>
        </w:rPr>
        <w:t xml:space="preserve"> objeto deste Termo de Referência tem amparo legal, na Lei nº 10.520 subsidiada pela Lei nº 8666/93 e suas alterações, </w:t>
      </w:r>
      <w:r w:rsidR="00541976" w:rsidRPr="000B3EAA">
        <w:rPr>
          <w:bCs/>
          <w:iCs/>
          <w:color w:val="000000"/>
          <w:sz w:val="24"/>
          <w:szCs w:val="24"/>
        </w:rPr>
        <w:t xml:space="preserve">Lei Complementar n° 123/06, Decreto Municipal n° </w:t>
      </w:r>
      <w:r w:rsidR="00541976" w:rsidRPr="00DC475C">
        <w:rPr>
          <w:color w:val="000000"/>
          <w:sz w:val="24"/>
          <w:szCs w:val="24"/>
        </w:rPr>
        <w:t>004, de 02 de janeiro de 2006</w:t>
      </w:r>
      <w:r w:rsidR="00832D3B">
        <w:rPr>
          <w:color w:val="000000"/>
          <w:sz w:val="24"/>
          <w:szCs w:val="24"/>
        </w:rPr>
        <w:t xml:space="preserve">, </w:t>
      </w:r>
      <w:r w:rsidR="00832D3B" w:rsidRPr="00A92563">
        <w:rPr>
          <w:sz w:val="24"/>
          <w:szCs w:val="24"/>
        </w:rPr>
        <w:t>e Decreto Municipal nº 105/2016,</w:t>
      </w:r>
      <w:r w:rsidR="00541976" w:rsidRPr="00A92563">
        <w:rPr>
          <w:bCs/>
          <w:iCs/>
          <w:sz w:val="24"/>
          <w:szCs w:val="24"/>
        </w:rPr>
        <w:t xml:space="preserve"> Decreto Municipal n° </w:t>
      </w:r>
      <w:r w:rsidR="00541976" w:rsidRPr="00A92563">
        <w:rPr>
          <w:sz w:val="24"/>
          <w:szCs w:val="24"/>
        </w:rPr>
        <w:t>171, de 07 de dezembro de 2017</w:t>
      </w:r>
      <w:r w:rsidR="00832D3B" w:rsidRPr="00A92563">
        <w:rPr>
          <w:sz w:val="24"/>
          <w:szCs w:val="24"/>
        </w:rPr>
        <w:t xml:space="preserve"> e Decreto Municipal nº 179/2017</w:t>
      </w:r>
      <w:r w:rsidR="00541976" w:rsidRPr="00A92563">
        <w:rPr>
          <w:bCs/>
          <w:iCs/>
          <w:sz w:val="24"/>
          <w:szCs w:val="24"/>
        </w:rPr>
        <w:t>.</w:t>
      </w:r>
    </w:p>
    <w:p w:rsidR="006D793C" w:rsidRDefault="006D793C" w:rsidP="00541976">
      <w:pPr>
        <w:jc w:val="both"/>
        <w:rPr>
          <w:bCs/>
          <w:iCs/>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.1 – O Município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9F5397" w:rsidRPr="00095CAC" w:rsidRDefault="00F24EF7" w:rsidP="009F5397">
      <w:pPr>
        <w:jc w:val="both"/>
        <w:rPr>
          <w:iCs/>
          <w:sz w:val="24"/>
          <w:szCs w:val="24"/>
        </w:rPr>
      </w:pPr>
      <w:r w:rsidRPr="00095CAC">
        <w:rPr>
          <w:iCs/>
          <w:sz w:val="24"/>
          <w:szCs w:val="24"/>
        </w:rPr>
        <w:t>4</w:t>
      </w:r>
      <w:r w:rsidR="009F5397" w:rsidRPr="00095CAC">
        <w:rPr>
          <w:iCs/>
          <w:sz w:val="24"/>
          <w:szCs w:val="24"/>
        </w:rPr>
        <w:t>.4 – As entregas das mercadorias acontecerão no Almoxarifado Municipal, sito à</w:t>
      </w:r>
      <w:r w:rsidR="00711BA2" w:rsidRPr="00095CAC">
        <w:rPr>
          <w:iCs/>
          <w:sz w:val="24"/>
          <w:szCs w:val="24"/>
        </w:rPr>
        <w:t>:</w:t>
      </w:r>
    </w:p>
    <w:p w:rsidR="004153FC" w:rsidRDefault="004153FC" w:rsidP="009F5397">
      <w:pPr>
        <w:jc w:val="both"/>
        <w:rPr>
          <w:iCs/>
          <w:color w:val="000000"/>
          <w:sz w:val="24"/>
          <w:szCs w:val="24"/>
        </w:rPr>
      </w:pPr>
    </w:p>
    <w:p w:rsidR="00E016D1" w:rsidRPr="00826668" w:rsidRDefault="00E016D1" w:rsidP="00E016D1">
      <w:pPr>
        <w:numPr>
          <w:ilvl w:val="0"/>
          <w:numId w:val="22"/>
        </w:numPr>
        <w:spacing w:after="200" w:line="276" w:lineRule="auto"/>
        <w:jc w:val="both"/>
        <w:rPr>
          <w:iCs/>
          <w:sz w:val="24"/>
          <w:szCs w:val="24"/>
        </w:rPr>
      </w:pPr>
      <w:r w:rsidRPr="00826668">
        <w:rPr>
          <w:iCs/>
          <w:sz w:val="24"/>
          <w:szCs w:val="24"/>
        </w:rPr>
        <w:t>Rua Percilio Andrade, nº 1369, neste município. (Pref. M. Itabaiana).</w:t>
      </w:r>
    </w:p>
    <w:p w:rsidR="00E016D1" w:rsidRPr="00826668" w:rsidRDefault="00E016D1" w:rsidP="00E016D1">
      <w:pPr>
        <w:numPr>
          <w:ilvl w:val="0"/>
          <w:numId w:val="22"/>
        </w:numPr>
        <w:spacing w:after="200" w:line="276" w:lineRule="auto"/>
        <w:jc w:val="both"/>
        <w:rPr>
          <w:iCs/>
          <w:sz w:val="24"/>
          <w:szCs w:val="24"/>
        </w:rPr>
      </w:pPr>
      <w:r w:rsidRPr="00826668">
        <w:rPr>
          <w:iCs/>
          <w:sz w:val="24"/>
          <w:szCs w:val="24"/>
        </w:rPr>
        <w:t>Rua Pedro Diniz Gonçalves, nº 600, Bairro Serrano, neste município. (Sec. do Desenvolvimento Social).</w:t>
      </w:r>
    </w:p>
    <w:p w:rsidR="00E016D1" w:rsidRPr="00826668" w:rsidRDefault="00E016D1" w:rsidP="00E016D1">
      <w:pPr>
        <w:numPr>
          <w:ilvl w:val="0"/>
          <w:numId w:val="22"/>
        </w:numPr>
        <w:spacing w:after="200" w:line="276" w:lineRule="auto"/>
        <w:jc w:val="both"/>
        <w:rPr>
          <w:iCs/>
          <w:sz w:val="24"/>
          <w:szCs w:val="24"/>
        </w:rPr>
      </w:pPr>
      <w:r w:rsidRPr="00826668">
        <w:rPr>
          <w:iCs/>
          <w:sz w:val="24"/>
          <w:szCs w:val="24"/>
        </w:rPr>
        <w:t>Av. Vereador Olímpio Grande, nº 133, Bairro Porto, neste município (Sec. Municipal de Saúde).</w:t>
      </w:r>
    </w:p>
    <w:p w:rsidR="00E016D1" w:rsidRPr="00826668" w:rsidRDefault="00E016D1" w:rsidP="00E016D1">
      <w:pPr>
        <w:numPr>
          <w:ilvl w:val="0"/>
          <w:numId w:val="22"/>
        </w:numPr>
        <w:spacing w:after="200" w:line="276" w:lineRule="auto"/>
        <w:jc w:val="both"/>
        <w:rPr>
          <w:iCs/>
          <w:sz w:val="24"/>
          <w:szCs w:val="24"/>
        </w:rPr>
      </w:pPr>
      <w:r w:rsidRPr="00826668">
        <w:rPr>
          <w:iCs/>
          <w:sz w:val="24"/>
          <w:szCs w:val="24"/>
        </w:rPr>
        <w:t>Av. Ivo de Carvalho, s/n (</w:t>
      </w:r>
      <w:r w:rsidRPr="00826668">
        <w:rPr>
          <w:sz w:val="24"/>
          <w:szCs w:val="24"/>
        </w:rPr>
        <w:t>Superintendência Municipal de Transportes e Trânsito).</w:t>
      </w:r>
    </w:p>
    <w:p w:rsidR="00E016D1" w:rsidRPr="00826668" w:rsidRDefault="00E016D1" w:rsidP="00E016D1">
      <w:pPr>
        <w:numPr>
          <w:ilvl w:val="0"/>
          <w:numId w:val="22"/>
        </w:numPr>
        <w:spacing w:after="200" w:line="276" w:lineRule="auto"/>
        <w:jc w:val="both"/>
        <w:rPr>
          <w:iCs/>
          <w:sz w:val="24"/>
          <w:szCs w:val="24"/>
        </w:rPr>
      </w:pPr>
      <w:r w:rsidRPr="00826668">
        <w:rPr>
          <w:iCs/>
          <w:sz w:val="24"/>
          <w:szCs w:val="24"/>
        </w:rPr>
        <w:t xml:space="preserve">Av. Ivo de Carvalho, nº 450 – Centro (Fundo Municipal do Meio Ambiente – FMMA) </w:t>
      </w: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 xml:space="preserve">.5 – As entregas das mercadorias deverão acontecer dentro do </w:t>
      </w:r>
      <w:r w:rsidR="009F5397" w:rsidRPr="00F43AF6">
        <w:rPr>
          <w:iCs/>
          <w:sz w:val="24"/>
          <w:szCs w:val="24"/>
        </w:rPr>
        <w:t xml:space="preserve">prazo de </w:t>
      </w:r>
      <w:r w:rsidR="00BD5B8C" w:rsidRPr="00F43AF6">
        <w:rPr>
          <w:iCs/>
          <w:sz w:val="24"/>
          <w:szCs w:val="24"/>
        </w:rPr>
        <w:t>05</w:t>
      </w:r>
      <w:r w:rsidR="009F5397" w:rsidRPr="00F43AF6">
        <w:rPr>
          <w:iCs/>
          <w:sz w:val="24"/>
          <w:szCs w:val="24"/>
        </w:rPr>
        <w:t>(</w:t>
      </w:r>
      <w:r w:rsidR="00BD5B8C" w:rsidRPr="00F43AF6">
        <w:rPr>
          <w:iCs/>
          <w:sz w:val="24"/>
          <w:szCs w:val="24"/>
        </w:rPr>
        <w:t>cinco</w:t>
      </w:r>
      <w:r w:rsidR="009F5397" w:rsidRPr="00F43AF6">
        <w:rPr>
          <w:iCs/>
          <w:sz w:val="24"/>
          <w:szCs w:val="24"/>
        </w:rPr>
        <w:t>) dias, contados</w:t>
      </w:r>
      <w:r w:rsidR="009F5397" w:rsidRPr="000B3EAA">
        <w:rPr>
          <w:iCs/>
          <w:color w:val="000000"/>
          <w:sz w:val="24"/>
          <w:szCs w:val="24"/>
        </w:rPr>
        <w:t xml:space="preserve"> dos recebimentos das Ordens de Fornecimentos, expedidas pela Autoridade Competente.</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.6 – As mercadorias serão recebidas e conferidas por Servidores designados pela Autoridade Competente que atestarão o recebimento através de aposição de carimbo na Nota Fiscal.</w:t>
      </w:r>
    </w:p>
    <w:p w:rsidR="009F5397" w:rsidRPr="000B3EAA" w:rsidRDefault="009F5397" w:rsidP="009F5397">
      <w:pPr>
        <w:jc w:val="both"/>
        <w:rPr>
          <w:iCs/>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0B3EAA" w:rsidRDefault="009F5397" w:rsidP="009F5397">
      <w:pPr>
        <w:jc w:val="both"/>
        <w:rPr>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.8 – Cumpridas as formalidades a Autoridade Competente atestará as Notas Fiscais através de aposição de carimbo com assinatura e as encaminhará a Prefeitura para pagamento.</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lastRenderedPageBreak/>
        <w:t>4.9–</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.1 – Nota(s) Fiscal(is) atestada(s) e liquidada(s); </w:t>
      </w: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.2 </w:t>
      </w:r>
      <w:r w:rsidRPr="000B3EAA">
        <w:rPr>
          <w:bCs/>
          <w:iCs/>
          <w:color w:val="000000"/>
          <w:szCs w:val="24"/>
        </w:rPr>
        <w:t>–</w:t>
      </w:r>
      <w:r w:rsidR="009F5397" w:rsidRPr="000B3EAA">
        <w:rPr>
          <w:bCs/>
          <w:iCs/>
          <w:color w:val="000000"/>
          <w:szCs w:val="24"/>
        </w:rPr>
        <w:t xml:space="preserve"> Prova de regularidade Fiscal e Trabalhista.</w:t>
      </w:r>
    </w:p>
    <w:p w:rsidR="00537D8E" w:rsidRPr="000B3EAA" w:rsidRDefault="00537D8E" w:rsidP="009F5397">
      <w:pPr>
        <w:pStyle w:val="Contrato"/>
        <w:spacing w:after="0"/>
        <w:rPr>
          <w:color w:val="000000"/>
          <w:szCs w:val="24"/>
        </w:rPr>
      </w:pPr>
    </w:p>
    <w:p w:rsidR="009F5397" w:rsidRPr="00684A34" w:rsidRDefault="00537D8E" w:rsidP="009F5397">
      <w:pPr>
        <w:pStyle w:val="Contrato"/>
        <w:spacing w:after="0"/>
        <w:rPr>
          <w:szCs w:val="24"/>
        </w:rPr>
      </w:pPr>
      <w:r w:rsidRPr="00684A34">
        <w:rPr>
          <w:szCs w:val="24"/>
        </w:rPr>
        <w:t>4.10</w:t>
      </w:r>
      <w:r w:rsidR="00F24EF7" w:rsidRPr="00684A34">
        <w:rPr>
          <w:szCs w:val="24"/>
        </w:rPr>
        <w:t xml:space="preserve"> – </w:t>
      </w:r>
      <w:r w:rsidR="006968AF" w:rsidRPr="00684A34">
        <w:rPr>
          <w:szCs w:val="24"/>
        </w:rPr>
        <w:t>Havendo disponibilidade financeira e cumpridas as formalidades, os órgãos efetuarão o pagamento das faturas até o décimo dia útil da apresentação das mesmas na Tesouraria Municipal</w:t>
      </w:r>
      <w:r w:rsidR="009F5397" w:rsidRPr="00684A34">
        <w:rPr>
          <w:szCs w:val="24"/>
        </w:rPr>
        <w:t>.</w:t>
      </w:r>
    </w:p>
    <w:p w:rsidR="009F5397" w:rsidRDefault="009F5397" w:rsidP="009F5397">
      <w:pPr>
        <w:pStyle w:val="Contrato"/>
        <w:spacing w:after="0"/>
        <w:rPr>
          <w:color w:val="000000"/>
          <w:szCs w:val="24"/>
        </w:rPr>
      </w:pPr>
    </w:p>
    <w:p w:rsidR="00F25087" w:rsidRPr="000B3EAA" w:rsidRDefault="00F25087" w:rsidP="009F5397">
      <w:pPr>
        <w:pStyle w:val="Contrato"/>
        <w:spacing w:after="0"/>
        <w:rPr>
          <w:color w:val="00000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.1 - A falta de atestação pelo Setor Competente, com relação ao cumprimento do objeto desta licitação, das notas fiscais emitidas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w:t>
      </w:r>
      <w:r w:rsidR="00776DAA">
        <w:rPr>
          <w:color w:val="000000"/>
          <w:sz w:val="24"/>
          <w:szCs w:val="24"/>
        </w:rPr>
        <w:t>r</w:t>
      </w:r>
      <w:r w:rsidR="009F5397" w:rsidRPr="000B3EAA">
        <w:rPr>
          <w:color w:val="000000"/>
          <w:sz w:val="24"/>
          <w:szCs w:val="24"/>
        </w:rPr>
        <w:t>o cancelado unilateralmente pelo Município, ficando assegurado a Fornecedora, tão somente, o direito ao recebimento do pagamento dos materiais efetivamente entregues e atestados;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.4 - O Município poderá deduzir, do montante a pagar, os valores correspondentes a multas ou indenizações devidas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1C3506" w:rsidRPr="00405AE9" w:rsidRDefault="001C3506" w:rsidP="001C3506">
      <w:pPr>
        <w:numPr>
          <w:ilvl w:val="0"/>
          <w:numId w:val="12"/>
        </w:numPr>
        <w:jc w:val="both"/>
        <w:rPr>
          <w:b/>
          <w:color w:val="000000" w:themeColor="text1"/>
          <w:sz w:val="24"/>
          <w:szCs w:val="24"/>
          <w:u w:val="single"/>
        </w:rPr>
      </w:pPr>
      <w:r w:rsidRPr="00405AE9">
        <w:rPr>
          <w:b/>
          <w:color w:val="000000" w:themeColor="text1"/>
          <w:sz w:val="24"/>
          <w:szCs w:val="24"/>
          <w:u w:val="single"/>
        </w:rPr>
        <w:t>– ESPECIFICAÇÕES E QUANTITATIVOS</w:t>
      </w:r>
    </w:p>
    <w:p w:rsidR="001C3506" w:rsidRPr="00405AE9" w:rsidRDefault="001C3506" w:rsidP="001C3506">
      <w:pPr>
        <w:jc w:val="both"/>
        <w:rPr>
          <w:b/>
          <w:color w:val="000000" w:themeColor="text1"/>
          <w:sz w:val="24"/>
          <w:szCs w:val="24"/>
          <w:u w:val="single"/>
        </w:rPr>
      </w:pPr>
    </w:p>
    <w:tbl>
      <w:tblPr>
        <w:tblW w:w="9928" w:type="dxa"/>
        <w:tblInd w:w="65" w:type="dxa"/>
        <w:tblLayout w:type="fixed"/>
        <w:tblCellMar>
          <w:left w:w="70" w:type="dxa"/>
          <w:right w:w="70" w:type="dxa"/>
        </w:tblCellMar>
        <w:tblLook w:val="04A0"/>
      </w:tblPr>
      <w:tblGrid>
        <w:gridCol w:w="540"/>
        <w:gridCol w:w="4568"/>
        <w:gridCol w:w="1276"/>
        <w:gridCol w:w="851"/>
        <w:gridCol w:w="1275"/>
        <w:gridCol w:w="1418"/>
      </w:tblGrid>
      <w:tr w:rsidR="00A32907" w:rsidRPr="00405AE9" w:rsidTr="00A32907">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907" w:rsidRPr="00405AE9" w:rsidRDefault="00A32907" w:rsidP="00B3593E">
            <w:pPr>
              <w:jc w:val="center"/>
              <w:rPr>
                <w:b/>
                <w:bCs/>
                <w:color w:val="000000" w:themeColor="text1"/>
              </w:rPr>
            </w:pPr>
            <w:r w:rsidRPr="00405AE9">
              <w:rPr>
                <w:b/>
                <w:bCs/>
                <w:color w:val="000000" w:themeColor="text1"/>
              </w:rPr>
              <w:t>Item</w:t>
            </w:r>
          </w:p>
        </w:tc>
        <w:tc>
          <w:tcPr>
            <w:tcW w:w="4568" w:type="dxa"/>
            <w:tcBorders>
              <w:top w:val="single" w:sz="4" w:space="0" w:color="auto"/>
              <w:left w:val="nil"/>
              <w:bottom w:val="single" w:sz="4" w:space="0" w:color="auto"/>
              <w:right w:val="single" w:sz="4" w:space="0" w:color="auto"/>
            </w:tcBorders>
            <w:shd w:val="clear" w:color="auto" w:fill="auto"/>
            <w:vAlign w:val="center"/>
            <w:hideMark/>
          </w:tcPr>
          <w:p w:rsidR="00A32907" w:rsidRPr="00405AE9" w:rsidRDefault="00A32907" w:rsidP="00B3593E">
            <w:pPr>
              <w:jc w:val="center"/>
              <w:rPr>
                <w:b/>
                <w:bCs/>
                <w:color w:val="000000" w:themeColor="text1"/>
              </w:rPr>
            </w:pPr>
            <w:r w:rsidRPr="00405AE9">
              <w:rPr>
                <w:b/>
                <w:bCs/>
                <w:color w:val="000000" w:themeColor="text1"/>
              </w:rPr>
              <w:t>Especificações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2907" w:rsidRPr="00405AE9" w:rsidRDefault="00A32907" w:rsidP="00A32907">
            <w:pPr>
              <w:jc w:val="center"/>
              <w:rPr>
                <w:b/>
                <w:bCs/>
                <w:color w:val="000000" w:themeColor="text1"/>
              </w:rPr>
            </w:pPr>
            <w:r w:rsidRPr="00405AE9">
              <w:rPr>
                <w:b/>
                <w:bCs/>
                <w:color w:val="000000" w:themeColor="text1"/>
              </w:rPr>
              <w:t>Und</w:t>
            </w:r>
          </w:p>
        </w:tc>
        <w:tc>
          <w:tcPr>
            <w:tcW w:w="851" w:type="dxa"/>
            <w:tcBorders>
              <w:top w:val="single" w:sz="4" w:space="0" w:color="auto"/>
              <w:left w:val="nil"/>
              <w:bottom w:val="nil"/>
              <w:right w:val="single" w:sz="4" w:space="0" w:color="auto"/>
            </w:tcBorders>
            <w:shd w:val="clear" w:color="auto" w:fill="auto"/>
            <w:vAlign w:val="bottom"/>
            <w:hideMark/>
          </w:tcPr>
          <w:p w:rsidR="00A32907" w:rsidRPr="00405AE9" w:rsidRDefault="00A32907" w:rsidP="00EE394D">
            <w:pPr>
              <w:jc w:val="center"/>
              <w:rPr>
                <w:b/>
                <w:bCs/>
                <w:color w:val="000000" w:themeColor="text1"/>
              </w:rPr>
            </w:pPr>
            <w:r w:rsidRPr="00405AE9">
              <w:rPr>
                <w:b/>
                <w:bCs/>
                <w:color w:val="000000" w:themeColor="text1"/>
              </w:rPr>
              <w:t>Qtd</w:t>
            </w:r>
          </w:p>
        </w:tc>
        <w:tc>
          <w:tcPr>
            <w:tcW w:w="1275" w:type="dxa"/>
            <w:tcBorders>
              <w:top w:val="single" w:sz="4" w:space="0" w:color="auto"/>
              <w:left w:val="nil"/>
              <w:bottom w:val="nil"/>
              <w:right w:val="single" w:sz="4" w:space="0" w:color="auto"/>
            </w:tcBorders>
          </w:tcPr>
          <w:p w:rsidR="00A32907" w:rsidRPr="00405AE9" w:rsidRDefault="00A32907" w:rsidP="00EE394D">
            <w:pPr>
              <w:jc w:val="center"/>
              <w:rPr>
                <w:b/>
                <w:bCs/>
                <w:color w:val="000000" w:themeColor="text1"/>
              </w:rPr>
            </w:pPr>
            <w:r w:rsidRPr="00405AE9">
              <w:rPr>
                <w:b/>
                <w:bCs/>
                <w:color w:val="000000" w:themeColor="text1"/>
              </w:rPr>
              <w:t>Valor Unit.</w:t>
            </w:r>
          </w:p>
        </w:tc>
        <w:tc>
          <w:tcPr>
            <w:tcW w:w="1418" w:type="dxa"/>
            <w:tcBorders>
              <w:top w:val="single" w:sz="4" w:space="0" w:color="auto"/>
              <w:left w:val="nil"/>
              <w:bottom w:val="nil"/>
              <w:right w:val="single" w:sz="4" w:space="0" w:color="auto"/>
            </w:tcBorders>
          </w:tcPr>
          <w:p w:rsidR="00A32907" w:rsidRPr="00405AE9" w:rsidRDefault="00A32907" w:rsidP="00EE394D">
            <w:pPr>
              <w:jc w:val="center"/>
              <w:rPr>
                <w:b/>
                <w:bCs/>
                <w:color w:val="000000" w:themeColor="text1"/>
              </w:rPr>
            </w:pPr>
            <w:r w:rsidRPr="00405AE9">
              <w:rPr>
                <w:b/>
                <w:bCs/>
                <w:color w:val="000000" w:themeColor="text1"/>
              </w:rPr>
              <w:t>Valor Total</w:t>
            </w:r>
          </w:p>
        </w:tc>
      </w:tr>
      <w:tr w:rsidR="00455142" w:rsidRPr="00405AE9" w:rsidTr="00C66582">
        <w:trPr>
          <w:trHeight w:val="20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42" w:rsidRPr="00405AE9" w:rsidRDefault="00455142" w:rsidP="00B3593E">
            <w:pPr>
              <w:jc w:val="center"/>
              <w:rPr>
                <w:b/>
                <w:bCs/>
                <w:color w:val="000000" w:themeColor="text1"/>
              </w:rPr>
            </w:pPr>
            <w:r w:rsidRPr="00405AE9">
              <w:rPr>
                <w:b/>
                <w:bCs/>
                <w:color w:val="000000" w:themeColor="text1"/>
              </w:rPr>
              <w:t>01</w:t>
            </w:r>
          </w:p>
        </w:tc>
        <w:tc>
          <w:tcPr>
            <w:tcW w:w="4568" w:type="dxa"/>
            <w:tcBorders>
              <w:top w:val="single" w:sz="4" w:space="0" w:color="auto"/>
              <w:left w:val="nil"/>
              <w:bottom w:val="single" w:sz="4" w:space="0" w:color="auto"/>
              <w:right w:val="single" w:sz="4" w:space="0" w:color="auto"/>
            </w:tcBorders>
            <w:shd w:val="clear" w:color="auto" w:fill="auto"/>
            <w:vAlign w:val="center"/>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Recarga de extintores tipo ABC de 06 Kg</w:t>
            </w:r>
          </w:p>
        </w:tc>
        <w:tc>
          <w:tcPr>
            <w:tcW w:w="1276" w:type="dxa"/>
            <w:tcBorders>
              <w:top w:val="single" w:sz="4" w:space="0" w:color="auto"/>
              <w:left w:val="nil"/>
              <w:bottom w:val="single" w:sz="4" w:space="0" w:color="auto"/>
              <w:right w:val="single" w:sz="4" w:space="0" w:color="auto"/>
            </w:tcBorders>
            <w:shd w:val="clear" w:color="auto" w:fill="auto"/>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UND</w:t>
            </w:r>
          </w:p>
        </w:tc>
        <w:tc>
          <w:tcPr>
            <w:tcW w:w="851" w:type="dxa"/>
            <w:tcBorders>
              <w:top w:val="single" w:sz="4" w:space="0" w:color="auto"/>
              <w:left w:val="nil"/>
              <w:bottom w:val="nil"/>
              <w:right w:val="single" w:sz="4" w:space="0" w:color="auto"/>
            </w:tcBorders>
            <w:shd w:val="clear" w:color="auto" w:fill="auto"/>
            <w:vAlign w:val="bottom"/>
            <w:hideMark/>
          </w:tcPr>
          <w:p w:rsidR="00455142" w:rsidRPr="00405AE9" w:rsidRDefault="00455142"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245</w:t>
            </w:r>
          </w:p>
        </w:tc>
        <w:tc>
          <w:tcPr>
            <w:tcW w:w="1275" w:type="dxa"/>
            <w:tcBorders>
              <w:top w:val="single" w:sz="4" w:space="0" w:color="auto"/>
              <w:left w:val="nil"/>
              <w:bottom w:val="nil"/>
              <w:right w:val="single" w:sz="4" w:space="0" w:color="auto"/>
            </w:tcBorders>
            <w:vAlign w:val="bottom"/>
          </w:tcPr>
          <w:p w:rsidR="00455142" w:rsidRPr="00405AE9" w:rsidRDefault="00455142" w:rsidP="004A6CC4">
            <w:pPr>
              <w:jc w:val="right"/>
              <w:rPr>
                <w:color w:val="000000" w:themeColor="text1"/>
              </w:rPr>
            </w:pPr>
            <w:r w:rsidRPr="00405AE9">
              <w:rPr>
                <w:color w:val="000000" w:themeColor="text1"/>
              </w:rPr>
              <w:t>60,50</w:t>
            </w:r>
          </w:p>
        </w:tc>
        <w:tc>
          <w:tcPr>
            <w:tcW w:w="1418" w:type="dxa"/>
            <w:tcBorders>
              <w:top w:val="single" w:sz="4" w:space="0" w:color="auto"/>
              <w:left w:val="nil"/>
              <w:bottom w:val="nil"/>
              <w:right w:val="single" w:sz="4" w:space="0" w:color="auto"/>
            </w:tcBorders>
            <w:vAlign w:val="bottom"/>
          </w:tcPr>
          <w:p w:rsidR="00455142" w:rsidRPr="00405AE9" w:rsidRDefault="00455142" w:rsidP="00455142">
            <w:pPr>
              <w:jc w:val="both"/>
              <w:rPr>
                <w:rFonts w:ascii="Calibri" w:hAnsi="Calibri" w:cs="Calibri"/>
                <w:color w:val="000000" w:themeColor="text1"/>
                <w:sz w:val="22"/>
                <w:szCs w:val="22"/>
              </w:rPr>
            </w:pPr>
            <w:r w:rsidRPr="00405AE9">
              <w:rPr>
                <w:rFonts w:ascii="Calibri" w:hAnsi="Calibri" w:cs="Calibri"/>
                <w:color w:val="000000" w:themeColor="text1"/>
                <w:sz w:val="22"/>
                <w:szCs w:val="22"/>
              </w:rPr>
              <w:t xml:space="preserve">   14.822,50 </w:t>
            </w:r>
          </w:p>
        </w:tc>
      </w:tr>
      <w:tr w:rsidR="00455142" w:rsidRPr="00405AE9" w:rsidTr="00C66582">
        <w:trPr>
          <w:trHeight w:val="20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42" w:rsidRPr="00405AE9" w:rsidRDefault="00455142" w:rsidP="00B3593E">
            <w:pPr>
              <w:jc w:val="center"/>
              <w:rPr>
                <w:b/>
                <w:bCs/>
                <w:color w:val="000000" w:themeColor="text1"/>
              </w:rPr>
            </w:pPr>
            <w:r w:rsidRPr="00405AE9">
              <w:rPr>
                <w:b/>
                <w:bCs/>
                <w:color w:val="000000" w:themeColor="text1"/>
              </w:rPr>
              <w:t>02</w:t>
            </w:r>
          </w:p>
        </w:tc>
        <w:tc>
          <w:tcPr>
            <w:tcW w:w="4568" w:type="dxa"/>
            <w:tcBorders>
              <w:top w:val="single" w:sz="4" w:space="0" w:color="auto"/>
              <w:left w:val="nil"/>
              <w:bottom w:val="single" w:sz="4" w:space="0" w:color="auto"/>
              <w:right w:val="single" w:sz="4" w:space="0" w:color="auto"/>
            </w:tcBorders>
            <w:shd w:val="clear" w:color="auto" w:fill="auto"/>
            <w:vAlign w:val="center"/>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Recarga de extintores tipo CO2 de 06 Kg</w:t>
            </w:r>
          </w:p>
        </w:tc>
        <w:tc>
          <w:tcPr>
            <w:tcW w:w="1276" w:type="dxa"/>
            <w:tcBorders>
              <w:top w:val="single" w:sz="4" w:space="0" w:color="auto"/>
              <w:left w:val="nil"/>
              <w:bottom w:val="single" w:sz="4" w:space="0" w:color="auto"/>
              <w:right w:val="single" w:sz="4" w:space="0" w:color="auto"/>
            </w:tcBorders>
            <w:shd w:val="clear" w:color="auto" w:fill="auto"/>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UND</w:t>
            </w:r>
          </w:p>
        </w:tc>
        <w:tc>
          <w:tcPr>
            <w:tcW w:w="851" w:type="dxa"/>
            <w:tcBorders>
              <w:top w:val="single" w:sz="4" w:space="0" w:color="auto"/>
              <w:left w:val="nil"/>
              <w:bottom w:val="nil"/>
              <w:right w:val="single" w:sz="4" w:space="0" w:color="auto"/>
            </w:tcBorders>
            <w:shd w:val="clear" w:color="auto" w:fill="auto"/>
            <w:vAlign w:val="bottom"/>
            <w:hideMark/>
          </w:tcPr>
          <w:p w:rsidR="00455142" w:rsidRPr="00405AE9" w:rsidRDefault="00455142"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40</w:t>
            </w:r>
          </w:p>
        </w:tc>
        <w:tc>
          <w:tcPr>
            <w:tcW w:w="1275" w:type="dxa"/>
            <w:tcBorders>
              <w:top w:val="single" w:sz="4" w:space="0" w:color="auto"/>
              <w:left w:val="nil"/>
              <w:bottom w:val="nil"/>
              <w:right w:val="single" w:sz="4" w:space="0" w:color="auto"/>
            </w:tcBorders>
            <w:vAlign w:val="bottom"/>
          </w:tcPr>
          <w:p w:rsidR="00455142" w:rsidRPr="00405AE9" w:rsidRDefault="00455142" w:rsidP="004A6CC4">
            <w:pPr>
              <w:jc w:val="right"/>
              <w:rPr>
                <w:color w:val="000000" w:themeColor="text1"/>
              </w:rPr>
            </w:pPr>
            <w:r w:rsidRPr="00405AE9">
              <w:rPr>
                <w:color w:val="000000" w:themeColor="text1"/>
              </w:rPr>
              <w:t>82,04</w:t>
            </w:r>
          </w:p>
        </w:tc>
        <w:tc>
          <w:tcPr>
            <w:tcW w:w="1418" w:type="dxa"/>
            <w:tcBorders>
              <w:top w:val="single" w:sz="4" w:space="0" w:color="auto"/>
              <w:left w:val="nil"/>
              <w:bottom w:val="nil"/>
              <w:right w:val="single" w:sz="4" w:space="0" w:color="auto"/>
            </w:tcBorders>
            <w:vAlign w:val="bottom"/>
          </w:tcPr>
          <w:p w:rsidR="00455142" w:rsidRPr="00405AE9" w:rsidRDefault="00455142" w:rsidP="00455142">
            <w:pPr>
              <w:jc w:val="both"/>
              <w:rPr>
                <w:rFonts w:ascii="Calibri" w:hAnsi="Calibri" w:cs="Calibri"/>
                <w:color w:val="000000" w:themeColor="text1"/>
                <w:sz w:val="22"/>
                <w:szCs w:val="22"/>
              </w:rPr>
            </w:pPr>
            <w:r w:rsidRPr="00405AE9">
              <w:rPr>
                <w:rFonts w:ascii="Calibri" w:hAnsi="Calibri" w:cs="Calibri"/>
                <w:color w:val="000000" w:themeColor="text1"/>
                <w:sz w:val="22"/>
                <w:szCs w:val="22"/>
              </w:rPr>
              <w:t xml:space="preserve">     3.281,60 </w:t>
            </w:r>
          </w:p>
        </w:tc>
      </w:tr>
      <w:tr w:rsidR="00455142" w:rsidRPr="00405AE9" w:rsidTr="00C66582">
        <w:trPr>
          <w:trHeight w:val="20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42" w:rsidRPr="00405AE9" w:rsidRDefault="00455142" w:rsidP="00B3593E">
            <w:pPr>
              <w:jc w:val="center"/>
              <w:rPr>
                <w:b/>
                <w:bCs/>
                <w:color w:val="000000" w:themeColor="text1"/>
              </w:rPr>
            </w:pPr>
            <w:r w:rsidRPr="00405AE9">
              <w:rPr>
                <w:b/>
                <w:bCs/>
                <w:color w:val="000000" w:themeColor="text1"/>
              </w:rPr>
              <w:t>03</w:t>
            </w:r>
          </w:p>
        </w:tc>
        <w:tc>
          <w:tcPr>
            <w:tcW w:w="4568" w:type="dxa"/>
            <w:tcBorders>
              <w:top w:val="single" w:sz="4" w:space="0" w:color="auto"/>
              <w:left w:val="nil"/>
              <w:bottom w:val="single" w:sz="4" w:space="0" w:color="auto"/>
              <w:right w:val="single" w:sz="4" w:space="0" w:color="auto"/>
            </w:tcBorders>
            <w:shd w:val="clear" w:color="auto" w:fill="auto"/>
            <w:vAlign w:val="center"/>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Recarga de extintores tipo PQS de 06 Kg</w:t>
            </w:r>
          </w:p>
        </w:tc>
        <w:tc>
          <w:tcPr>
            <w:tcW w:w="1276" w:type="dxa"/>
            <w:tcBorders>
              <w:top w:val="single" w:sz="4" w:space="0" w:color="auto"/>
              <w:left w:val="nil"/>
              <w:bottom w:val="single" w:sz="4" w:space="0" w:color="auto"/>
              <w:right w:val="single" w:sz="4" w:space="0" w:color="auto"/>
            </w:tcBorders>
            <w:shd w:val="clear" w:color="auto" w:fill="auto"/>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UND</w:t>
            </w:r>
          </w:p>
        </w:tc>
        <w:tc>
          <w:tcPr>
            <w:tcW w:w="851" w:type="dxa"/>
            <w:tcBorders>
              <w:top w:val="single" w:sz="4" w:space="0" w:color="auto"/>
              <w:left w:val="nil"/>
              <w:bottom w:val="nil"/>
              <w:right w:val="single" w:sz="4" w:space="0" w:color="auto"/>
            </w:tcBorders>
            <w:shd w:val="clear" w:color="auto" w:fill="auto"/>
            <w:vAlign w:val="bottom"/>
            <w:hideMark/>
          </w:tcPr>
          <w:p w:rsidR="00455142" w:rsidRPr="00405AE9" w:rsidRDefault="00455142"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34</w:t>
            </w:r>
          </w:p>
        </w:tc>
        <w:tc>
          <w:tcPr>
            <w:tcW w:w="1275" w:type="dxa"/>
            <w:tcBorders>
              <w:top w:val="single" w:sz="4" w:space="0" w:color="auto"/>
              <w:left w:val="nil"/>
              <w:bottom w:val="nil"/>
              <w:right w:val="single" w:sz="4" w:space="0" w:color="auto"/>
            </w:tcBorders>
            <w:vAlign w:val="bottom"/>
          </w:tcPr>
          <w:p w:rsidR="00455142" w:rsidRPr="00405AE9" w:rsidRDefault="00455142" w:rsidP="004A6CC4">
            <w:pPr>
              <w:jc w:val="right"/>
              <w:rPr>
                <w:color w:val="000000" w:themeColor="text1"/>
              </w:rPr>
            </w:pPr>
            <w:r w:rsidRPr="00405AE9">
              <w:rPr>
                <w:color w:val="000000" w:themeColor="text1"/>
              </w:rPr>
              <w:t>60,00</w:t>
            </w:r>
          </w:p>
        </w:tc>
        <w:tc>
          <w:tcPr>
            <w:tcW w:w="1418" w:type="dxa"/>
            <w:tcBorders>
              <w:top w:val="single" w:sz="4" w:space="0" w:color="auto"/>
              <w:left w:val="nil"/>
              <w:bottom w:val="nil"/>
              <w:right w:val="single" w:sz="4" w:space="0" w:color="auto"/>
            </w:tcBorders>
            <w:vAlign w:val="bottom"/>
          </w:tcPr>
          <w:p w:rsidR="00455142" w:rsidRPr="00405AE9" w:rsidRDefault="00455142" w:rsidP="00455142">
            <w:pPr>
              <w:jc w:val="both"/>
              <w:rPr>
                <w:rFonts w:ascii="Calibri" w:hAnsi="Calibri" w:cs="Calibri"/>
                <w:color w:val="000000" w:themeColor="text1"/>
                <w:sz w:val="22"/>
                <w:szCs w:val="22"/>
              </w:rPr>
            </w:pPr>
            <w:r w:rsidRPr="00405AE9">
              <w:rPr>
                <w:rFonts w:ascii="Calibri" w:hAnsi="Calibri" w:cs="Calibri"/>
                <w:color w:val="000000" w:themeColor="text1"/>
                <w:sz w:val="22"/>
                <w:szCs w:val="22"/>
              </w:rPr>
              <w:t xml:space="preserve">     2.040,00 </w:t>
            </w:r>
          </w:p>
        </w:tc>
      </w:tr>
      <w:tr w:rsidR="00455142" w:rsidRPr="00405AE9" w:rsidTr="00C66582">
        <w:trPr>
          <w:trHeight w:val="20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42" w:rsidRPr="00405AE9" w:rsidRDefault="00455142" w:rsidP="00B3593E">
            <w:pPr>
              <w:jc w:val="center"/>
              <w:rPr>
                <w:b/>
                <w:bCs/>
                <w:color w:val="000000" w:themeColor="text1"/>
              </w:rPr>
            </w:pPr>
            <w:r w:rsidRPr="00405AE9">
              <w:rPr>
                <w:b/>
                <w:bCs/>
                <w:color w:val="000000" w:themeColor="text1"/>
              </w:rPr>
              <w:t>04</w:t>
            </w:r>
          </w:p>
        </w:tc>
        <w:tc>
          <w:tcPr>
            <w:tcW w:w="4568" w:type="dxa"/>
            <w:tcBorders>
              <w:top w:val="single" w:sz="4" w:space="0" w:color="auto"/>
              <w:left w:val="nil"/>
              <w:bottom w:val="single" w:sz="4" w:space="0" w:color="auto"/>
              <w:right w:val="single" w:sz="4" w:space="0" w:color="auto"/>
            </w:tcBorders>
            <w:shd w:val="clear" w:color="auto" w:fill="auto"/>
            <w:vAlign w:val="center"/>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Recarga de extintores tipo AGUA de 10L</w:t>
            </w:r>
          </w:p>
        </w:tc>
        <w:tc>
          <w:tcPr>
            <w:tcW w:w="1276" w:type="dxa"/>
            <w:tcBorders>
              <w:top w:val="single" w:sz="4" w:space="0" w:color="auto"/>
              <w:left w:val="nil"/>
              <w:bottom w:val="single" w:sz="4" w:space="0" w:color="auto"/>
              <w:right w:val="single" w:sz="4" w:space="0" w:color="auto"/>
            </w:tcBorders>
            <w:shd w:val="clear" w:color="auto" w:fill="auto"/>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UND</w:t>
            </w:r>
          </w:p>
        </w:tc>
        <w:tc>
          <w:tcPr>
            <w:tcW w:w="851" w:type="dxa"/>
            <w:tcBorders>
              <w:top w:val="single" w:sz="4" w:space="0" w:color="auto"/>
              <w:left w:val="nil"/>
              <w:bottom w:val="nil"/>
              <w:right w:val="single" w:sz="4" w:space="0" w:color="auto"/>
            </w:tcBorders>
            <w:shd w:val="clear" w:color="auto" w:fill="auto"/>
            <w:vAlign w:val="bottom"/>
            <w:hideMark/>
          </w:tcPr>
          <w:p w:rsidR="00455142" w:rsidRPr="00405AE9" w:rsidRDefault="00455142"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25</w:t>
            </w:r>
          </w:p>
        </w:tc>
        <w:tc>
          <w:tcPr>
            <w:tcW w:w="1275" w:type="dxa"/>
            <w:tcBorders>
              <w:top w:val="single" w:sz="4" w:space="0" w:color="auto"/>
              <w:left w:val="nil"/>
              <w:bottom w:val="nil"/>
              <w:right w:val="single" w:sz="4" w:space="0" w:color="auto"/>
            </w:tcBorders>
            <w:vAlign w:val="bottom"/>
          </w:tcPr>
          <w:p w:rsidR="00455142" w:rsidRPr="00405AE9" w:rsidRDefault="00455142" w:rsidP="004A6CC4">
            <w:pPr>
              <w:jc w:val="right"/>
              <w:rPr>
                <w:color w:val="000000" w:themeColor="text1"/>
              </w:rPr>
            </w:pPr>
            <w:r w:rsidRPr="00405AE9">
              <w:rPr>
                <w:color w:val="000000" w:themeColor="text1"/>
              </w:rPr>
              <w:t>27,13</w:t>
            </w:r>
          </w:p>
        </w:tc>
        <w:tc>
          <w:tcPr>
            <w:tcW w:w="1418" w:type="dxa"/>
            <w:tcBorders>
              <w:top w:val="single" w:sz="4" w:space="0" w:color="auto"/>
              <w:left w:val="nil"/>
              <w:bottom w:val="nil"/>
              <w:right w:val="single" w:sz="4" w:space="0" w:color="auto"/>
            </w:tcBorders>
            <w:vAlign w:val="bottom"/>
          </w:tcPr>
          <w:p w:rsidR="00455142" w:rsidRPr="00405AE9" w:rsidRDefault="00455142" w:rsidP="00455142">
            <w:pPr>
              <w:jc w:val="both"/>
              <w:rPr>
                <w:rFonts w:ascii="Calibri" w:hAnsi="Calibri" w:cs="Calibri"/>
                <w:color w:val="000000" w:themeColor="text1"/>
                <w:sz w:val="22"/>
                <w:szCs w:val="22"/>
              </w:rPr>
            </w:pPr>
            <w:r w:rsidRPr="00405AE9">
              <w:rPr>
                <w:rFonts w:ascii="Calibri" w:hAnsi="Calibri" w:cs="Calibri"/>
                <w:color w:val="000000" w:themeColor="text1"/>
                <w:sz w:val="22"/>
                <w:szCs w:val="22"/>
              </w:rPr>
              <w:t xml:space="preserve">         678,25 </w:t>
            </w:r>
          </w:p>
        </w:tc>
      </w:tr>
      <w:tr w:rsidR="00455142" w:rsidRPr="00405AE9" w:rsidTr="00C66582">
        <w:trPr>
          <w:trHeight w:val="20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42" w:rsidRPr="00405AE9" w:rsidRDefault="00455142" w:rsidP="00B3593E">
            <w:pPr>
              <w:jc w:val="center"/>
              <w:rPr>
                <w:b/>
                <w:bCs/>
                <w:color w:val="000000" w:themeColor="text1"/>
              </w:rPr>
            </w:pPr>
            <w:r w:rsidRPr="00405AE9">
              <w:rPr>
                <w:b/>
                <w:bCs/>
                <w:color w:val="000000" w:themeColor="text1"/>
              </w:rPr>
              <w:t>05</w:t>
            </w:r>
          </w:p>
        </w:tc>
        <w:tc>
          <w:tcPr>
            <w:tcW w:w="4568" w:type="dxa"/>
            <w:tcBorders>
              <w:top w:val="single" w:sz="4" w:space="0" w:color="auto"/>
              <w:left w:val="nil"/>
              <w:bottom w:val="single" w:sz="4" w:space="0" w:color="auto"/>
              <w:right w:val="single" w:sz="4" w:space="0" w:color="auto"/>
            </w:tcBorders>
            <w:shd w:val="clear" w:color="auto" w:fill="auto"/>
            <w:vAlign w:val="center"/>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Recarga de extintores tipo BC de 12Kg</w:t>
            </w:r>
          </w:p>
        </w:tc>
        <w:tc>
          <w:tcPr>
            <w:tcW w:w="1276" w:type="dxa"/>
            <w:tcBorders>
              <w:top w:val="single" w:sz="4" w:space="0" w:color="auto"/>
              <w:left w:val="nil"/>
              <w:bottom w:val="single" w:sz="4" w:space="0" w:color="auto"/>
              <w:right w:val="single" w:sz="4" w:space="0" w:color="auto"/>
            </w:tcBorders>
            <w:shd w:val="clear" w:color="auto" w:fill="auto"/>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UND</w:t>
            </w:r>
          </w:p>
        </w:tc>
        <w:tc>
          <w:tcPr>
            <w:tcW w:w="851" w:type="dxa"/>
            <w:tcBorders>
              <w:top w:val="single" w:sz="4" w:space="0" w:color="auto"/>
              <w:left w:val="nil"/>
              <w:bottom w:val="nil"/>
              <w:right w:val="single" w:sz="4" w:space="0" w:color="auto"/>
            </w:tcBorders>
            <w:shd w:val="clear" w:color="auto" w:fill="auto"/>
            <w:vAlign w:val="bottom"/>
            <w:hideMark/>
          </w:tcPr>
          <w:p w:rsidR="00455142" w:rsidRPr="00405AE9" w:rsidRDefault="00455142"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5</w:t>
            </w:r>
          </w:p>
        </w:tc>
        <w:tc>
          <w:tcPr>
            <w:tcW w:w="1275" w:type="dxa"/>
            <w:tcBorders>
              <w:top w:val="single" w:sz="4" w:space="0" w:color="auto"/>
              <w:left w:val="nil"/>
              <w:bottom w:val="nil"/>
              <w:right w:val="single" w:sz="4" w:space="0" w:color="auto"/>
            </w:tcBorders>
            <w:vAlign w:val="bottom"/>
          </w:tcPr>
          <w:p w:rsidR="00455142" w:rsidRPr="00405AE9" w:rsidRDefault="00455142" w:rsidP="004A6CC4">
            <w:pPr>
              <w:jc w:val="right"/>
              <w:rPr>
                <w:color w:val="000000" w:themeColor="text1"/>
              </w:rPr>
            </w:pPr>
            <w:r w:rsidRPr="00405AE9">
              <w:rPr>
                <w:color w:val="000000" w:themeColor="text1"/>
              </w:rPr>
              <w:t>70,00</w:t>
            </w:r>
          </w:p>
        </w:tc>
        <w:tc>
          <w:tcPr>
            <w:tcW w:w="1418" w:type="dxa"/>
            <w:tcBorders>
              <w:top w:val="single" w:sz="4" w:space="0" w:color="auto"/>
              <w:left w:val="nil"/>
              <w:bottom w:val="nil"/>
              <w:right w:val="single" w:sz="4" w:space="0" w:color="auto"/>
            </w:tcBorders>
            <w:vAlign w:val="bottom"/>
          </w:tcPr>
          <w:p w:rsidR="00455142" w:rsidRPr="00405AE9" w:rsidRDefault="00455142" w:rsidP="00455142">
            <w:pPr>
              <w:jc w:val="both"/>
              <w:rPr>
                <w:rFonts w:ascii="Calibri" w:hAnsi="Calibri" w:cs="Calibri"/>
                <w:color w:val="000000" w:themeColor="text1"/>
                <w:sz w:val="22"/>
                <w:szCs w:val="22"/>
              </w:rPr>
            </w:pPr>
            <w:r w:rsidRPr="00405AE9">
              <w:rPr>
                <w:rFonts w:ascii="Calibri" w:hAnsi="Calibri" w:cs="Calibri"/>
                <w:color w:val="000000" w:themeColor="text1"/>
                <w:sz w:val="22"/>
                <w:szCs w:val="22"/>
              </w:rPr>
              <w:t xml:space="preserve">         350,00 </w:t>
            </w:r>
          </w:p>
        </w:tc>
      </w:tr>
      <w:tr w:rsidR="00455142" w:rsidRPr="00405AE9" w:rsidTr="00C66582">
        <w:trPr>
          <w:trHeight w:val="20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42" w:rsidRPr="00405AE9" w:rsidRDefault="00455142" w:rsidP="00B3593E">
            <w:pPr>
              <w:jc w:val="center"/>
              <w:rPr>
                <w:b/>
                <w:bCs/>
                <w:color w:val="000000" w:themeColor="text1"/>
              </w:rPr>
            </w:pPr>
            <w:r w:rsidRPr="00405AE9">
              <w:rPr>
                <w:b/>
                <w:bCs/>
                <w:color w:val="000000" w:themeColor="text1"/>
              </w:rPr>
              <w:t>06</w:t>
            </w:r>
          </w:p>
        </w:tc>
        <w:tc>
          <w:tcPr>
            <w:tcW w:w="4568" w:type="dxa"/>
            <w:tcBorders>
              <w:top w:val="single" w:sz="4" w:space="0" w:color="auto"/>
              <w:left w:val="nil"/>
              <w:bottom w:val="single" w:sz="4" w:space="0" w:color="auto"/>
              <w:right w:val="single" w:sz="4" w:space="0" w:color="auto"/>
            </w:tcBorders>
            <w:shd w:val="clear" w:color="auto" w:fill="auto"/>
            <w:vAlign w:val="center"/>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Recarga de extintores tipo PQS de 04 Kg</w:t>
            </w:r>
          </w:p>
        </w:tc>
        <w:tc>
          <w:tcPr>
            <w:tcW w:w="1276" w:type="dxa"/>
            <w:tcBorders>
              <w:top w:val="single" w:sz="4" w:space="0" w:color="auto"/>
              <w:left w:val="nil"/>
              <w:bottom w:val="single" w:sz="4" w:space="0" w:color="auto"/>
              <w:right w:val="single" w:sz="4" w:space="0" w:color="auto"/>
            </w:tcBorders>
            <w:shd w:val="clear" w:color="auto" w:fill="auto"/>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UND</w:t>
            </w:r>
          </w:p>
        </w:tc>
        <w:tc>
          <w:tcPr>
            <w:tcW w:w="851" w:type="dxa"/>
            <w:tcBorders>
              <w:top w:val="single" w:sz="4" w:space="0" w:color="auto"/>
              <w:left w:val="nil"/>
              <w:bottom w:val="nil"/>
              <w:right w:val="single" w:sz="4" w:space="0" w:color="auto"/>
            </w:tcBorders>
            <w:shd w:val="clear" w:color="auto" w:fill="auto"/>
            <w:vAlign w:val="bottom"/>
            <w:hideMark/>
          </w:tcPr>
          <w:p w:rsidR="00455142" w:rsidRPr="00405AE9" w:rsidRDefault="00455142"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3</w:t>
            </w:r>
          </w:p>
        </w:tc>
        <w:tc>
          <w:tcPr>
            <w:tcW w:w="1275" w:type="dxa"/>
            <w:tcBorders>
              <w:top w:val="single" w:sz="4" w:space="0" w:color="auto"/>
              <w:left w:val="nil"/>
              <w:bottom w:val="nil"/>
              <w:right w:val="single" w:sz="4" w:space="0" w:color="auto"/>
            </w:tcBorders>
            <w:vAlign w:val="bottom"/>
          </w:tcPr>
          <w:p w:rsidR="00455142" w:rsidRPr="00405AE9" w:rsidRDefault="00455142" w:rsidP="004A6CC4">
            <w:pPr>
              <w:jc w:val="right"/>
              <w:rPr>
                <w:color w:val="000000" w:themeColor="text1"/>
              </w:rPr>
            </w:pPr>
            <w:r w:rsidRPr="00405AE9">
              <w:rPr>
                <w:color w:val="000000" w:themeColor="text1"/>
              </w:rPr>
              <w:t>50,00</w:t>
            </w:r>
          </w:p>
        </w:tc>
        <w:tc>
          <w:tcPr>
            <w:tcW w:w="1418" w:type="dxa"/>
            <w:tcBorders>
              <w:top w:val="single" w:sz="4" w:space="0" w:color="auto"/>
              <w:left w:val="nil"/>
              <w:bottom w:val="nil"/>
              <w:right w:val="single" w:sz="4" w:space="0" w:color="auto"/>
            </w:tcBorders>
            <w:vAlign w:val="bottom"/>
          </w:tcPr>
          <w:p w:rsidR="00455142" w:rsidRPr="00405AE9" w:rsidRDefault="00455142" w:rsidP="00455142">
            <w:pPr>
              <w:jc w:val="both"/>
              <w:rPr>
                <w:rFonts w:ascii="Calibri" w:hAnsi="Calibri" w:cs="Calibri"/>
                <w:color w:val="000000" w:themeColor="text1"/>
                <w:sz w:val="22"/>
                <w:szCs w:val="22"/>
              </w:rPr>
            </w:pPr>
            <w:r w:rsidRPr="00405AE9">
              <w:rPr>
                <w:rFonts w:ascii="Calibri" w:hAnsi="Calibri" w:cs="Calibri"/>
                <w:color w:val="000000" w:themeColor="text1"/>
                <w:sz w:val="22"/>
                <w:szCs w:val="22"/>
              </w:rPr>
              <w:t xml:space="preserve">         150,00 </w:t>
            </w:r>
          </w:p>
        </w:tc>
      </w:tr>
      <w:tr w:rsidR="00455142" w:rsidRPr="00405AE9" w:rsidTr="00C66582">
        <w:trPr>
          <w:trHeight w:val="20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42" w:rsidRPr="00405AE9" w:rsidRDefault="00455142" w:rsidP="00B3593E">
            <w:pPr>
              <w:jc w:val="center"/>
              <w:rPr>
                <w:b/>
                <w:bCs/>
                <w:color w:val="000000" w:themeColor="text1"/>
              </w:rPr>
            </w:pPr>
            <w:r w:rsidRPr="00405AE9">
              <w:rPr>
                <w:b/>
                <w:bCs/>
                <w:color w:val="000000" w:themeColor="text1"/>
              </w:rPr>
              <w:t>07</w:t>
            </w:r>
          </w:p>
        </w:tc>
        <w:tc>
          <w:tcPr>
            <w:tcW w:w="4568" w:type="dxa"/>
            <w:tcBorders>
              <w:top w:val="single" w:sz="4" w:space="0" w:color="auto"/>
              <w:left w:val="nil"/>
              <w:bottom w:val="single" w:sz="4" w:space="0" w:color="auto"/>
              <w:right w:val="single" w:sz="4" w:space="0" w:color="auto"/>
            </w:tcBorders>
            <w:shd w:val="clear" w:color="auto" w:fill="auto"/>
            <w:vAlign w:val="center"/>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Recarga de extintores tipo PQS de 08 Kg</w:t>
            </w:r>
          </w:p>
        </w:tc>
        <w:tc>
          <w:tcPr>
            <w:tcW w:w="1276" w:type="dxa"/>
            <w:tcBorders>
              <w:top w:val="single" w:sz="4" w:space="0" w:color="auto"/>
              <w:left w:val="nil"/>
              <w:bottom w:val="single" w:sz="4" w:space="0" w:color="auto"/>
              <w:right w:val="single" w:sz="4" w:space="0" w:color="auto"/>
            </w:tcBorders>
            <w:shd w:val="clear" w:color="auto" w:fill="auto"/>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UND</w:t>
            </w:r>
          </w:p>
        </w:tc>
        <w:tc>
          <w:tcPr>
            <w:tcW w:w="851" w:type="dxa"/>
            <w:tcBorders>
              <w:top w:val="single" w:sz="4" w:space="0" w:color="auto"/>
              <w:left w:val="nil"/>
              <w:bottom w:val="nil"/>
              <w:right w:val="single" w:sz="4" w:space="0" w:color="auto"/>
            </w:tcBorders>
            <w:shd w:val="clear" w:color="auto" w:fill="auto"/>
            <w:vAlign w:val="bottom"/>
            <w:hideMark/>
          </w:tcPr>
          <w:p w:rsidR="00455142" w:rsidRPr="00405AE9" w:rsidRDefault="00455142"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3</w:t>
            </w:r>
          </w:p>
        </w:tc>
        <w:tc>
          <w:tcPr>
            <w:tcW w:w="1275" w:type="dxa"/>
            <w:tcBorders>
              <w:top w:val="single" w:sz="4" w:space="0" w:color="auto"/>
              <w:left w:val="nil"/>
              <w:bottom w:val="nil"/>
              <w:right w:val="single" w:sz="4" w:space="0" w:color="auto"/>
            </w:tcBorders>
            <w:vAlign w:val="bottom"/>
          </w:tcPr>
          <w:p w:rsidR="00455142" w:rsidRPr="00405AE9" w:rsidRDefault="00455142" w:rsidP="004A6CC4">
            <w:pPr>
              <w:jc w:val="right"/>
              <w:rPr>
                <w:color w:val="000000" w:themeColor="text1"/>
              </w:rPr>
            </w:pPr>
            <w:r w:rsidRPr="00405AE9">
              <w:rPr>
                <w:color w:val="000000" w:themeColor="text1"/>
              </w:rPr>
              <w:t>65,00</w:t>
            </w:r>
          </w:p>
        </w:tc>
        <w:tc>
          <w:tcPr>
            <w:tcW w:w="1418" w:type="dxa"/>
            <w:tcBorders>
              <w:top w:val="single" w:sz="4" w:space="0" w:color="auto"/>
              <w:left w:val="nil"/>
              <w:bottom w:val="nil"/>
              <w:right w:val="single" w:sz="4" w:space="0" w:color="auto"/>
            </w:tcBorders>
            <w:vAlign w:val="bottom"/>
          </w:tcPr>
          <w:p w:rsidR="00455142" w:rsidRPr="00405AE9" w:rsidRDefault="00455142" w:rsidP="00455142">
            <w:pPr>
              <w:jc w:val="both"/>
              <w:rPr>
                <w:rFonts w:ascii="Calibri" w:hAnsi="Calibri" w:cs="Calibri"/>
                <w:color w:val="000000" w:themeColor="text1"/>
                <w:sz w:val="22"/>
                <w:szCs w:val="22"/>
              </w:rPr>
            </w:pPr>
            <w:r w:rsidRPr="00405AE9">
              <w:rPr>
                <w:rFonts w:ascii="Calibri" w:hAnsi="Calibri" w:cs="Calibri"/>
                <w:color w:val="000000" w:themeColor="text1"/>
                <w:sz w:val="22"/>
                <w:szCs w:val="22"/>
              </w:rPr>
              <w:t xml:space="preserve">         195,00 </w:t>
            </w:r>
          </w:p>
        </w:tc>
      </w:tr>
      <w:tr w:rsidR="00455142" w:rsidRPr="00405AE9" w:rsidTr="00C66582">
        <w:trPr>
          <w:trHeight w:val="20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42" w:rsidRPr="00405AE9" w:rsidRDefault="00455142" w:rsidP="00B3593E">
            <w:pPr>
              <w:jc w:val="center"/>
              <w:rPr>
                <w:b/>
                <w:bCs/>
                <w:color w:val="000000" w:themeColor="text1"/>
              </w:rPr>
            </w:pPr>
            <w:r w:rsidRPr="00405AE9">
              <w:rPr>
                <w:b/>
                <w:bCs/>
                <w:color w:val="000000" w:themeColor="text1"/>
              </w:rPr>
              <w:t>08</w:t>
            </w:r>
          </w:p>
        </w:tc>
        <w:tc>
          <w:tcPr>
            <w:tcW w:w="4568" w:type="dxa"/>
            <w:tcBorders>
              <w:top w:val="single" w:sz="4" w:space="0" w:color="auto"/>
              <w:left w:val="nil"/>
              <w:bottom w:val="single" w:sz="4" w:space="0" w:color="auto"/>
              <w:right w:val="single" w:sz="4" w:space="0" w:color="auto"/>
            </w:tcBorders>
            <w:shd w:val="clear" w:color="auto" w:fill="auto"/>
            <w:vAlign w:val="center"/>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 xml:space="preserve">Aquisição de Extintor tipo ABC de 06 Kg. </w:t>
            </w:r>
          </w:p>
        </w:tc>
        <w:tc>
          <w:tcPr>
            <w:tcW w:w="1276" w:type="dxa"/>
            <w:tcBorders>
              <w:top w:val="single" w:sz="4" w:space="0" w:color="auto"/>
              <w:left w:val="nil"/>
              <w:bottom w:val="single" w:sz="4" w:space="0" w:color="auto"/>
              <w:right w:val="single" w:sz="4" w:space="0" w:color="auto"/>
            </w:tcBorders>
            <w:shd w:val="clear" w:color="auto" w:fill="auto"/>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UND</w:t>
            </w:r>
          </w:p>
        </w:tc>
        <w:tc>
          <w:tcPr>
            <w:tcW w:w="851" w:type="dxa"/>
            <w:tcBorders>
              <w:top w:val="single" w:sz="4" w:space="0" w:color="auto"/>
              <w:left w:val="nil"/>
              <w:bottom w:val="nil"/>
              <w:right w:val="single" w:sz="4" w:space="0" w:color="auto"/>
            </w:tcBorders>
            <w:shd w:val="clear" w:color="auto" w:fill="auto"/>
            <w:vAlign w:val="bottom"/>
            <w:hideMark/>
          </w:tcPr>
          <w:p w:rsidR="00455142" w:rsidRPr="00405AE9" w:rsidRDefault="00455142"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65</w:t>
            </w:r>
          </w:p>
        </w:tc>
        <w:tc>
          <w:tcPr>
            <w:tcW w:w="1275" w:type="dxa"/>
            <w:tcBorders>
              <w:top w:val="single" w:sz="4" w:space="0" w:color="auto"/>
              <w:left w:val="nil"/>
              <w:bottom w:val="nil"/>
              <w:right w:val="single" w:sz="4" w:space="0" w:color="auto"/>
            </w:tcBorders>
            <w:vAlign w:val="bottom"/>
          </w:tcPr>
          <w:p w:rsidR="00455142" w:rsidRPr="00405AE9" w:rsidRDefault="00455142" w:rsidP="004A6CC4">
            <w:pPr>
              <w:jc w:val="right"/>
              <w:rPr>
                <w:color w:val="000000" w:themeColor="text1"/>
              </w:rPr>
            </w:pPr>
            <w:r w:rsidRPr="00405AE9">
              <w:rPr>
                <w:color w:val="000000" w:themeColor="text1"/>
              </w:rPr>
              <w:t>173,00</w:t>
            </w:r>
          </w:p>
        </w:tc>
        <w:tc>
          <w:tcPr>
            <w:tcW w:w="1418" w:type="dxa"/>
            <w:tcBorders>
              <w:top w:val="single" w:sz="4" w:space="0" w:color="auto"/>
              <w:left w:val="nil"/>
              <w:bottom w:val="nil"/>
              <w:right w:val="single" w:sz="4" w:space="0" w:color="auto"/>
            </w:tcBorders>
            <w:vAlign w:val="bottom"/>
          </w:tcPr>
          <w:p w:rsidR="00455142" w:rsidRPr="00405AE9" w:rsidRDefault="00455142" w:rsidP="00455142">
            <w:pPr>
              <w:jc w:val="both"/>
              <w:rPr>
                <w:rFonts w:ascii="Calibri" w:hAnsi="Calibri" w:cs="Calibri"/>
                <w:color w:val="000000" w:themeColor="text1"/>
                <w:sz w:val="22"/>
                <w:szCs w:val="22"/>
              </w:rPr>
            </w:pPr>
            <w:r w:rsidRPr="00405AE9">
              <w:rPr>
                <w:rFonts w:ascii="Calibri" w:hAnsi="Calibri" w:cs="Calibri"/>
                <w:color w:val="000000" w:themeColor="text1"/>
                <w:sz w:val="22"/>
                <w:szCs w:val="22"/>
              </w:rPr>
              <w:t xml:space="preserve">   11.245,00 </w:t>
            </w:r>
          </w:p>
        </w:tc>
      </w:tr>
      <w:tr w:rsidR="00455142" w:rsidRPr="00405AE9" w:rsidTr="00C66582">
        <w:trPr>
          <w:trHeight w:val="20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42" w:rsidRPr="00405AE9" w:rsidRDefault="00455142" w:rsidP="00B3593E">
            <w:pPr>
              <w:jc w:val="center"/>
              <w:rPr>
                <w:b/>
                <w:bCs/>
                <w:color w:val="000000" w:themeColor="text1"/>
              </w:rPr>
            </w:pPr>
            <w:r w:rsidRPr="00405AE9">
              <w:rPr>
                <w:b/>
                <w:bCs/>
                <w:color w:val="000000" w:themeColor="text1"/>
              </w:rPr>
              <w:t>09</w:t>
            </w:r>
          </w:p>
        </w:tc>
        <w:tc>
          <w:tcPr>
            <w:tcW w:w="4568" w:type="dxa"/>
            <w:tcBorders>
              <w:top w:val="single" w:sz="4" w:space="0" w:color="auto"/>
              <w:left w:val="nil"/>
              <w:bottom w:val="single" w:sz="4" w:space="0" w:color="auto"/>
              <w:right w:val="single" w:sz="4" w:space="0" w:color="auto"/>
            </w:tcBorders>
            <w:shd w:val="clear" w:color="auto" w:fill="auto"/>
            <w:vAlign w:val="center"/>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 xml:space="preserve">Aquisição de Extintor tipo CO2 de 6Kg. </w:t>
            </w:r>
          </w:p>
        </w:tc>
        <w:tc>
          <w:tcPr>
            <w:tcW w:w="1276" w:type="dxa"/>
            <w:tcBorders>
              <w:top w:val="single" w:sz="4" w:space="0" w:color="auto"/>
              <w:left w:val="nil"/>
              <w:bottom w:val="single" w:sz="4" w:space="0" w:color="auto"/>
              <w:right w:val="single" w:sz="4" w:space="0" w:color="auto"/>
            </w:tcBorders>
            <w:shd w:val="clear" w:color="auto" w:fill="auto"/>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UND</w:t>
            </w:r>
          </w:p>
        </w:tc>
        <w:tc>
          <w:tcPr>
            <w:tcW w:w="851" w:type="dxa"/>
            <w:tcBorders>
              <w:top w:val="single" w:sz="4" w:space="0" w:color="auto"/>
              <w:left w:val="nil"/>
              <w:bottom w:val="nil"/>
              <w:right w:val="single" w:sz="4" w:space="0" w:color="auto"/>
            </w:tcBorders>
            <w:shd w:val="clear" w:color="auto" w:fill="auto"/>
            <w:vAlign w:val="bottom"/>
            <w:hideMark/>
          </w:tcPr>
          <w:p w:rsidR="00455142" w:rsidRPr="00405AE9" w:rsidRDefault="00455142"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14</w:t>
            </w:r>
          </w:p>
        </w:tc>
        <w:tc>
          <w:tcPr>
            <w:tcW w:w="1275" w:type="dxa"/>
            <w:tcBorders>
              <w:top w:val="single" w:sz="4" w:space="0" w:color="auto"/>
              <w:left w:val="nil"/>
              <w:bottom w:val="nil"/>
              <w:right w:val="single" w:sz="4" w:space="0" w:color="auto"/>
            </w:tcBorders>
            <w:vAlign w:val="bottom"/>
          </w:tcPr>
          <w:p w:rsidR="00455142" w:rsidRPr="00405AE9" w:rsidRDefault="00455142" w:rsidP="004A6CC4">
            <w:pPr>
              <w:jc w:val="right"/>
              <w:rPr>
                <w:color w:val="000000" w:themeColor="text1"/>
              </w:rPr>
            </w:pPr>
            <w:r w:rsidRPr="00405AE9">
              <w:rPr>
                <w:color w:val="000000" w:themeColor="text1"/>
              </w:rPr>
              <w:t>400,00</w:t>
            </w:r>
          </w:p>
        </w:tc>
        <w:tc>
          <w:tcPr>
            <w:tcW w:w="1418" w:type="dxa"/>
            <w:tcBorders>
              <w:top w:val="single" w:sz="4" w:space="0" w:color="auto"/>
              <w:left w:val="nil"/>
              <w:bottom w:val="nil"/>
              <w:right w:val="single" w:sz="4" w:space="0" w:color="auto"/>
            </w:tcBorders>
            <w:vAlign w:val="bottom"/>
          </w:tcPr>
          <w:p w:rsidR="00455142" w:rsidRPr="00405AE9" w:rsidRDefault="00455142" w:rsidP="00455142">
            <w:pPr>
              <w:jc w:val="both"/>
              <w:rPr>
                <w:rFonts w:ascii="Calibri" w:hAnsi="Calibri" w:cs="Calibri"/>
                <w:color w:val="000000" w:themeColor="text1"/>
                <w:sz w:val="22"/>
                <w:szCs w:val="22"/>
              </w:rPr>
            </w:pPr>
            <w:r w:rsidRPr="00405AE9">
              <w:rPr>
                <w:rFonts w:ascii="Calibri" w:hAnsi="Calibri" w:cs="Calibri"/>
                <w:color w:val="000000" w:themeColor="text1"/>
                <w:sz w:val="22"/>
                <w:szCs w:val="22"/>
              </w:rPr>
              <w:t xml:space="preserve">     5.600,00 </w:t>
            </w:r>
          </w:p>
        </w:tc>
      </w:tr>
      <w:tr w:rsidR="00455142" w:rsidRPr="00405AE9" w:rsidTr="00C66582">
        <w:trPr>
          <w:trHeight w:val="20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42" w:rsidRPr="00405AE9" w:rsidRDefault="00455142" w:rsidP="00B3593E">
            <w:pPr>
              <w:jc w:val="center"/>
              <w:rPr>
                <w:b/>
                <w:bCs/>
                <w:color w:val="000000" w:themeColor="text1"/>
              </w:rPr>
            </w:pPr>
            <w:r w:rsidRPr="00405AE9">
              <w:rPr>
                <w:b/>
                <w:bCs/>
                <w:color w:val="000000" w:themeColor="text1"/>
              </w:rPr>
              <w:t>10</w:t>
            </w:r>
          </w:p>
        </w:tc>
        <w:tc>
          <w:tcPr>
            <w:tcW w:w="4568" w:type="dxa"/>
            <w:tcBorders>
              <w:top w:val="single" w:sz="4" w:space="0" w:color="auto"/>
              <w:left w:val="nil"/>
              <w:bottom w:val="single" w:sz="4" w:space="0" w:color="auto"/>
              <w:right w:val="single" w:sz="4" w:space="0" w:color="auto"/>
            </w:tcBorders>
            <w:shd w:val="clear" w:color="auto" w:fill="auto"/>
            <w:vAlign w:val="center"/>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Placa de sinalização fotoluminescente: Saída de Emergência</w:t>
            </w:r>
            <w:r w:rsidR="00C06C0E" w:rsidRPr="00513F19">
              <w:rPr>
                <w:noProof/>
                <w:color w:val="000000" w:themeColor="text1"/>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m para placa de sinalizaÃ§Ã£o fotoluminescente" style="width:1in;height:36pt;visibility:visible">
                  <v:imagedata r:id="rId13" o:title="Resultado de imagem para placa de sinalizaÃ§Ã£o fotoluminescente" croptop="9708f" cropbottom="9268f" cropleft="1372f"/>
                </v:shape>
              </w:pict>
            </w:r>
            <w:r w:rsidRPr="00405AE9">
              <w:rPr>
                <w:noProof/>
                <w:color w:val="000000" w:themeColor="text1"/>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UND</w:t>
            </w:r>
          </w:p>
        </w:tc>
        <w:tc>
          <w:tcPr>
            <w:tcW w:w="851" w:type="dxa"/>
            <w:tcBorders>
              <w:top w:val="single" w:sz="4" w:space="0" w:color="auto"/>
              <w:left w:val="nil"/>
              <w:bottom w:val="nil"/>
              <w:right w:val="single" w:sz="4" w:space="0" w:color="auto"/>
            </w:tcBorders>
            <w:shd w:val="clear" w:color="auto" w:fill="auto"/>
            <w:vAlign w:val="bottom"/>
            <w:hideMark/>
          </w:tcPr>
          <w:p w:rsidR="00455142" w:rsidRPr="00405AE9" w:rsidRDefault="00455142"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123</w:t>
            </w:r>
          </w:p>
        </w:tc>
        <w:tc>
          <w:tcPr>
            <w:tcW w:w="1275" w:type="dxa"/>
            <w:tcBorders>
              <w:top w:val="single" w:sz="4" w:space="0" w:color="auto"/>
              <w:left w:val="nil"/>
              <w:bottom w:val="nil"/>
              <w:right w:val="single" w:sz="4" w:space="0" w:color="auto"/>
            </w:tcBorders>
            <w:vAlign w:val="bottom"/>
          </w:tcPr>
          <w:p w:rsidR="00455142" w:rsidRPr="00405AE9" w:rsidRDefault="00455142" w:rsidP="004A6CC4">
            <w:pPr>
              <w:jc w:val="right"/>
              <w:rPr>
                <w:color w:val="000000" w:themeColor="text1"/>
              </w:rPr>
            </w:pPr>
            <w:r w:rsidRPr="00405AE9">
              <w:rPr>
                <w:color w:val="000000" w:themeColor="text1"/>
              </w:rPr>
              <w:t>15,00</w:t>
            </w:r>
          </w:p>
        </w:tc>
        <w:tc>
          <w:tcPr>
            <w:tcW w:w="1418" w:type="dxa"/>
            <w:tcBorders>
              <w:top w:val="single" w:sz="4" w:space="0" w:color="auto"/>
              <w:left w:val="nil"/>
              <w:bottom w:val="nil"/>
              <w:right w:val="single" w:sz="4" w:space="0" w:color="auto"/>
            </w:tcBorders>
            <w:vAlign w:val="bottom"/>
          </w:tcPr>
          <w:p w:rsidR="00455142" w:rsidRPr="00405AE9" w:rsidRDefault="00455142" w:rsidP="00455142">
            <w:pPr>
              <w:jc w:val="both"/>
              <w:rPr>
                <w:rFonts w:ascii="Calibri" w:hAnsi="Calibri" w:cs="Calibri"/>
                <w:color w:val="000000" w:themeColor="text1"/>
                <w:sz w:val="22"/>
                <w:szCs w:val="22"/>
              </w:rPr>
            </w:pPr>
            <w:r w:rsidRPr="00405AE9">
              <w:rPr>
                <w:rFonts w:ascii="Calibri" w:hAnsi="Calibri" w:cs="Calibri"/>
                <w:color w:val="000000" w:themeColor="text1"/>
                <w:sz w:val="22"/>
                <w:szCs w:val="22"/>
              </w:rPr>
              <w:t xml:space="preserve">     1.845,00 </w:t>
            </w:r>
          </w:p>
        </w:tc>
      </w:tr>
      <w:tr w:rsidR="00455142" w:rsidRPr="00405AE9" w:rsidTr="00C6658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55142" w:rsidRPr="00405AE9" w:rsidRDefault="00455142" w:rsidP="00776DAA">
            <w:pPr>
              <w:jc w:val="center"/>
              <w:rPr>
                <w:color w:val="000000" w:themeColor="text1"/>
              </w:rPr>
            </w:pPr>
            <w:r w:rsidRPr="00405AE9">
              <w:rPr>
                <w:color w:val="000000" w:themeColor="text1"/>
              </w:rPr>
              <w:lastRenderedPageBreak/>
              <w:t>11</w:t>
            </w:r>
          </w:p>
        </w:tc>
        <w:tc>
          <w:tcPr>
            <w:tcW w:w="4568" w:type="dxa"/>
            <w:tcBorders>
              <w:top w:val="nil"/>
              <w:left w:val="nil"/>
              <w:bottom w:val="single" w:sz="4" w:space="0" w:color="auto"/>
              <w:right w:val="single" w:sz="4" w:space="0" w:color="auto"/>
            </w:tcBorders>
            <w:shd w:val="clear" w:color="auto" w:fill="auto"/>
            <w:vAlign w:val="center"/>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Placa de sinalização fotoluminescente: Seta para direita</w:t>
            </w:r>
            <w:r w:rsidR="00C06C0E" w:rsidRPr="00513F19">
              <w:rPr>
                <w:noProof/>
                <w:color w:val="000000" w:themeColor="text1"/>
                <w:sz w:val="22"/>
                <w:szCs w:val="22"/>
              </w:rPr>
              <w:pict>
                <v:shape id="_x0000_i1026" type="#_x0000_t75" alt="Resultado de imagem para placa de sinalizaÃ§Ã£o fotoluminescente" style="width:59.25pt;height:29.25pt;visibility:visible">
                  <v:imagedata r:id="rId14" o:title="Resultado de imagem para placa de sinalizaÃ§Ã£o fotoluminescente"/>
                </v:shape>
              </w:pict>
            </w:r>
            <w:r w:rsidRPr="00405AE9">
              <w:rPr>
                <w:noProof/>
                <w:color w:val="000000" w:themeColor="text1"/>
                <w:sz w:val="22"/>
                <w:szCs w:val="22"/>
              </w:rPr>
              <w:t xml:space="preserve"> </w:t>
            </w:r>
          </w:p>
        </w:tc>
        <w:tc>
          <w:tcPr>
            <w:tcW w:w="1276" w:type="dxa"/>
            <w:tcBorders>
              <w:top w:val="nil"/>
              <w:left w:val="nil"/>
              <w:bottom w:val="single" w:sz="4" w:space="0" w:color="auto"/>
              <w:right w:val="nil"/>
            </w:tcBorders>
            <w:shd w:val="clear" w:color="auto" w:fill="auto"/>
            <w:noWrap/>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UND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5142" w:rsidRPr="00405AE9" w:rsidRDefault="00455142"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135</w:t>
            </w:r>
          </w:p>
        </w:tc>
        <w:tc>
          <w:tcPr>
            <w:tcW w:w="1275" w:type="dxa"/>
            <w:tcBorders>
              <w:top w:val="single" w:sz="4" w:space="0" w:color="auto"/>
              <w:left w:val="single" w:sz="4" w:space="0" w:color="auto"/>
              <w:bottom w:val="single" w:sz="4" w:space="0" w:color="auto"/>
              <w:right w:val="single" w:sz="4" w:space="0" w:color="auto"/>
            </w:tcBorders>
            <w:vAlign w:val="bottom"/>
          </w:tcPr>
          <w:p w:rsidR="00455142" w:rsidRPr="00405AE9" w:rsidRDefault="00455142" w:rsidP="004A6CC4">
            <w:pPr>
              <w:jc w:val="right"/>
              <w:rPr>
                <w:color w:val="000000" w:themeColor="text1"/>
              </w:rPr>
            </w:pPr>
            <w:r w:rsidRPr="00405AE9">
              <w:rPr>
                <w:color w:val="000000" w:themeColor="text1"/>
              </w:rPr>
              <w:t>17,75</w:t>
            </w:r>
          </w:p>
        </w:tc>
        <w:tc>
          <w:tcPr>
            <w:tcW w:w="1418" w:type="dxa"/>
            <w:tcBorders>
              <w:top w:val="single" w:sz="4" w:space="0" w:color="auto"/>
              <w:left w:val="single" w:sz="4" w:space="0" w:color="auto"/>
              <w:bottom w:val="single" w:sz="4" w:space="0" w:color="auto"/>
              <w:right w:val="single" w:sz="4" w:space="0" w:color="auto"/>
            </w:tcBorders>
            <w:vAlign w:val="bottom"/>
          </w:tcPr>
          <w:p w:rsidR="00455142" w:rsidRPr="00405AE9" w:rsidRDefault="00455142" w:rsidP="00455142">
            <w:pPr>
              <w:jc w:val="both"/>
              <w:rPr>
                <w:rFonts w:ascii="Calibri" w:hAnsi="Calibri" w:cs="Calibri"/>
                <w:color w:val="000000" w:themeColor="text1"/>
                <w:sz w:val="22"/>
                <w:szCs w:val="22"/>
              </w:rPr>
            </w:pPr>
            <w:r w:rsidRPr="00405AE9">
              <w:rPr>
                <w:rFonts w:ascii="Calibri" w:hAnsi="Calibri" w:cs="Calibri"/>
                <w:color w:val="000000" w:themeColor="text1"/>
                <w:sz w:val="22"/>
                <w:szCs w:val="22"/>
              </w:rPr>
              <w:t xml:space="preserve">     2.396,25 </w:t>
            </w:r>
          </w:p>
        </w:tc>
      </w:tr>
      <w:tr w:rsidR="00455142" w:rsidRPr="00405AE9" w:rsidTr="00C6658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55142" w:rsidRPr="00405AE9" w:rsidRDefault="00455142" w:rsidP="00776DAA">
            <w:pPr>
              <w:jc w:val="center"/>
              <w:rPr>
                <w:color w:val="000000" w:themeColor="text1"/>
              </w:rPr>
            </w:pPr>
            <w:r w:rsidRPr="00405AE9">
              <w:rPr>
                <w:color w:val="000000" w:themeColor="text1"/>
              </w:rPr>
              <w:t>12</w:t>
            </w:r>
          </w:p>
        </w:tc>
        <w:tc>
          <w:tcPr>
            <w:tcW w:w="4568" w:type="dxa"/>
            <w:tcBorders>
              <w:top w:val="nil"/>
              <w:left w:val="nil"/>
              <w:bottom w:val="single" w:sz="4" w:space="0" w:color="auto"/>
              <w:right w:val="single" w:sz="4" w:space="0" w:color="auto"/>
            </w:tcBorders>
            <w:shd w:val="clear" w:color="auto" w:fill="auto"/>
            <w:vAlign w:val="center"/>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Placa de sinalização fotoluminescente: Seta para esquerda</w:t>
            </w:r>
            <w:r w:rsidR="00C06C0E" w:rsidRPr="00513F19">
              <w:rPr>
                <w:noProof/>
                <w:color w:val="000000" w:themeColor="text1"/>
                <w:sz w:val="22"/>
                <w:szCs w:val="22"/>
              </w:rPr>
              <w:pict>
                <v:shape id="_x0000_i1027" type="#_x0000_t75" alt="Imagem relacionada" style="width:76.5pt;height:36.75pt;visibility:visible">
                  <v:imagedata r:id="rId15" o:title="Imagem relacionada" croptop="10426f" cropbottom="10427f"/>
                </v:shape>
              </w:pict>
            </w:r>
            <w:r w:rsidRPr="00405AE9">
              <w:rPr>
                <w:noProof/>
                <w:color w:val="000000" w:themeColor="text1"/>
                <w:sz w:val="22"/>
                <w:szCs w:val="22"/>
              </w:rPr>
              <w:t xml:space="preserve"> </w:t>
            </w:r>
          </w:p>
        </w:tc>
        <w:tc>
          <w:tcPr>
            <w:tcW w:w="1276" w:type="dxa"/>
            <w:tcBorders>
              <w:top w:val="nil"/>
              <w:left w:val="nil"/>
              <w:bottom w:val="single" w:sz="4" w:space="0" w:color="auto"/>
              <w:right w:val="nil"/>
            </w:tcBorders>
            <w:shd w:val="clear" w:color="auto" w:fill="auto"/>
            <w:noWrap/>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UND</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455142" w:rsidRPr="00405AE9" w:rsidRDefault="00455142"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135</w:t>
            </w:r>
          </w:p>
        </w:tc>
        <w:tc>
          <w:tcPr>
            <w:tcW w:w="1275" w:type="dxa"/>
            <w:tcBorders>
              <w:top w:val="nil"/>
              <w:left w:val="single" w:sz="4" w:space="0" w:color="auto"/>
              <w:bottom w:val="single" w:sz="4" w:space="0" w:color="auto"/>
              <w:right w:val="single" w:sz="4" w:space="0" w:color="auto"/>
            </w:tcBorders>
            <w:vAlign w:val="bottom"/>
          </w:tcPr>
          <w:p w:rsidR="00455142" w:rsidRPr="00405AE9" w:rsidRDefault="00455142" w:rsidP="004A6CC4">
            <w:pPr>
              <w:jc w:val="right"/>
              <w:rPr>
                <w:color w:val="000000" w:themeColor="text1"/>
              </w:rPr>
            </w:pPr>
            <w:r w:rsidRPr="00405AE9">
              <w:rPr>
                <w:color w:val="000000" w:themeColor="text1"/>
              </w:rPr>
              <w:t>17,74</w:t>
            </w:r>
          </w:p>
        </w:tc>
        <w:tc>
          <w:tcPr>
            <w:tcW w:w="1418" w:type="dxa"/>
            <w:tcBorders>
              <w:top w:val="nil"/>
              <w:left w:val="single" w:sz="4" w:space="0" w:color="auto"/>
              <w:bottom w:val="single" w:sz="4" w:space="0" w:color="auto"/>
              <w:right w:val="single" w:sz="4" w:space="0" w:color="auto"/>
            </w:tcBorders>
            <w:vAlign w:val="bottom"/>
          </w:tcPr>
          <w:p w:rsidR="00455142" w:rsidRPr="00405AE9" w:rsidRDefault="00455142" w:rsidP="00455142">
            <w:pPr>
              <w:jc w:val="both"/>
              <w:rPr>
                <w:rFonts w:ascii="Calibri" w:hAnsi="Calibri" w:cs="Calibri"/>
                <w:color w:val="000000" w:themeColor="text1"/>
                <w:sz w:val="22"/>
                <w:szCs w:val="22"/>
              </w:rPr>
            </w:pPr>
            <w:r w:rsidRPr="00405AE9">
              <w:rPr>
                <w:rFonts w:ascii="Calibri" w:hAnsi="Calibri" w:cs="Calibri"/>
                <w:color w:val="000000" w:themeColor="text1"/>
                <w:sz w:val="22"/>
                <w:szCs w:val="22"/>
              </w:rPr>
              <w:t xml:space="preserve">     2.394,90 </w:t>
            </w:r>
          </w:p>
        </w:tc>
      </w:tr>
      <w:tr w:rsidR="00455142" w:rsidRPr="00405AE9" w:rsidTr="00C6658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55142" w:rsidRPr="00405AE9" w:rsidRDefault="00455142" w:rsidP="00776DAA">
            <w:pPr>
              <w:jc w:val="center"/>
              <w:rPr>
                <w:color w:val="000000" w:themeColor="text1"/>
              </w:rPr>
            </w:pPr>
            <w:r w:rsidRPr="00405AE9">
              <w:rPr>
                <w:color w:val="000000" w:themeColor="text1"/>
              </w:rPr>
              <w:t>13</w:t>
            </w:r>
          </w:p>
        </w:tc>
        <w:tc>
          <w:tcPr>
            <w:tcW w:w="4568" w:type="dxa"/>
            <w:tcBorders>
              <w:top w:val="nil"/>
              <w:left w:val="nil"/>
              <w:bottom w:val="single" w:sz="4" w:space="0" w:color="auto"/>
              <w:right w:val="single" w:sz="4" w:space="0" w:color="auto"/>
            </w:tcBorders>
            <w:shd w:val="clear" w:color="auto" w:fill="auto"/>
            <w:vAlign w:val="center"/>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Placa de sinalização fotoluminescente: Seta para direita com degraus</w:t>
            </w:r>
            <w:r w:rsidR="00C06C0E" w:rsidRPr="00513F19">
              <w:rPr>
                <w:noProof/>
                <w:color w:val="000000" w:themeColor="text1"/>
                <w:sz w:val="22"/>
                <w:szCs w:val="22"/>
              </w:rPr>
              <w:pict>
                <v:shape id="_x0000_i1028" type="#_x0000_t75" alt="Imagem relacionada" style="width:66pt;height:32.25pt;visibility:visible">
                  <v:imagedata r:id="rId16" o:title="Imagem relacionada" croptop="9910f" cropbottom="10228f"/>
                </v:shape>
              </w:pict>
            </w:r>
            <w:r w:rsidRPr="00405AE9">
              <w:rPr>
                <w:noProof/>
                <w:color w:val="000000" w:themeColor="text1"/>
                <w:sz w:val="22"/>
                <w:szCs w:val="22"/>
              </w:rPr>
              <w:t xml:space="preserve"> </w:t>
            </w:r>
          </w:p>
        </w:tc>
        <w:tc>
          <w:tcPr>
            <w:tcW w:w="1276" w:type="dxa"/>
            <w:tcBorders>
              <w:top w:val="nil"/>
              <w:left w:val="nil"/>
              <w:bottom w:val="single" w:sz="4" w:space="0" w:color="auto"/>
              <w:right w:val="nil"/>
            </w:tcBorders>
            <w:shd w:val="clear" w:color="auto" w:fill="auto"/>
            <w:noWrap/>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UND</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455142" w:rsidRPr="00405AE9" w:rsidRDefault="00455142"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17</w:t>
            </w:r>
          </w:p>
        </w:tc>
        <w:tc>
          <w:tcPr>
            <w:tcW w:w="1275" w:type="dxa"/>
            <w:tcBorders>
              <w:top w:val="nil"/>
              <w:left w:val="single" w:sz="4" w:space="0" w:color="auto"/>
              <w:bottom w:val="single" w:sz="4" w:space="0" w:color="auto"/>
              <w:right w:val="single" w:sz="4" w:space="0" w:color="auto"/>
            </w:tcBorders>
            <w:vAlign w:val="bottom"/>
          </w:tcPr>
          <w:p w:rsidR="00455142" w:rsidRPr="00405AE9" w:rsidRDefault="00455142" w:rsidP="004A6CC4">
            <w:pPr>
              <w:jc w:val="right"/>
              <w:rPr>
                <w:color w:val="000000" w:themeColor="text1"/>
              </w:rPr>
            </w:pPr>
            <w:r w:rsidRPr="00405AE9">
              <w:rPr>
                <w:color w:val="000000" w:themeColor="text1"/>
              </w:rPr>
              <w:t>17,75</w:t>
            </w:r>
          </w:p>
        </w:tc>
        <w:tc>
          <w:tcPr>
            <w:tcW w:w="1418" w:type="dxa"/>
            <w:tcBorders>
              <w:top w:val="nil"/>
              <w:left w:val="single" w:sz="4" w:space="0" w:color="auto"/>
              <w:bottom w:val="single" w:sz="4" w:space="0" w:color="auto"/>
              <w:right w:val="single" w:sz="4" w:space="0" w:color="auto"/>
            </w:tcBorders>
            <w:vAlign w:val="bottom"/>
          </w:tcPr>
          <w:p w:rsidR="00455142" w:rsidRPr="00405AE9" w:rsidRDefault="00455142" w:rsidP="00455142">
            <w:pPr>
              <w:jc w:val="both"/>
              <w:rPr>
                <w:rFonts w:ascii="Calibri" w:hAnsi="Calibri" w:cs="Calibri"/>
                <w:color w:val="000000" w:themeColor="text1"/>
                <w:sz w:val="22"/>
                <w:szCs w:val="22"/>
              </w:rPr>
            </w:pPr>
            <w:r w:rsidRPr="00405AE9">
              <w:rPr>
                <w:rFonts w:ascii="Calibri" w:hAnsi="Calibri" w:cs="Calibri"/>
                <w:color w:val="000000" w:themeColor="text1"/>
                <w:sz w:val="22"/>
                <w:szCs w:val="22"/>
              </w:rPr>
              <w:t xml:space="preserve">         301,75 </w:t>
            </w:r>
          </w:p>
        </w:tc>
      </w:tr>
      <w:tr w:rsidR="00455142" w:rsidRPr="00405AE9" w:rsidTr="00C6658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55142" w:rsidRPr="00405AE9" w:rsidRDefault="00455142" w:rsidP="00776DAA">
            <w:pPr>
              <w:jc w:val="center"/>
              <w:rPr>
                <w:color w:val="000000" w:themeColor="text1"/>
              </w:rPr>
            </w:pPr>
            <w:r w:rsidRPr="00405AE9">
              <w:rPr>
                <w:color w:val="000000" w:themeColor="text1"/>
              </w:rPr>
              <w:t>14</w:t>
            </w:r>
          </w:p>
        </w:tc>
        <w:tc>
          <w:tcPr>
            <w:tcW w:w="4568" w:type="dxa"/>
            <w:tcBorders>
              <w:top w:val="nil"/>
              <w:left w:val="nil"/>
              <w:bottom w:val="single" w:sz="4" w:space="0" w:color="auto"/>
              <w:right w:val="single" w:sz="4" w:space="0" w:color="auto"/>
            </w:tcBorders>
            <w:shd w:val="clear" w:color="auto" w:fill="auto"/>
            <w:vAlign w:val="center"/>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Placa de sinalização fotoluminescente: Seta para esquerda com degraus</w:t>
            </w:r>
            <w:r w:rsidR="00C06C0E" w:rsidRPr="00513F19">
              <w:rPr>
                <w:noProof/>
                <w:color w:val="000000" w:themeColor="text1"/>
                <w:sz w:val="22"/>
                <w:szCs w:val="22"/>
              </w:rPr>
              <w:pict>
                <v:shape id="_x0000_i1029" type="#_x0000_t75" alt="Imagem relacionada" style="width:60.75pt;height:30pt;visibility:visible">
                  <v:imagedata r:id="rId17" o:title="Imagem relacionada" croptop="10226f" cropbottom="10530f"/>
                </v:shape>
              </w:pict>
            </w:r>
            <w:r w:rsidRPr="00405AE9">
              <w:rPr>
                <w:noProof/>
                <w:color w:val="000000" w:themeColor="text1"/>
                <w:sz w:val="22"/>
                <w:szCs w:val="22"/>
              </w:rPr>
              <w:t xml:space="preserve"> I</w:t>
            </w:r>
          </w:p>
        </w:tc>
        <w:tc>
          <w:tcPr>
            <w:tcW w:w="1276" w:type="dxa"/>
            <w:tcBorders>
              <w:top w:val="nil"/>
              <w:left w:val="nil"/>
              <w:bottom w:val="single" w:sz="4" w:space="0" w:color="auto"/>
              <w:right w:val="nil"/>
            </w:tcBorders>
            <w:shd w:val="clear" w:color="auto" w:fill="auto"/>
            <w:noWrap/>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UND</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455142" w:rsidRPr="00405AE9" w:rsidRDefault="00455142"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17</w:t>
            </w:r>
          </w:p>
        </w:tc>
        <w:tc>
          <w:tcPr>
            <w:tcW w:w="1275" w:type="dxa"/>
            <w:tcBorders>
              <w:top w:val="nil"/>
              <w:left w:val="single" w:sz="4" w:space="0" w:color="auto"/>
              <w:bottom w:val="single" w:sz="4" w:space="0" w:color="auto"/>
              <w:right w:val="single" w:sz="4" w:space="0" w:color="auto"/>
            </w:tcBorders>
            <w:vAlign w:val="bottom"/>
          </w:tcPr>
          <w:p w:rsidR="00455142" w:rsidRPr="00405AE9" w:rsidRDefault="00455142" w:rsidP="004A6CC4">
            <w:pPr>
              <w:jc w:val="right"/>
              <w:rPr>
                <w:color w:val="000000" w:themeColor="text1"/>
              </w:rPr>
            </w:pPr>
            <w:r w:rsidRPr="00405AE9">
              <w:rPr>
                <w:color w:val="000000" w:themeColor="text1"/>
              </w:rPr>
              <w:t>18,74</w:t>
            </w:r>
          </w:p>
        </w:tc>
        <w:tc>
          <w:tcPr>
            <w:tcW w:w="1418" w:type="dxa"/>
            <w:tcBorders>
              <w:top w:val="nil"/>
              <w:left w:val="single" w:sz="4" w:space="0" w:color="auto"/>
              <w:bottom w:val="single" w:sz="4" w:space="0" w:color="auto"/>
              <w:right w:val="single" w:sz="4" w:space="0" w:color="auto"/>
            </w:tcBorders>
            <w:vAlign w:val="bottom"/>
          </w:tcPr>
          <w:p w:rsidR="00455142" w:rsidRPr="00405AE9" w:rsidRDefault="00455142" w:rsidP="00455142">
            <w:pPr>
              <w:jc w:val="both"/>
              <w:rPr>
                <w:rFonts w:ascii="Calibri" w:hAnsi="Calibri" w:cs="Calibri"/>
                <w:color w:val="000000" w:themeColor="text1"/>
                <w:sz w:val="22"/>
                <w:szCs w:val="22"/>
              </w:rPr>
            </w:pPr>
            <w:r w:rsidRPr="00405AE9">
              <w:rPr>
                <w:rFonts w:ascii="Calibri" w:hAnsi="Calibri" w:cs="Calibri"/>
                <w:color w:val="000000" w:themeColor="text1"/>
                <w:sz w:val="22"/>
                <w:szCs w:val="22"/>
              </w:rPr>
              <w:t xml:space="preserve">         318,58 </w:t>
            </w:r>
          </w:p>
        </w:tc>
      </w:tr>
      <w:tr w:rsidR="00455142" w:rsidRPr="00405AE9" w:rsidTr="00C6658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55142" w:rsidRPr="00405AE9" w:rsidRDefault="00455142" w:rsidP="00776DAA">
            <w:pPr>
              <w:jc w:val="center"/>
              <w:rPr>
                <w:color w:val="000000" w:themeColor="text1"/>
              </w:rPr>
            </w:pPr>
            <w:r w:rsidRPr="00405AE9">
              <w:rPr>
                <w:color w:val="000000" w:themeColor="text1"/>
              </w:rPr>
              <w:t>15</w:t>
            </w:r>
          </w:p>
        </w:tc>
        <w:tc>
          <w:tcPr>
            <w:tcW w:w="4568" w:type="dxa"/>
            <w:tcBorders>
              <w:top w:val="nil"/>
              <w:left w:val="nil"/>
              <w:bottom w:val="single" w:sz="4" w:space="0" w:color="auto"/>
              <w:right w:val="single" w:sz="4" w:space="0" w:color="auto"/>
            </w:tcBorders>
            <w:shd w:val="clear" w:color="auto" w:fill="auto"/>
            <w:vAlign w:val="center"/>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Placa de sinalização fotoluminescente: Seta para cima</w:t>
            </w:r>
            <w:r w:rsidR="00C06C0E" w:rsidRPr="00513F19">
              <w:rPr>
                <w:noProof/>
                <w:color w:val="000000" w:themeColor="text1"/>
                <w:sz w:val="22"/>
                <w:szCs w:val="22"/>
              </w:rPr>
              <w:pict>
                <v:shape id="_x0000_i1030" type="#_x0000_t75" alt="Resultado de imagem para placa de sinalizaÃ§Ã£o fotoluminescente" style="width:76.5pt;height:40.5pt;visibility:visible">
                  <v:imagedata r:id="rId18" o:title="Resultado de imagem para placa de sinalizaÃ§Ã£o fotoluminescente"/>
                </v:shape>
              </w:pict>
            </w:r>
            <w:r w:rsidRPr="00405AE9">
              <w:rPr>
                <w:noProof/>
                <w:color w:val="000000" w:themeColor="text1"/>
                <w:sz w:val="22"/>
                <w:szCs w:val="22"/>
              </w:rPr>
              <w:t xml:space="preserve"> </w:t>
            </w:r>
          </w:p>
        </w:tc>
        <w:tc>
          <w:tcPr>
            <w:tcW w:w="1276" w:type="dxa"/>
            <w:tcBorders>
              <w:top w:val="nil"/>
              <w:left w:val="nil"/>
              <w:bottom w:val="single" w:sz="4" w:space="0" w:color="auto"/>
              <w:right w:val="nil"/>
            </w:tcBorders>
            <w:shd w:val="clear" w:color="auto" w:fill="auto"/>
            <w:noWrap/>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UND</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455142" w:rsidRPr="00405AE9" w:rsidRDefault="00455142"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132</w:t>
            </w:r>
          </w:p>
        </w:tc>
        <w:tc>
          <w:tcPr>
            <w:tcW w:w="1275" w:type="dxa"/>
            <w:tcBorders>
              <w:top w:val="nil"/>
              <w:left w:val="single" w:sz="4" w:space="0" w:color="auto"/>
              <w:bottom w:val="single" w:sz="4" w:space="0" w:color="auto"/>
              <w:right w:val="single" w:sz="4" w:space="0" w:color="auto"/>
            </w:tcBorders>
            <w:vAlign w:val="bottom"/>
          </w:tcPr>
          <w:p w:rsidR="00455142" w:rsidRPr="00405AE9" w:rsidRDefault="00455142" w:rsidP="004A6CC4">
            <w:pPr>
              <w:jc w:val="right"/>
              <w:rPr>
                <w:color w:val="000000" w:themeColor="text1"/>
              </w:rPr>
            </w:pPr>
            <w:r w:rsidRPr="00405AE9">
              <w:rPr>
                <w:color w:val="000000" w:themeColor="text1"/>
              </w:rPr>
              <w:t>18,25</w:t>
            </w:r>
          </w:p>
        </w:tc>
        <w:tc>
          <w:tcPr>
            <w:tcW w:w="1418" w:type="dxa"/>
            <w:tcBorders>
              <w:top w:val="nil"/>
              <w:left w:val="single" w:sz="4" w:space="0" w:color="auto"/>
              <w:bottom w:val="single" w:sz="4" w:space="0" w:color="auto"/>
              <w:right w:val="single" w:sz="4" w:space="0" w:color="auto"/>
            </w:tcBorders>
            <w:vAlign w:val="bottom"/>
          </w:tcPr>
          <w:p w:rsidR="00455142" w:rsidRPr="00405AE9" w:rsidRDefault="00455142" w:rsidP="00455142">
            <w:pPr>
              <w:jc w:val="both"/>
              <w:rPr>
                <w:rFonts w:ascii="Calibri" w:hAnsi="Calibri" w:cs="Calibri"/>
                <w:color w:val="000000" w:themeColor="text1"/>
                <w:sz w:val="22"/>
                <w:szCs w:val="22"/>
              </w:rPr>
            </w:pPr>
            <w:r w:rsidRPr="00405AE9">
              <w:rPr>
                <w:rFonts w:ascii="Calibri" w:hAnsi="Calibri" w:cs="Calibri"/>
                <w:color w:val="000000" w:themeColor="text1"/>
                <w:sz w:val="22"/>
                <w:szCs w:val="22"/>
              </w:rPr>
              <w:t xml:space="preserve">     2.409,00 </w:t>
            </w:r>
          </w:p>
        </w:tc>
      </w:tr>
      <w:tr w:rsidR="00455142" w:rsidRPr="00405AE9" w:rsidTr="00C6658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55142" w:rsidRPr="00405AE9" w:rsidRDefault="00455142" w:rsidP="00776DAA">
            <w:pPr>
              <w:jc w:val="center"/>
              <w:rPr>
                <w:color w:val="000000" w:themeColor="text1"/>
              </w:rPr>
            </w:pPr>
            <w:r w:rsidRPr="00405AE9">
              <w:rPr>
                <w:color w:val="000000" w:themeColor="text1"/>
              </w:rPr>
              <w:t>16</w:t>
            </w:r>
          </w:p>
        </w:tc>
        <w:tc>
          <w:tcPr>
            <w:tcW w:w="4568" w:type="dxa"/>
            <w:tcBorders>
              <w:top w:val="nil"/>
              <w:left w:val="nil"/>
              <w:bottom w:val="single" w:sz="4" w:space="0" w:color="auto"/>
              <w:right w:val="single" w:sz="4" w:space="0" w:color="auto"/>
            </w:tcBorders>
            <w:shd w:val="clear" w:color="auto" w:fill="auto"/>
            <w:vAlign w:val="center"/>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Placa de sinalização para extintor ABC</w:t>
            </w:r>
            <w:r w:rsidR="00C06C0E" w:rsidRPr="00513F19">
              <w:rPr>
                <w:noProof/>
                <w:color w:val="000000" w:themeColor="text1"/>
                <w:sz w:val="22"/>
                <w:szCs w:val="22"/>
              </w:rPr>
              <w:pict>
                <v:shape id="_x0000_i1031" type="#_x0000_t75" alt="Resultado de imagem para placa de sinalizaÃ§Ã£o abc" style="width:40.5pt;height:39pt;visibility:visible">
                  <v:imagedata r:id="rId19" o:title="Resultado de imagem para placa de sinalizaÃ§Ã£o abc" croptop="4045f" cropbottom="4585f" cropleft="14823f" cropright="14331f"/>
                </v:shape>
              </w:pict>
            </w:r>
            <w:r w:rsidRPr="00405AE9">
              <w:rPr>
                <w:noProof/>
                <w:color w:val="000000" w:themeColor="text1"/>
                <w:sz w:val="22"/>
                <w:szCs w:val="22"/>
              </w:rPr>
              <w:t xml:space="preserve"> </w:t>
            </w:r>
          </w:p>
        </w:tc>
        <w:tc>
          <w:tcPr>
            <w:tcW w:w="1276" w:type="dxa"/>
            <w:tcBorders>
              <w:top w:val="nil"/>
              <w:left w:val="nil"/>
              <w:bottom w:val="single" w:sz="4" w:space="0" w:color="auto"/>
              <w:right w:val="nil"/>
            </w:tcBorders>
            <w:shd w:val="clear" w:color="auto" w:fill="auto"/>
            <w:noWrap/>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UND</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455142" w:rsidRPr="00405AE9" w:rsidRDefault="00455142"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85</w:t>
            </w:r>
          </w:p>
        </w:tc>
        <w:tc>
          <w:tcPr>
            <w:tcW w:w="1275" w:type="dxa"/>
            <w:tcBorders>
              <w:top w:val="nil"/>
              <w:left w:val="single" w:sz="4" w:space="0" w:color="auto"/>
              <w:bottom w:val="single" w:sz="4" w:space="0" w:color="auto"/>
              <w:right w:val="single" w:sz="4" w:space="0" w:color="auto"/>
            </w:tcBorders>
            <w:vAlign w:val="bottom"/>
          </w:tcPr>
          <w:p w:rsidR="00455142" w:rsidRPr="00405AE9" w:rsidRDefault="00455142" w:rsidP="004A6CC4">
            <w:pPr>
              <w:jc w:val="right"/>
              <w:rPr>
                <w:color w:val="000000" w:themeColor="text1"/>
              </w:rPr>
            </w:pPr>
            <w:r w:rsidRPr="00405AE9">
              <w:rPr>
                <w:color w:val="000000" w:themeColor="text1"/>
              </w:rPr>
              <w:t>10,10</w:t>
            </w:r>
          </w:p>
        </w:tc>
        <w:tc>
          <w:tcPr>
            <w:tcW w:w="1418" w:type="dxa"/>
            <w:tcBorders>
              <w:top w:val="nil"/>
              <w:left w:val="single" w:sz="4" w:space="0" w:color="auto"/>
              <w:bottom w:val="single" w:sz="4" w:space="0" w:color="auto"/>
              <w:right w:val="single" w:sz="4" w:space="0" w:color="auto"/>
            </w:tcBorders>
            <w:vAlign w:val="bottom"/>
          </w:tcPr>
          <w:p w:rsidR="00455142" w:rsidRPr="00405AE9" w:rsidRDefault="00455142" w:rsidP="00455142">
            <w:pPr>
              <w:jc w:val="both"/>
              <w:rPr>
                <w:rFonts w:ascii="Calibri" w:hAnsi="Calibri" w:cs="Calibri"/>
                <w:color w:val="000000" w:themeColor="text1"/>
                <w:sz w:val="22"/>
                <w:szCs w:val="22"/>
              </w:rPr>
            </w:pPr>
            <w:r w:rsidRPr="00405AE9">
              <w:rPr>
                <w:rFonts w:ascii="Calibri" w:hAnsi="Calibri" w:cs="Calibri"/>
                <w:color w:val="000000" w:themeColor="text1"/>
                <w:sz w:val="22"/>
                <w:szCs w:val="22"/>
              </w:rPr>
              <w:t xml:space="preserve">         858,50 </w:t>
            </w:r>
          </w:p>
        </w:tc>
      </w:tr>
      <w:tr w:rsidR="00455142" w:rsidRPr="00405AE9" w:rsidTr="00C6658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55142" w:rsidRPr="00405AE9" w:rsidRDefault="00455142" w:rsidP="00776DAA">
            <w:pPr>
              <w:jc w:val="center"/>
              <w:rPr>
                <w:color w:val="000000" w:themeColor="text1"/>
              </w:rPr>
            </w:pPr>
            <w:r w:rsidRPr="00405AE9">
              <w:rPr>
                <w:color w:val="000000" w:themeColor="text1"/>
              </w:rPr>
              <w:t>17</w:t>
            </w:r>
          </w:p>
        </w:tc>
        <w:tc>
          <w:tcPr>
            <w:tcW w:w="4568" w:type="dxa"/>
            <w:tcBorders>
              <w:top w:val="nil"/>
              <w:left w:val="nil"/>
              <w:bottom w:val="single" w:sz="4" w:space="0" w:color="auto"/>
              <w:right w:val="single" w:sz="4" w:space="0" w:color="auto"/>
            </w:tcBorders>
            <w:shd w:val="clear" w:color="auto" w:fill="auto"/>
            <w:vAlign w:val="center"/>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Placa de sinalização para extintor CO2</w:t>
            </w:r>
            <w:r w:rsidR="00C06C0E" w:rsidRPr="00513F19">
              <w:rPr>
                <w:noProof/>
                <w:color w:val="000000" w:themeColor="text1"/>
                <w:sz w:val="22"/>
                <w:szCs w:val="22"/>
              </w:rPr>
              <w:pict>
                <v:shape id="_x0000_i1032" type="#_x0000_t75" alt="Resultado de imagem para placa de sinalizaÃ§Ã£o abc co2" style="width:35.25pt;height:35.25pt;visibility:visible">
                  <v:imagedata r:id="rId20" o:title="Resultado de imagem para placa de sinalizaÃ§Ã£o abc co2" croptop="3506f" cropbottom="4315f" cropleft="14317f" cropright="14499f"/>
                </v:shape>
              </w:pict>
            </w:r>
            <w:r w:rsidRPr="00405AE9">
              <w:rPr>
                <w:noProof/>
                <w:color w:val="000000" w:themeColor="text1"/>
                <w:sz w:val="22"/>
                <w:szCs w:val="22"/>
              </w:rPr>
              <w:t xml:space="preserve"> </w:t>
            </w:r>
          </w:p>
        </w:tc>
        <w:tc>
          <w:tcPr>
            <w:tcW w:w="1276" w:type="dxa"/>
            <w:tcBorders>
              <w:top w:val="nil"/>
              <w:left w:val="nil"/>
              <w:bottom w:val="single" w:sz="4" w:space="0" w:color="auto"/>
              <w:right w:val="nil"/>
            </w:tcBorders>
            <w:shd w:val="clear" w:color="auto" w:fill="auto"/>
            <w:noWrap/>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UND</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455142" w:rsidRPr="00405AE9" w:rsidRDefault="00455142"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35</w:t>
            </w:r>
          </w:p>
        </w:tc>
        <w:tc>
          <w:tcPr>
            <w:tcW w:w="1275" w:type="dxa"/>
            <w:tcBorders>
              <w:top w:val="nil"/>
              <w:left w:val="single" w:sz="4" w:space="0" w:color="auto"/>
              <w:bottom w:val="single" w:sz="4" w:space="0" w:color="auto"/>
              <w:right w:val="single" w:sz="4" w:space="0" w:color="auto"/>
            </w:tcBorders>
            <w:vAlign w:val="bottom"/>
          </w:tcPr>
          <w:p w:rsidR="00455142" w:rsidRPr="00405AE9" w:rsidRDefault="00455142" w:rsidP="004A6CC4">
            <w:pPr>
              <w:jc w:val="right"/>
              <w:rPr>
                <w:color w:val="000000" w:themeColor="text1"/>
              </w:rPr>
            </w:pPr>
            <w:r w:rsidRPr="00405AE9">
              <w:rPr>
                <w:color w:val="000000" w:themeColor="text1"/>
              </w:rPr>
              <w:t>10,10</w:t>
            </w:r>
          </w:p>
        </w:tc>
        <w:tc>
          <w:tcPr>
            <w:tcW w:w="1418" w:type="dxa"/>
            <w:tcBorders>
              <w:top w:val="nil"/>
              <w:left w:val="single" w:sz="4" w:space="0" w:color="auto"/>
              <w:bottom w:val="single" w:sz="4" w:space="0" w:color="auto"/>
              <w:right w:val="single" w:sz="4" w:space="0" w:color="auto"/>
            </w:tcBorders>
            <w:vAlign w:val="bottom"/>
          </w:tcPr>
          <w:p w:rsidR="00455142" w:rsidRPr="00405AE9" w:rsidRDefault="00455142" w:rsidP="00455142">
            <w:pPr>
              <w:jc w:val="both"/>
              <w:rPr>
                <w:rFonts w:ascii="Calibri" w:hAnsi="Calibri" w:cs="Calibri"/>
                <w:color w:val="000000" w:themeColor="text1"/>
                <w:sz w:val="22"/>
                <w:szCs w:val="22"/>
              </w:rPr>
            </w:pPr>
            <w:r w:rsidRPr="00405AE9">
              <w:rPr>
                <w:rFonts w:ascii="Calibri" w:hAnsi="Calibri" w:cs="Calibri"/>
                <w:color w:val="000000" w:themeColor="text1"/>
                <w:sz w:val="22"/>
                <w:szCs w:val="22"/>
              </w:rPr>
              <w:t xml:space="preserve">         353,50 </w:t>
            </w:r>
          </w:p>
        </w:tc>
      </w:tr>
      <w:tr w:rsidR="00455142" w:rsidRPr="00405AE9" w:rsidTr="00C6658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55142" w:rsidRPr="00405AE9" w:rsidRDefault="00455142" w:rsidP="00017488">
            <w:pPr>
              <w:jc w:val="center"/>
              <w:rPr>
                <w:color w:val="000000" w:themeColor="text1"/>
              </w:rPr>
            </w:pPr>
            <w:r w:rsidRPr="00405AE9">
              <w:rPr>
                <w:color w:val="000000" w:themeColor="text1"/>
              </w:rPr>
              <w:t>18</w:t>
            </w:r>
          </w:p>
        </w:tc>
        <w:tc>
          <w:tcPr>
            <w:tcW w:w="4568" w:type="dxa"/>
            <w:tcBorders>
              <w:top w:val="nil"/>
              <w:left w:val="nil"/>
              <w:bottom w:val="single" w:sz="4" w:space="0" w:color="auto"/>
              <w:right w:val="single" w:sz="4" w:space="0" w:color="auto"/>
            </w:tcBorders>
            <w:shd w:val="clear" w:color="auto" w:fill="auto"/>
            <w:vAlign w:val="center"/>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Suporte de parede para extintor.</w:t>
            </w:r>
          </w:p>
        </w:tc>
        <w:tc>
          <w:tcPr>
            <w:tcW w:w="1276" w:type="dxa"/>
            <w:tcBorders>
              <w:top w:val="nil"/>
              <w:left w:val="nil"/>
              <w:bottom w:val="single" w:sz="4" w:space="0" w:color="auto"/>
              <w:right w:val="nil"/>
            </w:tcBorders>
            <w:shd w:val="clear" w:color="auto" w:fill="auto"/>
            <w:noWrap/>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UND</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455142" w:rsidRPr="00405AE9" w:rsidRDefault="00455142"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80</w:t>
            </w:r>
          </w:p>
        </w:tc>
        <w:tc>
          <w:tcPr>
            <w:tcW w:w="1275" w:type="dxa"/>
            <w:tcBorders>
              <w:top w:val="nil"/>
              <w:left w:val="single" w:sz="4" w:space="0" w:color="auto"/>
              <w:bottom w:val="single" w:sz="4" w:space="0" w:color="auto"/>
              <w:right w:val="single" w:sz="4" w:space="0" w:color="auto"/>
            </w:tcBorders>
            <w:vAlign w:val="bottom"/>
          </w:tcPr>
          <w:p w:rsidR="00455142" w:rsidRPr="00405AE9" w:rsidRDefault="00455142" w:rsidP="004A6CC4">
            <w:pPr>
              <w:jc w:val="right"/>
              <w:rPr>
                <w:color w:val="000000" w:themeColor="text1"/>
              </w:rPr>
            </w:pPr>
            <w:r w:rsidRPr="00405AE9">
              <w:rPr>
                <w:color w:val="000000" w:themeColor="text1"/>
              </w:rPr>
              <w:t>4,65</w:t>
            </w:r>
          </w:p>
        </w:tc>
        <w:tc>
          <w:tcPr>
            <w:tcW w:w="1418" w:type="dxa"/>
            <w:tcBorders>
              <w:top w:val="nil"/>
              <w:left w:val="single" w:sz="4" w:space="0" w:color="auto"/>
              <w:bottom w:val="single" w:sz="4" w:space="0" w:color="auto"/>
              <w:right w:val="single" w:sz="4" w:space="0" w:color="auto"/>
            </w:tcBorders>
            <w:vAlign w:val="bottom"/>
          </w:tcPr>
          <w:p w:rsidR="00455142" w:rsidRPr="00405AE9" w:rsidRDefault="00455142" w:rsidP="00455142">
            <w:pPr>
              <w:jc w:val="both"/>
              <w:rPr>
                <w:rFonts w:ascii="Calibri" w:hAnsi="Calibri" w:cs="Calibri"/>
                <w:color w:val="000000" w:themeColor="text1"/>
                <w:sz w:val="22"/>
                <w:szCs w:val="22"/>
              </w:rPr>
            </w:pPr>
            <w:r w:rsidRPr="00405AE9">
              <w:rPr>
                <w:rFonts w:ascii="Calibri" w:hAnsi="Calibri" w:cs="Calibri"/>
                <w:color w:val="000000" w:themeColor="text1"/>
                <w:sz w:val="22"/>
                <w:szCs w:val="22"/>
              </w:rPr>
              <w:t xml:space="preserve">         372,00 </w:t>
            </w:r>
          </w:p>
        </w:tc>
      </w:tr>
      <w:tr w:rsidR="00455142" w:rsidRPr="00405AE9" w:rsidTr="00C6658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55142" w:rsidRPr="00405AE9" w:rsidRDefault="00455142" w:rsidP="00776DAA">
            <w:pPr>
              <w:jc w:val="center"/>
              <w:rPr>
                <w:color w:val="000000" w:themeColor="text1"/>
              </w:rPr>
            </w:pPr>
            <w:r w:rsidRPr="00405AE9">
              <w:rPr>
                <w:color w:val="000000" w:themeColor="text1"/>
              </w:rPr>
              <w:t>19</w:t>
            </w:r>
          </w:p>
        </w:tc>
        <w:tc>
          <w:tcPr>
            <w:tcW w:w="4568" w:type="dxa"/>
            <w:tcBorders>
              <w:top w:val="nil"/>
              <w:left w:val="nil"/>
              <w:bottom w:val="single" w:sz="4" w:space="0" w:color="auto"/>
              <w:right w:val="single" w:sz="4" w:space="0" w:color="auto"/>
            </w:tcBorders>
            <w:shd w:val="clear" w:color="auto" w:fill="auto"/>
            <w:vAlign w:val="center"/>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 xml:space="preserve">Fita dupla face 20M. </w:t>
            </w:r>
          </w:p>
        </w:tc>
        <w:tc>
          <w:tcPr>
            <w:tcW w:w="1276" w:type="dxa"/>
            <w:tcBorders>
              <w:top w:val="nil"/>
              <w:left w:val="nil"/>
              <w:bottom w:val="single" w:sz="4" w:space="0" w:color="auto"/>
              <w:right w:val="nil"/>
            </w:tcBorders>
            <w:shd w:val="clear" w:color="auto" w:fill="auto"/>
            <w:noWrap/>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UND</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455142" w:rsidRPr="00405AE9" w:rsidRDefault="00455142"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50</w:t>
            </w:r>
          </w:p>
        </w:tc>
        <w:tc>
          <w:tcPr>
            <w:tcW w:w="1275" w:type="dxa"/>
            <w:tcBorders>
              <w:top w:val="nil"/>
              <w:left w:val="single" w:sz="4" w:space="0" w:color="auto"/>
              <w:bottom w:val="single" w:sz="4" w:space="0" w:color="auto"/>
              <w:right w:val="single" w:sz="4" w:space="0" w:color="auto"/>
            </w:tcBorders>
            <w:vAlign w:val="bottom"/>
          </w:tcPr>
          <w:p w:rsidR="00455142" w:rsidRPr="00405AE9" w:rsidRDefault="00455142" w:rsidP="004A6CC4">
            <w:pPr>
              <w:jc w:val="right"/>
              <w:rPr>
                <w:color w:val="000000" w:themeColor="text1"/>
              </w:rPr>
            </w:pPr>
            <w:r w:rsidRPr="00405AE9">
              <w:rPr>
                <w:color w:val="000000" w:themeColor="text1"/>
              </w:rPr>
              <w:t>60,00</w:t>
            </w:r>
          </w:p>
        </w:tc>
        <w:tc>
          <w:tcPr>
            <w:tcW w:w="1418" w:type="dxa"/>
            <w:tcBorders>
              <w:top w:val="nil"/>
              <w:left w:val="single" w:sz="4" w:space="0" w:color="auto"/>
              <w:bottom w:val="single" w:sz="4" w:space="0" w:color="auto"/>
              <w:right w:val="single" w:sz="4" w:space="0" w:color="auto"/>
            </w:tcBorders>
            <w:vAlign w:val="bottom"/>
          </w:tcPr>
          <w:p w:rsidR="00455142" w:rsidRPr="00405AE9" w:rsidRDefault="00455142" w:rsidP="00455142">
            <w:pPr>
              <w:jc w:val="both"/>
              <w:rPr>
                <w:rFonts w:ascii="Calibri" w:hAnsi="Calibri" w:cs="Calibri"/>
                <w:color w:val="000000" w:themeColor="text1"/>
                <w:sz w:val="22"/>
                <w:szCs w:val="22"/>
              </w:rPr>
            </w:pPr>
            <w:r w:rsidRPr="00405AE9">
              <w:rPr>
                <w:rFonts w:ascii="Calibri" w:hAnsi="Calibri" w:cs="Calibri"/>
                <w:color w:val="000000" w:themeColor="text1"/>
                <w:sz w:val="22"/>
                <w:szCs w:val="22"/>
              </w:rPr>
              <w:t xml:space="preserve">     3.000,00 </w:t>
            </w:r>
          </w:p>
        </w:tc>
      </w:tr>
      <w:tr w:rsidR="00455142" w:rsidRPr="00405AE9" w:rsidTr="00C6658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55142" w:rsidRPr="00405AE9" w:rsidRDefault="00455142" w:rsidP="00776DAA">
            <w:pPr>
              <w:jc w:val="center"/>
              <w:rPr>
                <w:color w:val="000000" w:themeColor="text1"/>
              </w:rPr>
            </w:pPr>
          </w:p>
          <w:p w:rsidR="00455142" w:rsidRPr="00405AE9" w:rsidRDefault="00455142" w:rsidP="00776DAA">
            <w:pPr>
              <w:jc w:val="center"/>
              <w:rPr>
                <w:color w:val="000000" w:themeColor="text1"/>
              </w:rPr>
            </w:pPr>
            <w:r w:rsidRPr="00405AE9">
              <w:rPr>
                <w:color w:val="000000" w:themeColor="text1"/>
              </w:rPr>
              <w:t>20</w:t>
            </w:r>
          </w:p>
        </w:tc>
        <w:tc>
          <w:tcPr>
            <w:tcW w:w="4568" w:type="dxa"/>
            <w:tcBorders>
              <w:top w:val="nil"/>
              <w:left w:val="nil"/>
              <w:bottom w:val="single" w:sz="4" w:space="0" w:color="auto"/>
              <w:right w:val="single" w:sz="4" w:space="0" w:color="auto"/>
            </w:tcBorders>
            <w:shd w:val="clear" w:color="auto" w:fill="auto"/>
            <w:vAlign w:val="center"/>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 xml:space="preserve">Lâmpadas de emergência </w:t>
            </w:r>
          </w:p>
        </w:tc>
        <w:tc>
          <w:tcPr>
            <w:tcW w:w="1276" w:type="dxa"/>
            <w:tcBorders>
              <w:top w:val="nil"/>
              <w:left w:val="nil"/>
              <w:bottom w:val="single" w:sz="4" w:space="0" w:color="auto"/>
              <w:right w:val="nil"/>
            </w:tcBorders>
            <w:shd w:val="clear" w:color="auto" w:fill="auto"/>
            <w:noWrap/>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UND</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455142" w:rsidRPr="00405AE9" w:rsidRDefault="00455142"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185</w:t>
            </w:r>
          </w:p>
        </w:tc>
        <w:tc>
          <w:tcPr>
            <w:tcW w:w="1275" w:type="dxa"/>
            <w:tcBorders>
              <w:top w:val="nil"/>
              <w:left w:val="single" w:sz="4" w:space="0" w:color="auto"/>
              <w:bottom w:val="single" w:sz="4" w:space="0" w:color="auto"/>
              <w:right w:val="single" w:sz="4" w:space="0" w:color="auto"/>
            </w:tcBorders>
            <w:vAlign w:val="bottom"/>
          </w:tcPr>
          <w:p w:rsidR="00455142" w:rsidRPr="00405AE9" w:rsidRDefault="00455142" w:rsidP="004A6CC4">
            <w:pPr>
              <w:jc w:val="right"/>
              <w:rPr>
                <w:color w:val="000000" w:themeColor="text1"/>
              </w:rPr>
            </w:pPr>
            <w:r w:rsidRPr="00405AE9">
              <w:rPr>
                <w:color w:val="000000" w:themeColor="text1"/>
              </w:rPr>
              <w:t>29,00</w:t>
            </w:r>
          </w:p>
        </w:tc>
        <w:tc>
          <w:tcPr>
            <w:tcW w:w="1418" w:type="dxa"/>
            <w:tcBorders>
              <w:top w:val="nil"/>
              <w:left w:val="single" w:sz="4" w:space="0" w:color="auto"/>
              <w:bottom w:val="single" w:sz="4" w:space="0" w:color="auto"/>
              <w:right w:val="single" w:sz="4" w:space="0" w:color="auto"/>
            </w:tcBorders>
            <w:vAlign w:val="bottom"/>
          </w:tcPr>
          <w:p w:rsidR="00455142" w:rsidRPr="00405AE9" w:rsidRDefault="00455142" w:rsidP="00455142">
            <w:pPr>
              <w:jc w:val="both"/>
              <w:rPr>
                <w:rFonts w:ascii="Calibri" w:hAnsi="Calibri" w:cs="Calibri"/>
                <w:color w:val="000000" w:themeColor="text1"/>
                <w:sz w:val="22"/>
                <w:szCs w:val="22"/>
              </w:rPr>
            </w:pPr>
            <w:r w:rsidRPr="00405AE9">
              <w:rPr>
                <w:rFonts w:ascii="Calibri" w:hAnsi="Calibri" w:cs="Calibri"/>
                <w:color w:val="000000" w:themeColor="text1"/>
                <w:sz w:val="22"/>
                <w:szCs w:val="22"/>
              </w:rPr>
              <w:t xml:space="preserve">     5.365,00 </w:t>
            </w:r>
          </w:p>
        </w:tc>
      </w:tr>
      <w:tr w:rsidR="00455142" w:rsidRPr="00405AE9" w:rsidTr="00C6658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55142" w:rsidRPr="00405AE9" w:rsidRDefault="00455142" w:rsidP="00776DAA">
            <w:pPr>
              <w:jc w:val="center"/>
              <w:rPr>
                <w:color w:val="000000" w:themeColor="text1"/>
              </w:rPr>
            </w:pPr>
            <w:r w:rsidRPr="00405AE9">
              <w:rPr>
                <w:color w:val="000000" w:themeColor="text1"/>
              </w:rPr>
              <w:t>21</w:t>
            </w:r>
          </w:p>
        </w:tc>
        <w:tc>
          <w:tcPr>
            <w:tcW w:w="4568" w:type="dxa"/>
            <w:tcBorders>
              <w:top w:val="nil"/>
              <w:left w:val="nil"/>
              <w:bottom w:val="single" w:sz="4" w:space="0" w:color="auto"/>
              <w:right w:val="single" w:sz="4" w:space="0" w:color="auto"/>
            </w:tcBorders>
            <w:shd w:val="clear" w:color="auto" w:fill="auto"/>
            <w:vAlign w:val="center"/>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 xml:space="preserve">Fita antiderrapante 15m . </w:t>
            </w:r>
          </w:p>
        </w:tc>
        <w:tc>
          <w:tcPr>
            <w:tcW w:w="1276" w:type="dxa"/>
            <w:tcBorders>
              <w:top w:val="nil"/>
              <w:left w:val="nil"/>
              <w:bottom w:val="single" w:sz="4" w:space="0" w:color="auto"/>
              <w:right w:val="nil"/>
            </w:tcBorders>
            <w:shd w:val="clear" w:color="auto" w:fill="auto"/>
            <w:noWrap/>
            <w:hideMark/>
          </w:tcPr>
          <w:p w:rsidR="00455142" w:rsidRPr="00405AE9" w:rsidRDefault="00455142" w:rsidP="004A6CC4">
            <w:pPr>
              <w:pStyle w:val="SemEspaamento"/>
              <w:rPr>
                <w:color w:val="000000" w:themeColor="text1"/>
                <w:sz w:val="22"/>
                <w:szCs w:val="22"/>
              </w:rPr>
            </w:pPr>
            <w:r w:rsidRPr="00405AE9">
              <w:rPr>
                <w:color w:val="000000" w:themeColor="text1"/>
                <w:sz w:val="22"/>
                <w:szCs w:val="22"/>
              </w:rPr>
              <w:t>UND</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455142" w:rsidRPr="00405AE9" w:rsidRDefault="00455142"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63</w:t>
            </w:r>
          </w:p>
        </w:tc>
        <w:tc>
          <w:tcPr>
            <w:tcW w:w="1275" w:type="dxa"/>
            <w:tcBorders>
              <w:top w:val="nil"/>
              <w:left w:val="single" w:sz="4" w:space="0" w:color="auto"/>
              <w:bottom w:val="single" w:sz="4" w:space="0" w:color="auto"/>
              <w:right w:val="single" w:sz="4" w:space="0" w:color="auto"/>
            </w:tcBorders>
            <w:vAlign w:val="bottom"/>
          </w:tcPr>
          <w:p w:rsidR="00455142" w:rsidRPr="00405AE9" w:rsidRDefault="00455142" w:rsidP="004A6CC4">
            <w:pPr>
              <w:jc w:val="right"/>
              <w:rPr>
                <w:color w:val="000000" w:themeColor="text1"/>
              </w:rPr>
            </w:pPr>
            <w:r w:rsidRPr="00405AE9">
              <w:rPr>
                <w:color w:val="000000" w:themeColor="text1"/>
              </w:rPr>
              <w:t>48,00</w:t>
            </w:r>
          </w:p>
        </w:tc>
        <w:tc>
          <w:tcPr>
            <w:tcW w:w="1418" w:type="dxa"/>
            <w:tcBorders>
              <w:top w:val="nil"/>
              <w:left w:val="single" w:sz="4" w:space="0" w:color="auto"/>
              <w:bottom w:val="single" w:sz="4" w:space="0" w:color="auto"/>
              <w:right w:val="single" w:sz="4" w:space="0" w:color="auto"/>
            </w:tcBorders>
            <w:vAlign w:val="bottom"/>
          </w:tcPr>
          <w:p w:rsidR="00455142" w:rsidRPr="00405AE9" w:rsidRDefault="00455142" w:rsidP="00455142">
            <w:pPr>
              <w:jc w:val="both"/>
              <w:rPr>
                <w:rFonts w:ascii="Calibri" w:hAnsi="Calibri" w:cs="Calibri"/>
                <w:color w:val="000000" w:themeColor="text1"/>
                <w:sz w:val="22"/>
                <w:szCs w:val="22"/>
              </w:rPr>
            </w:pPr>
            <w:r w:rsidRPr="00405AE9">
              <w:rPr>
                <w:rFonts w:ascii="Calibri" w:hAnsi="Calibri" w:cs="Calibri"/>
                <w:color w:val="000000" w:themeColor="text1"/>
                <w:sz w:val="22"/>
                <w:szCs w:val="22"/>
              </w:rPr>
              <w:t xml:space="preserve">     3.024,00 </w:t>
            </w:r>
          </w:p>
        </w:tc>
      </w:tr>
      <w:tr w:rsidR="00A32907" w:rsidRPr="00405AE9" w:rsidTr="004A6CC4">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907" w:rsidRPr="00405AE9" w:rsidRDefault="00A32907" w:rsidP="00776DAA">
            <w:pPr>
              <w:jc w:val="center"/>
              <w:rPr>
                <w:color w:val="000000" w:themeColor="text1"/>
              </w:rPr>
            </w:pPr>
          </w:p>
        </w:tc>
        <w:tc>
          <w:tcPr>
            <w:tcW w:w="4568" w:type="dxa"/>
            <w:tcBorders>
              <w:top w:val="single" w:sz="4" w:space="0" w:color="auto"/>
              <w:left w:val="nil"/>
              <w:bottom w:val="single" w:sz="4" w:space="0" w:color="auto"/>
              <w:right w:val="single" w:sz="4" w:space="0" w:color="auto"/>
            </w:tcBorders>
            <w:shd w:val="clear" w:color="auto" w:fill="auto"/>
            <w:vAlign w:val="center"/>
            <w:hideMark/>
          </w:tcPr>
          <w:p w:rsidR="00A32907" w:rsidRPr="00405AE9" w:rsidRDefault="00A32907" w:rsidP="004A6CC4">
            <w:pPr>
              <w:pStyle w:val="SemEspaamento"/>
              <w:rPr>
                <w:color w:val="000000" w:themeColor="text1"/>
                <w:sz w:val="22"/>
                <w:szCs w:val="22"/>
              </w:rPr>
            </w:pPr>
          </w:p>
        </w:tc>
        <w:tc>
          <w:tcPr>
            <w:tcW w:w="1276" w:type="dxa"/>
            <w:tcBorders>
              <w:top w:val="single" w:sz="4" w:space="0" w:color="auto"/>
              <w:left w:val="nil"/>
              <w:bottom w:val="single" w:sz="4" w:space="0" w:color="auto"/>
              <w:right w:val="nil"/>
            </w:tcBorders>
            <w:shd w:val="clear" w:color="auto" w:fill="auto"/>
            <w:noWrap/>
            <w:hideMark/>
          </w:tcPr>
          <w:p w:rsidR="00A32907" w:rsidRPr="00405AE9" w:rsidRDefault="00A32907" w:rsidP="004A6CC4">
            <w:pPr>
              <w:pStyle w:val="SemEspaamento"/>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907" w:rsidRPr="00405AE9" w:rsidRDefault="00A32907" w:rsidP="004A6CC4">
            <w:pPr>
              <w:pStyle w:val="SemEspaamento"/>
              <w:rPr>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A32907" w:rsidRPr="00405AE9" w:rsidRDefault="00A32907" w:rsidP="004A6CC4">
            <w:pPr>
              <w:jc w:val="right"/>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A32907" w:rsidRPr="00405AE9" w:rsidRDefault="00005B26" w:rsidP="00FE10E3">
            <w:pPr>
              <w:rPr>
                <w:b/>
                <w:color w:val="000000" w:themeColor="text1"/>
                <w:sz w:val="24"/>
                <w:szCs w:val="24"/>
              </w:rPr>
            </w:pPr>
            <w:r w:rsidRPr="00405AE9">
              <w:rPr>
                <w:b/>
                <w:color w:val="000000" w:themeColor="text1"/>
                <w:sz w:val="24"/>
                <w:szCs w:val="24"/>
              </w:rPr>
              <w:t xml:space="preserve">   </w:t>
            </w:r>
            <w:r w:rsidR="00513F19" w:rsidRPr="00405AE9">
              <w:rPr>
                <w:b/>
                <w:color w:val="000000" w:themeColor="text1"/>
                <w:sz w:val="24"/>
                <w:szCs w:val="24"/>
              </w:rPr>
              <w:fldChar w:fldCharType="begin"/>
            </w:r>
            <w:r w:rsidR="00455142" w:rsidRPr="00405AE9">
              <w:rPr>
                <w:b/>
                <w:color w:val="000000" w:themeColor="text1"/>
                <w:sz w:val="24"/>
                <w:szCs w:val="24"/>
              </w:rPr>
              <w:instrText xml:space="preserve"> =SUM(ABOVE) </w:instrText>
            </w:r>
            <w:r w:rsidR="00513F19" w:rsidRPr="00405AE9">
              <w:rPr>
                <w:b/>
                <w:color w:val="000000" w:themeColor="text1"/>
                <w:sz w:val="24"/>
                <w:szCs w:val="24"/>
              </w:rPr>
              <w:fldChar w:fldCharType="separate"/>
            </w:r>
            <w:r w:rsidR="00455142" w:rsidRPr="00405AE9">
              <w:rPr>
                <w:b/>
                <w:noProof/>
                <w:color w:val="000000" w:themeColor="text1"/>
                <w:sz w:val="24"/>
                <w:szCs w:val="24"/>
              </w:rPr>
              <w:t>61.000,83</w:t>
            </w:r>
            <w:r w:rsidR="00513F19" w:rsidRPr="00405AE9">
              <w:rPr>
                <w:b/>
                <w:color w:val="000000" w:themeColor="text1"/>
                <w:sz w:val="24"/>
                <w:szCs w:val="24"/>
              </w:rPr>
              <w:fldChar w:fldCharType="end"/>
            </w:r>
          </w:p>
        </w:tc>
      </w:tr>
    </w:tbl>
    <w:p w:rsidR="00C42D1C" w:rsidRPr="00405AE9" w:rsidRDefault="00C42D1C" w:rsidP="001C3506">
      <w:pPr>
        <w:jc w:val="both"/>
        <w:rPr>
          <w:b/>
          <w:color w:val="000000" w:themeColor="text1"/>
          <w:sz w:val="24"/>
          <w:szCs w:val="24"/>
          <w:u w:val="single"/>
        </w:rPr>
      </w:pPr>
    </w:p>
    <w:p w:rsidR="00F25087" w:rsidRPr="00405AE9" w:rsidRDefault="00F25087" w:rsidP="001C3506">
      <w:pPr>
        <w:jc w:val="both"/>
        <w:rPr>
          <w:b/>
          <w:color w:val="000000" w:themeColor="text1"/>
          <w:sz w:val="24"/>
          <w:szCs w:val="24"/>
          <w:u w:val="single"/>
        </w:rPr>
      </w:pPr>
    </w:p>
    <w:p w:rsidR="00140EC4" w:rsidRPr="00405AE9" w:rsidRDefault="00531231" w:rsidP="001C3506">
      <w:pPr>
        <w:jc w:val="both"/>
        <w:rPr>
          <w:b/>
          <w:color w:val="000000" w:themeColor="text1"/>
          <w:sz w:val="24"/>
          <w:szCs w:val="24"/>
          <w:u w:val="single"/>
        </w:rPr>
      </w:pPr>
      <w:r w:rsidRPr="00405AE9">
        <w:rPr>
          <w:b/>
          <w:color w:val="000000" w:themeColor="text1"/>
          <w:sz w:val="24"/>
          <w:szCs w:val="24"/>
          <w:u w:val="single"/>
        </w:rPr>
        <w:t>5.3 – DEMONSTRATIVO DOS QUANTITATIVOS POR ÓRGÃOS PARTICIPANTES</w:t>
      </w:r>
    </w:p>
    <w:p w:rsidR="00140EC4" w:rsidRPr="00405AE9" w:rsidRDefault="00140EC4" w:rsidP="001C3506">
      <w:pPr>
        <w:jc w:val="both"/>
        <w:rPr>
          <w:b/>
          <w:color w:val="000000" w:themeColor="text1"/>
          <w:sz w:val="24"/>
          <w:szCs w:val="24"/>
          <w:u w:val="single"/>
        </w:rPr>
      </w:pPr>
    </w:p>
    <w:p w:rsidR="00261006" w:rsidRPr="00405AE9" w:rsidRDefault="00261006" w:rsidP="001C3506">
      <w:pPr>
        <w:jc w:val="both"/>
        <w:rPr>
          <w:b/>
          <w:color w:val="000000" w:themeColor="text1"/>
          <w:sz w:val="24"/>
          <w:szCs w:val="24"/>
          <w:u w:val="single"/>
        </w:rPr>
      </w:pP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4153"/>
        <w:gridCol w:w="709"/>
        <w:gridCol w:w="979"/>
        <w:gridCol w:w="709"/>
        <w:gridCol w:w="709"/>
        <w:gridCol w:w="721"/>
        <w:gridCol w:w="709"/>
        <w:gridCol w:w="709"/>
      </w:tblGrid>
      <w:tr w:rsidR="00B30401" w:rsidRPr="00405AE9" w:rsidTr="00A97576">
        <w:trPr>
          <w:trHeight w:val="246"/>
        </w:trPr>
        <w:tc>
          <w:tcPr>
            <w:tcW w:w="540" w:type="dxa"/>
            <w:vMerge w:val="restart"/>
            <w:shd w:val="clear" w:color="auto" w:fill="auto"/>
            <w:noWrap/>
            <w:vAlign w:val="center"/>
          </w:tcPr>
          <w:p w:rsidR="00B30401" w:rsidRPr="00405AE9" w:rsidRDefault="00B30401" w:rsidP="00C95485">
            <w:pPr>
              <w:rPr>
                <w:b/>
                <w:bCs/>
                <w:color w:val="000000" w:themeColor="text1"/>
              </w:rPr>
            </w:pPr>
            <w:r w:rsidRPr="00405AE9">
              <w:rPr>
                <w:b/>
                <w:bCs/>
                <w:color w:val="000000" w:themeColor="text1"/>
              </w:rPr>
              <w:t>Item</w:t>
            </w:r>
          </w:p>
        </w:tc>
        <w:tc>
          <w:tcPr>
            <w:tcW w:w="4153" w:type="dxa"/>
            <w:vMerge w:val="restart"/>
            <w:vAlign w:val="center"/>
          </w:tcPr>
          <w:p w:rsidR="00B30401" w:rsidRPr="00405AE9" w:rsidRDefault="00B30401">
            <w:pPr>
              <w:jc w:val="center"/>
              <w:rPr>
                <w:b/>
                <w:bCs/>
                <w:color w:val="000000" w:themeColor="text1"/>
              </w:rPr>
            </w:pPr>
            <w:r w:rsidRPr="00405AE9">
              <w:rPr>
                <w:b/>
                <w:bCs/>
                <w:color w:val="000000" w:themeColor="text1"/>
              </w:rPr>
              <w:t>Especificações</w:t>
            </w:r>
          </w:p>
        </w:tc>
        <w:tc>
          <w:tcPr>
            <w:tcW w:w="709" w:type="dxa"/>
            <w:vMerge w:val="restart"/>
            <w:vAlign w:val="center"/>
          </w:tcPr>
          <w:p w:rsidR="00B30401" w:rsidRPr="00405AE9" w:rsidRDefault="00B30401">
            <w:pPr>
              <w:jc w:val="center"/>
              <w:rPr>
                <w:b/>
                <w:bCs/>
                <w:color w:val="000000" w:themeColor="text1"/>
              </w:rPr>
            </w:pPr>
            <w:r w:rsidRPr="00405AE9">
              <w:rPr>
                <w:b/>
                <w:bCs/>
                <w:color w:val="000000" w:themeColor="text1"/>
              </w:rPr>
              <w:t>UND</w:t>
            </w:r>
          </w:p>
        </w:tc>
        <w:tc>
          <w:tcPr>
            <w:tcW w:w="2397" w:type="dxa"/>
            <w:gridSpan w:val="3"/>
            <w:vAlign w:val="bottom"/>
          </w:tcPr>
          <w:p w:rsidR="00B30401" w:rsidRPr="00405AE9" w:rsidRDefault="00B30401">
            <w:pPr>
              <w:jc w:val="center"/>
              <w:rPr>
                <w:b/>
                <w:bCs/>
                <w:color w:val="000000" w:themeColor="text1"/>
              </w:rPr>
            </w:pPr>
            <w:r w:rsidRPr="00405AE9">
              <w:rPr>
                <w:b/>
                <w:bCs/>
                <w:color w:val="000000" w:themeColor="text1"/>
              </w:rPr>
              <w:t>Quantidades</w:t>
            </w:r>
          </w:p>
        </w:tc>
        <w:tc>
          <w:tcPr>
            <w:tcW w:w="721" w:type="dxa"/>
          </w:tcPr>
          <w:p w:rsidR="00B30401" w:rsidRPr="00405AE9" w:rsidRDefault="00B30401">
            <w:pPr>
              <w:jc w:val="center"/>
              <w:rPr>
                <w:b/>
                <w:bCs/>
                <w:color w:val="000000" w:themeColor="text1"/>
              </w:rPr>
            </w:pPr>
          </w:p>
        </w:tc>
        <w:tc>
          <w:tcPr>
            <w:tcW w:w="709" w:type="dxa"/>
          </w:tcPr>
          <w:p w:rsidR="00B30401" w:rsidRPr="00405AE9" w:rsidRDefault="00B30401">
            <w:pPr>
              <w:jc w:val="center"/>
              <w:rPr>
                <w:b/>
                <w:bCs/>
                <w:color w:val="000000" w:themeColor="text1"/>
              </w:rPr>
            </w:pPr>
          </w:p>
        </w:tc>
        <w:tc>
          <w:tcPr>
            <w:tcW w:w="709" w:type="dxa"/>
          </w:tcPr>
          <w:p w:rsidR="00B30401" w:rsidRPr="00405AE9" w:rsidRDefault="00B30401">
            <w:pPr>
              <w:jc w:val="center"/>
              <w:rPr>
                <w:b/>
                <w:bCs/>
                <w:color w:val="000000" w:themeColor="text1"/>
              </w:rPr>
            </w:pPr>
          </w:p>
        </w:tc>
      </w:tr>
      <w:tr w:rsidR="00B30401" w:rsidRPr="00405AE9" w:rsidTr="00A97576">
        <w:trPr>
          <w:trHeight w:val="561"/>
        </w:trPr>
        <w:tc>
          <w:tcPr>
            <w:tcW w:w="540" w:type="dxa"/>
            <w:vMerge/>
            <w:vAlign w:val="center"/>
          </w:tcPr>
          <w:p w:rsidR="00B30401" w:rsidRPr="00405AE9" w:rsidRDefault="00B30401" w:rsidP="00C95485">
            <w:pPr>
              <w:numPr>
                <w:ilvl w:val="0"/>
                <w:numId w:val="20"/>
              </w:numPr>
              <w:rPr>
                <w:b/>
                <w:bCs/>
                <w:color w:val="000000" w:themeColor="text1"/>
              </w:rPr>
            </w:pPr>
          </w:p>
        </w:tc>
        <w:tc>
          <w:tcPr>
            <w:tcW w:w="4153" w:type="dxa"/>
            <w:vMerge/>
            <w:vAlign w:val="center"/>
          </w:tcPr>
          <w:p w:rsidR="00B30401" w:rsidRPr="00405AE9" w:rsidRDefault="00B30401">
            <w:pPr>
              <w:rPr>
                <w:b/>
                <w:bCs/>
                <w:color w:val="000000" w:themeColor="text1"/>
              </w:rPr>
            </w:pPr>
          </w:p>
        </w:tc>
        <w:tc>
          <w:tcPr>
            <w:tcW w:w="709" w:type="dxa"/>
            <w:vMerge/>
            <w:vAlign w:val="center"/>
          </w:tcPr>
          <w:p w:rsidR="00B30401" w:rsidRPr="00405AE9" w:rsidRDefault="00B30401">
            <w:pPr>
              <w:rPr>
                <w:b/>
                <w:bCs/>
                <w:color w:val="000000" w:themeColor="text1"/>
              </w:rPr>
            </w:pPr>
          </w:p>
        </w:tc>
        <w:tc>
          <w:tcPr>
            <w:tcW w:w="979" w:type="dxa"/>
            <w:vAlign w:val="center"/>
          </w:tcPr>
          <w:p w:rsidR="00B30401" w:rsidRPr="00405AE9" w:rsidRDefault="00B30401" w:rsidP="00C95485">
            <w:pPr>
              <w:jc w:val="center"/>
              <w:rPr>
                <w:b/>
                <w:bCs/>
                <w:color w:val="000000" w:themeColor="text1"/>
                <w:sz w:val="16"/>
                <w:szCs w:val="16"/>
              </w:rPr>
            </w:pPr>
            <w:r w:rsidRPr="00405AE9">
              <w:rPr>
                <w:b/>
                <w:bCs/>
                <w:color w:val="000000" w:themeColor="text1"/>
                <w:sz w:val="16"/>
                <w:szCs w:val="16"/>
              </w:rPr>
              <w:t>PMI</w:t>
            </w:r>
          </w:p>
        </w:tc>
        <w:tc>
          <w:tcPr>
            <w:tcW w:w="709" w:type="dxa"/>
            <w:vAlign w:val="center"/>
          </w:tcPr>
          <w:p w:rsidR="00B30401" w:rsidRPr="00405AE9" w:rsidRDefault="00B30401" w:rsidP="00C66582">
            <w:pPr>
              <w:jc w:val="center"/>
              <w:rPr>
                <w:b/>
                <w:bCs/>
                <w:color w:val="000000" w:themeColor="text1"/>
                <w:sz w:val="16"/>
                <w:szCs w:val="16"/>
              </w:rPr>
            </w:pPr>
            <w:r w:rsidRPr="00405AE9">
              <w:rPr>
                <w:b/>
                <w:bCs/>
                <w:color w:val="000000" w:themeColor="text1"/>
                <w:sz w:val="16"/>
                <w:szCs w:val="16"/>
              </w:rPr>
              <w:t>FMMA</w:t>
            </w:r>
          </w:p>
        </w:tc>
        <w:tc>
          <w:tcPr>
            <w:tcW w:w="709" w:type="dxa"/>
            <w:vAlign w:val="center"/>
          </w:tcPr>
          <w:p w:rsidR="00B30401" w:rsidRPr="00405AE9" w:rsidRDefault="00B30401" w:rsidP="00F0189C">
            <w:pPr>
              <w:jc w:val="center"/>
              <w:rPr>
                <w:b/>
                <w:bCs/>
                <w:color w:val="000000" w:themeColor="text1"/>
                <w:sz w:val="16"/>
                <w:szCs w:val="16"/>
              </w:rPr>
            </w:pPr>
            <w:r w:rsidRPr="00405AE9">
              <w:rPr>
                <w:b/>
                <w:bCs/>
                <w:color w:val="000000" w:themeColor="text1"/>
                <w:sz w:val="16"/>
                <w:szCs w:val="16"/>
              </w:rPr>
              <w:t>FMAS</w:t>
            </w:r>
          </w:p>
        </w:tc>
        <w:tc>
          <w:tcPr>
            <w:tcW w:w="721" w:type="dxa"/>
          </w:tcPr>
          <w:p w:rsidR="00B30401" w:rsidRPr="00405AE9" w:rsidRDefault="00B30401" w:rsidP="00514C56">
            <w:pPr>
              <w:jc w:val="center"/>
              <w:rPr>
                <w:b/>
                <w:bCs/>
                <w:color w:val="000000" w:themeColor="text1"/>
                <w:sz w:val="16"/>
                <w:szCs w:val="16"/>
              </w:rPr>
            </w:pPr>
          </w:p>
          <w:p w:rsidR="00B30401" w:rsidRPr="00405AE9" w:rsidRDefault="00B30401" w:rsidP="00514C56">
            <w:pPr>
              <w:jc w:val="center"/>
              <w:rPr>
                <w:b/>
                <w:bCs/>
                <w:color w:val="000000" w:themeColor="text1"/>
                <w:sz w:val="16"/>
                <w:szCs w:val="16"/>
              </w:rPr>
            </w:pPr>
            <w:r w:rsidRPr="00405AE9">
              <w:rPr>
                <w:b/>
                <w:bCs/>
                <w:color w:val="000000" w:themeColor="text1"/>
                <w:sz w:val="16"/>
                <w:szCs w:val="16"/>
              </w:rPr>
              <w:t>FDCA</w:t>
            </w:r>
          </w:p>
        </w:tc>
        <w:tc>
          <w:tcPr>
            <w:tcW w:w="709" w:type="dxa"/>
            <w:vAlign w:val="center"/>
          </w:tcPr>
          <w:p w:rsidR="00B30401" w:rsidRPr="00405AE9" w:rsidRDefault="00B30401" w:rsidP="00F0189C">
            <w:pPr>
              <w:jc w:val="center"/>
              <w:rPr>
                <w:b/>
                <w:bCs/>
                <w:color w:val="000000" w:themeColor="text1"/>
                <w:sz w:val="16"/>
                <w:szCs w:val="16"/>
              </w:rPr>
            </w:pPr>
            <w:r w:rsidRPr="00405AE9">
              <w:rPr>
                <w:b/>
                <w:bCs/>
                <w:color w:val="000000" w:themeColor="text1"/>
                <w:sz w:val="16"/>
                <w:szCs w:val="16"/>
              </w:rPr>
              <w:t>FMS</w:t>
            </w:r>
          </w:p>
        </w:tc>
        <w:tc>
          <w:tcPr>
            <w:tcW w:w="709" w:type="dxa"/>
            <w:vAlign w:val="center"/>
          </w:tcPr>
          <w:p w:rsidR="00B30401" w:rsidRPr="00405AE9" w:rsidRDefault="00B30401" w:rsidP="00514C56">
            <w:pPr>
              <w:jc w:val="center"/>
              <w:rPr>
                <w:b/>
                <w:bCs/>
                <w:color w:val="000000" w:themeColor="text1"/>
                <w:sz w:val="16"/>
                <w:szCs w:val="16"/>
              </w:rPr>
            </w:pPr>
            <w:r w:rsidRPr="00405AE9">
              <w:rPr>
                <w:b/>
                <w:bCs/>
                <w:color w:val="000000" w:themeColor="text1"/>
                <w:sz w:val="16"/>
                <w:szCs w:val="16"/>
              </w:rPr>
              <w:t>SMTT</w:t>
            </w:r>
          </w:p>
        </w:tc>
      </w:tr>
      <w:tr w:rsidR="00B30401" w:rsidRPr="006F774D" w:rsidTr="00A97576">
        <w:trPr>
          <w:trHeight w:val="20"/>
        </w:trPr>
        <w:tc>
          <w:tcPr>
            <w:tcW w:w="540" w:type="dxa"/>
            <w:shd w:val="clear" w:color="auto" w:fill="auto"/>
            <w:vAlign w:val="center"/>
          </w:tcPr>
          <w:p w:rsidR="00B30401" w:rsidRPr="00EC2358" w:rsidRDefault="00B30401" w:rsidP="00776DAA">
            <w:pPr>
              <w:numPr>
                <w:ilvl w:val="0"/>
                <w:numId w:val="20"/>
              </w:numPr>
              <w:jc w:val="center"/>
            </w:pPr>
          </w:p>
        </w:tc>
        <w:tc>
          <w:tcPr>
            <w:tcW w:w="4153" w:type="dxa"/>
            <w:vAlign w:val="center"/>
          </w:tcPr>
          <w:p w:rsidR="00B30401" w:rsidRPr="00EC2358" w:rsidRDefault="00B30401" w:rsidP="004A6CC4">
            <w:pPr>
              <w:pStyle w:val="SemEspaamento"/>
              <w:rPr>
                <w:sz w:val="22"/>
                <w:szCs w:val="22"/>
              </w:rPr>
            </w:pPr>
            <w:r w:rsidRPr="00EC2358">
              <w:rPr>
                <w:sz w:val="22"/>
                <w:szCs w:val="22"/>
              </w:rPr>
              <w:t>Recarga de extintores tipo ABC de 06 Kg</w:t>
            </w:r>
          </w:p>
        </w:tc>
        <w:tc>
          <w:tcPr>
            <w:tcW w:w="709" w:type="dxa"/>
          </w:tcPr>
          <w:p w:rsidR="00B30401" w:rsidRPr="00EC2358" w:rsidRDefault="00B30401" w:rsidP="004A6CC4">
            <w:pPr>
              <w:pStyle w:val="SemEspaamento"/>
              <w:rPr>
                <w:sz w:val="22"/>
                <w:szCs w:val="22"/>
              </w:rPr>
            </w:pPr>
            <w:r w:rsidRPr="00EC2358">
              <w:rPr>
                <w:sz w:val="22"/>
                <w:szCs w:val="22"/>
              </w:rPr>
              <w:t>UND</w:t>
            </w:r>
          </w:p>
        </w:tc>
        <w:tc>
          <w:tcPr>
            <w:tcW w:w="979" w:type="dxa"/>
            <w:vAlign w:val="center"/>
          </w:tcPr>
          <w:p w:rsidR="00B30401" w:rsidRDefault="00B30401" w:rsidP="00C66582">
            <w:pPr>
              <w:pStyle w:val="SemEspaamento"/>
              <w:rPr>
                <w:rFonts w:ascii="Arial" w:hAnsi="Arial" w:cs="Arial"/>
              </w:rPr>
            </w:pPr>
            <w:r>
              <w:rPr>
                <w:rFonts w:ascii="Arial" w:hAnsi="Arial" w:cs="Arial"/>
              </w:rPr>
              <w:t>200</w:t>
            </w:r>
          </w:p>
        </w:tc>
        <w:tc>
          <w:tcPr>
            <w:tcW w:w="709" w:type="dxa"/>
            <w:vAlign w:val="center"/>
          </w:tcPr>
          <w:p w:rsidR="00B30401" w:rsidRDefault="00B30401" w:rsidP="00C66582">
            <w:pPr>
              <w:pStyle w:val="SemEspaamento"/>
              <w:rPr>
                <w:rFonts w:ascii="Arial" w:hAnsi="Arial" w:cs="Arial"/>
              </w:rPr>
            </w:pPr>
            <w:r>
              <w:rPr>
                <w:rFonts w:ascii="Arial" w:hAnsi="Arial" w:cs="Arial"/>
              </w:rPr>
              <w:t>04</w:t>
            </w:r>
          </w:p>
        </w:tc>
        <w:tc>
          <w:tcPr>
            <w:tcW w:w="709" w:type="dxa"/>
            <w:vAlign w:val="center"/>
          </w:tcPr>
          <w:p w:rsidR="00B30401" w:rsidRDefault="00B30401" w:rsidP="00C66582">
            <w:pPr>
              <w:pStyle w:val="SemEspaamento"/>
              <w:rPr>
                <w:rFonts w:ascii="Arial" w:hAnsi="Arial" w:cs="Arial"/>
              </w:rPr>
            </w:pPr>
            <w:r>
              <w:rPr>
                <w:rFonts w:ascii="Arial" w:hAnsi="Arial" w:cs="Arial"/>
              </w:rPr>
              <w:t>03</w:t>
            </w:r>
          </w:p>
        </w:tc>
        <w:tc>
          <w:tcPr>
            <w:tcW w:w="721" w:type="dxa"/>
            <w:vAlign w:val="center"/>
          </w:tcPr>
          <w:p w:rsidR="00B30401" w:rsidRDefault="00B30401" w:rsidP="00C66582">
            <w:pPr>
              <w:pStyle w:val="SemEspaamento"/>
              <w:rPr>
                <w:rFonts w:ascii="Arial" w:hAnsi="Arial" w:cs="Arial"/>
              </w:rPr>
            </w:pPr>
            <w:r>
              <w:rPr>
                <w:rFonts w:ascii="Arial" w:hAnsi="Arial" w:cs="Arial"/>
              </w:rPr>
              <w:t>03</w:t>
            </w:r>
          </w:p>
        </w:tc>
        <w:tc>
          <w:tcPr>
            <w:tcW w:w="709" w:type="dxa"/>
          </w:tcPr>
          <w:p w:rsidR="00B30401" w:rsidRPr="003F46E8" w:rsidRDefault="00B30401" w:rsidP="00776DAA">
            <w:pPr>
              <w:jc w:val="center"/>
              <w:rPr>
                <w:color w:val="000000" w:themeColor="text1"/>
              </w:rPr>
            </w:pPr>
            <w:r w:rsidRPr="003F46E8">
              <w:rPr>
                <w:color w:val="000000" w:themeColor="text1"/>
              </w:rPr>
              <w:t>30</w:t>
            </w:r>
          </w:p>
        </w:tc>
        <w:tc>
          <w:tcPr>
            <w:tcW w:w="709" w:type="dxa"/>
          </w:tcPr>
          <w:p w:rsidR="00B30401" w:rsidRPr="003F46E8" w:rsidRDefault="00B30401" w:rsidP="00776DAA">
            <w:pPr>
              <w:jc w:val="center"/>
              <w:rPr>
                <w:color w:val="000000" w:themeColor="text1"/>
              </w:rPr>
            </w:pPr>
            <w:r w:rsidRPr="003F46E8">
              <w:rPr>
                <w:color w:val="000000" w:themeColor="text1"/>
              </w:rPr>
              <w:t>05</w:t>
            </w:r>
          </w:p>
        </w:tc>
      </w:tr>
      <w:tr w:rsidR="00B30401" w:rsidRPr="006F774D" w:rsidTr="00A97576">
        <w:trPr>
          <w:trHeight w:val="20"/>
        </w:trPr>
        <w:tc>
          <w:tcPr>
            <w:tcW w:w="540" w:type="dxa"/>
            <w:shd w:val="clear" w:color="auto" w:fill="auto"/>
            <w:vAlign w:val="center"/>
          </w:tcPr>
          <w:p w:rsidR="00B30401" w:rsidRPr="00EC2358" w:rsidRDefault="00B30401" w:rsidP="00776DAA">
            <w:pPr>
              <w:numPr>
                <w:ilvl w:val="0"/>
                <w:numId w:val="20"/>
              </w:numPr>
              <w:jc w:val="center"/>
            </w:pPr>
          </w:p>
        </w:tc>
        <w:tc>
          <w:tcPr>
            <w:tcW w:w="4153" w:type="dxa"/>
            <w:vAlign w:val="center"/>
          </w:tcPr>
          <w:p w:rsidR="00B30401" w:rsidRPr="00EC2358" w:rsidRDefault="00B30401" w:rsidP="004A6CC4">
            <w:pPr>
              <w:pStyle w:val="SemEspaamento"/>
              <w:rPr>
                <w:sz w:val="22"/>
                <w:szCs w:val="22"/>
              </w:rPr>
            </w:pPr>
            <w:r w:rsidRPr="00EC2358">
              <w:rPr>
                <w:sz w:val="22"/>
                <w:szCs w:val="22"/>
              </w:rPr>
              <w:t>Recarga de extintores tipo CO2 de 06 Kg</w:t>
            </w:r>
          </w:p>
        </w:tc>
        <w:tc>
          <w:tcPr>
            <w:tcW w:w="709" w:type="dxa"/>
          </w:tcPr>
          <w:p w:rsidR="00B30401" w:rsidRPr="00EC2358" w:rsidRDefault="00B30401" w:rsidP="004A6CC4">
            <w:pPr>
              <w:pStyle w:val="SemEspaamento"/>
              <w:rPr>
                <w:sz w:val="22"/>
                <w:szCs w:val="22"/>
              </w:rPr>
            </w:pPr>
            <w:r w:rsidRPr="00EC2358">
              <w:rPr>
                <w:sz w:val="22"/>
                <w:szCs w:val="22"/>
              </w:rPr>
              <w:t>UND</w:t>
            </w:r>
          </w:p>
        </w:tc>
        <w:tc>
          <w:tcPr>
            <w:tcW w:w="979" w:type="dxa"/>
            <w:vAlign w:val="center"/>
          </w:tcPr>
          <w:p w:rsidR="00B30401" w:rsidRDefault="00B30401" w:rsidP="00C66582">
            <w:pPr>
              <w:pStyle w:val="SemEspaamento"/>
              <w:rPr>
                <w:rFonts w:ascii="Arial" w:hAnsi="Arial" w:cs="Arial"/>
              </w:rPr>
            </w:pPr>
            <w:r>
              <w:rPr>
                <w:rFonts w:ascii="Arial" w:hAnsi="Arial" w:cs="Arial"/>
              </w:rPr>
              <w:t>05</w:t>
            </w:r>
          </w:p>
        </w:tc>
        <w:tc>
          <w:tcPr>
            <w:tcW w:w="709" w:type="dxa"/>
            <w:vAlign w:val="center"/>
          </w:tcPr>
          <w:p w:rsidR="00B30401" w:rsidRDefault="00B30401" w:rsidP="00C66582">
            <w:pPr>
              <w:pStyle w:val="SemEspaamento"/>
              <w:rPr>
                <w:rFonts w:ascii="Arial" w:hAnsi="Arial" w:cs="Arial"/>
              </w:rPr>
            </w:pPr>
          </w:p>
        </w:tc>
        <w:tc>
          <w:tcPr>
            <w:tcW w:w="709" w:type="dxa"/>
            <w:vAlign w:val="center"/>
          </w:tcPr>
          <w:p w:rsidR="00B30401" w:rsidRDefault="00B30401" w:rsidP="00C66582">
            <w:pPr>
              <w:pStyle w:val="SemEspaamento"/>
              <w:rPr>
                <w:rFonts w:ascii="Arial" w:hAnsi="Arial" w:cs="Arial"/>
              </w:rPr>
            </w:pPr>
          </w:p>
        </w:tc>
        <w:tc>
          <w:tcPr>
            <w:tcW w:w="721" w:type="dxa"/>
            <w:vAlign w:val="center"/>
          </w:tcPr>
          <w:p w:rsidR="00B30401" w:rsidRDefault="00B30401" w:rsidP="00C66582">
            <w:pPr>
              <w:pStyle w:val="SemEspaamento"/>
              <w:rPr>
                <w:rFonts w:ascii="Arial" w:hAnsi="Arial" w:cs="Arial"/>
              </w:rPr>
            </w:pPr>
          </w:p>
        </w:tc>
        <w:tc>
          <w:tcPr>
            <w:tcW w:w="709" w:type="dxa"/>
          </w:tcPr>
          <w:p w:rsidR="00B30401" w:rsidRPr="003F46E8" w:rsidRDefault="00B30401" w:rsidP="00776DAA">
            <w:pPr>
              <w:jc w:val="center"/>
              <w:rPr>
                <w:color w:val="000000" w:themeColor="text1"/>
              </w:rPr>
            </w:pPr>
            <w:r w:rsidRPr="003F46E8">
              <w:rPr>
                <w:color w:val="000000" w:themeColor="text1"/>
              </w:rPr>
              <w:t>30</w:t>
            </w:r>
          </w:p>
        </w:tc>
        <w:tc>
          <w:tcPr>
            <w:tcW w:w="709" w:type="dxa"/>
          </w:tcPr>
          <w:p w:rsidR="00B30401" w:rsidRPr="003F46E8" w:rsidRDefault="00B30401" w:rsidP="00776DAA">
            <w:pPr>
              <w:jc w:val="center"/>
              <w:rPr>
                <w:color w:val="000000" w:themeColor="text1"/>
              </w:rPr>
            </w:pPr>
            <w:r w:rsidRPr="003F46E8">
              <w:rPr>
                <w:color w:val="000000" w:themeColor="text1"/>
              </w:rPr>
              <w:t>05</w:t>
            </w:r>
          </w:p>
        </w:tc>
      </w:tr>
      <w:tr w:rsidR="00B30401" w:rsidRPr="006F774D" w:rsidTr="00A97576">
        <w:trPr>
          <w:trHeight w:val="20"/>
        </w:trPr>
        <w:tc>
          <w:tcPr>
            <w:tcW w:w="540" w:type="dxa"/>
            <w:shd w:val="clear" w:color="auto" w:fill="auto"/>
            <w:vAlign w:val="center"/>
          </w:tcPr>
          <w:p w:rsidR="00B30401" w:rsidRPr="00EC2358" w:rsidRDefault="00B30401" w:rsidP="00776DAA">
            <w:pPr>
              <w:numPr>
                <w:ilvl w:val="0"/>
                <w:numId w:val="20"/>
              </w:numPr>
              <w:jc w:val="center"/>
            </w:pPr>
          </w:p>
        </w:tc>
        <w:tc>
          <w:tcPr>
            <w:tcW w:w="4153" w:type="dxa"/>
            <w:vAlign w:val="center"/>
          </w:tcPr>
          <w:p w:rsidR="00B30401" w:rsidRPr="00EC2358" w:rsidRDefault="00B30401" w:rsidP="004A6CC4">
            <w:pPr>
              <w:pStyle w:val="SemEspaamento"/>
              <w:rPr>
                <w:sz w:val="22"/>
                <w:szCs w:val="22"/>
              </w:rPr>
            </w:pPr>
            <w:r w:rsidRPr="00EC2358">
              <w:rPr>
                <w:sz w:val="22"/>
                <w:szCs w:val="22"/>
              </w:rPr>
              <w:t>Recarga de extintores tipo PQS de 06 Kg</w:t>
            </w:r>
          </w:p>
        </w:tc>
        <w:tc>
          <w:tcPr>
            <w:tcW w:w="709" w:type="dxa"/>
          </w:tcPr>
          <w:p w:rsidR="00B30401" w:rsidRPr="00EC2358" w:rsidRDefault="00B30401" w:rsidP="004A6CC4">
            <w:pPr>
              <w:pStyle w:val="SemEspaamento"/>
              <w:rPr>
                <w:sz w:val="22"/>
                <w:szCs w:val="22"/>
              </w:rPr>
            </w:pPr>
            <w:r w:rsidRPr="00EC2358">
              <w:rPr>
                <w:sz w:val="22"/>
                <w:szCs w:val="22"/>
              </w:rPr>
              <w:t>UND</w:t>
            </w:r>
          </w:p>
        </w:tc>
        <w:tc>
          <w:tcPr>
            <w:tcW w:w="979" w:type="dxa"/>
            <w:vAlign w:val="center"/>
          </w:tcPr>
          <w:p w:rsidR="00B30401" w:rsidRDefault="00B30401" w:rsidP="00C66582">
            <w:pPr>
              <w:pStyle w:val="SemEspaamento"/>
              <w:rPr>
                <w:rFonts w:ascii="Arial" w:hAnsi="Arial" w:cs="Arial"/>
              </w:rPr>
            </w:pPr>
            <w:r>
              <w:rPr>
                <w:rFonts w:ascii="Arial" w:hAnsi="Arial" w:cs="Arial"/>
              </w:rPr>
              <w:t>09</w:t>
            </w:r>
          </w:p>
        </w:tc>
        <w:tc>
          <w:tcPr>
            <w:tcW w:w="709" w:type="dxa"/>
            <w:vAlign w:val="center"/>
          </w:tcPr>
          <w:p w:rsidR="00B30401" w:rsidRDefault="00B30401" w:rsidP="00C66582">
            <w:pPr>
              <w:pStyle w:val="SemEspaamento"/>
              <w:rPr>
                <w:rFonts w:ascii="Arial" w:hAnsi="Arial" w:cs="Arial"/>
              </w:rPr>
            </w:pPr>
          </w:p>
        </w:tc>
        <w:tc>
          <w:tcPr>
            <w:tcW w:w="709" w:type="dxa"/>
            <w:vAlign w:val="center"/>
          </w:tcPr>
          <w:p w:rsidR="00B30401" w:rsidRDefault="00B30401" w:rsidP="00C66582">
            <w:pPr>
              <w:pStyle w:val="SemEspaamento"/>
              <w:rPr>
                <w:rFonts w:ascii="Arial" w:hAnsi="Arial" w:cs="Arial"/>
              </w:rPr>
            </w:pPr>
          </w:p>
        </w:tc>
        <w:tc>
          <w:tcPr>
            <w:tcW w:w="721" w:type="dxa"/>
            <w:vAlign w:val="center"/>
          </w:tcPr>
          <w:p w:rsidR="00B30401" w:rsidRDefault="00B30401" w:rsidP="00C66582">
            <w:pPr>
              <w:pStyle w:val="SemEspaamento"/>
              <w:rPr>
                <w:rFonts w:ascii="Arial" w:hAnsi="Arial" w:cs="Arial"/>
              </w:rPr>
            </w:pPr>
          </w:p>
        </w:tc>
        <w:tc>
          <w:tcPr>
            <w:tcW w:w="709" w:type="dxa"/>
          </w:tcPr>
          <w:p w:rsidR="00B30401" w:rsidRPr="003F46E8" w:rsidRDefault="00B30401" w:rsidP="00776DAA">
            <w:pPr>
              <w:jc w:val="center"/>
              <w:rPr>
                <w:color w:val="000000" w:themeColor="text1"/>
              </w:rPr>
            </w:pPr>
            <w:r w:rsidRPr="003F46E8">
              <w:rPr>
                <w:color w:val="000000" w:themeColor="text1"/>
              </w:rPr>
              <w:t>25</w:t>
            </w:r>
          </w:p>
        </w:tc>
        <w:tc>
          <w:tcPr>
            <w:tcW w:w="709" w:type="dxa"/>
          </w:tcPr>
          <w:p w:rsidR="00B30401" w:rsidRPr="003F46E8" w:rsidRDefault="00B30401" w:rsidP="00776DAA">
            <w:pPr>
              <w:jc w:val="center"/>
              <w:rPr>
                <w:color w:val="000000" w:themeColor="text1"/>
              </w:rPr>
            </w:pPr>
          </w:p>
        </w:tc>
      </w:tr>
      <w:tr w:rsidR="00B30401" w:rsidRPr="006F774D" w:rsidTr="00A97576">
        <w:trPr>
          <w:trHeight w:val="20"/>
        </w:trPr>
        <w:tc>
          <w:tcPr>
            <w:tcW w:w="540" w:type="dxa"/>
            <w:shd w:val="clear" w:color="auto" w:fill="auto"/>
            <w:vAlign w:val="center"/>
          </w:tcPr>
          <w:p w:rsidR="00B30401" w:rsidRPr="00EC2358" w:rsidRDefault="00B30401" w:rsidP="00776DAA">
            <w:pPr>
              <w:numPr>
                <w:ilvl w:val="0"/>
                <w:numId w:val="20"/>
              </w:numPr>
              <w:jc w:val="center"/>
            </w:pPr>
          </w:p>
        </w:tc>
        <w:tc>
          <w:tcPr>
            <w:tcW w:w="4153" w:type="dxa"/>
            <w:vAlign w:val="center"/>
          </w:tcPr>
          <w:p w:rsidR="00B30401" w:rsidRPr="00EC2358" w:rsidRDefault="00B30401" w:rsidP="004A6CC4">
            <w:pPr>
              <w:pStyle w:val="SemEspaamento"/>
              <w:rPr>
                <w:sz w:val="22"/>
                <w:szCs w:val="22"/>
              </w:rPr>
            </w:pPr>
            <w:r w:rsidRPr="00EC2358">
              <w:rPr>
                <w:sz w:val="22"/>
                <w:szCs w:val="22"/>
              </w:rPr>
              <w:t>Recarga de extintores tipo AGUA de 10L</w:t>
            </w:r>
          </w:p>
        </w:tc>
        <w:tc>
          <w:tcPr>
            <w:tcW w:w="709" w:type="dxa"/>
          </w:tcPr>
          <w:p w:rsidR="00B30401" w:rsidRPr="00EC2358" w:rsidRDefault="00B30401" w:rsidP="004A6CC4">
            <w:pPr>
              <w:pStyle w:val="SemEspaamento"/>
              <w:rPr>
                <w:sz w:val="22"/>
                <w:szCs w:val="22"/>
              </w:rPr>
            </w:pPr>
            <w:r w:rsidRPr="00EC2358">
              <w:rPr>
                <w:sz w:val="22"/>
                <w:szCs w:val="22"/>
              </w:rPr>
              <w:t>UND</w:t>
            </w:r>
          </w:p>
        </w:tc>
        <w:tc>
          <w:tcPr>
            <w:tcW w:w="979" w:type="dxa"/>
            <w:vAlign w:val="center"/>
          </w:tcPr>
          <w:p w:rsidR="00B30401" w:rsidRDefault="00B30401" w:rsidP="00C66582">
            <w:pPr>
              <w:pStyle w:val="SemEspaamento"/>
              <w:rPr>
                <w:rFonts w:ascii="Arial" w:hAnsi="Arial" w:cs="Arial"/>
              </w:rPr>
            </w:pPr>
            <w:r>
              <w:rPr>
                <w:rFonts w:ascii="Arial" w:hAnsi="Arial" w:cs="Arial"/>
              </w:rPr>
              <w:t>05</w:t>
            </w:r>
          </w:p>
        </w:tc>
        <w:tc>
          <w:tcPr>
            <w:tcW w:w="709" w:type="dxa"/>
            <w:vAlign w:val="center"/>
          </w:tcPr>
          <w:p w:rsidR="00B30401" w:rsidRDefault="00B30401" w:rsidP="00C66582">
            <w:pPr>
              <w:pStyle w:val="SemEspaamento"/>
              <w:rPr>
                <w:rFonts w:ascii="Arial" w:hAnsi="Arial" w:cs="Arial"/>
              </w:rPr>
            </w:pPr>
          </w:p>
        </w:tc>
        <w:tc>
          <w:tcPr>
            <w:tcW w:w="709" w:type="dxa"/>
            <w:vAlign w:val="center"/>
          </w:tcPr>
          <w:p w:rsidR="00B30401" w:rsidRDefault="00B30401" w:rsidP="00C66582">
            <w:pPr>
              <w:pStyle w:val="SemEspaamento"/>
              <w:rPr>
                <w:rFonts w:ascii="Arial" w:hAnsi="Arial" w:cs="Arial"/>
              </w:rPr>
            </w:pPr>
          </w:p>
        </w:tc>
        <w:tc>
          <w:tcPr>
            <w:tcW w:w="721" w:type="dxa"/>
            <w:vAlign w:val="center"/>
          </w:tcPr>
          <w:p w:rsidR="00B30401" w:rsidRDefault="00B30401" w:rsidP="00C66582">
            <w:pPr>
              <w:pStyle w:val="SemEspaamento"/>
              <w:rPr>
                <w:rFonts w:ascii="Arial" w:hAnsi="Arial" w:cs="Arial"/>
              </w:rPr>
            </w:pPr>
          </w:p>
        </w:tc>
        <w:tc>
          <w:tcPr>
            <w:tcW w:w="709" w:type="dxa"/>
          </w:tcPr>
          <w:p w:rsidR="00B30401" w:rsidRPr="003F46E8" w:rsidRDefault="00B30401" w:rsidP="00776DAA">
            <w:pPr>
              <w:jc w:val="center"/>
              <w:rPr>
                <w:color w:val="000000" w:themeColor="text1"/>
              </w:rPr>
            </w:pPr>
            <w:r w:rsidRPr="003F46E8">
              <w:rPr>
                <w:color w:val="000000" w:themeColor="text1"/>
              </w:rPr>
              <w:t>20</w:t>
            </w:r>
          </w:p>
        </w:tc>
        <w:tc>
          <w:tcPr>
            <w:tcW w:w="709" w:type="dxa"/>
          </w:tcPr>
          <w:p w:rsidR="00B30401" w:rsidRPr="003F46E8" w:rsidRDefault="00B30401" w:rsidP="00776DAA">
            <w:pPr>
              <w:jc w:val="center"/>
              <w:rPr>
                <w:color w:val="000000" w:themeColor="text1"/>
              </w:rPr>
            </w:pPr>
          </w:p>
        </w:tc>
      </w:tr>
      <w:tr w:rsidR="00B30401" w:rsidRPr="006F774D" w:rsidTr="00A97576">
        <w:trPr>
          <w:trHeight w:val="20"/>
        </w:trPr>
        <w:tc>
          <w:tcPr>
            <w:tcW w:w="540" w:type="dxa"/>
            <w:shd w:val="clear" w:color="auto" w:fill="auto"/>
            <w:vAlign w:val="center"/>
          </w:tcPr>
          <w:p w:rsidR="00B30401" w:rsidRPr="00EC2358" w:rsidRDefault="00B30401" w:rsidP="00776DAA">
            <w:pPr>
              <w:numPr>
                <w:ilvl w:val="0"/>
                <w:numId w:val="20"/>
              </w:numPr>
              <w:jc w:val="center"/>
            </w:pPr>
          </w:p>
        </w:tc>
        <w:tc>
          <w:tcPr>
            <w:tcW w:w="4153" w:type="dxa"/>
            <w:vAlign w:val="center"/>
          </w:tcPr>
          <w:p w:rsidR="00B30401" w:rsidRPr="00EC2358" w:rsidRDefault="00B30401" w:rsidP="004A6CC4">
            <w:pPr>
              <w:pStyle w:val="SemEspaamento"/>
              <w:rPr>
                <w:sz w:val="22"/>
                <w:szCs w:val="22"/>
              </w:rPr>
            </w:pPr>
            <w:r w:rsidRPr="00EC2358">
              <w:rPr>
                <w:sz w:val="22"/>
                <w:szCs w:val="22"/>
              </w:rPr>
              <w:t>Recarga de extintores tipo BC de 12Kg</w:t>
            </w:r>
          </w:p>
        </w:tc>
        <w:tc>
          <w:tcPr>
            <w:tcW w:w="709" w:type="dxa"/>
          </w:tcPr>
          <w:p w:rsidR="00B30401" w:rsidRPr="00EC2358" w:rsidRDefault="00B30401" w:rsidP="004A6CC4">
            <w:pPr>
              <w:pStyle w:val="SemEspaamento"/>
              <w:rPr>
                <w:sz w:val="22"/>
                <w:szCs w:val="22"/>
              </w:rPr>
            </w:pPr>
            <w:r w:rsidRPr="00EC2358">
              <w:rPr>
                <w:sz w:val="22"/>
                <w:szCs w:val="22"/>
              </w:rPr>
              <w:t>UND</w:t>
            </w:r>
          </w:p>
        </w:tc>
        <w:tc>
          <w:tcPr>
            <w:tcW w:w="979" w:type="dxa"/>
            <w:vAlign w:val="center"/>
          </w:tcPr>
          <w:p w:rsidR="00B30401" w:rsidRDefault="00B30401" w:rsidP="00C66582">
            <w:pPr>
              <w:pStyle w:val="SemEspaamento"/>
              <w:rPr>
                <w:rFonts w:ascii="Arial" w:hAnsi="Arial" w:cs="Arial"/>
              </w:rPr>
            </w:pPr>
            <w:r>
              <w:rPr>
                <w:rFonts w:ascii="Arial" w:hAnsi="Arial" w:cs="Arial"/>
              </w:rPr>
              <w:t>01</w:t>
            </w:r>
          </w:p>
        </w:tc>
        <w:tc>
          <w:tcPr>
            <w:tcW w:w="709" w:type="dxa"/>
            <w:vAlign w:val="center"/>
          </w:tcPr>
          <w:p w:rsidR="00B30401" w:rsidRDefault="00B30401" w:rsidP="00C66582">
            <w:pPr>
              <w:pStyle w:val="SemEspaamento"/>
              <w:rPr>
                <w:rFonts w:ascii="Arial" w:hAnsi="Arial" w:cs="Arial"/>
              </w:rPr>
            </w:pPr>
          </w:p>
        </w:tc>
        <w:tc>
          <w:tcPr>
            <w:tcW w:w="709" w:type="dxa"/>
            <w:vAlign w:val="center"/>
          </w:tcPr>
          <w:p w:rsidR="00B30401" w:rsidRDefault="00B30401" w:rsidP="00C66582">
            <w:pPr>
              <w:pStyle w:val="SemEspaamento"/>
              <w:rPr>
                <w:rFonts w:ascii="Arial" w:hAnsi="Arial" w:cs="Arial"/>
              </w:rPr>
            </w:pPr>
          </w:p>
        </w:tc>
        <w:tc>
          <w:tcPr>
            <w:tcW w:w="721" w:type="dxa"/>
            <w:vAlign w:val="center"/>
          </w:tcPr>
          <w:p w:rsidR="00B30401" w:rsidRDefault="00B30401" w:rsidP="00C66582">
            <w:pPr>
              <w:pStyle w:val="SemEspaamento"/>
              <w:rPr>
                <w:rFonts w:ascii="Arial" w:hAnsi="Arial" w:cs="Arial"/>
              </w:rPr>
            </w:pPr>
          </w:p>
        </w:tc>
        <w:tc>
          <w:tcPr>
            <w:tcW w:w="709" w:type="dxa"/>
          </w:tcPr>
          <w:p w:rsidR="00B30401" w:rsidRPr="003F46E8" w:rsidRDefault="00B30401" w:rsidP="00776DAA">
            <w:pPr>
              <w:jc w:val="center"/>
              <w:rPr>
                <w:color w:val="000000" w:themeColor="text1"/>
              </w:rPr>
            </w:pPr>
            <w:r w:rsidRPr="003F46E8">
              <w:rPr>
                <w:color w:val="000000" w:themeColor="text1"/>
              </w:rPr>
              <w:t>04</w:t>
            </w:r>
          </w:p>
        </w:tc>
        <w:tc>
          <w:tcPr>
            <w:tcW w:w="709" w:type="dxa"/>
          </w:tcPr>
          <w:p w:rsidR="00B30401" w:rsidRPr="003F46E8" w:rsidRDefault="00B30401" w:rsidP="00776DAA">
            <w:pPr>
              <w:jc w:val="center"/>
              <w:rPr>
                <w:color w:val="000000" w:themeColor="text1"/>
              </w:rPr>
            </w:pPr>
          </w:p>
        </w:tc>
      </w:tr>
      <w:tr w:rsidR="00B30401" w:rsidRPr="006F774D" w:rsidTr="00A97576">
        <w:trPr>
          <w:trHeight w:val="20"/>
        </w:trPr>
        <w:tc>
          <w:tcPr>
            <w:tcW w:w="540" w:type="dxa"/>
            <w:shd w:val="clear" w:color="auto" w:fill="auto"/>
            <w:vAlign w:val="center"/>
          </w:tcPr>
          <w:p w:rsidR="00B30401" w:rsidRPr="00EC2358" w:rsidRDefault="00B30401" w:rsidP="00776DAA">
            <w:pPr>
              <w:numPr>
                <w:ilvl w:val="0"/>
                <w:numId w:val="20"/>
              </w:numPr>
              <w:jc w:val="center"/>
            </w:pPr>
          </w:p>
        </w:tc>
        <w:tc>
          <w:tcPr>
            <w:tcW w:w="4153" w:type="dxa"/>
            <w:vAlign w:val="center"/>
          </w:tcPr>
          <w:p w:rsidR="00B30401" w:rsidRPr="00EC2358" w:rsidRDefault="00B30401" w:rsidP="004A6CC4">
            <w:pPr>
              <w:pStyle w:val="SemEspaamento"/>
              <w:rPr>
                <w:sz w:val="22"/>
                <w:szCs w:val="22"/>
              </w:rPr>
            </w:pPr>
            <w:r w:rsidRPr="00EC2358">
              <w:rPr>
                <w:sz w:val="22"/>
                <w:szCs w:val="22"/>
              </w:rPr>
              <w:t>Recarga de extintores tipo PQS de 04 Kg</w:t>
            </w:r>
          </w:p>
        </w:tc>
        <w:tc>
          <w:tcPr>
            <w:tcW w:w="709" w:type="dxa"/>
          </w:tcPr>
          <w:p w:rsidR="00B30401" w:rsidRPr="00EC2358" w:rsidRDefault="00B30401" w:rsidP="004A6CC4">
            <w:pPr>
              <w:pStyle w:val="SemEspaamento"/>
              <w:rPr>
                <w:sz w:val="22"/>
                <w:szCs w:val="22"/>
              </w:rPr>
            </w:pPr>
            <w:r w:rsidRPr="00EC2358">
              <w:rPr>
                <w:sz w:val="22"/>
                <w:szCs w:val="22"/>
              </w:rPr>
              <w:t>UND</w:t>
            </w:r>
          </w:p>
        </w:tc>
        <w:tc>
          <w:tcPr>
            <w:tcW w:w="979" w:type="dxa"/>
            <w:vAlign w:val="center"/>
          </w:tcPr>
          <w:p w:rsidR="00B30401" w:rsidRDefault="00B30401" w:rsidP="00C66582">
            <w:pPr>
              <w:pStyle w:val="SemEspaamento"/>
              <w:rPr>
                <w:rFonts w:ascii="Arial" w:hAnsi="Arial" w:cs="Arial"/>
              </w:rPr>
            </w:pPr>
            <w:r>
              <w:rPr>
                <w:rFonts w:ascii="Arial" w:hAnsi="Arial" w:cs="Arial"/>
              </w:rPr>
              <w:t>01</w:t>
            </w:r>
          </w:p>
        </w:tc>
        <w:tc>
          <w:tcPr>
            <w:tcW w:w="709" w:type="dxa"/>
            <w:vAlign w:val="center"/>
          </w:tcPr>
          <w:p w:rsidR="00B30401" w:rsidRDefault="00B30401" w:rsidP="00C66582">
            <w:pPr>
              <w:pStyle w:val="SemEspaamento"/>
              <w:rPr>
                <w:rFonts w:ascii="Arial" w:hAnsi="Arial" w:cs="Arial"/>
              </w:rPr>
            </w:pPr>
          </w:p>
        </w:tc>
        <w:tc>
          <w:tcPr>
            <w:tcW w:w="709" w:type="dxa"/>
            <w:vAlign w:val="center"/>
          </w:tcPr>
          <w:p w:rsidR="00B30401" w:rsidRDefault="00B30401" w:rsidP="00C66582">
            <w:pPr>
              <w:pStyle w:val="SemEspaamento"/>
              <w:rPr>
                <w:rFonts w:ascii="Arial" w:hAnsi="Arial" w:cs="Arial"/>
              </w:rPr>
            </w:pPr>
          </w:p>
        </w:tc>
        <w:tc>
          <w:tcPr>
            <w:tcW w:w="721" w:type="dxa"/>
            <w:vAlign w:val="center"/>
          </w:tcPr>
          <w:p w:rsidR="00B30401" w:rsidRDefault="00B30401" w:rsidP="00C66582">
            <w:pPr>
              <w:pStyle w:val="SemEspaamento"/>
              <w:rPr>
                <w:rFonts w:ascii="Arial" w:hAnsi="Arial" w:cs="Arial"/>
              </w:rPr>
            </w:pPr>
          </w:p>
        </w:tc>
        <w:tc>
          <w:tcPr>
            <w:tcW w:w="709" w:type="dxa"/>
          </w:tcPr>
          <w:p w:rsidR="00B30401" w:rsidRPr="003F46E8" w:rsidRDefault="00B30401" w:rsidP="00776DAA">
            <w:pPr>
              <w:jc w:val="center"/>
              <w:rPr>
                <w:color w:val="000000" w:themeColor="text1"/>
              </w:rPr>
            </w:pPr>
            <w:r w:rsidRPr="003F46E8">
              <w:rPr>
                <w:color w:val="000000" w:themeColor="text1"/>
              </w:rPr>
              <w:t>02</w:t>
            </w:r>
          </w:p>
        </w:tc>
        <w:tc>
          <w:tcPr>
            <w:tcW w:w="709" w:type="dxa"/>
          </w:tcPr>
          <w:p w:rsidR="00B30401" w:rsidRPr="003F46E8" w:rsidRDefault="00B30401" w:rsidP="00776DAA">
            <w:pPr>
              <w:jc w:val="center"/>
              <w:rPr>
                <w:color w:val="000000" w:themeColor="text1"/>
              </w:rPr>
            </w:pPr>
          </w:p>
        </w:tc>
      </w:tr>
      <w:tr w:rsidR="00B30401" w:rsidRPr="006F774D" w:rsidTr="00A97576">
        <w:trPr>
          <w:trHeight w:val="347"/>
        </w:trPr>
        <w:tc>
          <w:tcPr>
            <w:tcW w:w="540" w:type="dxa"/>
            <w:shd w:val="clear" w:color="auto" w:fill="auto"/>
            <w:vAlign w:val="center"/>
          </w:tcPr>
          <w:p w:rsidR="00B30401" w:rsidRPr="00EC2358" w:rsidRDefault="00B30401" w:rsidP="00776DAA">
            <w:pPr>
              <w:numPr>
                <w:ilvl w:val="0"/>
                <w:numId w:val="20"/>
              </w:numPr>
              <w:jc w:val="center"/>
            </w:pPr>
          </w:p>
        </w:tc>
        <w:tc>
          <w:tcPr>
            <w:tcW w:w="4153" w:type="dxa"/>
            <w:vAlign w:val="center"/>
          </w:tcPr>
          <w:p w:rsidR="00B30401" w:rsidRPr="00EC2358" w:rsidRDefault="00B30401" w:rsidP="004A6CC4">
            <w:pPr>
              <w:pStyle w:val="SemEspaamento"/>
              <w:rPr>
                <w:sz w:val="22"/>
                <w:szCs w:val="22"/>
              </w:rPr>
            </w:pPr>
            <w:r w:rsidRPr="00EC2358">
              <w:rPr>
                <w:sz w:val="22"/>
                <w:szCs w:val="22"/>
              </w:rPr>
              <w:t>Recarga de extintores tipo PQS de 08 Kg</w:t>
            </w:r>
          </w:p>
        </w:tc>
        <w:tc>
          <w:tcPr>
            <w:tcW w:w="709" w:type="dxa"/>
          </w:tcPr>
          <w:p w:rsidR="00B30401" w:rsidRPr="00EC2358" w:rsidRDefault="00B30401" w:rsidP="004A6CC4">
            <w:pPr>
              <w:pStyle w:val="SemEspaamento"/>
              <w:rPr>
                <w:sz w:val="22"/>
                <w:szCs w:val="22"/>
              </w:rPr>
            </w:pPr>
            <w:r w:rsidRPr="00EC2358">
              <w:rPr>
                <w:sz w:val="22"/>
                <w:szCs w:val="22"/>
              </w:rPr>
              <w:t>UND</w:t>
            </w:r>
          </w:p>
        </w:tc>
        <w:tc>
          <w:tcPr>
            <w:tcW w:w="979" w:type="dxa"/>
            <w:vAlign w:val="center"/>
          </w:tcPr>
          <w:p w:rsidR="00B30401" w:rsidRDefault="00B30401" w:rsidP="00C66582">
            <w:pPr>
              <w:pStyle w:val="SemEspaamento"/>
              <w:rPr>
                <w:rFonts w:ascii="Arial" w:hAnsi="Arial" w:cs="Arial"/>
              </w:rPr>
            </w:pPr>
            <w:r>
              <w:rPr>
                <w:rFonts w:ascii="Arial" w:hAnsi="Arial" w:cs="Arial"/>
              </w:rPr>
              <w:t>01</w:t>
            </w:r>
          </w:p>
        </w:tc>
        <w:tc>
          <w:tcPr>
            <w:tcW w:w="709" w:type="dxa"/>
            <w:vAlign w:val="center"/>
          </w:tcPr>
          <w:p w:rsidR="00B30401" w:rsidRDefault="00B30401" w:rsidP="00C66582">
            <w:pPr>
              <w:pStyle w:val="SemEspaamento"/>
              <w:rPr>
                <w:rFonts w:ascii="Arial" w:hAnsi="Arial" w:cs="Arial"/>
              </w:rPr>
            </w:pPr>
          </w:p>
        </w:tc>
        <w:tc>
          <w:tcPr>
            <w:tcW w:w="709" w:type="dxa"/>
            <w:vAlign w:val="center"/>
          </w:tcPr>
          <w:p w:rsidR="00B30401" w:rsidRDefault="00B30401" w:rsidP="00C66582">
            <w:pPr>
              <w:pStyle w:val="SemEspaamento"/>
              <w:rPr>
                <w:rFonts w:ascii="Arial" w:hAnsi="Arial" w:cs="Arial"/>
              </w:rPr>
            </w:pPr>
          </w:p>
        </w:tc>
        <w:tc>
          <w:tcPr>
            <w:tcW w:w="721" w:type="dxa"/>
            <w:vAlign w:val="center"/>
          </w:tcPr>
          <w:p w:rsidR="00B30401" w:rsidRDefault="00B30401" w:rsidP="00C66582">
            <w:pPr>
              <w:pStyle w:val="SemEspaamento"/>
              <w:rPr>
                <w:rFonts w:ascii="Arial" w:hAnsi="Arial" w:cs="Arial"/>
              </w:rPr>
            </w:pPr>
          </w:p>
        </w:tc>
        <w:tc>
          <w:tcPr>
            <w:tcW w:w="709" w:type="dxa"/>
          </w:tcPr>
          <w:p w:rsidR="00B30401" w:rsidRPr="003F46E8" w:rsidRDefault="00B30401" w:rsidP="00776DAA">
            <w:pPr>
              <w:jc w:val="center"/>
              <w:rPr>
                <w:color w:val="000000" w:themeColor="text1"/>
              </w:rPr>
            </w:pPr>
            <w:r w:rsidRPr="003F46E8">
              <w:rPr>
                <w:color w:val="000000" w:themeColor="text1"/>
              </w:rPr>
              <w:t>02</w:t>
            </w:r>
          </w:p>
        </w:tc>
        <w:tc>
          <w:tcPr>
            <w:tcW w:w="709" w:type="dxa"/>
          </w:tcPr>
          <w:p w:rsidR="00B30401" w:rsidRPr="003F46E8" w:rsidRDefault="00B30401" w:rsidP="00776DAA">
            <w:pPr>
              <w:jc w:val="center"/>
              <w:rPr>
                <w:color w:val="000000" w:themeColor="text1"/>
              </w:rPr>
            </w:pPr>
          </w:p>
        </w:tc>
      </w:tr>
      <w:tr w:rsidR="00B30401" w:rsidRPr="006F774D" w:rsidTr="00A97576">
        <w:trPr>
          <w:trHeight w:val="20"/>
        </w:trPr>
        <w:tc>
          <w:tcPr>
            <w:tcW w:w="540" w:type="dxa"/>
            <w:shd w:val="clear" w:color="auto" w:fill="auto"/>
            <w:vAlign w:val="center"/>
          </w:tcPr>
          <w:p w:rsidR="00B30401" w:rsidRPr="00EC2358" w:rsidRDefault="00B30401" w:rsidP="00776DAA">
            <w:pPr>
              <w:numPr>
                <w:ilvl w:val="0"/>
                <w:numId w:val="20"/>
              </w:numPr>
              <w:jc w:val="center"/>
            </w:pPr>
          </w:p>
        </w:tc>
        <w:tc>
          <w:tcPr>
            <w:tcW w:w="4153" w:type="dxa"/>
            <w:vAlign w:val="center"/>
          </w:tcPr>
          <w:p w:rsidR="00B30401" w:rsidRPr="00EC2358" w:rsidRDefault="00B30401" w:rsidP="004A6CC4">
            <w:pPr>
              <w:pStyle w:val="SemEspaamento"/>
              <w:rPr>
                <w:sz w:val="22"/>
                <w:szCs w:val="22"/>
              </w:rPr>
            </w:pPr>
            <w:r w:rsidRPr="00EC2358">
              <w:rPr>
                <w:sz w:val="22"/>
                <w:szCs w:val="22"/>
              </w:rPr>
              <w:t xml:space="preserve">Aquisição de Extintor tipo ABC de 06 Kg. </w:t>
            </w:r>
          </w:p>
        </w:tc>
        <w:tc>
          <w:tcPr>
            <w:tcW w:w="709" w:type="dxa"/>
          </w:tcPr>
          <w:p w:rsidR="00B30401" w:rsidRPr="00EC2358" w:rsidRDefault="00B30401" w:rsidP="004A6CC4">
            <w:pPr>
              <w:pStyle w:val="SemEspaamento"/>
              <w:rPr>
                <w:sz w:val="22"/>
                <w:szCs w:val="22"/>
              </w:rPr>
            </w:pPr>
            <w:r w:rsidRPr="00EC2358">
              <w:rPr>
                <w:sz w:val="22"/>
                <w:szCs w:val="22"/>
              </w:rPr>
              <w:t>UND</w:t>
            </w:r>
          </w:p>
        </w:tc>
        <w:tc>
          <w:tcPr>
            <w:tcW w:w="979" w:type="dxa"/>
            <w:vAlign w:val="center"/>
          </w:tcPr>
          <w:p w:rsidR="00B30401" w:rsidRDefault="00B30401" w:rsidP="00C66582">
            <w:pPr>
              <w:pStyle w:val="SemEspaamento"/>
              <w:rPr>
                <w:rFonts w:ascii="Arial" w:hAnsi="Arial" w:cs="Arial"/>
              </w:rPr>
            </w:pPr>
            <w:r>
              <w:rPr>
                <w:rFonts w:ascii="Arial" w:hAnsi="Arial" w:cs="Arial"/>
              </w:rPr>
              <w:t>27</w:t>
            </w:r>
          </w:p>
        </w:tc>
        <w:tc>
          <w:tcPr>
            <w:tcW w:w="709" w:type="dxa"/>
            <w:vAlign w:val="center"/>
          </w:tcPr>
          <w:p w:rsidR="00B30401" w:rsidRDefault="00B30401" w:rsidP="00C66582">
            <w:pPr>
              <w:pStyle w:val="SemEspaamento"/>
              <w:rPr>
                <w:rFonts w:ascii="Arial" w:hAnsi="Arial" w:cs="Arial"/>
              </w:rPr>
            </w:pPr>
            <w:r>
              <w:rPr>
                <w:rFonts w:ascii="Arial" w:hAnsi="Arial" w:cs="Arial"/>
              </w:rPr>
              <w:t>01</w:t>
            </w:r>
          </w:p>
        </w:tc>
        <w:tc>
          <w:tcPr>
            <w:tcW w:w="709" w:type="dxa"/>
            <w:vAlign w:val="center"/>
          </w:tcPr>
          <w:p w:rsidR="00B30401" w:rsidRDefault="00B30401" w:rsidP="00C66582">
            <w:pPr>
              <w:pStyle w:val="SemEspaamento"/>
              <w:rPr>
                <w:rFonts w:ascii="Arial" w:hAnsi="Arial" w:cs="Arial"/>
              </w:rPr>
            </w:pPr>
            <w:r>
              <w:rPr>
                <w:rFonts w:ascii="Arial" w:hAnsi="Arial" w:cs="Arial"/>
              </w:rPr>
              <w:t>01</w:t>
            </w:r>
          </w:p>
        </w:tc>
        <w:tc>
          <w:tcPr>
            <w:tcW w:w="721" w:type="dxa"/>
            <w:vAlign w:val="center"/>
          </w:tcPr>
          <w:p w:rsidR="00B30401" w:rsidRDefault="00B30401" w:rsidP="00C66582">
            <w:pPr>
              <w:pStyle w:val="SemEspaamento"/>
              <w:rPr>
                <w:rFonts w:ascii="Arial" w:hAnsi="Arial" w:cs="Arial"/>
              </w:rPr>
            </w:pPr>
            <w:r>
              <w:rPr>
                <w:rFonts w:ascii="Arial" w:hAnsi="Arial" w:cs="Arial"/>
              </w:rPr>
              <w:t>01</w:t>
            </w:r>
          </w:p>
        </w:tc>
        <w:tc>
          <w:tcPr>
            <w:tcW w:w="709" w:type="dxa"/>
          </w:tcPr>
          <w:p w:rsidR="00B30401" w:rsidRPr="003F46E8" w:rsidRDefault="00B30401" w:rsidP="00776DAA">
            <w:pPr>
              <w:jc w:val="center"/>
              <w:rPr>
                <w:color w:val="000000" w:themeColor="text1"/>
              </w:rPr>
            </w:pPr>
            <w:r w:rsidRPr="003F46E8">
              <w:rPr>
                <w:color w:val="000000" w:themeColor="text1"/>
              </w:rPr>
              <w:t>30</w:t>
            </w:r>
          </w:p>
        </w:tc>
        <w:tc>
          <w:tcPr>
            <w:tcW w:w="709" w:type="dxa"/>
          </w:tcPr>
          <w:p w:rsidR="00B30401" w:rsidRPr="003F46E8" w:rsidRDefault="00B30401" w:rsidP="00776DAA">
            <w:pPr>
              <w:jc w:val="center"/>
              <w:rPr>
                <w:color w:val="000000" w:themeColor="text1"/>
              </w:rPr>
            </w:pPr>
            <w:r w:rsidRPr="003F46E8">
              <w:rPr>
                <w:color w:val="000000" w:themeColor="text1"/>
              </w:rPr>
              <w:t>05</w:t>
            </w:r>
          </w:p>
        </w:tc>
      </w:tr>
      <w:tr w:rsidR="00B30401" w:rsidRPr="006F774D" w:rsidTr="00A97576">
        <w:trPr>
          <w:trHeight w:val="20"/>
        </w:trPr>
        <w:tc>
          <w:tcPr>
            <w:tcW w:w="540" w:type="dxa"/>
            <w:shd w:val="clear" w:color="auto" w:fill="auto"/>
            <w:vAlign w:val="center"/>
          </w:tcPr>
          <w:p w:rsidR="00B30401" w:rsidRPr="00EC2358" w:rsidRDefault="00B30401" w:rsidP="00776DAA">
            <w:pPr>
              <w:numPr>
                <w:ilvl w:val="0"/>
                <w:numId w:val="20"/>
              </w:numPr>
              <w:jc w:val="center"/>
            </w:pPr>
          </w:p>
        </w:tc>
        <w:tc>
          <w:tcPr>
            <w:tcW w:w="4153" w:type="dxa"/>
            <w:vAlign w:val="center"/>
          </w:tcPr>
          <w:p w:rsidR="00B30401" w:rsidRPr="00EC2358" w:rsidRDefault="00B30401" w:rsidP="004A6CC4">
            <w:pPr>
              <w:pStyle w:val="SemEspaamento"/>
              <w:rPr>
                <w:sz w:val="22"/>
                <w:szCs w:val="22"/>
              </w:rPr>
            </w:pPr>
            <w:r w:rsidRPr="00EC2358">
              <w:rPr>
                <w:sz w:val="22"/>
                <w:szCs w:val="22"/>
              </w:rPr>
              <w:t xml:space="preserve">Aquisição de Extintor tipo CO2 de 6Kg. </w:t>
            </w:r>
          </w:p>
        </w:tc>
        <w:tc>
          <w:tcPr>
            <w:tcW w:w="709" w:type="dxa"/>
          </w:tcPr>
          <w:p w:rsidR="00B30401" w:rsidRPr="00EC2358" w:rsidRDefault="00B30401" w:rsidP="004A6CC4">
            <w:pPr>
              <w:pStyle w:val="SemEspaamento"/>
              <w:rPr>
                <w:sz w:val="22"/>
                <w:szCs w:val="22"/>
              </w:rPr>
            </w:pPr>
            <w:r w:rsidRPr="00EC2358">
              <w:rPr>
                <w:sz w:val="22"/>
                <w:szCs w:val="22"/>
              </w:rPr>
              <w:t>UND</w:t>
            </w:r>
          </w:p>
        </w:tc>
        <w:tc>
          <w:tcPr>
            <w:tcW w:w="979" w:type="dxa"/>
            <w:vAlign w:val="center"/>
          </w:tcPr>
          <w:p w:rsidR="00B30401" w:rsidRDefault="00B30401" w:rsidP="00C66582">
            <w:pPr>
              <w:pStyle w:val="SemEspaamento"/>
              <w:rPr>
                <w:rFonts w:ascii="Arial" w:hAnsi="Arial" w:cs="Arial"/>
                <w:color w:val="000000"/>
              </w:rPr>
            </w:pPr>
            <w:r>
              <w:rPr>
                <w:rFonts w:ascii="Arial" w:hAnsi="Arial" w:cs="Arial"/>
                <w:color w:val="000000"/>
              </w:rPr>
              <w:t>03</w:t>
            </w:r>
          </w:p>
        </w:tc>
        <w:tc>
          <w:tcPr>
            <w:tcW w:w="709" w:type="dxa"/>
            <w:vAlign w:val="center"/>
          </w:tcPr>
          <w:p w:rsidR="00B30401" w:rsidRDefault="00B30401" w:rsidP="00C66582">
            <w:pPr>
              <w:pStyle w:val="SemEspaamento"/>
              <w:rPr>
                <w:rFonts w:ascii="Arial" w:hAnsi="Arial" w:cs="Arial"/>
                <w:color w:val="000000"/>
              </w:rPr>
            </w:pPr>
            <w:r>
              <w:rPr>
                <w:rFonts w:ascii="Arial" w:hAnsi="Arial" w:cs="Arial"/>
                <w:color w:val="000000"/>
              </w:rPr>
              <w:t>01</w:t>
            </w:r>
          </w:p>
        </w:tc>
        <w:tc>
          <w:tcPr>
            <w:tcW w:w="709" w:type="dxa"/>
            <w:vAlign w:val="center"/>
          </w:tcPr>
          <w:p w:rsidR="00B30401" w:rsidRDefault="00B30401" w:rsidP="00C66582">
            <w:pPr>
              <w:pStyle w:val="SemEspaamento"/>
              <w:rPr>
                <w:rFonts w:ascii="Arial" w:hAnsi="Arial" w:cs="Arial"/>
              </w:rPr>
            </w:pPr>
            <w:r>
              <w:rPr>
                <w:rFonts w:ascii="Arial" w:hAnsi="Arial" w:cs="Arial"/>
              </w:rPr>
              <w:t>01</w:t>
            </w:r>
          </w:p>
        </w:tc>
        <w:tc>
          <w:tcPr>
            <w:tcW w:w="721" w:type="dxa"/>
            <w:vAlign w:val="center"/>
          </w:tcPr>
          <w:p w:rsidR="00B30401" w:rsidRDefault="00B30401" w:rsidP="00C66582">
            <w:pPr>
              <w:pStyle w:val="SemEspaamento"/>
              <w:rPr>
                <w:rFonts w:ascii="Arial" w:hAnsi="Arial" w:cs="Arial"/>
              </w:rPr>
            </w:pPr>
            <w:r>
              <w:rPr>
                <w:rFonts w:ascii="Arial" w:hAnsi="Arial" w:cs="Arial"/>
              </w:rPr>
              <w:t>01</w:t>
            </w:r>
          </w:p>
        </w:tc>
        <w:tc>
          <w:tcPr>
            <w:tcW w:w="709" w:type="dxa"/>
          </w:tcPr>
          <w:p w:rsidR="00B30401" w:rsidRPr="003F46E8" w:rsidRDefault="00B30401" w:rsidP="00776DAA">
            <w:pPr>
              <w:jc w:val="center"/>
              <w:rPr>
                <w:color w:val="000000" w:themeColor="text1"/>
              </w:rPr>
            </w:pPr>
            <w:r w:rsidRPr="003F46E8">
              <w:rPr>
                <w:color w:val="000000" w:themeColor="text1"/>
              </w:rPr>
              <w:t>03</w:t>
            </w:r>
          </w:p>
        </w:tc>
        <w:tc>
          <w:tcPr>
            <w:tcW w:w="709" w:type="dxa"/>
          </w:tcPr>
          <w:p w:rsidR="00B30401" w:rsidRPr="003F46E8" w:rsidRDefault="00B30401" w:rsidP="00776DAA">
            <w:pPr>
              <w:jc w:val="center"/>
              <w:rPr>
                <w:color w:val="000000" w:themeColor="text1"/>
              </w:rPr>
            </w:pPr>
            <w:r w:rsidRPr="003F46E8">
              <w:rPr>
                <w:color w:val="000000" w:themeColor="text1"/>
              </w:rPr>
              <w:t>05</w:t>
            </w:r>
          </w:p>
        </w:tc>
      </w:tr>
      <w:tr w:rsidR="00B30401" w:rsidRPr="006F774D" w:rsidTr="00A97576">
        <w:trPr>
          <w:trHeight w:val="20"/>
        </w:trPr>
        <w:tc>
          <w:tcPr>
            <w:tcW w:w="540" w:type="dxa"/>
            <w:shd w:val="clear" w:color="auto" w:fill="auto"/>
            <w:vAlign w:val="center"/>
          </w:tcPr>
          <w:p w:rsidR="00B30401" w:rsidRPr="00EC2358" w:rsidRDefault="00B30401" w:rsidP="00776DAA">
            <w:pPr>
              <w:numPr>
                <w:ilvl w:val="0"/>
                <w:numId w:val="20"/>
              </w:numPr>
              <w:jc w:val="center"/>
            </w:pPr>
          </w:p>
        </w:tc>
        <w:tc>
          <w:tcPr>
            <w:tcW w:w="4153" w:type="dxa"/>
            <w:vAlign w:val="center"/>
          </w:tcPr>
          <w:p w:rsidR="00B30401" w:rsidRPr="00EC2358" w:rsidRDefault="00B30401" w:rsidP="004A6CC4">
            <w:pPr>
              <w:pStyle w:val="SemEspaamento"/>
              <w:rPr>
                <w:sz w:val="22"/>
                <w:szCs w:val="22"/>
              </w:rPr>
            </w:pPr>
            <w:r w:rsidRPr="00EC2358">
              <w:rPr>
                <w:sz w:val="22"/>
                <w:szCs w:val="22"/>
              </w:rPr>
              <w:t>Placa de sinalização fotoluminescente: Saída de Emergência</w:t>
            </w:r>
            <w:r w:rsidR="00C06C0E" w:rsidRPr="00513F19">
              <w:rPr>
                <w:noProof/>
                <w:sz w:val="22"/>
                <w:szCs w:val="22"/>
              </w:rPr>
              <w:pict>
                <v:shape id="_x0000_i1033" type="#_x0000_t75" alt="Resultado de imagem para placa de sinalizaÃ§Ã£o fotoluminescente" style="width:1in;height:36pt;visibility:visible">
                  <v:imagedata r:id="rId13" o:title="Resultado de imagem para placa de sinalizaÃ§Ã£o fotoluminescente" croptop="9708f" cropbottom="9268f" cropleft="1372f"/>
                </v:shape>
              </w:pict>
            </w:r>
            <w:r w:rsidRPr="00EC2358">
              <w:rPr>
                <w:noProof/>
                <w:sz w:val="22"/>
                <w:szCs w:val="22"/>
              </w:rPr>
              <w:t xml:space="preserve">. </w:t>
            </w:r>
          </w:p>
        </w:tc>
        <w:tc>
          <w:tcPr>
            <w:tcW w:w="709" w:type="dxa"/>
          </w:tcPr>
          <w:p w:rsidR="00B30401" w:rsidRPr="00EC2358" w:rsidRDefault="00B30401" w:rsidP="004A6CC4">
            <w:pPr>
              <w:pStyle w:val="SemEspaamento"/>
              <w:rPr>
                <w:sz w:val="22"/>
                <w:szCs w:val="22"/>
              </w:rPr>
            </w:pPr>
            <w:r w:rsidRPr="00EC2358">
              <w:rPr>
                <w:sz w:val="22"/>
                <w:szCs w:val="22"/>
              </w:rPr>
              <w:t>UND</w:t>
            </w:r>
          </w:p>
        </w:tc>
        <w:tc>
          <w:tcPr>
            <w:tcW w:w="979" w:type="dxa"/>
            <w:vAlign w:val="center"/>
          </w:tcPr>
          <w:p w:rsidR="00B30401" w:rsidRDefault="00B30401" w:rsidP="00C66582">
            <w:pPr>
              <w:pStyle w:val="SemEspaamento"/>
              <w:rPr>
                <w:rFonts w:ascii="Arial" w:hAnsi="Arial" w:cs="Arial"/>
              </w:rPr>
            </w:pPr>
            <w:r>
              <w:rPr>
                <w:rFonts w:ascii="Arial" w:hAnsi="Arial" w:cs="Arial"/>
              </w:rPr>
              <w:t>90</w:t>
            </w:r>
          </w:p>
        </w:tc>
        <w:tc>
          <w:tcPr>
            <w:tcW w:w="709" w:type="dxa"/>
            <w:vAlign w:val="center"/>
          </w:tcPr>
          <w:p w:rsidR="00B30401" w:rsidRDefault="00B30401" w:rsidP="00C66582">
            <w:pPr>
              <w:pStyle w:val="SemEspaamento"/>
              <w:rPr>
                <w:rFonts w:ascii="Arial" w:hAnsi="Arial" w:cs="Arial"/>
              </w:rPr>
            </w:pPr>
            <w:r>
              <w:rPr>
                <w:rFonts w:ascii="Arial" w:hAnsi="Arial" w:cs="Arial"/>
              </w:rPr>
              <w:t>04</w:t>
            </w:r>
          </w:p>
        </w:tc>
        <w:tc>
          <w:tcPr>
            <w:tcW w:w="709" w:type="dxa"/>
            <w:vAlign w:val="center"/>
          </w:tcPr>
          <w:p w:rsidR="00B30401" w:rsidRDefault="00B30401" w:rsidP="00C66582">
            <w:pPr>
              <w:pStyle w:val="SemEspaamento"/>
              <w:rPr>
                <w:rFonts w:ascii="Arial" w:hAnsi="Arial" w:cs="Arial"/>
              </w:rPr>
            </w:pPr>
            <w:r>
              <w:rPr>
                <w:rFonts w:ascii="Arial" w:hAnsi="Arial" w:cs="Arial"/>
              </w:rPr>
              <w:t>03</w:t>
            </w:r>
          </w:p>
        </w:tc>
        <w:tc>
          <w:tcPr>
            <w:tcW w:w="721" w:type="dxa"/>
            <w:vAlign w:val="center"/>
          </w:tcPr>
          <w:p w:rsidR="00B30401" w:rsidRDefault="00B30401" w:rsidP="00C66582">
            <w:pPr>
              <w:pStyle w:val="SemEspaamento"/>
              <w:rPr>
                <w:rFonts w:ascii="Arial" w:hAnsi="Arial" w:cs="Arial"/>
              </w:rPr>
            </w:pPr>
            <w:r>
              <w:rPr>
                <w:rFonts w:ascii="Arial" w:hAnsi="Arial" w:cs="Arial"/>
              </w:rPr>
              <w:t>03</w:t>
            </w:r>
          </w:p>
        </w:tc>
        <w:tc>
          <w:tcPr>
            <w:tcW w:w="709" w:type="dxa"/>
          </w:tcPr>
          <w:p w:rsidR="00B30401" w:rsidRPr="003F46E8" w:rsidRDefault="00B30401" w:rsidP="00776DAA">
            <w:pPr>
              <w:jc w:val="center"/>
              <w:rPr>
                <w:color w:val="000000" w:themeColor="text1"/>
              </w:rPr>
            </w:pPr>
            <w:r w:rsidRPr="003F46E8">
              <w:rPr>
                <w:color w:val="000000" w:themeColor="text1"/>
              </w:rPr>
              <w:t>20</w:t>
            </w:r>
          </w:p>
        </w:tc>
        <w:tc>
          <w:tcPr>
            <w:tcW w:w="709" w:type="dxa"/>
          </w:tcPr>
          <w:p w:rsidR="00B30401" w:rsidRPr="003F46E8" w:rsidRDefault="00B30401" w:rsidP="00776DAA">
            <w:pPr>
              <w:jc w:val="center"/>
              <w:rPr>
                <w:color w:val="000000" w:themeColor="text1"/>
              </w:rPr>
            </w:pPr>
            <w:r w:rsidRPr="003F46E8">
              <w:rPr>
                <w:color w:val="000000" w:themeColor="text1"/>
              </w:rPr>
              <w:t>03</w:t>
            </w:r>
          </w:p>
        </w:tc>
      </w:tr>
      <w:tr w:rsidR="00B30401" w:rsidRPr="006F774D" w:rsidTr="00A97576">
        <w:trPr>
          <w:trHeight w:val="20"/>
        </w:trPr>
        <w:tc>
          <w:tcPr>
            <w:tcW w:w="540" w:type="dxa"/>
            <w:shd w:val="clear" w:color="auto" w:fill="auto"/>
            <w:vAlign w:val="center"/>
          </w:tcPr>
          <w:p w:rsidR="00B30401" w:rsidRPr="00EC2358" w:rsidRDefault="00B30401" w:rsidP="00776DAA">
            <w:pPr>
              <w:numPr>
                <w:ilvl w:val="0"/>
                <w:numId w:val="20"/>
              </w:numPr>
              <w:jc w:val="center"/>
            </w:pPr>
          </w:p>
        </w:tc>
        <w:tc>
          <w:tcPr>
            <w:tcW w:w="4153" w:type="dxa"/>
            <w:vAlign w:val="center"/>
          </w:tcPr>
          <w:p w:rsidR="00B30401" w:rsidRPr="00EC2358" w:rsidRDefault="00B30401" w:rsidP="004A6CC4">
            <w:pPr>
              <w:pStyle w:val="SemEspaamento"/>
              <w:rPr>
                <w:sz w:val="22"/>
                <w:szCs w:val="22"/>
              </w:rPr>
            </w:pPr>
            <w:r w:rsidRPr="00EC2358">
              <w:rPr>
                <w:sz w:val="22"/>
                <w:szCs w:val="22"/>
              </w:rPr>
              <w:t>Placa de sinalização fotoluminescente: Seta para direita</w:t>
            </w:r>
            <w:r w:rsidR="00C06C0E" w:rsidRPr="00513F19">
              <w:rPr>
                <w:noProof/>
                <w:sz w:val="22"/>
                <w:szCs w:val="22"/>
              </w:rPr>
              <w:pict>
                <v:shape id="_x0000_i1034" type="#_x0000_t75" alt="Resultado de imagem para placa de sinalizaÃ§Ã£o fotoluminescente" style="width:59.25pt;height:29.25pt;visibility:visible">
                  <v:imagedata r:id="rId14" o:title="Resultado de imagem para placa de sinalizaÃ§Ã£o fotoluminescente"/>
                </v:shape>
              </w:pict>
            </w:r>
            <w:r w:rsidRPr="00EC2358">
              <w:rPr>
                <w:noProof/>
                <w:sz w:val="22"/>
                <w:szCs w:val="22"/>
              </w:rPr>
              <w:t xml:space="preserve"> </w:t>
            </w:r>
          </w:p>
        </w:tc>
        <w:tc>
          <w:tcPr>
            <w:tcW w:w="709" w:type="dxa"/>
          </w:tcPr>
          <w:p w:rsidR="00B30401" w:rsidRPr="00EC2358" w:rsidRDefault="00B30401" w:rsidP="004A6CC4">
            <w:pPr>
              <w:pStyle w:val="SemEspaamento"/>
              <w:rPr>
                <w:sz w:val="22"/>
                <w:szCs w:val="22"/>
              </w:rPr>
            </w:pPr>
            <w:r w:rsidRPr="00EC2358">
              <w:rPr>
                <w:sz w:val="22"/>
                <w:szCs w:val="22"/>
              </w:rPr>
              <w:t>UND</w:t>
            </w:r>
          </w:p>
        </w:tc>
        <w:tc>
          <w:tcPr>
            <w:tcW w:w="979" w:type="dxa"/>
            <w:vAlign w:val="center"/>
          </w:tcPr>
          <w:p w:rsidR="00B30401" w:rsidRDefault="00B30401" w:rsidP="00C66582">
            <w:pPr>
              <w:pStyle w:val="SemEspaamento"/>
              <w:rPr>
                <w:rFonts w:ascii="Arial" w:hAnsi="Arial" w:cs="Arial"/>
                <w:color w:val="000000"/>
              </w:rPr>
            </w:pPr>
            <w:r>
              <w:rPr>
                <w:rFonts w:ascii="Arial" w:hAnsi="Arial" w:cs="Arial"/>
                <w:color w:val="000000"/>
              </w:rPr>
              <w:t>90</w:t>
            </w:r>
          </w:p>
        </w:tc>
        <w:tc>
          <w:tcPr>
            <w:tcW w:w="709" w:type="dxa"/>
            <w:vAlign w:val="center"/>
          </w:tcPr>
          <w:p w:rsidR="00B30401" w:rsidRDefault="00B30401" w:rsidP="00C66582">
            <w:pPr>
              <w:pStyle w:val="SemEspaamento"/>
              <w:rPr>
                <w:rFonts w:ascii="Arial" w:hAnsi="Arial" w:cs="Arial"/>
                <w:color w:val="000000"/>
              </w:rPr>
            </w:pPr>
            <w:r>
              <w:rPr>
                <w:rFonts w:ascii="Arial" w:hAnsi="Arial" w:cs="Arial"/>
                <w:color w:val="000000"/>
              </w:rPr>
              <w:t>04</w:t>
            </w:r>
          </w:p>
        </w:tc>
        <w:tc>
          <w:tcPr>
            <w:tcW w:w="709" w:type="dxa"/>
            <w:vAlign w:val="center"/>
          </w:tcPr>
          <w:p w:rsidR="00B30401" w:rsidRDefault="00B30401" w:rsidP="00C66582">
            <w:pPr>
              <w:pStyle w:val="SemEspaamento"/>
              <w:rPr>
                <w:rFonts w:ascii="Arial" w:hAnsi="Arial" w:cs="Arial"/>
              </w:rPr>
            </w:pPr>
            <w:r>
              <w:rPr>
                <w:rFonts w:ascii="Arial" w:hAnsi="Arial" w:cs="Arial"/>
              </w:rPr>
              <w:t>03</w:t>
            </w:r>
          </w:p>
        </w:tc>
        <w:tc>
          <w:tcPr>
            <w:tcW w:w="721" w:type="dxa"/>
            <w:vAlign w:val="center"/>
          </w:tcPr>
          <w:p w:rsidR="00B30401" w:rsidRDefault="00B30401" w:rsidP="00C66582">
            <w:pPr>
              <w:pStyle w:val="SemEspaamento"/>
              <w:rPr>
                <w:rFonts w:ascii="Arial" w:hAnsi="Arial" w:cs="Arial"/>
              </w:rPr>
            </w:pPr>
            <w:r>
              <w:rPr>
                <w:rFonts w:ascii="Arial" w:hAnsi="Arial" w:cs="Arial"/>
              </w:rPr>
              <w:t>03</w:t>
            </w:r>
          </w:p>
        </w:tc>
        <w:tc>
          <w:tcPr>
            <w:tcW w:w="709" w:type="dxa"/>
          </w:tcPr>
          <w:p w:rsidR="00B30401" w:rsidRPr="003F46E8" w:rsidRDefault="00B30401" w:rsidP="00776DAA">
            <w:pPr>
              <w:jc w:val="center"/>
              <w:rPr>
                <w:color w:val="000000" w:themeColor="text1"/>
              </w:rPr>
            </w:pPr>
            <w:r w:rsidRPr="003F46E8">
              <w:rPr>
                <w:color w:val="000000" w:themeColor="text1"/>
              </w:rPr>
              <w:t>30</w:t>
            </w:r>
          </w:p>
        </w:tc>
        <w:tc>
          <w:tcPr>
            <w:tcW w:w="709" w:type="dxa"/>
          </w:tcPr>
          <w:p w:rsidR="00B30401" w:rsidRPr="003F46E8" w:rsidRDefault="00B30401" w:rsidP="00776DAA">
            <w:pPr>
              <w:jc w:val="center"/>
              <w:rPr>
                <w:color w:val="000000" w:themeColor="text1"/>
              </w:rPr>
            </w:pPr>
            <w:r w:rsidRPr="003F46E8">
              <w:rPr>
                <w:color w:val="000000" w:themeColor="text1"/>
              </w:rPr>
              <w:t>05</w:t>
            </w:r>
          </w:p>
        </w:tc>
      </w:tr>
      <w:tr w:rsidR="00B30401" w:rsidRPr="006F774D" w:rsidTr="00A97576">
        <w:trPr>
          <w:trHeight w:val="20"/>
        </w:trPr>
        <w:tc>
          <w:tcPr>
            <w:tcW w:w="540" w:type="dxa"/>
            <w:shd w:val="clear" w:color="auto" w:fill="auto"/>
            <w:vAlign w:val="center"/>
          </w:tcPr>
          <w:p w:rsidR="00B30401" w:rsidRPr="00EC2358" w:rsidRDefault="00B30401" w:rsidP="00776DAA">
            <w:pPr>
              <w:numPr>
                <w:ilvl w:val="0"/>
                <w:numId w:val="20"/>
              </w:numPr>
              <w:jc w:val="center"/>
            </w:pPr>
          </w:p>
        </w:tc>
        <w:tc>
          <w:tcPr>
            <w:tcW w:w="4153" w:type="dxa"/>
            <w:vAlign w:val="center"/>
          </w:tcPr>
          <w:p w:rsidR="00B30401" w:rsidRPr="00EC2358" w:rsidRDefault="00B30401" w:rsidP="004A6CC4">
            <w:pPr>
              <w:pStyle w:val="SemEspaamento"/>
              <w:rPr>
                <w:sz w:val="22"/>
                <w:szCs w:val="22"/>
              </w:rPr>
            </w:pPr>
            <w:r w:rsidRPr="00EC2358">
              <w:rPr>
                <w:sz w:val="22"/>
                <w:szCs w:val="22"/>
              </w:rPr>
              <w:t>Placa de sinalização fotoluminescente: Seta para esquerda</w:t>
            </w:r>
            <w:r w:rsidR="00C06C0E" w:rsidRPr="00513F19">
              <w:rPr>
                <w:noProof/>
                <w:sz w:val="22"/>
                <w:szCs w:val="22"/>
              </w:rPr>
              <w:pict>
                <v:shape id="_x0000_i1035" type="#_x0000_t75" alt="Imagem relacionada" style="width:76.5pt;height:36.75pt;visibility:visible">
                  <v:imagedata r:id="rId15" o:title="Imagem relacionada" croptop="10426f" cropbottom="10427f"/>
                </v:shape>
              </w:pict>
            </w:r>
            <w:r w:rsidRPr="00EC2358">
              <w:rPr>
                <w:noProof/>
                <w:sz w:val="22"/>
                <w:szCs w:val="22"/>
              </w:rPr>
              <w:t xml:space="preserve"> </w:t>
            </w:r>
          </w:p>
        </w:tc>
        <w:tc>
          <w:tcPr>
            <w:tcW w:w="709" w:type="dxa"/>
          </w:tcPr>
          <w:p w:rsidR="00B30401" w:rsidRPr="00EC2358" w:rsidRDefault="00B30401" w:rsidP="004A6CC4">
            <w:pPr>
              <w:pStyle w:val="SemEspaamento"/>
              <w:rPr>
                <w:sz w:val="22"/>
                <w:szCs w:val="22"/>
              </w:rPr>
            </w:pPr>
            <w:r w:rsidRPr="00EC2358">
              <w:rPr>
                <w:sz w:val="22"/>
                <w:szCs w:val="22"/>
              </w:rPr>
              <w:t>UND</w:t>
            </w:r>
          </w:p>
        </w:tc>
        <w:tc>
          <w:tcPr>
            <w:tcW w:w="979" w:type="dxa"/>
            <w:vAlign w:val="center"/>
          </w:tcPr>
          <w:p w:rsidR="00B30401" w:rsidRDefault="00B30401" w:rsidP="00C66582">
            <w:pPr>
              <w:pStyle w:val="SemEspaamento"/>
              <w:rPr>
                <w:rFonts w:ascii="Arial" w:hAnsi="Arial" w:cs="Arial"/>
                <w:color w:val="000000"/>
              </w:rPr>
            </w:pPr>
            <w:r>
              <w:rPr>
                <w:rFonts w:ascii="Arial" w:hAnsi="Arial" w:cs="Arial"/>
                <w:color w:val="000000"/>
              </w:rPr>
              <w:t>90</w:t>
            </w:r>
          </w:p>
        </w:tc>
        <w:tc>
          <w:tcPr>
            <w:tcW w:w="709" w:type="dxa"/>
            <w:vAlign w:val="center"/>
          </w:tcPr>
          <w:p w:rsidR="00B30401" w:rsidRDefault="00B30401" w:rsidP="00C66582">
            <w:pPr>
              <w:pStyle w:val="SemEspaamento"/>
              <w:rPr>
                <w:rFonts w:ascii="Arial" w:hAnsi="Arial" w:cs="Arial"/>
                <w:color w:val="000000"/>
              </w:rPr>
            </w:pPr>
            <w:r>
              <w:rPr>
                <w:rFonts w:ascii="Arial" w:hAnsi="Arial" w:cs="Arial"/>
                <w:color w:val="000000"/>
              </w:rPr>
              <w:t>04</w:t>
            </w:r>
          </w:p>
        </w:tc>
        <w:tc>
          <w:tcPr>
            <w:tcW w:w="709" w:type="dxa"/>
            <w:vAlign w:val="center"/>
          </w:tcPr>
          <w:p w:rsidR="00B30401" w:rsidRDefault="00B30401" w:rsidP="00C66582">
            <w:pPr>
              <w:pStyle w:val="SemEspaamento"/>
              <w:rPr>
                <w:rFonts w:ascii="Arial" w:hAnsi="Arial" w:cs="Arial"/>
              </w:rPr>
            </w:pPr>
            <w:r>
              <w:rPr>
                <w:rFonts w:ascii="Arial" w:hAnsi="Arial" w:cs="Arial"/>
              </w:rPr>
              <w:t>03</w:t>
            </w:r>
          </w:p>
        </w:tc>
        <w:tc>
          <w:tcPr>
            <w:tcW w:w="721" w:type="dxa"/>
            <w:vAlign w:val="center"/>
          </w:tcPr>
          <w:p w:rsidR="00B30401" w:rsidRDefault="00B30401" w:rsidP="00C66582">
            <w:pPr>
              <w:pStyle w:val="SemEspaamento"/>
              <w:rPr>
                <w:rFonts w:ascii="Arial" w:hAnsi="Arial" w:cs="Arial"/>
              </w:rPr>
            </w:pPr>
            <w:r>
              <w:rPr>
                <w:rFonts w:ascii="Arial" w:hAnsi="Arial" w:cs="Arial"/>
              </w:rPr>
              <w:t>03</w:t>
            </w:r>
          </w:p>
        </w:tc>
        <w:tc>
          <w:tcPr>
            <w:tcW w:w="709" w:type="dxa"/>
          </w:tcPr>
          <w:p w:rsidR="00B30401" w:rsidRPr="003F46E8" w:rsidRDefault="00B30401" w:rsidP="00776DAA">
            <w:pPr>
              <w:jc w:val="center"/>
              <w:rPr>
                <w:color w:val="000000" w:themeColor="text1"/>
              </w:rPr>
            </w:pPr>
            <w:r w:rsidRPr="003F46E8">
              <w:rPr>
                <w:color w:val="000000" w:themeColor="text1"/>
              </w:rPr>
              <w:t>30</w:t>
            </w:r>
          </w:p>
        </w:tc>
        <w:tc>
          <w:tcPr>
            <w:tcW w:w="709" w:type="dxa"/>
          </w:tcPr>
          <w:p w:rsidR="00B30401" w:rsidRPr="003F46E8" w:rsidRDefault="00B30401" w:rsidP="00776DAA">
            <w:pPr>
              <w:jc w:val="center"/>
              <w:rPr>
                <w:color w:val="000000" w:themeColor="text1"/>
              </w:rPr>
            </w:pPr>
            <w:r w:rsidRPr="003F46E8">
              <w:rPr>
                <w:color w:val="000000" w:themeColor="text1"/>
              </w:rPr>
              <w:t>05</w:t>
            </w:r>
          </w:p>
        </w:tc>
      </w:tr>
      <w:tr w:rsidR="00B30401" w:rsidRPr="006F774D" w:rsidTr="00A97576">
        <w:trPr>
          <w:trHeight w:val="20"/>
        </w:trPr>
        <w:tc>
          <w:tcPr>
            <w:tcW w:w="540" w:type="dxa"/>
            <w:shd w:val="clear" w:color="auto" w:fill="auto"/>
            <w:vAlign w:val="center"/>
          </w:tcPr>
          <w:p w:rsidR="00B30401" w:rsidRPr="00EC2358" w:rsidRDefault="00B30401" w:rsidP="00776DAA">
            <w:pPr>
              <w:numPr>
                <w:ilvl w:val="0"/>
                <w:numId w:val="20"/>
              </w:numPr>
              <w:jc w:val="center"/>
            </w:pPr>
          </w:p>
        </w:tc>
        <w:tc>
          <w:tcPr>
            <w:tcW w:w="4153" w:type="dxa"/>
            <w:vAlign w:val="center"/>
          </w:tcPr>
          <w:p w:rsidR="00B30401" w:rsidRPr="00EC2358" w:rsidRDefault="00B30401" w:rsidP="004A6CC4">
            <w:pPr>
              <w:pStyle w:val="SemEspaamento"/>
              <w:rPr>
                <w:sz w:val="22"/>
                <w:szCs w:val="22"/>
              </w:rPr>
            </w:pPr>
            <w:r w:rsidRPr="00EC2358">
              <w:rPr>
                <w:sz w:val="22"/>
                <w:szCs w:val="22"/>
              </w:rPr>
              <w:t>Placa de sinalização fotoluminescente: Seta para direita com degraus</w:t>
            </w:r>
            <w:r w:rsidR="00C06C0E" w:rsidRPr="00513F19">
              <w:rPr>
                <w:noProof/>
                <w:sz w:val="22"/>
                <w:szCs w:val="22"/>
              </w:rPr>
              <w:pict>
                <v:shape id="_x0000_i1036" type="#_x0000_t75" alt="Imagem relacionada" style="width:66pt;height:32.25pt;visibility:visible">
                  <v:imagedata r:id="rId16" o:title="Imagem relacionada" croptop="9910f" cropbottom="10228f"/>
                </v:shape>
              </w:pict>
            </w:r>
            <w:r w:rsidRPr="00EC2358">
              <w:rPr>
                <w:noProof/>
                <w:sz w:val="22"/>
                <w:szCs w:val="22"/>
              </w:rPr>
              <w:t xml:space="preserve"> </w:t>
            </w:r>
          </w:p>
        </w:tc>
        <w:tc>
          <w:tcPr>
            <w:tcW w:w="709" w:type="dxa"/>
          </w:tcPr>
          <w:p w:rsidR="00B30401" w:rsidRPr="00EC2358" w:rsidRDefault="00B30401" w:rsidP="004A6CC4">
            <w:pPr>
              <w:pStyle w:val="SemEspaamento"/>
              <w:rPr>
                <w:sz w:val="22"/>
                <w:szCs w:val="22"/>
              </w:rPr>
            </w:pPr>
            <w:r w:rsidRPr="00EC2358">
              <w:rPr>
                <w:sz w:val="22"/>
                <w:szCs w:val="22"/>
              </w:rPr>
              <w:t>UND</w:t>
            </w:r>
          </w:p>
        </w:tc>
        <w:tc>
          <w:tcPr>
            <w:tcW w:w="979" w:type="dxa"/>
            <w:vAlign w:val="center"/>
          </w:tcPr>
          <w:p w:rsidR="00B30401" w:rsidRDefault="00B30401" w:rsidP="00C66582">
            <w:pPr>
              <w:pStyle w:val="SemEspaamento"/>
              <w:rPr>
                <w:rFonts w:ascii="Arial" w:hAnsi="Arial" w:cs="Arial"/>
                <w:color w:val="000000"/>
              </w:rPr>
            </w:pPr>
            <w:r>
              <w:rPr>
                <w:rFonts w:ascii="Arial" w:hAnsi="Arial" w:cs="Arial"/>
                <w:color w:val="000000"/>
              </w:rPr>
              <w:t>10</w:t>
            </w:r>
          </w:p>
        </w:tc>
        <w:tc>
          <w:tcPr>
            <w:tcW w:w="709" w:type="dxa"/>
            <w:vAlign w:val="center"/>
          </w:tcPr>
          <w:p w:rsidR="00B30401" w:rsidRDefault="00B30401" w:rsidP="00C66582">
            <w:pPr>
              <w:pStyle w:val="SemEspaamento"/>
              <w:rPr>
                <w:rFonts w:ascii="Arial" w:hAnsi="Arial" w:cs="Arial"/>
                <w:color w:val="000000"/>
              </w:rPr>
            </w:pPr>
          </w:p>
        </w:tc>
        <w:tc>
          <w:tcPr>
            <w:tcW w:w="709" w:type="dxa"/>
            <w:vAlign w:val="center"/>
          </w:tcPr>
          <w:p w:rsidR="00B30401" w:rsidRDefault="00B30401" w:rsidP="00C66582">
            <w:pPr>
              <w:pStyle w:val="SemEspaamento"/>
              <w:rPr>
                <w:rFonts w:ascii="Arial" w:hAnsi="Arial" w:cs="Arial"/>
              </w:rPr>
            </w:pPr>
          </w:p>
        </w:tc>
        <w:tc>
          <w:tcPr>
            <w:tcW w:w="721" w:type="dxa"/>
            <w:vAlign w:val="center"/>
          </w:tcPr>
          <w:p w:rsidR="00B30401" w:rsidRDefault="00B30401" w:rsidP="00C66582">
            <w:pPr>
              <w:pStyle w:val="SemEspaamento"/>
              <w:rPr>
                <w:rFonts w:ascii="Arial" w:hAnsi="Arial" w:cs="Arial"/>
              </w:rPr>
            </w:pPr>
          </w:p>
        </w:tc>
        <w:tc>
          <w:tcPr>
            <w:tcW w:w="709" w:type="dxa"/>
          </w:tcPr>
          <w:p w:rsidR="00B30401" w:rsidRPr="003F46E8" w:rsidRDefault="00B30401" w:rsidP="00776DAA">
            <w:pPr>
              <w:jc w:val="center"/>
              <w:rPr>
                <w:color w:val="000000" w:themeColor="text1"/>
              </w:rPr>
            </w:pPr>
            <w:r w:rsidRPr="003F46E8">
              <w:rPr>
                <w:color w:val="000000" w:themeColor="text1"/>
              </w:rPr>
              <w:t>05</w:t>
            </w:r>
          </w:p>
        </w:tc>
        <w:tc>
          <w:tcPr>
            <w:tcW w:w="709" w:type="dxa"/>
          </w:tcPr>
          <w:p w:rsidR="00B30401" w:rsidRPr="003F46E8" w:rsidRDefault="00B30401" w:rsidP="00776DAA">
            <w:pPr>
              <w:jc w:val="center"/>
              <w:rPr>
                <w:color w:val="000000" w:themeColor="text1"/>
              </w:rPr>
            </w:pPr>
            <w:r w:rsidRPr="003F46E8">
              <w:rPr>
                <w:color w:val="000000" w:themeColor="text1"/>
              </w:rPr>
              <w:t>02</w:t>
            </w:r>
          </w:p>
        </w:tc>
      </w:tr>
      <w:tr w:rsidR="00B30401" w:rsidRPr="006F774D" w:rsidTr="00A97576">
        <w:trPr>
          <w:trHeight w:val="20"/>
        </w:trPr>
        <w:tc>
          <w:tcPr>
            <w:tcW w:w="540" w:type="dxa"/>
            <w:shd w:val="clear" w:color="auto" w:fill="auto"/>
            <w:vAlign w:val="center"/>
          </w:tcPr>
          <w:p w:rsidR="00B30401" w:rsidRPr="00EC2358" w:rsidRDefault="00B30401" w:rsidP="00776DAA">
            <w:pPr>
              <w:numPr>
                <w:ilvl w:val="0"/>
                <w:numId w:val="20"/>
              </w:numPr>
              <w:jc w:val="center"/>
            </w:pPr>
          </w:p>
        </w:tc>
        <w:tc>
          <w:tcPr>
            <w:tcW w:w="4153" w:type="dxa"/>
            <w:vAlign w:val="center"/>
          </w:tcPr>
          <w:p w:rsidR="00B30401" w:rsidRPr="00EC2358" w:rsidRDefault="00B30401" w:rsidP="004A6CC4">
            <w:pPr>
              <w:pStyle w:val="SemEspaamento"/>
              <w:rPr>
                <w:sz w:val="22"/>
                <w:szCs w:val="22"/>
              </w:rPr>
            </w:pPr>
            <w:r w:rsidRPr="00EC2358">
              <w:rPr>
                <w:sz w:val="22"/>
                <w:szCs w:val="22"/>
              </w:rPr>
              <w:t>Placa de sinalização fotoluminescente: Seta para esquerda com degraus</w:t>
            </w:r>
            <w:r w:rsidR="00C06C0E" w:rsidRPr="00513F19">
              <w:rPr>
                <w:noProof/>
                <w:sz w:val="22"/>
                <w:szCs w:val="22"/>
              </w:rPr>
              <w:pict>
                <v:shape id="_x0000_i1037" type="#_x0000_t75" alt="Imagem relacionada" style="width:60.75pt;height:30pt;visibility:visible">
                  <v:imagedata r:id="rId17" o:title="Imagem relacionada" croptop="10226f" cropbottom="10530f"/>
                </v:shape>
              </w:pict>
            </w:r>
            <w:r w:rsidRPr="00EC2358">
              <w:rPr>
                <w:noProof/>
                <w:sz w:val="22"/>
                <w:szCs w:val="22"/>
              </w:rPr>
              <w:t xml:space="preserve"> I</w:t>
            </w:r>
          </w:p>
        </w:tc>
        <w:tc>
          <w:tcPr>
            <w:tcW w:w="709" w:type="dxa"/>
          </w:tcPr>
          <w:p w:rsidR="00B30401" w:rsidRPr="00EC2358" w:rsidRDefault="00B30401" w:rsidP="004A6CC4">
            <w:pPr>
              <w:pStyle w:val="SemEspaamento"/>
              <w:rPr>
                <w:sz w:val="22"/>
                <w:szCs w:val="22"/>
              </w:rPr>
            </w:pPr>
            <w:r w:rsidRPr="00EC2358">
              <w:rPr>
                <w:sz w:val="22"/>
                <w:szCs w:val="22"/>
              </w:rPr>
              <w:t>UND</w:t>
            </w:r>
          </w:p>
        </w:tc>
        <w:tc>
          <w:tcPr>
            <w:tcW w:w="979" w:type="dxa"/>
            <w:vAlign w:val="center"/>
          </w:tcPr>
          <w:p w:rsidR="00B30401" w:rsidRDefault="00B30401" w:rsidP="00C66582">
            <w:pPr>
              <w:pStyle w:val="SemEspaamento"/>
              <w:rPr>
                <w:rFonts w:ascii="Arial" w:hAnsi="Arial" w:cs="Arial"/>
                <w:color w:val="000000"/>
              </w:rPr>
            </w:pPr>
            <w:r>
              <w:rPr>
                <w:rFonts w:ascii="Arial" w:hAnsi="Arial" w:cs="Arial"/>
                <w:color w:val="000000"/>
              </w:rPr>
              <w:t>10</w:t>
            </w:r>
          </w:p>
        </w:tc>
        <w:tc>
          <w:tcPr>
            <w:tcW w:w="709" w:type="dxa"/>
            <w:vAlign w:val="center"/>
          </w:tcPr>
          <w:p w:rsidR="00B30401" w:rsidRDefault="00B30401" w:rsidP="00C66582">
            <w:pPr>
              <w:pStyle w:val="SemEspaamento"/>
              <w:rPr>
                <w:rFonts w:ascii="Arial" w:hAnsi="Arial" w:cs="Arial"/>
                <w:color w:val="000000"/>
              </w:rPr>
            </w:pPr>
          </w:p>
        </w:tc>
        <w:tc>
          <w:tcPr>
            <w:tcW w:w="709" w:type="dxa"/>
            <w:vAlign w:val="center"/>
          </w:tcPr>
          <w:p w:rsidR="00B30401" w:rsidRDefault="00B30401" w:rsidP="00C66582">
            <w:pPr>
              <w:pStyle w:val="SemEspaamento"/>
              <w:rPr>
                <w:rFonts w:ascii="Arial" w:hAnsi="Arial" w:cs="Arial"/>
              </w:rPr>
            </w:pPr>
          </w:p>
        </w:tc>
        <w:tc>
          <w:tcPr>
            <w:tcW w:w="721" w:type="dxa"/>
            <w:vAlign w:val="center"/>
          </w:tcPr>
          <w:p w:rsidR="00B30401" w:rsidRDefault="00B30401" w:rsidP="00C66582">
            <w:pPr>
              <w:pStyle w:val="SemEspaamento"/>
              <w:rPr>
                <w:rFonts w:ascii="Arial" w:hAnsi="Arial" w:cs="Arial"/>
              </w:rPr>
            </w:pPr>
          </w:p>
        </w:tc>
        <w:tc>
          <w:tcPr>
            <w:tcW w:w="709" w:type="dxa"/>
          </w:tcPr>
          <w:p w:rsidR="00B30401" w:rsidRPr="003F46E8" w:rsidRDefault="00B30401" w:rsidP="00776DAA">
            <w:pPr>
              <w:jc w:val="center"/>
              <w:rPr>
                <w:color w:val="000000" w:themeColor="text1"/>
              </w:rPr>
            </w:pPr>
            <w:r w:rsidRPr="003F46E8">
              <w:rPr>
                <w:color w:val="000000" w:themeColor="text1"/>
              </w:rPr>
              <w:t>05</w:t>
            </w:r>
          </w:p>
        </w:tc>
        <w:tc>
          <w:tcPr>
            <w:tcW w:w="709" w:type="dxa"/>
          </w:tcPr>
          <w:p w:rsidR="00B30401" w:rsidRPr="003F46E8" w:rsidRDefault="00B30401" w:rsidP="00776DAA">
            <w:pPr>
              <w:jc w:val="center"/>
              <w:rPr>
                <w:color w:val="000000" w:themeColor="text1"/>
              </w:rPr>
            </w:pPr>
            <w:r w:rsidRPr="003F46E8">
              <w:rPr>
                <w:color w:val="000000" w:themeColor="text1"/>
              </w:rPr>
              <w:t>02</w:t>
            </w:r>
          </w:p>
        </w:tc>
      </w:tr>
      <w:tr w:rsidR="00B30401" w:rsidRPr="006F774D" w:rsidTr="00A97576">
        <w:trPr>
          <w:trHeight w:val="20"/>
        </w:trPr>
        <w:tc>
          <w:tcPr>
            <w:tcW w:w="540" w:type="dxa"/>
            <w:shd w:val="clear" w:color="auto" w:fill="auto"/>
            <w:vAlign w:val="center"/>
          </w:tcPr>
          <w:p w:rsidR="00B30401" w:rsidRPr="00EC2358" w:rsidRDefault="00B30401" w:rsidP="00776DAA">
            <w:pPr>
              <w:numPr>
                <w:ilvl w:val="0"/>
                <w:numId w:val="20"/>
              </w:numPr>
              <w:jc w:val="center"/>
            </w:pPr>
          </w:p>
        </w:tc>
        <w:tc>
          <w:tcPr>
            <w:tcW w:w="4153" w:type="dxa"/>
            <w:vAlign w:val="center"/>
          </w:tcPr>
          <w:p w:rsidR="00B30401" w:rsidRPr="00EC2358" w:rsidRDefault="00B30401" w:rsidP="004A6CC4">
            <w:pPr>
              <w:pStyle w:val="SemEspaamento"/>
              <w:rPr>
                <w:sz w:val="22"/>
                <w:szCs w:val="22"/>
              </w:rPr>
            </w:pPr>
            <w:r w:rsidRPr="00EC2358">
              <w:rPr>
                <w:sz w:val="22"/>
                <w:szCs w:val="22"/>
              </w:rPr>
              <w:t>Placa de sinalização fotoluminescente: Seta para cima</w:t>
            </w:r>
            <w:r w:rsidR="00C06C0E" w:rsidRPr="00513F19">
              <w:rPr>
                <w:noProof/>
                <w:sz w:val="22"/>
                <w:szCs w:val="22"/>
              </w:rPr>
              <w:pict>
                <v:shape id="_x0000_i1038" type="#_x0000_t75" alt="Resultado de imagem para placa de sinalizaÃ§Ã£o fotoluminescente" style="width:76.5pt;height:40.5pt;visibility:visible">
                  <v:imagedata r:id="rId18" o:title="Resultado de imagem para placa de sinalizaÃ§Ã£o fotoluminescente"/>
                </v:shape>
              </w:pict>
            </w:r>
            <w:r w:rsidRPr="00EC2358">
              <w:rPr>
                <w:noProof/>
                <w:sz w:val="22"/>
                <w:szCs w:val="22"/>
              </w:rPr>
              <w:t xml:space="preserve"> </w:t>
            </w:r>
          </w:p>
        </w:tc>
        <w:tc>
          <w:tcPr>
            <w:tcW w:w="709" w:type="dxa"/>
          </w:tcPr>
          <w:p w:rsidR="00B30401" w:rsidRPr="00EC2358" w:rsidRDefault="00B30401" w:rsidP="004A6CC4">
            <w:pPr>
              <w:pStyle w:val="SemEspaamento"/>
              <w:rPr>
                <w:sz w:val="22"/>
                <w:szCs w:val="22"/>
              </w:rPr>
            </w:pPr>
            <w:r w:rsidRPr="00EC2358">
              <w:rPr>
                <w:sz w:val="22"/>
                <w:szCs w:val="22"/>
              </w:rPr>
              <w:t>UND</w:t>
            </w:r>
          </w:p>
        </w:tc>
        <w:tc>
          <w:tcPr>
            <w:tcW w:w="979" w:type="dxa"/>
            <w:vAlign w:val="center"/>
          </w:tcPr>
          <w:p w:rsidR="00B30401" w:rsidRDefault="00B30401" w:rsidP="00C66582">
            <w:pPr>
              <w:pStyle w:val="SemEspaamento"/>
              <w:rPr>
                <w:rFonts w:ascii="Arial" w:hAnsi="Arial" w:cs="Arial"/>
                <w:color w:val="000000"/>
              </w:rPr>
            </w:pPr>
            <w:r>
              <w:rPr>
                <w:rFonts w:ascii="Arial" w:hAnsi="Arial" w:cs="Arial"/>
                <w:color w:val="000000"/>
              </w:rPr>
              <w:t>90</w:t>
            </w:r>
          </w:p>
        </w:tc>
        <w:tc>
          <w:tcPr>
            <w:tcW w:w="709" w:type="dxa"/>
            <w:vAlign w:val="center"/>
          </w:tcPr>
          <w:p w:rsidR="00B30401" w:rsidRDefault="00B30401" w:rsidP="00C66582">
            <w:pPr>
              <w:pStyle w:val="SemEspaamento"/>
              <w:rPr>
                <w:rFonts w:ascii="Arial" w:hAnsi="Arial" w:cs="Arial"/>
                <w:color w:val="000000"/>
              </w:rPr>
            </w:pPr>
            <w:r>
              <w:rPr>
                <w:rFonts w:ascii="Arial" w:hAnsi="Arial" w:cs="Arial"/>
                <w:color w:val="000000"/>
              </w:rPr>
              <w:t>04</w:t>
            </w:r>
          </w:p>
        </w:tc>
        <w:tc>
          <w:tcPr>
            <w:tcW w:w="709" w:type="dxa"/>
            <w:vAlign w:val="center"/>
          </w:tcPr>
          <w:p w:rsidR="00B30401" w:rsidRDefault="00B30401" w:rsidP="00C66582">
            <w:pPr>
              <w:pStyle w:val="SemEspaamento"/>
              <w:rPr>
                <w:rFonts w:ascii="Arial" w:hAnsi="Arial" w:cs="Arial"/>
              </w:rPr>
            </w:pPr>
            <w:r>
              <w:rPr>
                <w:rFonts w:ascii="Arial" w:hAnsi="Arial" w:cs="Arial"/>
              </w:rPr>
              <w:t>03</w:t>
            </w:r>
          </w:p>
        </w:tc>
        <w:tc>
          <w:tcPr>
            <w:tcW w:w="721" w:type="dxa"/>
            <w:vAlign w:val="center"/>
          </w:tcPr>
          <w:p w:rsidR="00B30401" w:rsidRDefault="00B30401" w:rsidP="00C66582">
            <w:pPr>
              <w:pStyle w:val="SemEspaamento"/>
              <w:rPr>
                <w:rFonts w:ascii="Arial" w:hAnsi="Arial" w:cs="Arial"/>
              </w:rPr>
            </w:pPr>
            <w:r>
              <w:rPr>
                <w:rFonts w:ascii="Arial" w:hAnsi="Arial" w:cs="Arial"/>
              </w:rPr>
              <w:t>03</w:t>
            </w:r>
          </w:p>
        </w:tc>
        <w:tc>
          <w:tcPr>
            <w:tcW w:w="709" w:type="dxa"/>
          </w:tcPr>
          <w:p w:rsidR="00B30401" w:rsidRPr="003F46E8" w:rsidRDefault="00B30401" w:rsidP="00776DAA">
            <w:pPr>
              <w:jc w:val="center"/>
              <w:rPr>
                <w:color w:val="000000" w:themeColor="text1"/>
              </w:rPr>
            </w:pPr>
            <w:r w:rsidRPr="003F46E8">
              <w:rPr>
                <w:color w:val="000000" w:themeColor="text1"/>
              </w:rPr>
              <w:t>30</w:t>
            </w:r>
          </w:p>
        </w:tc>
        <w:tc>
          <w:tcPr>
            <w:tcW w:w="709" w:type="dxa"/>
          </w:tcPr>
          <w:p w:rsidR="00B30401" w:rsidRPr="003F46E8" w:rsidRDefault="00B30401" w:rsidP="00776DAA">
            <w:pPr>
              <w:jc w:val="center"/>
              <w:rPr>
                <w:color w:val="000000" w:themeColor="text1"/>
              </w:rPr>
            </w:pPr>
            <w:r w:rsidRPr="003F46E8">
              <w:rPr>
                <w:color w:val="000000" w:themeColor="text1"/>
              </w:rPr>
              <w:t>02</w:t>
            </w:r>
          </w:p>
        </w:tc>
      </w:tr>
      <w:tr w:rsidR="00B30401" w:rsidRPr="006F774D" w:rsidTr="00A97576">
        <w:trPr>
          <w:trHeight w:val="20"/>
        </w:trPr>
        <w:tc>
          <w:tcPr>
            <w:tcW w:w="540" w:type="dxa"/>
            <w:shd w:val="clear" w:color="auto" w:fill="auto"/>
            <w:vAlign w:val="center"/>
          </w:tcPr>
          <w:p w:rsidR="00B30401" w:rsidRPr="00EC2358" w:rsidRDefault="00B30401" w:rsidP="00776DAA">
            <w:pPr>
              <w:numPr>
                <w:ilvl w:val="0"/>
                <w:numId w:val="20"/>
              </w:numPr>
              <w:jc w:val="center"/>
            </w:pPr>
          </w:p>
        </w:tc>
        <w:tc>
          <w:tcPr>
            <w:tcW w:w="4153" w:type="dxa"/>
            <w:vAlign w:val="center"/>
          </w:tcPr>
          <w:p w:rsidR="00B30401" w:rsidRPr="00EC2358" w:rsidRDefault="00B30401" w:rsidP="004A6CC4">
            <w:pPr>
              <w:pStyle w:val="SemEspaamento"/>
              <w:rPr>
                <w:sz w:val="22"/>
                <w:szCs w:val="22"/>
              </w:rPr>
            </w:pPr>
            <w:r w:rsidRPr="00EC2358">
              <w:rPr>
                <w:sz w:val="22"/>
                <w:szCs w:val="22"/>
              </w:rPr>
              <w:t>Placa de sinalização para extintor ABC</w:t>
            </w:r>
            <w:r w:rsidR="00C06C0E" w:rsidRPr="00513F19">
              <w:rPr>
                <w:noProof/>
                <w:sz w:val="22"/>
                <w:szCs w:val="22"/>
              </w:rPr>
              <w:pict>
                <v:shape id="_x0000_i1039" type="#_x0000_t75" alt="Resultado de imagem para placa de sinalizaÃ§Ã£o abc" style="width:40.5pt;height:39pt;visibility:visible">
                  <v:imagedata r:id="rId19" o:title="Resultado de imagem para placa de sinalizaÃ§Ã£o abc" croptop="4045f" cropbottom="4585f" cropleft="14823f" cropright="14331f"/>
                </v:shape>
              </w:pict>
            </w:r>
            <w:r w:rsidRPr="00EC2358">
              <w:rPr>
                <w:noProof/>
                <w:sz w:val="22"/>
                <w:szCs w:val="22"/>
              </w:rPr>
              <w:t xml:space="preserve"> </w:t>
            </w:r>
          </w:p>
        </w:tc>
        <w:tc>
          <w:tcPr>
            <w:tcW w:w="709" w:type="dxa"/>
          </w:tcPr>
          <w:p w:rsidR="00B30401" w:rsidRPr="00EC2358" w:rsidRDefault="00B30401" w:rsidP="004A6CC4">
            <w:pPr>
              <w:pStyle w:val="SemEspaamento"/>
              <w:rPr>
                <w:sz w:val="22"/>
                <w:szCs w:val="22"/>
              </w:rPr>
            </w:pPr>
            <w:r w:rsidRPr="00EC2358">
              <w:rPr>
                <w:sz w:val="22"/>
                <w:szCs w:val="22"/>
              </w:rPr>
              <w:t>UND</w:t>
            </w:r>
          </w:p>
        </w:tc>
        <w:tc>
          <w:tcPr>
            <w:tcW w:w="979" w:type="dxa"/>
            <w:vAlign w:val="center"/>
          </w:tcPr>
          <w:p w:rsidR="00B30401" w:rsidRDefault="00B30401" w:rsidP="00C66582">
            <w:pPr>
              <w:pStyle w:val="SemEspaamento"/>
              <w:rPr>
                <w:rFonts w:ascii="Arial" w:hAnsi="Arial" w:cs="Arial"/>
                <w:color w:val="000000"/>
              </w:rPr>
            </w:pPr>
            <w:r>
              <w:rPr>
                <w:rFonts w:ascii="Arial" w:hAnsi="Arial" w:cs="Arial"/>
                <w:color w:val="000000"/>
              </w:rPr>
              <w:t>40</w:t>
            </w:r>
          </w:p>
        </w:tc>
        <w:tc>
          <w:tcPr>
            <w:tcW w:w="709" w:type="dxa"/>
            <w:vAlign w:val="center"/>
          </w:tcPr>
          <w:p w:rsidR="00B30401" w:rsidRDefault="00B30401" w:rsidP="00C66582">
            <w:pPr>
              <w:pStyle w:val="SemEspaamento"/>
              <w:rPr>
                <w:rFonts w:ascii="Arial" w:hAnsi="Arial" w:cs="Arial"/>
                <w:color w:val="000000"/>
              </w:rPr>
            </w:pPr>
            <w:r>
              <w:rPr>
                <w:rFonts w:ascii="Arial" w:hAnsi="Arial" w:cs="Arial"/>
                <w:color w:val="000000"/>
              </w:rPr>
              <w:t>04</w:t>
            </w:r>
          </w:p>
        </w:tc>
        <w:tc>
          <w:tcPr>
            <w:tcW w:w="709" w:type="dxa"/>
            <w:vAlign w:val="center"/>
          </w:tcPr>
          <w:p w:rsidR="00B30401" w:rsidRDefault="00B30401" w:rsidP="00C66582">
            <w:pPr>
              <w:pStyle w:val="SemEspaamento"/>
              <w:rPr>
                <w:rFonts w:ascii="Arial" w:hAnsi="Arial" w:cs="Arial"/>
              </w:rPr>
            </w:pPr>
            <w:r>
              <w:rPr>
                <w:rFonts w:ascii="Arial" w:hAnsi="Arial" w:cs="Arial"/>
              </w:rPr>
              <w:t>03</w:t>
            </w:r>
          </w:p>
        </w:tc>
        <w:tc>
          <w:tcPr>
            <w:tcW w:w="721" w:type="dxa"/>
            <w:vAlign w:val="center"/>
          </w:tcPr>
          <w:p w:rsidR="00B30401" w:rsidRDefault="00B30401" w:rsidP="00C66582">
            <w:pPr>
              <w:pStyle w:val="SemEspaamento"/>
              <w:rPr>
                <w:rFonts w:ascii="Arial" w:hAnsi="Arial" w:cs="Arial"/>
              </w:rPr>
            </w:pPr>
            <w:r>
              <w:rPr>
                <w:rFonts w:ascii="Arial" w:hAnsi="Arial" w:cs="Arial"/>
              </w:rPr>
              <w:t>03</w:t>
            </w:r>
          </w:p>
        </w:tc>
        <w:tc>
          <w:tcPr>
            <w:tcW w:w="709" w:type="dxa"/>
          </w:tcPr>
          <w:p w:rsidR="00B30401" w:rsidRPr="003F46E8" w:rsidRDefault="00B30401" w:rsidP="00776DAA">
            <w:pPr>
              <w:jc w:val="center"/>
              <w:rPr>
                <w:color w:val="000000" w:themeColor="text1"/>
              </w:rPr>
            </w:pPr>
            <w:r w:rsidRPr="003F46E8">
              <w:rPr>
                <w:color w:val="000000" w:themeColor="text1"/>
              </w:rPr>
              <w:t>30</w:t>
            </w:r>
          </w:p>
        </w:tc>
        <w:tc>
          <w:tcPr>
            <w:tcW w:w="709" w:type="dxa"/>
          </w:tcPr>
          <w:p w:rsidR="00B30401" w:rsidRPr="003F46E8" w:rsidRDefault="00B30401" w:rsidP="00776DAA">
            <w:pPr>
              <w:jc w:val="center"/>
              <w:rPr>
                <w:color w:val="000000" w:themeColor="text1"/>
              </w:rPr>
            </w:pPr>
            <w:r w:rsidRPr="003F46E8">
              <w:rPr>
                <w:color w:val="000000" w:themeColor="text1"/>
              </w:rPr>
              <w:t>05</w:t>
            </w:r>
          </w:p>
        </w:tc>
      </w:tr>
      <w:tr w:rsidR="00B30401" w:rsidRPr="006F774D" w:rsidTr="00A97576">
        <w:trPr>
          <w:trHeight w:val="20"/>
        </w:trPr>
        <w:tc>
          <w:tcPr>
            <w:tcW w:w="540" w:type="dxa"/>
            <w:shd w:val="clear" w:color="auto" w:fill="auto"/>
            <w:vAlign w:val="center"/>
          </w:tcPr>
          <w:p w:rsidR="00B30401" w:rsidRPr="00EC2358" w:rsidRDefault="00B30401" w:rsidP="00776DAA">
            <w:pPr>
              <w:numPr>
                <w:ilvl w:val="0"/>
                <w:numId w:val="20"/>
              </w:numPr>
              <w:jc w:val="center"/>
            </w:pPr>
          </w:p>
        </w:tc>
        <w:tc>
          <w:tcPr>
            <w:tcW w:w="4153" w:type="dxa"/>
            <w:vAlign w:val="center"/>
          </w:tcPr>
          <w:p w:rsidR="00B30401" w:rsidRPr="00EC2358" w:rsidRDefault="00B30401" w:rsidP="004A6CC4">
            <w:pPr>
              <w:pStyle w:val="SemEspaamento"/>
              <w:rPr>
                <w:sz w:val="22"/>
                <w:szCs w:val="22"/>
              </w:rPr>
            </w:pPr>
            <w:r w:rsidRPr="00EC2358">
              <w:rPr>
                <w:sz w:val="22"/>
                <w:szCs w:val="22"/>
              </w:rPr>
              <w:t>Placa de sinalização para extintor CO2</w:t>
            </w:r>
            <w:r w:rsidR="00C06C0E" w:rsidRPr="00513F19">
              <w:rPr>
                <w:noProof/>
                <w:sz w:val="22"/>
                <w:szCs w:val="22"/>
              </w:rPr>
              <w:pict>
                <v:shape id="_x0000_i1040" type="#_x0000_t75" alt="Resultado de imagem para placa de sinalizaÃ§Ã£o abc co2" style="width:35.25pt;height:35.25pt;visibility:visible">
                  <v:imagedata r:id="rId20" o:title="Resultado de imagem para placa de sinalizaÃ§Ã£o abc co2" croptop="3506f" cropbottom="4315f" cropleft="14317f" cropright="14499f"/>
                </v:shape>
              </w:pict>
            </w:r>
            <w:r w:rsidRPr="00EC2358">
              <w:rPr>
                <w:noProof/>
                <w:sz w:val="22"/>
                <w:szCs w:val="22"/>
              </w:rPr>
              <w:t xml:space="preserve"> </w:t>
            </w:r>
          </w:p>
        </w:tc>
        <w:tc>
          <w:tcPr>
            <w:tcW w:w="709" w:type="dxa"/>
          </w:tcPr>
          <w:p w:rsidR="00B30401" w:rsidRPr="00EC2358" w:rsidRDefault="00B30401" w:rsidP="004A6CC4">
            <w:pPr>
              <w:pStyle w:val="SemEspaamento"/>
              <w:rPr>
                <w:sz w:val="22"/>
                <w:szCs w:val="22"/>
              </w:rPr>
            </w:pPr>
            <w:r w:rsidRPr="00EC2358">
              <w:rPr>
                <w:sz w:val="22"/>
                <w:szCs w:val="22"/>
              </w:rPr>
              <w:t>UND</w:t>
            </w:r>
          </w:p>
        </w:tc>
        <w:tc>
          <w:tcPr>
            <w:tcW w:w="979" w:type="dxa"/>
            <w:vAlign w:val="center"/>
          </w:tcPr>
          <w:p w:rsidR="00B30401" w:rsidRDefault="00B30401" w:rsidP="00C66582">
            <w:pPr>
              <w:pStyle w:val="SemEspaamento"/>
              <w:rPr>
                <w:rFonts w:ascii="Arial" w:hAnsi="Arial" w:cs="Arial"/>
              </w:rPr>
            </w:pPr>
            <w:r>
              <w:rPr>
                <w:rFonts w:ascii="Arial" w:hAnsi="Arial" w:cs="Arial"/>
              </w:rPr>
              <w:t>07</w:t>
            </w:r>
          </w:p>
        </w:tc>
        <w:tc>
          <w:tcPr>
            <w:tcW w:w="709" w:type="dxa"/>
            <w:vAlign w:val="center"/>
          </w:tcPr>
          <w:p w:rsidR="00B30401" w:rsidRDefault="00B30401" w:rsidP="00C66582">
            <w:pPr>
              <w:pStyle w:val="SemEspaamento"/>
              <w:rPr>
                <w:rFonts w:ascii="Arial" w:hAnsi="Arial" w:cs="Arial"/>
              </w:rPr>
            </w:pPr>
            <w:r>
              <w:rPr>
                <w:rFonts w:ascii="Arial" w:hAnsi="Arial" w:cs="Arial"/>
              </w:rPr>
              <w:t>01</w:t>
            </w:r>
          </w:p>
        </w:tc>
        <w:tc>
          <w:tcPr>
            <w:tcW w:w="709" w:type="dxa"/>
            <w:vAlign w:val="center"/>
          </w:tcPr>
          <w:p w:rsidR="00B30401" w:rsidRDefault="00B30401" w:rsidP="00C66582">
            <w:pPr>
              <w:pStyle w:val="SemEspaamento"/>
              <w:rPr>
                <w:rFonts w:ascii="Arial" w:hAnsi="Arial" w:cs="Arial"/>
              </w:rPr>
            </w:pPr>
            <w:r>
              <w:rPr>
                <w:rFonts w:ascii="Arial" w:hAnsi="Arial" w:cs="Arial"/>
              </w:rPr>
              <w:t>01</w:t>
            </w:r>
          </w:p>
        </w:tc>
        <w:tc>
          <w:tcPr>
            <w:tcW w:w="721" w:type="dxa"/>
            <w:vAlign w:val="center"/>
          </w:tcPr>
          <w:p w:rsidR="00B30401" w:rsidRDefault="00B30401" w:rsidP="00C66582">
            <w:pPr>
              <w:pStyle w:val="SemEspaamento"/>
              <w:rPr>
                <w:rFonts w:ascii="Arial" w:hAnsi="Arial" w:cs="Arial"/>
              </w:rPr>
            </w:pPr>
            <w:r>
              <w:rPr>
                <w:rFonts w:ascii="Arial" w:hAnsi="Arial" w:cs="Arial"/>
              </w:rPr>
              <w:t>01</w:t>
            </w:r>
          </w:p>
        </w:tc>
        <w:tc>
          <w:tcPr>
            <w:tcW w:w="709" w:type="dxa"/>
          </w:tcPr>
          <w:p w:rsidR="00B30401" w:rsidRPr="003F46E8" w:rsidRDefault="00B30401" w:rsidP="00776DAA">
            <w:pPr>
              <w:jc w:val="center"/>
              <w:rPr>
                <w:color w:val="000000" w:themeColor="text1"/>
              </w:rPr>
            </w:pPr>
            <w:r w:rsidRPr="003F46E8">
              <w:rPr>
                <w:color w:val="000000" w:themeColor="text1"/>
              </w:rPr>
              <w:t>20</w:t>
            </w:r>
          </w:p>
        </w:tc>
        <w:tc>
          <w:tcPr>
            <w:tcW w:w="709" w:type="dxa"/>
          </w:tcPr>
          <w:p w:rsidR="00B30401" w:rsidRPr="003F46E8" w:rsidRDefault="00B30401" w:rsidP="00776DAA">
            <w:pPr>
              <w:jc w:val="center"/>
              <w:rPr>
                <w:color w:val="000000" w:themeColor="text1"/>
              </w:rPr>
            </w:pPr>
            <w:r w:rsidRPr="003F46E8">
              <w:rPr>
                <w:color w:val="000000" w:themeColor="text1"/>
              </w:rPr>
              <w:t>05</w:t>
            </w:r>
          </w:p>
        </w:tc>
      </w:tr>
      <w:tr w:rsidR="00B30401" w:rsidRPr="006F774D" w:rsidTr="00A97576">
        <w:trPr>
          <w:trHeight w:val="20"/>
        </w:trPr>
        <w:tc>
          <w:tcPr>
            <w:tcW w:w="540" w:type="dxa"/>
            <w:shd w:val="clear" w:color="auto" w:fill="auto"/>
            <w:vAlign w:val="center"/>
          </w:tcPr>
          <w:p w:rsidR="00B30401" w:rsidRPr="00EC2358" w:rsidRDefault="00B30401" w:rsidP="00776DAA">
            <w:pPr>
              <w:numPr>
                <w:ilvl w:val="0"/>
                <w:numId w:val="20"/>
              </w:numPr>
              <w:jc w:val="center"/>
            </w:pPr>
          </w:p>
        </w:tc>
        <w:tc>
          <w:tcPr>
            <w:tcW w:w="4153" w:type="dxa"/>
            <w:vAlign w:val="center"/>
          </w:tcPr>
          <w:p w:rsidR="00B30401" w:rsidRPr="00EC2358" w:rsidRDefault="00B30401" w:rsidP="004A6CC4">
            <w:pPr>
              <w:pStyle w:val="SemEspaamento"/>
              <w:rPr>
                <w:sz w:val="22"/>
                <w:szCs w:val="22"/>
              </w:rPr>
            </w:pPr>
            <w:r w:rsidRPr="00EC2358">
              <w:rPr>
                <w:sz w:val="22"/>
                <w:szCs w:val="22"/>
              </w:rPr>
              <w:t>Suporte de parede para extintor.</w:t>
            </w:r>
          </w:p>
        </w:tc>
        <w:tc>
          <w:tcPr>
            <w:tcW w:w="709" w:type="dxa"/>
          </w:tcPr>
          <w:p w:rsidR="00B30401" w:rsidRPr="00EC2358" w:rsidRDefault="00B30401" w:rsidP="004A6CC4">
            <w:pPr>
              <w:pStyle w:val="SemEspaamento"/>
              <w:rPr>
                <w:sz w:val="22"/>
                <w:szCs w:val="22"/>
              </w:rPr>
            </w:pPr>
            <w:r w:rsidRPr="00EC2358">
              <w:rPr>
                <w:sz w:val="22"/>
                <w:szCs w:val="22"/>
              </w:rPr>
              <w:t>UND</w:t>
            </w:r>
          </w:p>
        </w:tc>
        <w:tc>
          <w:tcPr>
            <w:tcW w:w="979" w:type="dxa"/>
            <w:vAlign w:val="center"/>
          </w:tcPr>
          <w:p w:rsidR="00B30401" w:rsidRDefault="00B30401" w:rsidP="00C66582">
            <w:pPr>
              <w:pStyle w:val="SemEspaamento"/>
              <w:rPr>
                <w:rFonts w:ascii="Arial" w:hAnsi="Arial" w:cs="Arial"/>
              </w:rPr>
            </w:pPr>
            <w:r>
              <w:rPr>
                <w:rFonts w:ascii="Arial" w:hAnsi="Arial" w:cs="Arial"/>
              </w:rPr>
              <w:t>40</w:t>
            </w:r>
          </w:p>
        </w:tc>
        <w:tc>
          <w:tcPr>
            <w:tcW w:w="709" w:type="dxa"/>
            <w:vAlign w:val="center"/>
          </w:tcPr>
          <w:p w:rsidR="00B30401" w:rsidRDefault="00B30401" w:rsidP="00C66582">
            <w:pPr>
              <w:pStyle w:val="SemEspaamento"/>
              <w:rPr>
                <w:rFonts w:ascii="Arial" w:hAnsi="Arial" w:cs="Arial"/>
              </w:rPr>
            </w:pPr>
            <w:r>
              <w:rPr>
                <w:rFonts w:ascii="Arial" w:hAnsi="Arial" w:cs="Arial"/>
              </w:rPr>
              <w:t>04</w:t>
            </w:r>
          </w:p>
        </w:tc>
        <w:tc>
          <w:tcPr>
            <w:tcW w:w="709" w:type="dxa"/>
            <w:vAlign w:val="center"/>
          </w:tcPr>
          <w:p w:rsidR="00B30401" w:rsidRDefault="00B30401" w:rsidP="00C66582">
            <w:pPr>
              <w:pStyle w:val="SemEspaamento"/>
              <w:rPr>
                <w:rFonts w:ascii="Arial" w:hAnsi="Arial" w:cs="Arial"/>
              </w:rPr>
            </w:pPr>
            <w:r>
              <w:rPr>
                <w:rFonts w:ascii="Arial" w:hAnsi="Arial" w:cs="Arial"/>
              </w:rPr>
              <w:t>03</w:t>
            </w:r>
          </w:p>
        </w:tc>
        <w:tc>
          <w:tcPr>
            <w:tcW w:w="721" w:type="dxa"/>
            <w:vAlign w:val="center"/>
          </w:tcPr>
          <w:p w:rsidR="00B30401" w:rsidRDefault="00B30401" w:rsidP="00C66582">
            <w:pPr>
              <w:pStyle w:val="SemEspaamento"/>
              <w:rPr>
                <w:rFonts w:ascii="Arial" w:hAnsi="Arial" w:cs="Arial"/>
              </w:rPr>
            </w:pPr>
            <w:r>
              <w:rPr>
                <w:rFonts w:ascii="Arial" w:hAnsi="Arial" w:cs="Arial"/>
              </w:rPr>
              <w:t>03</w:t>
            </w:r>
          </w:p>
        </w:tc>
        <w:tc>
          <w:tcPr>
            <w:tcW w:w="709" w:type="dxa"/>
          </w:tcPr>
          <w:p w:rsidR="00B30401" w:rsidRPr="003F46E8" w:rsidRDefault="00B30401" w:rsidP="00776DAA">
            <w:pPr>
              <w:jc w:val="center"/>
              <w:rPr>
                <w:color w:val="000000" w:themeColor="text1"/>
              </w:rPr>
            </w:pPr>
            <w:r w:rsidRPr="003F46E8">
              <w:rPr>
                <w:color w:val="000000" w:themeColor="text1"/>
              </w:rPr>
              <w:t>20</w:t>
            </w:r>
          </w:p>
        </w:tc>
        <w:tc>
          <w:tcPr>
            <w:tcW w:w="709" w:type="dxa"/>
          </w:tcPr>
          <w:p w:rsidR="00B30401" w:rsidRPr="003F46E8" w:rsidRDefault="00B30401" w:rsidP="00776DAA">
            <w:pPr>
              <w:jc w:val="center"/>
              <w:rPr>
                <w:color w:val="000000" w:themeColor="text1"/>
              </w:rPr>
            </w:pPr>
            <w:r w:rsidRPr="003F46E8">
              <w:rPr>
                <w:color w:val="000000" w:themeColor="text1"/>
              </w:rPr>
              <w:t>10</w:t>
            </w:r>
          </w:p>
        </w:tc>
      </w:tr>
      <w:tr w:rsidR="00B30401" w:rsidRPr="006F774D" w:rsidTr="00A97576">
        <w:trPr>
          <w:trHeight w:val="20"/>
        </w:trPr>
        <w:tc>
          <w:tcPr>
            <w:tcW w:w="540" w:type="dxa"/>
            <w:shd w:val="clear" w:color="auto" w:fill="auto"/>
            <w:vAlign w:val="center"/>
          </w:tcPr>
          <w:p w:rsidR="00B30401" w:rsidRPr="00EC2358" w:rsidRDefault="00B30401" w:rsidP="00776DAA">
            <w:pPr>
              <w:numPr>
                <w:ilvl w:val="0"/>
                <w:numId w:val="20"/>
              </w:numPr>
              <w:jc w:val="center"/>
            </w:pPr>
          </w:p>
        </w:tc>
        <w:tc>
          <w:tcPr>
            <w:tcW w:w="4153" w:type="dxa"/>
            <w:vAlign w:val="center"/>
          </w:tcPr>
          <w:p w:rsidR="00B30401" w:rsidRPr="00EC2358" w:rsidRDefault="00B30401" w:rsidP="004A6CC4">
            <w:pPr>
              <w:pStyle w:val="SemEspaamento"/>
              <w:rPr>
                <w:sz w:val="22"/>
                <w:szCs w:val="22"/>
              </w:rPr>
            </w:pPr>
            <w:r w:rsidRPr="00EC2358">
              <w:rPr>
                <w:sz w:val="22"/>
                <w:szCs w:val="22"/>
              </w:rPr>
              <w:t xml:space="preserve">Fita dupla face 20M. </w:t>
            </w:r>
          </w:p>
        </w:tc>
        <w:tc>
          <w:tcPr>
            <w:tcW w:w="709" w:type="dxa"/>
          </w:tcPr>
          <w:p w:rsidR="00B30401" w:rsidRPr="00EC2358" w:rsidRDefault="00B30401" w:rsidP="004A6CC4">
            <w:pPr>
              <w:pStyle w:val="SemEspaamento"/>
              <w:rPr>
                <w:sz w:val="22"/>
                <w:szCs w:val="22"/>
              </w:rPr>
            </w:pPr>
            <w:r w:rsidRPr="00EC2358">
              <w:rPr>
                <w:sz w:val="22"/>
                <w:szCs w:val="22"/>
              </w:rPr>
              <w:t>UND</w:t>
            </w:r>
          </w:p>
        </w:tc>
        <w:tc>
          <w:tcPr>
            <w:tcW w:w="979" w:type="dxa"/>
            <w:vAlign w:val="center"/>
          </w:tcPr>
          <w:p w:rsidR="00B30401" w:rsidRDefault="00B30401" w:rsidP="00C66582">
            <w:pPr>
              <w:pStyle w:val="SemEspaamento"/>
              <w:rPr>
                <w:rFonts w:ascii="Arial" w:hAnsi="Arial" w:cs="Arial"/>
              </w:rPr>
            </w:pPr>
            <w:r>
              <w:rPr>
                <w:rFonts w:ascii="Arial" w:hAnsi="Arial" w:cs="Arial"/>
              </w:rPr>
              <w:t>15</w:t>
            </w:r>
          </w:p>
        </w:tc>
        <w:tc>
          <w:tcPr>
            <w:tcW w:w="709" w:type="dxa"/>
            <w:vAlign w:val="center"/>
          </w:tcPr>
          <w:p w:rsidR="00B30401" w:rsidRDefault="00B30401" w:rsidP="00C66582">
            <w:pPr>
              <w:pStyle w:val="SemEspaamento"/>
              <w:rPr>
                <w:rFonts w:ascii="Arial" w:hAnsi="Arial" w:cs="Arial"/>
              </w:rPr>
            </w:pPr>
            <w:r>
              <w:rPr>
                <w:rFonts w:ascii="Arial" w:hAnsi="Arial" w:cs="Arial"/>
              </w:rPr>
              <w:t>03</w:t>
            </w:r>
          </w:p>
        </w:tc>
        <w:tc>
          <w:tcPr>
            <w:tcW w:w="709" w:type="dxa"/>
            <w:vAlign w:val="center"/>
          </w:tcPr>
          <w:p w:rsidR="00B30401" w:rsidRDefault="00B30401" w:rsidP="00C66582">
            <w:pPr>
              <w:pStyle w:val="SemEspaamento"/>
              <w:rPr>
                <w:rFonts w:ascii="Arial" w:hAnsi="Arial" w:cs="Arial"/>
              </w:rPr>
            </w:pPr>
            <w:r>
              <w:rPr>
                <w:rFonts w:ascii="Arial" w:hAnsi="Arial" w:cs="Arial"/>
              </w:rPr>
              <w:t>01</w:t>
            </w:r>
          </w:p>
        </w:tc>
        <w:tc>
          <w:tcPr>
            <w:tcW w:w="721" w:type="dxa"/>
            <w:vAlign w:val="center"/>
          </w:tcPr>
          <w:p w:rsidR="00B30401" w:rsidRDefault="00B30401" w:rsidP="00C66582">
            <w:pPr>
              <w:pStyle w:val="SemEspaamento"/>
              <w:rPr>
                <w:rFonts w:ascii="Arial" w:hAnsi="Arial" w:cs="Arial"/>
              </w:rPr>
            </w:pPr>
            <w:r>
              <w:rPr>
                <w:rFonts w:ascii="Arial" w:hAnsi="Arial" w:cs="Arial"/>
              </w:rPr>
              <w:t>01</w:t>
            </w:r>
          </w:p>
        </w:tc>
        <w:tc>
          <w:tcPr>
            <w:tcW w:w="709" w:type="dxa"/>
          </w:tcPr>
          <w:p w:rsidR="00B30401" w:rsidRPr="003F46E8" w:rsidRDefault="00B30401" w:rsidP="00776DAA">
            <w:pPr>
              <w:jc w:val="center"/>
              <w:rPr>
                <w:color w:val="000000" w:themeColor="text1"/>
              </w:rPr>
            </w:pPr>
            <w:r w:rsidRPr="003F46E8">
              <w:rPr>
                <w:color w:val="000000" w:themeColor="text1"/>
              </w:rPr>
              <w:t>25</w:t>
            </w:r>
          </w:p>
        </w:tc>
        <w:tc>
          <w:tcPr>
            <w:tcW w:w="709" w:type="dxa"/>
          </w:tcPr>
          <w:p w:rsidR="00B30401" w:rsidRPr="003F46E8" w:rsidRDefault="00B30401" w:rsidP="00776DAA">
            <w:pPr>
              <w:jc w:val="center"/>
              <w:rPr>
                <w:color w:val="000000" w:themeColor="text1"/>
              </w:rPr>
            </w:pPr>
            <w:r w:rsidRPr="003F46E8">
              <w:rPr>
                <w:color w:val="000000" w:themeColor="text1"/>
              </w:rPr>
              <w:t>05</w:t>
            </w:r>
          </w:p>
        </w:tc>
      </w:tr>
      <w:tr w:rsidR="00B30401" w:rsidRPr="006F774D" w:rsidTr="00A97576">
        <w:trPr>
          <w:trHeight w:val="20"/>
        </w:trPr>
        <w:tc>
          <w:tcPr>
            <w:tcW w:w="540" w:type="dxa"/>
            <w:shd w:val="clear" w:color="auto" w:fill="auto"/>
            <w:vAlign w:val="center"/>
          </w:tcPr>
          <w:p w:rsidR="00B30401" w:rsidRPr="00EC2358" w:rsidRDefault="00B30401" w:rsidP="00776DAA">
            <w:pPr>
              <w:numPr>
                <w:ilvl w:val="0"/>
                <w:numId w:val="20"/>
              </w:numPr>
              <w:jc w:val="center"/>
            </w:pPr>
          </w:p>
        </w:tc>
        <w:tc>
          <w:tcPr>
            <w:tcW w:w="4153" w:type="dxa"/>
            <w:vAlign w:val="center"/>
          </w:tcPr>
          <w:p w:rsidR="00B30401" w:rsidRPr="00EC2358" w:rsidRDefault="00B30401" w:rsidP="004A6CC4">
            <w:pPr>
              <w:pStyle w:val="SemEspaamento"/>
              <w:rPr>
                <w:sz w:val="22"/>
                <w:szCs w:val="22"/>
              </w:rPr>
            </w:pPr>
            <w:r w:rsidRPr="00EC2358">
              <w:rPr>
                <w:sz w:val="22"/>
                <w:szCs w:val="22"/>
              </w:rPr>
              <w:t xml:space="preserve">Lâmpadas de emergência </w:t>
            </w:r>
          </w:p>
        </w:tc>
        <w:tc>
          <w:tcPr>
            <w:tcW w:w="709" w:type="dxa"/>
          </w:tcPr>
          <w:p w:rsidR="00B30401" w:rsidRPr="00EC2358" w:rsidRDefault="00B30401" w:rsidP="004A6CC4">
            <w:pPr>
              <w:pStyle w:val="SemEspaamento"/>
              <w:rPr>
                <w:sz w:val="22"/>
                <w:szCs w:val="22"/>
              </w:rPr>
            </w:pPr>
            <w:r w:rsidRPr="00EC2358">
              <w:rPr>
                <w:sz w:val="22"/>
                <w:szCs w:val="22"/>
              </w:rPr>
              <w:t>UND</w:t>
            </w:r>
          </w:p>
        </w:tc>
        <w:tc>
          <w:tcPr>
            <w:tcW w:w="979" w:type="dxa"/>
            <w:vAlign w:val="center"/>
          </w:tcPr>
          <w:p w:rsidR="00B30401" w:rsidRDefault="00B30401" w:rsidP="00C66582">
            <w:pPr>
              <w:pStyle w:val="SemEspaamento"/>
              <w:rPr>
                <w:rFonts w:ascii="Arial" w:hAnsi="Arial" w:cs="Arial"/>
              </w:rPr>
            </w:pPr>
            <w:r>
              <w:rPr>
                <w:rFonts w:ascii="Arial" w:hAnsi="Arial" w:cs="Arial"/>
              </w:rPr>
              <w:t>135</w:t>
            </w:r>
          </w:p>
        </w:tc>
        <w:tc>
          <w:tcPr>
            <w:tcW w:w="709" w:type="dxa"/>
            <w:vAlign w:val="center"/>
          </w:tcPr>
          <w:p w:rsidR="00B30401" w:rsidRDefault="00B30401" w:rsidP="00C66582">
            <w:pPr>
              <w:pStyle w:val="SemEspaamento"/>
              <w:rPr>
                <w:rFonts w:ascii="Arial" w:hAnsi="Arial" w:cs="Arial"/>
              </w:rPr>
            </w:pPr>
            <w:r>
              <w:rPr>
                <w:rFonts w:ascii="Arial" w:hAnsi="Arial" w:cs="Arial"/>
              </w:rPr>
              <w:t>05</w:t>
            </w:r>
          </w:p>
        </w:tc>
        <w:tc>
          <w:tcPr>
            <w:tcW w:w="709" w:type="dxa"/>
            <w:vAlign w:val="center"/>
          </w:tcPr>
          <w:p w:rsidR="00B30401" w:rsidRDefault="00B30401" w:rsidP="00C66582">
            <w:pPr>
              <w:pStyle w:val="SemEspaamento"/>
              <w:rPr>
                <w:rFonts w:ascii="Arial" w:hAnsi="Arial" w:cs="Arial"/>
              </w:rPr>
            </w:pPr>
            <w:r>
              <w:rPr>
                <w:rFonts w:ascii="Arial" w:hAnsi="Arial" w:cs="Arial"/>
              </w:rPr>
              <w:t>05</w:t>
            </w:r>
          </w:p>
        </w:tc>
        <w:tc>
          <w:tcPr>
            <w:tcW w:w="721" w:type="dxa"/>
            <w:vAlign w:val="center"/>
          </w:tcPr>
          <w:p w:rsidR="00B30401" w:rsidRDefault="00B30401" w:rsidP="00C66582">
            <w:pPr>
              <w:pStyle w:val="SemEspaamento"/>
              <w:rPr>
                <w:rFonts w:ascii="Arial" w:hAnsi="Arial" w:cs="Arial"/>
              </w:rPr>
            </w:pPr>
            <w:r>
              <w:rPr>
                <w:rFonts w:ascii="Arial" w:hAnsi="Arial" w:cs="Arial"/>
              </w:rPr>
              <w:t>05</w:t>
            </w:r>
          </w:p>
        </w:tc>
        <w:tc>
          <w:tcPr>
            <w:tcW w:w="709" w:type="dxa"/>
          </w:tcPr>
          <w:p w:rsidR="00B30401" w:rsidRPr="003F46E8" w:rsidRDefault="00B30401" w:rsidP="00776DAA">
            <w:pPr>
              <w:jc w:val="center"/>
              <w:rPr>
                <w:color w:val="000000" w:themeColor="text1"/>
              </w:rPr>
            </w:pPr>
            <w:r w:rsidRPr="003F46E8">
              <w:rPr>
                <w:color w:val="000000" w:themeColor="text1"/>
              </w:rPr>
              <w:t>30</w:t>
            </w:r>
          </w:p>
        </w:tc>
        <w:tc>
          <w:tcPr>
            <w:tcW w:w="709" w:type="dxa"/>
          </w:tcPr>
          <w:p w:rsidR="00B30401" w:rsidRPr="003F46E8" w:rsidRDefault="00B30401" w:rsidP="00776DAA">
            <w:pPr>
              <w:jc w:val="center"/>
              <w:rPr>
                <w:color w:val="000000" w:themeColor="text1"/>
              </w:rPr>
            </w:pPr>
            <w:r w:rsidRPr="003F46E8">
              <w:rPr>
                <w:color w:val="000000" w:themeColor="text1"/>
              </w:rPr>
              <w:t>05</w:t>
            </w:r>
          </w:p>
        </w:tc>
      </w:tr>
      <w:tr w:rsidR="00B30401" w:rsidRPr="006F774D" w:rsidTr="00A97576">
        <w:trPr>
          <w:trHeight w:val="20"/>
        </w:trPr>
        <w:tc>
          <w:tcPr>
            <w:tcW w:w="540" w:type="dxa"/>
            <w:shd w:val="clear" w:color="auto" w:fill="auto"/>
            <w:vAlign w:val="center"/>
          </w:tcPr>
          <w:p w:rsidR="00B30401" w:rsidRPr="00EC2358" w:rsidRDefault="00B30401" w:rsidP="00776DAA">
            <w:pPr>
              <w:numPr>
                <w:ilvl w:val="0"/>
                <w:numId w:val="20"/>
              </w:numPr>
              <w:jc w:val="center"/>
            </w:pPr>
          </w:p>
        </w:tc>
        <w:tc>
          <w:tcPr>
            <w:tcW w:w="4153" w:type="dxa"/>
            <w:vAlign w:val="center"/>
          </w:tcPr>
          <w:p w:rsidR="00B30401" w:rsidRPr="00EC2358" w:rsidRDefault="00B30401" w:rsidP="004A6CC4">
            <w:pPr>
              <w:pStyle w:val="SemEspaamento"/>
              <w:rPr>
                <w:sz w:val="22"/>
                <w:szCs w:val="22"/>
              </w:rPr>
            </w:pPr>
            <w:r w:rsidRPr="00EC2358">
              <w:rPr>
                <w:sz w:val="22"/>
                <w:szCs w:val="22"/>
              </w:rPr>
              <w:t xml:space="preserve">Fita antiderrapante 15m . </w:t>
            </w:r>
          </w:p>
        </w:tc>
        <w:tc>
          <w:tcPr>
            <w:tcW w:w="709" w:type="dxa"/>
          </w:tcPr>
          <w:p w:rsidR="00B30401" w:rsidRPr="00EC2358" w:rsidRDefault="00B30401" w:rsidP="004A6CC4">
            <w:pPr>
              <w:pStyle w:val="SemEspaamento"/>
              <w:rPr>
                <w:sz w:val="22"/>
                <w:szCs w:val="22"/>
              </w:rPr>
            </w:pPr>
            <w:r w:rsidRPr="00EC2358">
              <w:rPr>
                <w:sz w:val="22"/>
                <w:szCs w:val="22"/>
              </w:rPr>
              <w:t>UND</w:t>
            </w:r>
          </w:p>
        </w:tc>
        <w:tc>
          <w:tcPr>
            <w:tcW w:w="979" w:type="dxa"/>
            <w:vAlign w:val="center"/>
          </w:tcPr>
          <w:p w:rsidR="00B30401" w:rsidRDefault="00B30401" w:rsidP="00C66582">
            <w:pPr>
              <w:pStyle w:val="SemEspaamento"/>
              <w:rPr>
                <w:rFonts w:ascii="Arial" w:hAnsi="Arial" w:cs="Arial"/>
              </w:rPr>
            </w:pPr>
            <w:r>
              <w:rPr>
                <w:rFonts w:ascii="Arial" w:hAnsi="Arial" w:cs="Arial"/>
              </w:rPr>
              <w:t>40</w:t>
            </w:r>
          </w:p>
        </w:tc>
        <w:tc>
          <w:tcPr>
            <w:tcW w:w="709" w:type="dxa"/>
            <w:vAlign w:val="center"/>
          </w:tcPr>
          <w:p w:rsidR="00B30401" w:rsidRDefault="00B30401" w:rsidP="00C66582">
            <w:pPr>
              <w:pStyle w:val="SemEspaamento"/>
              <w:rPr>
                <w:rFonts w:ascii="Arial" w:hAnsi="Arial" w:cs="Arial"/>
              </w:rPr>
            </w:pPr>
            <w:r>
              <w:rPr>
                <w:rFonts w:ascii="Arial" w:hAnsi="Arial" w:cs="Arial"/>
              </w:rPr>
              <w:t>03</w:t>
            </w:r>
          </w:p>
        </w:tc>
        <w:tc>
          <w:tcPr>
            <w:tcW w:w="709" w:type="dxa"/>
            <w:vAlign w:val="center"/>
          </w:tcPr>
          <w:p w:rsidR="00B30401" w:rsidRDefault="00B30401" w:rsidP="00C66582">
            <w:pPr>
              <w:pStyle w:val="SemEspaamento"/>
              <w:rPr>
                <w:rFonts w:ascii="Arial" w:hAnsi="Arial" w:cs="Arial"/>
              </w:rPr>
            </w:pPr>
            <w:r>
              <w:rPr>
                <w:rFonts w:ascii="Arial" w:hAnsi="Arial" w:cs="Arial"/>
              </w:rPr>
              <w:t>04</w:t>
            </w:r>
          </w:p>
        </w:tc>
        <w:tc>
          <w:tcPr>
            <w:tcW w:w="721" w:type="dxa"/>
            <w:vAlign w:val="center"/>
          </w:tcPr>
          <w:p w:rsidR="00B30401" w:rsidRDefault="00B30401" w:rsidP="00C66582">
            <w:pPr>
              <w:pStyle w:val="SemEspaamento"/>
              <w:rPr>
                <w:rFonts w:ascii="Arial" w:hAnsi="Arial" w:cs="Arial"/>
              </w:rPr>
            </w:pPr>
            <w:r>
              <w:rPr>
                <w:rFonts w:ascii="Arial" w:hAnsi="Arial" w:cs="Arial"/>
              </w:rPr>
              <w:t>03</w:t>
            </w:r>
          </w:p>
        </w:tc>
        <w:tc>
          <w:tcPr>
            <w:tcW w:w="709" w:type="dxa"/>
          </w:tcPr>
          <w:p w:rsidR="00B30401" w:rsidRPr="003F46E8" w:rsidRDefault="00B30401" w:rsidP="00776DAA">
            <w:pPr>
              <w:jc w:val="center"/>
              <w:rPr>
                <w:color w:val="000000" w:themeColor="text1"/>
              </w:rPr>
            </w:pPr>
            <w:r w:rsidRPr="003F46E8">
              <w:rPr>
                <w:color w:val="000000" w:themeColor="text1"/>
              </w:rPr>
              <w:t>10</w:t>
            </w:r>
          </w:p>
        </w:tc>
        <w:tc>
          <w:tcPr>
            <w:tcW w:w="709" w:type="dxa"/>
          </w:tcPr>
          <w:p w:rsidR="00B30401" w:rsidRPr="003F46E8" w:rsidRDefault="00B30401" w:rsidP="00776DAA">
            <w:pPr>
              <w:jc w:val="center"/>
              <w:rPr>
                <w:color w:val="000000" w:themeColor="text1"/>
              </w:rPr>
            </w:pPr>
            <w:r w:rsidRPr="003F46E8">
              <w:rPr>
                <w:color w:val="000000" w:themeColor="text1"/>
              </w:rPr>
              <w:t>03</w:t>
            </w:r>
          </w:p>
        </w:tc>
      </w:tr>
    </w:tbl>
    <w:p w:rsidR="00693AAA" w:rsidRPr="006F774D" w:rsidRDefault="00693AAA" w:rsidP="001C3506">
      <w:pPr>
        <w:jc w:val="both"/>
        <w:rPr>
          <w:b/>
          <w:color w:val="FF0000"/>
          <w:sz w:val="24"/>
          <w:szCs w:val="24"/>
          <w:u w:val="single"/>
        </w:rPr>
      </w:pPr>
    </w:p>
    <w:p w:rsidR="00407BEA" w:rsidRPr="001B0417" w:rsidRDefault="00407BEA" w:rsidP="00407BEA">
      <w:pPr>
        <w:numPr>
          <w:ilvl w:val="0"/>
          <w:numId w:val="12"/>
        </w:numPr>
        <w:jc w:val="both"/>
        <w:rPr>
          <w:b/>
          <w:sz w:val="24"/>
          <w:szCs w:val="24"/>
          <w:u w:val="single"/>
        </w:rPr>
      </w:pPr>
      <w:r w:rsidRPr="001B0417">
        <w:rPr>
          <w:b/>
          <w:sz w:val="24"/>
          <w:szCs w:val="24"/>
          <w:u w:val="single"/>
        </w:rPr>
        <w:t>– OBRIGAÇÕES DO CONTRATANTE</w:t>
      </w:r>
    </w:p>
    <w:p w:rsidR="00407BEA" w:rsidRPr="001B0417" w:rsidRDefault="00407BEA" w:rsidP="00407BEA">
      <w:pPr>
        <w:jc w:val="both"/>
        <w:rPr>
          <w:b/>
          <w:sz w:val="24"/>
          <w:szCs w:val="24"/>
          <w:u w:val="single"/>
        </w:rPr>
      </w:pPr>
    </w:p>
    <w:p w:rsidR="00407BEA" w:rsidRPr="001B0417" w:rsidRDefault="000656BF" w:rsidP="00407BEA">
      <w:pPr>
        <w:jc w:val="both"/>
        <w:rPr>
          <w:sz w:val="24"/>
          <w:szCs w:val="24"/>
        </w:rPr>
      </w:pPr>
      <w:r w:rsidRPr="001B0417">
        <w:rPr>
          <w:sz w:val="24"/>
          <w:szCs w:val="24"/>
        </w:rPr>
        <w:t>6</w:t>
      </w:r>
      <w:r w:rsidR="006A18F7" w:rsidRPr="001B0417">
        <w:rPr>
          <w:sz w:val="24"/>
          <w:szCs w:val="24"/>
        </w:rPr>
        <w:t>.1 – As obrigações do</w:t>
      </w:r>
      <w:r w:rsidR="00407BEA" w:rsidRPr="001B0417">
        <w:rPr>
          <w:sz w:val="24"/>
          <w:szCs w:val="24"/>
        </w:rPr>
        <w:t xml:space="preserve"> Contratante são aquelas constantes da Minuta da Ata de Registro de Preços, Anexo VII do presente Edital.</w:t>
      </w:r>
    </w:p>
    <w:p w:rsidR="00407BEA" w:rsidRPr="008744D6" w:rsidRDefault="00407BEA" w:rsidP="00407BEA">
      <w:pPr>
        <w:jc w:val="both"/>
        <w:rPr>
          <w:b/>
          <w:sz w:val="12"/>
          <w:szCs w:val="24"/>
          <w:u w:val="single"/>
        </w:rPr>
      </w:pPr>
    </w:p>
    <w:p w:rsidR="00407BEA" w:rsidRPr="001B0417" w:rsidRDefault="00407BEA" w:rsidP="00407BEA">
      <w:pPr>
        <w:numPr>
          <w:ilvl w:val="0"/>
          <w:numId w:val="12"/>
        </w:numPr>
        <w:jc w:val="both"/>
        <w:rPr>
          <w:b/>
          <w:sz w:val="24"/>
          <w:szCs w:val="24"/>
          <w:u w:val="single"/>
        </w:rPr>
      </w:pPr>
      <w:r w:rsidRPr="001B0417">
        <w:rPr>
          <w:b/>
          <w:sz w:val="24"/>
          <w:szCs w:val="24"/>
          <w:u w:val="single"/>
        </w:rPr>
        <w:t>– OBRIGAÇÕES DA CONTRATADA</w:t>
      </w:r>
    </w:p>
    <w:p w:rsidR="00407BEA" w:rsidRPr="001B0417" w:rsidRDefault="00407BEA" w:rsidP="00407BEA">
      <w:pPr>
        <w:pStyle w:val="PargrafodaLista"/>
        <w:ind w:left="0"/>
        <w:rPr>
          <w:b/>
          <w:iCs/>
          <w:sz w:val="24"/>
          <w:szCs w:val="24"/>
        </w:rPr>
      </w:pPr>
    </w:p>
    <w:p w:rsidR="00407BEA" w:rsidRDefault="000656BF" w:rsidP="00407BEA">
      <w:pPr>
        <w:jc w:val="both"/>
        <w:rPr>
          <w:sz w:val="24"/>
          <w:szCs w:val="24"/>
        </w:rPr>
      </w:pPr>
      <w:r w:rsidRPr="001B0417">
        <w:rPr>
          <w:sz w:val="24"/>
          <w:szCs w:val="24"/>
        </w:rPr>
        <w:t>7</w:t>
      </w:r>
      <w:r w:rsidR="00407BEA" w:rsidRPr="001B0417">
        <w:rPr>
          <w:sz w:val="24"/>
          <w:szCs w:val="24"/>
        </w:rPr>
        <w:t>.1 – As obrigações da Contratada são aquelas constantes da Minuta da Ata de Registro de Preços, Anexo VII do presente Edital.</w:t>
      </w:r>
    </w:p>
    <w:p w:rsidR="001B0417" w:rsidRPr="001B0417" w:rsidRDefault="001B0417" w:rsidP="00407BEA">
      <w:pPr>
        <w:jc w:val="both"/>
        <w:rPr>
          <w:sz w:val="24"/>
          <w:szCs w:val="24"/>
        </w:rPr>
      </w:pPr>
    </w:p>
    <w:p w:rsidR="00016A72" w:rsidRPr="002B0821" w:rsidRDefault="00776DAA" w:rsidP="008744D6">
      <w:pPr>
        <w:pStyle w:val="PargrafodaLista"/>
        <w:tabs>
          <w:tab w:val="left" w:pos="3915"/>
        </w:tabs>
        <w:rPr>
          <w:iCs/>
          <w:sz w:val="24"/>
          <w:szCs w:val="24"/>
        </w:rPr>
      </w:pPr>
      <w:r w:rsidRPr="001B0417">
        <w:rPr>
          <w:b/>
          <w:iCs/>
          <w:sz w:val="24"/>
          <w:szCs w:val="24"/>
        </w:rPr>
        <w:tab/>
      </w:r>
      <w:r w:rsidR="005702D1" w:rsidRPr="002B0821">
        <w:rPr>
          <w:iCs/>
          <w:sz w:val="24"/>
          <w:szCs w:val="24"/>
        </w:rPr>
        <w:t xml:space="preserve">Itabaiana, </w:t>
      </w:r>
      <w:r w:rsidR="002B0821" w:rsidRPr="002B0821">
        <w:rPr>
          <w:iCs/>
          <w:sz w:val="24"/>
          <w:szCs w:val="24"/>
        </w:rPr>
        <w:t>19</w:t>
      </w:r>
      <w:r w:rsidR="00016A72" w:rsidRPr="002B0821">
        <w:rPr>
          <w:iCs/>
          <w:sz w:val="24"/>
          <w:szCs w:val="24"/>
        </w:rPr>
        <w:t xml:space="preserve"> de </w:t>
      </w:r>
      <w:r w:rsidR="002B7674" w:rsidRPr="002B0821">
        <w:rPr>
          <w:iCs/>
          <w:sz w:val="24"/>
          <w:szCs w:val="24"/>
        </w:rPr>
        <w:t xml:space="preserve">Fevereiro </w:t>
      </w:r>
      <w:r w:rsidR="005702D1" w:rsidRPr="002B0821">
        <w:rPr>
          <w:iCs/>
          <w:sz w:val="24"/>
          <w:szCs w:val="24"/>
        </w:rPr>
        <w:t xml:space="preserve">de </w:t>
      </w:r>
      <w:r w:rsidR="006F774D" w:rsidRPr="002B0821">
        <w:rPr>
          <w:iCs/>
          <w:sz w:val="24"/>
          <w:szCs w:val="24"/>
        </w:rPr>
        <w:t>2019</w:t>
      </w:r>
      <w:r w:rsidR="00016A72" w:rsidRPr="002B0821">
        <w:rPr>
          <w:iCs/>
          <w:sz w:val="24"/>
          <w:szCs w:val="24"/>
        </w:rPr>
        <w:t>.</w:t>
      </w:r>
    </w:p>
    <w:p w:rsidR="00016A72" w:rsidRPr="006F774D" w:rsidRDefault="00016A72" w:rsidP="00016A72">
      <w:pPr>
        <w:jc w:val="center"/>
        <w:rPr>
          <w:iCs/>
          <w:color w:val="FF0000"/>
          <w:sz w:val="24"/>
          <w:szCs w:val="24"/>
        </w:rPr>
      </w:pPr>
    </w:p>
    <w:p w:rsidR="002B7674" w:rsidRPr="00A56222" w:rsidRDefault="008744D6" w:rsidP="002B7674">
      <w:pPr>
        <w:widowControl w:val="0"/>
        <w:jc w:val="center"/>
        <w:rPr>
          <w:b/>
          <w:i/>
          <w:sz w:val="22"/>
          <w:szCs w:val="22"/>
        </w:rPr>
      </w:pPr>
      <w:r>
        <w:rPr>
          <w:b/>
          <w:i/>
          <w:sz w:val="22"/>
          <w:szCs w:val="22"/>
        </w:rPr>
        <w:t xml:space="preserve">                              </w:t>
      </w:r>
      <w:r w:rsidR="002B7674" w:rsidRPr="00A56222">
        <w:rPr>
          <w:b/>
          <w:i/>
          <w:sz w:val="22"/>
          <w:szCs w:val="22"/>
        </w:rPr>
        <w:t>Dougllas Almeida Silva</w:t>
      </w:r>
    </w:p>
    <w:p w:rsidR="002B7674" w:rsidRPr="00A56222" w:rsidRDefault="008744D6" w:rsidP="002B7674">
      <w:pPr>
        <w:widowControl w:val="0"/>
        <w:jc w:val="center"/>
        <w:rPr>
          <w:b/>
          <w:i/>
          <w:sz w:val="22"/>
          <w:szCs w:val="22"/>
        </w:rPr>
      </w:pPr>
      <w:r>
        <w:rPr>
          <w:b/>
          <w:i/>
          <w:sz w:val="22"/>
          <w:szCs w:val="22"/>
        </w:rPr>
        <w:t xml:space="preserve">                              </w:t>
      </w:r>
      <w:r w:rsidR="002B7674" w:rsidRPr="00A56222">
        <w:rPr>
          <w:b/>
          <w:i/>
          <w:sz w:val="22"/>
          <w:szCs w:val="22"/>
        </w:rPr>
        <w:t>Coordenador do Setor de Compras</w:t>
      </w:r>
    </w:p>
    <w:p w:rsidR="002B7674" w:rsidRPr="009E4B35" w:rsidRDefault="002B7674" w:rsidP="002B7674">
      <w:pPr>
        <w:widowControl w:val="0"/>
        <w:jc w:val="center"/>
        <w:rPr>
          <w:b/>
          <w:i/>
        </w:rPr>
      </w:pPr>
    </w:p>
    <w:p w:rsidR="00D570A4" w:rsidRPr="006F774D" w:rsidRDefault="00D570A4">
      <w:pPr>
        <w:rPr>
          <w:iCs/>
          <w:color w:val="FF0000"/>
          <w:sz w:val="2"/>
          <w:szCs w:val="24"/>
        </w:rPr>
      </w:pPr>
    </w:p>
    <w:p w:rsidR="00CC2246" w:rsidRPr="00BA4ABA" w:rsidRDefault="00CC2246" w:rsidP="00CC7435">
      <w:pPr>
        <w:jc w:val="center"/>
        <w:rPr>
          <w:b/>
          <w:iCs/>
          <w:sz w:val="24"/>
          <w:szCs w:val="24"/>
        </w:rPr>
      </w:pPr>
      <w:r w:rsidRPr="00BA4ABA">
        <w:rPr>
          <w:b/>
          <w:iCs/>
          <w:sz w:val="24"/>
          <w:szCs w:val="24"/>
        </w:rPr>
        <w:t xml:space="preserve">ANEXO </w:t>
      </w:r>
      <w:r w:rsidR="00CC7435" w:rsidRPr="00BA4ABA">
        <w:rPr>
          <w:b/>
          <w:iCs/>
          <w:sz w:val="24"/>
          <w:szCs w:val="24"/>
        </w:rPr>
        <w:t>II</w:t>
      </w:r>
    </w:p>
    <w:p w:rsidR="00CC2246" w:rsidRPr="00BA4ABA" w:rsidRDefault="00CC2246" w:rsidP="00CC7435">
      <w:pPr>
        <w:jc w:val="center"/>
        <w:rPr>
          <w:b/>
          <w:iCs/>
          <w:sz w:val="12"/>
          <w:szCs w:val="24"/>
        </w:rPr>
      </w:pPr>
    </w:p>
    <w:p w:rsidR="00CC2246" w:rsidRPr="00BA4ABA" w:rsidRDefault="00CC2246" w:rsidP="00CC7435">
      <w:pPr>
        <w:jc w:val="center"/>
        <w:rPr>
          <w:b/>
          <w:iCs/>
          <w:sz w:val="24"/>
          <w:szCs w:val="24"/>
        </w:rPr>
      </w:pPr>
      <w:r w:rsidRPr="00BA4ABA">
        <w:rPr>
          <w:b/>
          <w:iCs/>
          <w:sz w:val="24"/>
          <w:szCs w:val="24"/>
        </w:rPr>
        <w:t>MODELO DE PROPOSTA</w:t>
      </w:r>
    </w:p>
    <w:p w:rsidR="00CC2246" w:rsidRPr="00BA4ABA" w:rsidRDefault="00CC2246">
      <w:pPr>
        <w:pStyle w:val="Contrato"/>
        <w:spacing w:after="0"/>
        <w:jc w:val="right"/>
        <w:rPr>
          <w:bCs/>
          <w:iCs/>
          <w:szCs w:val="24"/>
        </w:rPr>
      </w:pPr>
      <w:r w:rsidRPr="00BA4ABA">
        <w:rPr>
          <w:bCs/>
          <w:iCs/>
          <w:szCs w:val="24"/>
        </w:rPr>
        <w:t>________/__, ______ de _______ de</w:t>
      </w:r>
      <w:r w:rsidR="00D81E2F">
        <w:rPr>
          <w:bCs/>
          <w:iCs/>
          <w:szCs w:val="24"/>
        </w:rPr>
        <w:t xml:space="preserve"> </w:t>
      </w:r>
      <w:r w:rsidR="006F774D" w:rsidRPr="00BA4ABA">
        <w:rPr>
          <w:bCs/>
          <w:iCs/>
          <w:szCs w:val="24"/>
        </w:rPr>
        <w:t>2019</w:t>
      </w:r>
      <w:r w:rsidRPr="00BA4ABA">
        <w:rPr>
          <w:bCs/>
          <w:iCs/>
          <w:szCs w:val="24"/>
        </w:rPr>
        <w:t>.</w:t>
      </w:r>
    </w:p>
    <w:p w:rsidR="00CC2246" w:rsidRPr="00BA4ABA" w:rsidRDefault="00F60412">
      <w:pPr>
        <w:pStyle w:val="Contrato"/>
        <w:spacing w:after="0"/>
        <w:rPr>
          <w:bCs/>
          <w:iCs/>
          <w:szCs w:val="24"/>
        </w:rPr>
      </w:pPr>
      <w:r w:rsidRPr="00BA4ABA">
        <w:rPr>
          <w:bCs/>
          <w:iCs/>
          <w:szCs w:val="24"/>
        </w:rPr>
        <w:t>A</w:t>
      </w:r>
    </w:p>
    <w:p w:rsidR="00CC2246" w:rsidRPr="00BA4ABA" w:rsidRDefault="007B0C85">
      <w:pPr>
        <w:pStyle w:val="Contrato"/>
        <w:spacing w:after="0"/>
        <w:rPr>
          <w:bCs/>
          <w:iCs/>
          <w:szCs w:val="24"/>
        </w:rPr>
      </w:pPr>
      <w:r w:rsidRPr="00BA4ABA">
        <w:rPr>
          <w:bCs/>
          <w:iCs/>
          <w:szCs w:val="24"/>
        </w:rPr>
        <w:t>Pregoeir</w:t>
      </w:r>
      <w:r w:rsidR="00840372" w:rsidRPr="00BA4ABA">
        <w:rPr>
          <w:bCs/>
          <w:iCs/>
          <w:szCs w:val="24"/>
        </w:rPr>
        <w:t>a</w:t>
      </w:r>
      <w:r w:rsidRPr="00BA4ABA">
        <w:rPr>
          <w:bCs/>
          <w:iCs/>
          <w:szCs w:val="24"/>
        </w:rPr>
        <w:t xml:space="preserve"> Municipal.</w:t>
      </w:r>
    </w:p>
    <w:p w:rsidR="00CC2246" w:rsidRPr="00BA4ABA" w:rsidRDefault="00CC2246">
      <w:pPr>
        <w:pStyle w:val="Contrato"/>
        <w:spacing w:after="0"/>
        <w:jc w:val="right"/>
        <w:rPr>
          <w:b/>
          <w:iCs/>
          <w:szCs w:val="24"/>
        </w:rPr>
      </w:pPr>
      <w:r w:rsidRPr="00BA4ABA">
        <w:rPr>
          <w:b/>
          <w:iCs/>
          <w:szCs w:val="24"/>
        </w:rPr>
        <w:t xml:space="preserve">Referente </w:t>
      </w:r>
      <w:r w:rsidR="004827E3" w:rsidRPr="00BA4ABA">
        <w:rPr>
          <w:b/>
          <w:iCs/>
          <w:szCs w:val="24"/>
        </w:rPr>
        <w:t xml:space="preserve">Pregão </w:t>
      </w:r>
      <w:r w:rsidR="00615E1A" w:rsidRPr="00BA4ABA">
        <w:rPr>
          <w:b/>
          <w:iCs/>
          <w:szCs w:val="24"/>
        </w:rPr>
        <w:t xml:space="preserve">Presencial </w:t>
      </w:r>
      <w:r w:rsidRPr="00BA4ABA">
        <w:rPr>
          <w:b/>
          <w:iCs/>
          <w:szCs w:val="24"/>
        </w:rPr>
        <w:t xml:space="preserve">n° </w:t>
      </w:r>
      <w:r w:rsidR="00C635E4" w:rsidRPr="00BA4ABA">
        <w:rPr>
          <w:b/>
          <w:iCs/>
          <w:szCs w:val="24"/>
        </w:rPr>
        <w:t>017/2019</w:t>
      </w:r>
      <w:r w:rsidR="00CF1D4E" w:rsidRPr="00BA4ABA">
        <w:rPr>
          <w:b/>
          <w:iCs/>
          <w:szCs w:val="24"/>
        </w:rPr>
        <w:t>-SRP.</w:t>
      </w:r>
    </w:p>
    <w:p w:rsidR="00F878ED" w:rsidRPr="00BA4ABA" w:rsidRDefault="00F878ED">
      <w:pPr>
        <w:pStyle w:val="Contrato"/>
        <w:spacing w:after="0"/>
        <w:rPr>
          <w:bCs/>
          <w:iCs/>
          <w:szCs w:val="24"/>
        </w:rPr>
      </w:pPr>
      <w:r w:rsidRPr="00BA4ABA">
        <w:rPr>
          <w:bCs/>
          <w:iCs/>
          <w:szCs w:val="24"/>
        </w:rPr>
        <w:t>Prezad</w:t>
      </w:r>
      <w:r w:rsidR="00A330CA" w:rsidRPr="00BA4ABA">
        <w:rPr>
          <w:bCs/>
          <w:iCs/>
          <w:szCs w:val="24"/>
        </w:rPr>
        <w:t xml:space="preserve">a </w:t>
      </w:r>
      <w:r w:rsidRPr="00BA4ABA">
        <w:rPr>
          <w:bCs/>
          <w:iCs/>
          <w:szCs w:val="24"/>
        </w:rPr>
        <w:t>Senhor</w:t>
      </w:r>
      <w:r w:rsidR="00A330CA" w:rsidRPr="00BA4ABA">
        <w:rPr>
          <w:bCs/>
          <w:iCs/>
          <w:szCs w:val="24"/>
        </w:rPr>
        <w:t>a</w:t>
      </w:r>
      <w:r w:rsidRPr="00BA4ABA">
        <w:rPr>
          <w:bCs/>
          <w:iCs/>
          <w:szCs w:val="24"/>
        </w:rPr>
        <w:t>,</w:t>
      </w:r>
    </w:p>
    <w:p w:rsidR="00F878ED" w:rsidRPr="00BA4ABA" w:rsidRDefault="00F878ED">
      <w:pPr>
        <w:pStyle w:val="Contrato"/>
        <w:spacing w:after="0"/>
        <w:rPr>
          <w:bCs/>
          <w:iCs/>
          <w:sz w:val="4"/>
          <w:szCs w:val="24"/>
        </w:rPr>
      </w:pPr>
    </w:p>
    <w:p w:rsidR="008B5E15" w:rsidRDefault="00D443B7" w:rsidP="008B5E15">
      <w:pPr>
        <w:jc w:val="both"/>
        <w:rPr>
          <w:iCs/>
          <w:sz w:val="24"/>
          <w:szCs w:val="24"/>
        </w:rPr>
      </w:pPr>
      <w:r w:rsidRPr="00BA4ABA">
        <w:rPr>
          <w:bCs/>
          <w:iCs/>
          <w:sz w:val="24"/>
          <w:szCs w:val="24"/>
        </w:rPr>
        <w:t xml:space="preserve">A empresa _____________, CNPJ ___________, estabelecida ____________, telefone/fax _______, e-mail __________, submete a apreciação </w:t>
      </w:r>
      <w:r w:rsidR="00F878ED" w:rsidRPr="00BA4ABA">
        <w:rPr>
          <w:bCs/>
          <w:iCs/>
          <w:sz w:val="24"/>
          <w:szCs w:val="24"/>
        </w:rPr>
        <w:t>de Vossa Senhoria</w:t>
      </w:r>
      <w:r w:rsidRPr="00BA4ABA">
        <w:rPr>
          <w:bCs/>
          <w:iCs/>
          <w:sz w:val="24"/>
          <w:szCs w:val="24"/>
        </w:rPr>
        <w:t xml:space="preserve">, sua proposta relativa a licitação em epígrafe, cujo objeto é </w:t>
      </w:r>
      <w:r w:rsidR="007748FD" w:rsidRPr="00BA4ABA">
        <w:rPr>
          <w:bCs/>
          <w:iCs/>
          <w:sz w:val="24"/>
          <w:szCs w:val="24"/>
        </w:rPr>
        <w:t xml:space="preserve">o </w:t>
      </w:r>
      <w:r w:rsidR="008B5E15" w:rsidRPr="00BA4ABA">
        <w:rPr>
          <w:iCs/>
          <w:sz w:val="24"/>
          <w:szCs w:val="24"/>
        </w:rPr>
        <w:t xml:space="preserve">Registro de Preços visando futuras contratações de empresas para fornecimento parcelado de </w:t>
      </w:r>
      <w:r w:rsidR="004365A6" w:rsidRPr="00BA4ABA">
        <w:rPr>
          <w:sz w:val="24"/>
          <w:szCs w:val="24"/>
        </w:rPr>
        <w:t>Aquisição de extintores de incêndio e material de sinalização, bem como manutenção para extintor ABC</w:t>
      </w:r>
      <w:r w:rsidR="008B5E15" w:rsidRPr="00BA4ABA">
        <w:rPr>
          <w:iCs/>
          <w:sz w:val="24"/>
          <w:szCs w:val="24"/>
        </w:rPr>
        <w:t>, para suprir as necessidades dos órgãos públicos abaixo relacionados:</w:t>
      </w:r>
    </w:p>
    <w:p w:rsidR="00BA73B7" w:rsidRPr="00BA4ABA" w:rsidRDefault="00BA73B7" w:rsidP="008B5E15">
      <w:pPr>
        <w:jc w:val="both"/>
        <w:rPr>
          <w:iCs/>
          <w:sz w:val="24"/>
          <w:szCs w:val="24"/>
        </w:rPr>
      </w:pPr>
    </w:p>
    <w:p w:rsidR="00BA73B7" w:rsidRPr="0072034E" w:rsidRDefault="00BA73B7" w:rsidP="00BA73B7">
      <w:pPr>
        <w:numPr>
          <w:ilvl w:val="0"/>
          <w:numId w:val="18"/>
        </w:numPr>
        <w:ind w:left="720"/>
        <w:jc w:val="both"/>
        <w:rPr>
          <w:iCs/>
          <w:color w:val="000000"/>
          <w:sz w:val="24"/>
          <w:szCs w:val="24"/>
        </w:rPr>
      </w:pPr>
      <w:r w:rsidRPr="0072034E">
        <w:rPr>
          <w:iCs/>
          <w:color w:val="000000"/>
          <w:sz w:val="24"/>
          <w:szCs w:val="24"/>
        </w:rPr>
        <w:t xml:space="preserve">Prefeitura Municipal de Itabaiana </w:t>
      </w:r>
    </w:p>
    <w:p w:rsidR="00BA73B7" w:rsidRPr="00730276" w:rsidRDefault="00BA73B7" w:rsidP="00BA73B7">
      <w:pPr>
        <w:numPr>
          <w:ilvl w:val="0"/>
          <w:numId w:val="18"/>
        </w:numPr>
        <w:ind w:left="720"/>
        <w:jc w:val="both"/>
        <w:rPr>
          <w:iCs/>
          <w:sz w:val="24"/>
          <w:szCs w:val="24"/>
        </w:rPr>
      </w:pPr>
      <w:r w:rsidRPr="00730276">
        <w:rPr>
          <w:iCs/>
          <w:sz w:val="24"/>
          <w:szCs w:val="24"/>
        </w:rPr>
        <w:t>Fundo Municipal de Saúde</w:t>
      </w:r>
    </w:p>
    <w:p w:rsidR="00BA73B7" w:rsidRPr="00771E9F" w:rsidRDefault="00BA73B7" w:rsidP="00BA73B7">
      <w:pPr>
        <w:numPr>
          <w:ilvl w:val="0"/>
          <w:numId w:val="18"/>
        </w:numPr>
        <w:ind w:left="720"/>
        <w:jc w:val="both"/>
        <w:rPr>
          <w:iCs/>
          <w:sz w:val="24"/>
          <w:szCs w:val="24"/>
        </w:rPr>
      </w:pPr>
      <w:r w:rsidRPr="00730276">
        <w:rPr>
          <w:sz w:val="24"/>
          <w:szCs w:val="24"/>
        </w:rPr>
        <w:t>Fundo Municipal de Assistência</w:t>
      </w:r>
      <w:r w:rsidRPr="00771E9F">
        <w:rPr>
          <w:sz w:val="24"/>
          <w:szCs w:val="24"/>
        </w:rPr>
        <w:t xml:space="preserve"> Social</w:t>
      </w:r>
    </w:p>
    <w:p w:rsidR="00BA73B7" w:rsidRDefault="00BA73B7" w:rsidP="00BA73B7">
      <w:pPr>
        <w:numPr>
          <w:ilvl w:val="0"/>
          <w:numId w:val="18"/>
        </w:numPr>
        <w:ind w:left="720"/>
        <w:jc w:val="both"/>
        <w:rPr>
          <w:iCs/>
          <w:sz w:val="24"/>
          <w:szCs w:val="24"/>
        </w:rPr>
      </w:pPr>
      <w:r w:rsidRPr="00771E9F">
        <w:rPr>
          <w:iCs/>
          <w:sz w:val="24"/>
          <w:szCs w:val="24"/>
        </w:rPr>
        <w:t xml:space="preserve">Fundo Municipal de Meio Ambiente </w:t>
      </w:r>
      <w:r>
        <w:rPr>
          <w:iCs/>
          <w:sz w:val="24"/>
          <w:szCs w:val="24"/>
        </w:rPr>
        <w:t>–</w:t>
      </w:r>
      <w:r w:rsidRPr="00771E9F">
        <w:rPr>
          <w:iCs/>
          <w:sz w:val="24"/>
          <w:szCs w:val="24"/>
        </w:rPr>
        <w:t xml:space="preserve"> FMMA</w:t>
      </w:r>
    </w:p>
    <w:p w:rsidR="00BA73B7" w:rsidRPr="00771E9F" w:rsidRDefault="00BA73B7" w:rsidP="00BA73B7">
      <w:pPr>
        <w:numPr>
          <w:ilvl w:val="0"/>
          <w:numId w:val="18"/>
        </w:numPr>
        <w:ind w:left="720"/>
        <w:jc w:val="both"/>
        <w:rPr>
          <w:iCs/>
          <w:sz w:val="24"/>
          <w:szCs w:val="24"/>
        </w:rPr>
      </w:pPr>
      <w:r w:rsidRPr="00730276">
        <w:rPr>
          <w:iCs/>
          <w:sz w:val="24"/>
          <w:szCs w:val="24"/>
        </w:rPr>
        <w:t>Fundo Municipal dos Direitos da Criança e do Adolescente</w:t>
      </w:r>
    </w:p>
    <w:p w:rsidR="00BA73B7" w:rsidRDefault="00BA73B7" w:rsidP="00BA73B7">
      <w:pPr>
        <w:numPr>
          <w:ilvl w:val="0"/>
          <w:numId w:val="18"/>
        </w:numPr>
        <w:ind w:left="720"/>
        <w:jc w:val="both"/>
        <w:rPr>
          <w:iCs/>
          <w:sz w:val="24"/>
          <w:szCs w:val="24"/>
        </w:rPr>
      </w:pPr>
      <w:r w:rsidRPr="00730276">
        <w:rPr>
          <w:iCs/>
          <w:sz w:val="24"/>
          <w:szCs w:val="24"/>
        </w:rPr>
        <w:t>Superintendência Municipal de Trânsito e Transporte</w:t>
      </w:r>
    </w:p>
    <w:p w:rsidR="0020301C" w:rsidRPr="00730276" w:rsidRDefault="0020301C" w:rsidP="00BA73B7">
      <w:pPr>
        <w:numPr>
          <w:ilvl w:val="0"/>
          <w:numId w:val="18"/>
        </w:numPr>
        <w:ind w:left="720"/>
        <w:jc w:val="both"/>
        <w:rPr>
          <w:iCs/>
          <w:sz w:val="24"/>
          <w:szCs w:val="24"/>
        </w:rPr>
      </w:pPr>
    </w:p>
    <w:p w:rsidR="00D53969" w:rsidRPr="009D5391" w:rsidRDefault="00D443B7" w:rsidP="006E3649">
      <w:pPr>
        <w:pStyle w:val="SemEspaamento"/>
        <w:numPr>
          <w:ilvl w:val="0"/>
          <w:numId w:val="24"/>
        </w:numPr>
        <w:rPr>
          <w:b/>
          <w:sz w:val="23"/>
          <w:szCs w:val="23"/>
        </w:rPr>
      </w:pPr>
      <w:r w:rsidRPr="009D5391">
        <w:rPr>
          <w:b/>
          <w:sz w:val="23"/>
          <w:szCs w:val="23"/>
        </w:rPr>
        <w:t>Entregaremos a</w:t>
      </w:r>
      <w:r w:rsidR="00D53969" w:rsidRPr="009D5391">
        <w:rPr>
          <w:b/>
          <w:sz w:val="23"/>
          <w:szCs w:val="23"/>
        </w:rPr>
        <w:t>s</w:t>
      </w:r>
      <w:r w:rsidRPr="009D5391">
        <w:rPr>
          <w:b/>
          <w:sz w:val="23"/>
          <w:szCs w:val="23"/>
        </w:rPr>
        <w:t xml:space="preserve"> mercadoria</w:t>
      </w:r>
      <w:r w:rsidR="00D53969" w:rsidRPr="009D5391">
        <w:rPr>
          <w:b/>
          <w:sz w:val="23"/>
          <w:szCs w:val="23"/>
        </w:rPr>
        <w:t>s</w:t>
      </w:r>
      <w:r w:rsidRPr="009D5391">
        <w:rPr>
          <w:b/>
          <w:sz w:val="23"/>
          <w:szCs w:val="23"/>
        </w:rPr>
        <w:t xml:space="preserve"> no Município de </w:t>
      </w:r>
      <w:r w:rsidR="00D53969" w:rsidRPr="009D5391">
        <w:rPr>
          <w:b/>
          <w:sz w:val="23"/>
          <w:szCs w:val="23"/>
        </w:rPr>
        <w:t xml:space="preserve">Itabaiana </w:t>
      </w:r>
      <w:r w:rsidRPr="009D5391">
        <w:rPr>
          <w:b/>
          <w:sz w:val="23"/>
          <w:szCs w:val="23"/>
        </w:rPr>
        <w:t>no Almoxarifado Municipal, sito à</w:t>
      </w:r>
      <w:r w:rsidR="00D53969" w:rsidRPr="009D5391">
        <w:rPr>
          <w:b/>
          <w:sz w:val="23"/>
          <w:szCs w:val="23"/>
        </w:rPr>
        <w:t>:</w:t>
      </w:r>
    </w:p>
    <w:p w:rsidR="007E056E" w:rsidRPr="00826668" w:rsidRDefault="007E056E" w:rsidP="007E056E">
      <w:pPr>
        <w:numPr>
          <w:ilvl w:val="0"/>
          <w:numId w:val="24"/>
        </w:numPr>
        <w:spacing w:after="200" w:line="276" w:lineRule="auto"/>
        <w:jc w:val="both"/>
        <w:rPr>
          <w:iCs/>
          <w:sz w:val="24"/>
          <w:szCs w:val="24"/>
        </w:rPr>
      </w:pPr>
      <w:r w:rsidRPr="00826668">
        <w:rPr>
          <w:iCs/>
          <w:sz w:val="24"/>
          <w:szCs w:val="24"/>
        </w:rPr>
        <w:t>Rua Percilio Andrade, nº 1369, neste município. (Pref. M. Itabaiana).</w:t>
      </w:r>
    </w:p>
    <w:p w:rsidR="007E056E" w:rsidRPr="00826668" w:rsidRDefault="007E056E" w:rsidP="007E056E">
      <w:pPr>
        <w:numPr>
          <w:ilvl w:val="0"/>
          <w:numId w:val="24"/>
        </w:numPr>
        <w:spacing w:after="200" w:line="276" w:lineRule="auto"/>
        <w:jc w:val="both"/>
        <w:rPr>
          <w:iCs/>
          <w:sz w:val="24"/>
          <w:szCs w:val="24"/>
        </w:rPr>
      </w:pPr>
      <w:r w:rsidRPr="00826668">
        <w:rPr>
          <w:iCs/>
          <w:sz w:val="24"/>
          <w:szCs w:val="24"/>
        </w:rPr>
        <w:t>Rua Pedro Diniz Gonçalves, nº 600, Bairro Serrano, neste município. (Sec. do Desenvolvimento Social).</w:t>
      </w:r>
    </w:p>
    <w:p w:rsidR="007E056E" w:rsidRPr="00826668" w:rsidRDefault="007E056E" w:rsidP="007E056E">
      <w:pPr>
        <w:numPr>
          <w:ilvl w:val="0"/>
          <w:numId w:val="24"/>
        </w:numPr>
        <w:spacing w:after="200" w:line="276" w:lineRule="auto"/>
        <w:jc w:val="both"/>
        <w:rPr>
          <w:iCs/>
          <w:sz w:val="24"/>
          <w:szCs w:val="24"/>
        </w:rPr>
      </w:pPr>
      <w:r w:rsidRPr="00826668">
        <w:rPr>
          <w:iCs/>
          <w:sz w:val="24"/>
          <w:szCs w:val="24"/>
        </w:rPr>
        <w:t>Av. Vereador Olímpio Grande, nº 133, Bairro Porto, neste município (Sec. Municipal de Saúde).</w:t>
      </w:r>
    </w:p>
    <w:p w:rsidR="007E056E" w:rsidRPr="00826668" w:rsidRDefault="007E056E" w:rsidP="007E056E">
      <w:pPr>
        <w:numPr>
          <w:ilvl w:val="0"/>
          <w:numId w:val="24"/>
        </w:numPr>
        <w:spacing w:after="200" w:line="276" w:lineRule="auto"/>
        <w:jc w:val="both"/>
        <w:rPr>
          <w:iCs/>
          <w:sz w:val="24"/>
          <w:szCs w:val="24"/>
        </w:rPr>
      </w:pPr>
      <w:r w:rsidRPr="00826668">
        <w:rPr>
          <w:iCs/>
          <w:sz w:val="24"/>
          <w:szCs w:val="24"/>
        </w:rPr>
        <w:t>Av. Ivo de Carvalho, s/n (</w:t>
      </w:r>
      <w:r w:rsidRPr="00826668">
        <w:rPr>
          <w:sz w:val="24"/>
          <w:szCs w:val="24"/>
        </w:rPr>
        <w:t>Superintendência Municipal de Transportes e Trânsito).</w:t>
      </w:r>
    </w:p>
    <w:p w:rsidR="007E056E" w:rsidRPr="00826668" w:rsidRDefault="007E056E" w:rsidP="007E056E">
      <w:pPr>
        <w:numPr>
          <w:ilvl w:val="0"/>
          <w:numId w:val="24"/>
        </w:numPr>
        <w:spacing w:after="200" w:line="276" w:lineRule="auto"/>
        <w:jc w:val="both"/>
        <w:rPr>
          <w:iCs/>
          <w:sz w:val="24"/>
          <w:szCs w:val="24"/>
        </w:rPr>
      </w:pPr>
      <w:r w:rsidRPr="00826668">
        <w:rPr>
          <w:iCs/>
          <w:sz w:val="24"/>
          <w:szCs w:val="24"/>
        </w:rPr>
        <w:t xml:space="preserve">Av. Ivo de Carvalho, nº 450 – Centro (Fundo Municipal do Meio Ambiente – FMMA) </w:t>
      </w:r>
    </w:p>
    <w:p w:rsidR="00571595" w:rsidRDefault="00D443B7" w:rsidP="003654E1">
      <w:pPr>
        <w:pStyle w:val="SemEspaamento"/>
        <w:ind w:left="720"/>
        <w:rPr>
          <w:b/>
        </w:rPr>
      </w:pPr>
      <w:r w:rsidRPr="0020301C">
        <w:rPr>
          <w:b/>
          <w:sz w:val="23"/>
          <w:szCs w:val="23"/>
        </w:rPr>
        <w:t xml:space="preserve">dentro do prazo de </w:t>
      </w:r>
      <w:r w:rsidR="00016A72" w:rsidRPr="0020301C">
        <w:rPr>
          <w:b/>
          <w:sz w:val="23"/>
          <w:szCs w:val="23"/>
        </w:rPr>
        <w:t xml:space="preserve">05 </w:t>
      </w:r>
      <w:r w:rsidRPr="0020301C">
        <w:rPr>
          <w:b/>
          <w:sz w:val="23"/>
          <w:szCs w:val="23"/>
        </w:rPr>
        <w:t>(</w:t>
      </w:r>
      <w:r w:rsidR="00016A72" w:rsidRPr="0020301C">
        <w:rPr>
          <w:b/>
          <w:sz w:val="23"/>
          <w:szCs w:val="23"/>
        </w:rPr>
        <w:t>cinco</w:t>
      </w:r>
      <w:r w:rsidRPr="0020301C">
        <w:rPr>
          <w:b/>
          <w:sz w:val="23"/>
          <w:szCs w:val="23"/>
        </w:rPr>
        <w:t>) dias contados do recebimento da Ordem de Fornecimento expe</w:t>
      </w:r>
      <w:r w:rsidR="00CA1272" w:rsidRPr="0020301C">
        <w:rPr>
          <w:b/>
          <w:sz w:val="23"/>
          <w:szCs w:val="23"/>
        </w:rPr>
        <w:t>dida pela Autoridade Competente</w:t>
      </w:r>
      <w:r w:rsidR="00571595" w:rsidRPr="0020301C">
        <w:rPr>
          <w:b/>
        </w:rPr>
        <w:t>.</w:t>
      </w:r>
    </w:p>
    <w:p w:rsidR="0003202A" w:rsidRPr="0020301C" w:rsidRDefault="0003202A" w:rsidP="003654E1">
      <w:pPr>
        <w:pStyle w:val="SemEspaamento"/>
        <w:ind w:left="720"/>
        <w:rPr>
          <w:b/>
        </w:rPr>
      </w:pPr>
    </w:p>
    <w:p w:rsidR="00D443B7" w:rsidRPr="00BA4ABA" w:rsidRDefault="00D443B7" w:rsidP="00D443B7">
      <w:pPr>
        <w:pStyle w:val="Contrato"/>
        <w:spacing w:after="0"/>
        <w:rPr>
          <w:bCs/>
          <w:iCs/>
          <w:sz w:val="6"/>
          <w:szCs w:val="24"/>
        </w:rPr>
      </w:pPr>
    </w:p>
    <w:p w:rsidR="00D443B7" w:rsidRPr="00BA4ABA" w:rsidRDefault="00D443B7" w:rsidP="00D443B7">
      <w:pPr>
        <w:pStyle w:val="Contrato"/>
        <w:spacing w:after="0"/>
        <w:rPr>
          <w:bCs/>
          <w:iCs/>
          <w:szCs w:val="24"/>
        </w:rPr>
      </w:pPr>
      <w:r w:rsidRPr="00BA4ABA">
        <w:rPr>
          <w:bCs/>
          <w:iCs/>
          <w:szCs w:val="24"/>
        </w:rPr>
        <w:t>A nossa proposta totalizou em R$ _______________________.</w:t>
      </w:r>
    </w:p>
    <w:p w:rsidR="00D443B7" w:rsidRPr="00BA4ABA" w:rsidRDefault="00D443B7" w:rsidP="00D443B7">
      <w:pPr>
        <w:pStyle w:val="Contrato"/>
        <w:spacing w:after="0"/>
        <w:rPr>
          <w:bCs/>
          <w:iCs/>
          <w:sz w:val="8"/>
          <w:szCs w:val="24"/>
        </w:rPr>
      </w:pPr>
    </w:p>
    <w:p w:rsidR="00D443B7" w:rsidRPr="00BA4ABA" w:rsidRDefault="00D443B7" w:rsidP="00D443B7">
      <w:pPr>
        <w:pStyle w:val="Contrato"/>
        <w:spacing w:after="0"/>
        <w:rPr>
          <w:bCs/>
          <w:iCs/>
          <w:szCs w:val="24"/>
        </w:rPr>
      </w:pPr>
      <w:r w:rsidRPr="00BA4ABA">
        <w:rPr>
          <w:bCs/>
          <w:iCs/>
          <w:szCs w:val="24"/>
        </w:rPr>
        <w:t xml:space="preserve">Os pagamentos serão efetuados </w:t>
      </w:r>
      <w:r w:rsidR="00D24FFF" w:rsidRPr="00BA4ABA">
        <w:rPr>
          <w:bCs/>
          <w:iCs/>
          <w:szCs w:val="24"/>
        </w:rPr>
        <w:t>a cada entrega</w:t>
      </w:r>
      <w:r w:rsidRPr="00BA4ABA">
        <w:rPr>
          <w:bCs/>
          <w:iCs/>
          <w:szCs w:val="24"/>
        </w:rPr>
        <w:t>, no valor correspondente as Ordens de Fornecimento comprovadamente atendidas.</w:t>
      </w:r>
    </w:p>
    <w:p w:rsidR="00D443B7" w:rsidRPr="00BA4ABA" w:rsidRDefault="00D443B7" w:rsidP="00D443B7">
      <w:pPr>
        <w:pStyle w:val="Contrato"/>
        <w:spacing w:after="0"/>
        <w:rPr>
          <w:bCs/>
          <w:iCs/>
          <w:sz w:val="10"/>
          <w:szCs w:val="24"/>
        </w:rPr>
      </w:pPr>
    </w:p>
    <w:p w:rsidR="00D443B7" w:rsidRPr="00BA4ABA" w:rsidRDefault="00D443B7" w:rsidP="00D443B7">
      <w:pPr>
        <w:pStyle w:val="Contrato"/>
        <w:spacing w:after="0"/>
        <w:rPr>
          <w:bCs/>
          <w:iCs/>
          <w:szCs w:val="24"/>
        </w:rPr>
      </w:pPr>
      <w:r w:rsidRPr="00BA4ABA">
        <w:rPr>
          <w:bCs/>
          <w:iCs/>
          <w:szCs w:val="24"/>
        </w:rPr>
        <w:t>Manteremos nossa proposta válida até 60(dias) dias de sua abertura.</w:t>
      </w:r>
    </w:p>
    <w:p w:rsidR="00D443B7" w:rsidRPr="00BA4ABA" w:rsidRDefault="00D443B7" w:rsidP="00D443B7">
      <w:pPr>
        <w:pStyle w:val="Contrato"/>
        <w:spacing w:after="0"/>
        <w:rPr>
          <w:bCs/>
          <w:iCs/>
          <w:sz w:val="14"/>
          <w:szCs w:val="24"/>
        </w:rPr>
      </w:pPr>
    </w:p>
    <w:p w:rsidR="00D443B7" w:rsidRPr="00BA4ABA" w:rsidRDefault="00D443B7" w:rsidP="00D443B7">
      <w:pPr>
        <w:pStyle w:val="Contrato"/>
        <w:spacing w:after="0"/>
        <w:rPr>
          <w:bCs/>
          <w:iCs/>
          <w:szCs w:val="24"/>
        </w:rPr>
      </w:pPr>
      <w:r w:rsidRPr="00BA4ABA">
        <w:rPr>
          <w:bCs/>
          <w:iCs/>
          <w:szCs w:val="24"/>
        </w:rPr>
        <w:t>Declaramos que no</w:t>
      </w:r>
      <w:r w:rsidR="00C85BAD" w:rsidRPr="00BA4ABA">
        <w:rPr>
          <w:bCs/>
          <w:iCs/>
          <w:szCs w:val="24"/>
        </w:rPr>
        <w:t>s preços ofertados es</w:t>
      </w:r>
      <w:r w:rsidRPr="00BA4ABA">
        <w:rPr>
          <w:bCs/>
          <w:iCs/>
          <w:szCs w:val="24"/>
        </w:rPr>
        <w:t>tão inclusas todas as despesas com transporte, taxas, tributos, impostos, encargos etc.</w:t>
      </w:r>
    </w:p>
    <w:p w:rsidR="00D443B7" w:rsidRPr="00BA4ABA" w:rsidRDefault="00D443B7" w:rsidP="00D443B7">
      <w:pPr>
        <w:pStyle w:val="Contrato"/>
        <w:spacing w:after="0"/>
        <w:rPr>
          <w:bCs/>
          <w:iCs/>
          <w:szCs w:val="24"/>
        </w:rPr>
      </w:pPr>
      <w:r w:rsidRPr="00BA4ABA">
        <w:rPr>
          <w:bCs/>
          <w:iCs/>
          <w:szCs w:val="24"/>
        </w:rPr>
        <w:lastRenderedPageBreak/>
        <w:t>Segue em anexo planilha orçamentária com a especificação completa dos materiais, marca</w:t>
      </w:r>
      <w:r w:rsidR="00C85BAD" w:rsidRPr="00BA4ABA">
        <w:rPr>
          <w:bCs/>
          <w:iCs/>
          <w:szCs w:val="24"/>
        </w:rPr>
        <w:t>s</w:t>
      </w:r>
      <w:r w:rsidRPr="00BA4ABA">
        <w:rPr>
          <w:bCs/>
          <w:iCs/>
          <w:szCs w:val="24"/>
        </w:rPr>
        <w:t>, preços unitário</w:t>
      </w:r>
      <w:r w:rsidR="00C85BAD" w:rsidRPr="00BA4ABA">
        <w:rPr>
          <w:bCs/>
          <w:iCs/>
          <w:szCs w:val="24"/>
        </w:rPr>
        <w:t>s</w:t>
      </w:r>
      <w:r w:rsidRPr="00BA4ABA">
        <w:rPr>
          <w:bCs/>
          <w:iCs/>
          <w:szCs w:val="24"/>
        </w:rPr>
        <w:t xml:space="preserve"> e tota</w:t>
      </w:r>
      <w:r w:rsidR="00C85BAD" w:rsidRPr="00BA4ABA">
        <w:rPr>
          <w:bCs/>
          <w:iCs/>
          <w:szCs w:val="24"/>
        </w:rPr>
        <w:t>is</w:t>
      </w:r>
      <w:r w:rsidRPr="00BA4ABA">
        <w:rPr>
          <w:bCs/>
          <w:iCs/>
          <w:szCs w:val="24"/>
        </w:rPr>
        <w:t>.</w:t>
      </w:r>
    </w:p>
    <w:p w:rsidR="009039A7" w:rsidRPr="00BA4ABA" w:rsidRDefault="009039A7" w:rsidP="00D443B7">
      <w:pPr>
        <w:pStyle w:val="Contrato"/>
        <w:spacing w:after="0"/>
        <w:rPr>
          <w:bCs/>
          <w:iCs/>
          <w:sz w:val="12"/>
          <w:szCs w:val="24"/>
        </w:rPr>
      </w:pPr>
    </w:p>
    <w:p w:rsidR="00D443B7" w:rsidRPr="00BA4ABA" w:rsidRDefault="00D443B7" w:rsidP="00D443B7">
      <w:pPr>
        <w:pStyle w:val="Contrato"/>
        <w:spacing w:after="0"/>
        <w:rPr>
          <w:bCs/>
          <w:iCs/>
          <w:szCs w:val="24"/>
        </w:rPr>
      </w:pPr>
      <w:r w:rsidRPr="00BA4ABA">
        <w:rPr>
          <w:bCs/>
          <w:iCs/>
          <w:szCs w:val="24"/>
        </w:rPr>
        <w:t>Dados pessoais do Representante Legal:</w:t>
      </w:r>
    </w:p>
    <w:p w:rsidR="00D443B7" w:rsidRPr="00BA4ABA" w:rsidRDefault="00D443B7" w:rsidP="00D443B7">
      <w:pPr>
        <w:pStyle w:val="Contrato"/>
        <w:spacing w:after="0"/>
        <w:rPr>
          <w:bCs/>
          <w:iCs/>
          <w:szCs w:val="24"/>
        </w:rPr>
      </w:pPr>
      <w:r w:rsidRPr="00BA4ABA">
        <w:rPr>
          <w:bCs/>
          <w:iCs/>
          <w:szCs w:val="24"/>
        </w:rPr>
        <w:t>Nome:</w:t>
      </w:r>
    </w:p>
    <w:p w:rsidR="00D443B7" w:rsidRPr="00BA4ABA" w:rsidRDefault="00D443B7" w:rsidP="00D443B7">
      <w:pPr>
        <w:pStyle w:val="Contrato"/>
        <w:spacing w:after="0"/>
        <w:rPr>
          <w:bCs/>
          <w:iCs/>
          <w:szCs w:val="24"/>
        </w:rPr>
      </w:pPr>
      <w:r w:rsidRPr="00BA4ABA">
        <w:rPr>
          <w:bCs/>
          <w:iCs/>
          <w:szCs w:val="24"/>
        </w:rPr>
        <w:t>RG n°:</w:t>
      </w:r>
    </w:p>
    <w:p w:rsidR="00D443B7" w:rsidRPr="00BA4ABA" w:rsidRDefault="00D443B7" w:rsidP="00D443B7">
      <w:pPr>
        <w:pStyle w:val="Contrato"/>
        <w:spacing w:after="0"/>
        <w:rPr>
          <w:bCs/>
          <w:iCs/>
          <w:szCs w:val="24"/>
        </w:rPr>
      </w:pPr>
      <w:r w:rsidRPr="00BA4ABA">
        <w:rPr>
          <w:bCs/>
          <w:iCs/>
          <w:szCs w:val="24"/>
        </w:rPr>
        <w:t>CPF n°:</w:t>
      </w:r>
    </w:p>
    <w:p w:rsidR="00D443B7" w:rsidRPr="00BA4ABA" w:rsidRDefault="00D443B7" w:rsidP="00D443B7">
      <w:pPr>
        <w:pStyle w:val="Contrato"/>
        <w:spacing w:after="0"/>
        <w:rPr>
          <w:bCs/>
          <w:iCs/>
          <w:szCs w:val="24"/>
        </w:rPr>
      </w:pPr>
      <w:r w:rsidRPr="00BA4ABA">
        <w:rPr>
          <w:bCs/>
          <w:iCs/>
          <w:szCs w:val="24"/>
        </w:rPr>
        <w:t>Estado Civil:</w:t>
      </w:r>
    </w:p>
    <w:p w:rsidR="00D443B7" w:rsidRPr="00BA4ABA" w:rsidRDefault="00D443B7" w:rsidP="00D443B7">
      <w:pPr>
        <w:pStyle w:val="Contrato"/>
        <w:spacing w:after="0"/>
        <w:rPr>
          <w:bCs/>
          <w:iCs/>
          <w:szCs w:val="24"/>
        </w:rPr>
      </w:pPr>
      <w:r w:rsidRPr="00BA4ABA">
        <w:rPr>
          <w:bCs/>
          <w:iCs/>
          <w:szCs w:val="24"/>
        </w:rPr>
        <w:t>Endereço:</w:t>
      </w:r>
    </w:p>
    <w:p w:rsidR="00D443B7" w:rsidRPr="00BA4ABA" w:rsidRDefault="00D443B7" w:rsidP="00D443B7">
      <w:pPr>
        <w:pStyle w:val="Contrato"/>
        <w:spacing w:after="0"/>
        <w:rPr>
          <w:bCs/>
          <w:iCs/>
          <w:szCs w:val="24"/>
        </w:rPr>
      </w:pPr>
      <w:r w:rsidRPr="00BA4ABA">
        <w:rPr>
          <w:bCs/>
          <w:iCs/>
          <w:szCs w:val="24"/>
        </w:rPr>
        <w:t>Dados Bancários:</w:t>
      </w:r>
    </w:p>
    <w:p w:rsidR="00D443B7" w:rsidRPr="00BA4ABA" w:rsidRDefault="00D443B7" w:rsidP="00D443B7">
      <w:pPr>
        <w:pStyle w:val="Contrato"/>
        <w:spacing w:after="0"/>
        <w:rPr>
          <w:bCs/>
          <w:iCs/>
          <w:szCs w:val="24"/>
        </w:rPr>
      </w:pPr>
      <w:r w:rsidRPr="00BA4ABA">
        <w:rPr>
          <w:bCs/>
          <w:iCs/>
          <w:szCs w:val="24"/>
        </w:rPr>
        <w:t>Banco:</w:t>
      </w:r>
    </w:p>
    <w:p w:rsidR="00D443B7" w:rsidRPr="00BA4ABA" w:rsidRDefault="00D443B7" w:rsidP="00D443B7">
      <w:pPr>
        <w:pStyle w:val="Contrato"/>
        <w:spacing w:after="0"/>
        <w:rPr>
          <w:bCs/>
          <w:iCs/>
          <w:szCs w:val="24"/>
        </w:rPr>
      </w:pPr>
      <w:r w:rsidRPr="00BA4ABA">
        <w:rPr>
          <w:bCs/>
          <w:iCs/>
          <w:szCs w:val="24"/>
        </w:rPr>
        <w:t>Agência:</w:t>
      </w:r>
    </w:p>
    <w:p w:rsidR="00D443B7" w:rsidRPr="00BA4ABA" w:rsidRDefault="00D443B7" w:rsidP="00D443B7">
      <w:pPr>
        <w:pStyle w:val="Contrato"/>
        <w:spacing w:after="0"/>
        <w:rPr>
          <w:bCs/>
          <w:iCs/>
          <w:szCs w:val="24"/>
        </w:rPr>
      </w:pPr>
      <w:r w:rsidRPr="00BA4ABA">
        <w:rPr>
          <w:bCs/>
          <w:iCs/>
          <w:szCs w:val="24"/>
        </w:rPr>
        <w:t>Conta Corrente:</w:t>
      </w:r>
    </w:p>
    <w:p w:rsidR="00D443B7" w:rsidRPr="00BA4ABA" w:rsidRDefault="00D443B7" w:rsidP="00D443B7">
      <w:pPr>
        <w:pStyle w:val="Contrato"/>
        <w:spacing w:after="0"/>
        <w:rPr>
          <w:bCs/>
          <w:iCs/>
          <w:sz w:val="6"/>
          <w:szCs w:val="24"/>
        </w:rPr>
      </w:pPr>
    </w:p>
    <w:p w:rsidR="00D443B7" w:rsidRPr="00BA4ABA" w:rsidRDefault="00D443B7" w:rsidP="00D443B7">
      <w:pPr>
        <w:pStyle w:val="Contrato"/>
        <w:spacing w:after="0"/>
        <w:rPr>
          <w:bCs/>
          <w:iCs/>
          <w:szCs w:val="24"/>
        </w:rPr>
      </w:pPr>
      <w:r w:rsidRPr="00BA4ABA">
        <w:rPr>
          <w:bCs/>
          <w:iCs/>
          <w:szCs w:val="24"/>
        </w:rPr>
        <w:t>Sem mais,</w:t>
      </w:r>
    </w:p>
    <w:p w:rsidR="00D443B7" w:rsidRPr="000B3EAA" w:rsidRDefault="00D443B7" w:rsidP="00D443B7">
      <w:pPr>
        <w:pStyle w:val="Contrato"/>
        <w:spacing w:after="0"/>
        <w:jc w:val="center"/>
        <w:rPr>
          <w:bCs/>
          <w:iCs/>
          <w:color w:val="000000"/>
          <w:szCs w:val="24"/>
        </w:rPr>
        <w:sectPr w:rsidR="00D443B7" w:rsidRPr="000B3EAA" w:rsidSect="00A65894">
          <w:headerReference w:type="even" r:id="rId21"/>
          <w:headerReference w:type="default" r:id="rId22"/>
          <w:footerReference w:type="even" r:id="rId23"/>
          <w:footerReference w:type="default" r:id="rId24"/>
          <w:headerReference w:type="first" r:id="rId25"/>
          <w:footerReference w:type="first" r:id="rId26"/>
          <w:pgSz w:w="11907" w:h="16160" w:code="9"/>
          <w:pgMar w:top="1134" w:right="1134" w:bottom="1134" w:left="1134" w:header="170" w:footer="527" w:gutter="0"/>
          <w:cols w:space="720"/>
        </w:sectPr>
      </w:pPr>
      <w:r w:rsidRPr="00BA4ABA">
        <w:rPr>
          <w:bCs/>
          <w:iCs/>
          <w:szCs w:val="24"/>
        </w:rPr>
        <w:t>Carimbo e assinatura do Representante Legal</w:t>
      </w:r>
    </w:p>
    <w:p w:rsidR="00643E8C" w:rsidRPr="00D528CA" w:rsidRDefault="00643E8C" w:rsidP="00643E8C">
      <w:pPr>
        <w:pStyle w:val="Contrato"/>
        <w:spacing w:after="0"/>
        <w:jc w:val="center"/>
        <w:rPr>
          <w:b/>
          <w:iCs/>
          <w:szCs w:val="24"/>
          <w:u w:val="single"/>
        </w:rPr>
      </w:pPr>
      <w:r w:rsidRPr="00D528CA">
        <w:rPr>
          <w:b/>
          <w:iCs/>
          <w:szCs w:val="24"/>
          <w:u w:val="single"/>
        </w:rPr>
        <w:lastRenderedPageBreak/>
        <w:t>ANEXO II.1  – PLANILHA ORÇAMENTÁRIA E VALOR ESTIMADO</w:t>
      </w:r>
    </w:p>
    <w:p w:rsidR="00CC2246" w:rsidRPr="000B3EAA" w:rsidRDefault="00CC2246">
      <w:pPr>
        <w:rPr>
          <w:b/>
          <w:iCs/>
          <w:color w:val="000000"/>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0"/>
        <w:gridCol w:w="4325"/>
        <w:gridCol w:w="983"/>
        <w:gridCol w:w="1230"/>
        <w:gridCol w:w="793"/>
        <w:gridCol w:w="940"/>
        <w:gridCol w:w="985"/>
      </w:tblGrid>
      <w:tr w:rsidR="00C0304D" w:rsidRPr="000B3EAA" w:rsidTr="008311B7">
        <w:trPr>
          <w:trHeight w:val="470"/>
        </w:trPr>
        <w:tc>
          <w:tcPr>
            <w:tcW w:w="540" w:type="dxa"/>
            <w:shd w:val="clear" w:color="auto" w:fill="auto"/>
            <w:noWrap/>
            <w:vAlign w:val="center"/>
            <w:hideMark/>
          </w:tcPr>
          <w:p w:rsidR="0026704F" w:rsidRPr="000B3EAA" w:rsidRDefault="0026704F" w:rsidP="0026704F">
            <w:pPr>
              <w:jc w:val="center"/>
              <w:rPr>
                <w:b/>
                <w:bCs/>
                <w:color w:val="000000"/>
              </w:rPr>
            </w:pPr>
            <w:r w:rsidRPr="000B3EAA">
              <w:rPr>
                <w:b/>
                <w:bCs/>
                <w:color w:val="000000"/>
              </w:rPr>
              <w:t>Item</w:t>
            </w:r>
          </w:p>
        </w:tc>
        <w:tc>
          <w:tcPr>
            <w:tcW w:w="4325" w:type="dxa"/>
            <w:vAlign w:val="center"/>
          </w:tcPr>
          <w:p w:rsidR="0026704F" w:rsidRPr="000B3EAA" w:rsidRDefault="0026704F" w:rsidP="0026704F">
            <w:pPr>
              <w:jc w:val="center"/>
              <w:rPr>
                <w:b/>
                <w:bCs/>
                <w:color w:val="000000"/>
              </w:rPr>
            </w:pPr>
            <w:r w:rsidRPr="000B3EAA">
              <w:rPr>
                <w:b/>
                <w:bCs/>
                <w:color w:val="000000"/>
              </w:rPr>
              <w:t>Especificações</w:t>
            </w:r>
          </w:p>
        </w:tc>
        <w:tc>
          <w:tcPr>
            <w:tcW w:w="983" w:type="dxa"/>
            <w:vAlign w:val="center"/>
          </w:tcPr>
          <w:p w:rsidR="0026704F" w:rsidRPr="000B3EAA" w:rsidRDefault="0026704F" w:rsidP="008E548B">
            <w:pPr>
              <w:jc w:val="center"/>
              <w:rPr>
                <w:b/>
                <w:bCs/>
                <w:color w:val="000000"/>
              </w:rPr>
            </w:pPr>
            <w:r w:rsidRPr="000B3EAA">
              <w:rPr>
                <w:b/>
                <w:bCs/>
                <w:color w:val="000000"/>
              </w:rPr>
              <w:t>Unidades</w:t>
            </w:r>
          </w:p>
        </w:tc>
        <w:tc>
          <w:tcPr>
            <w:tcW w:w="1230" w:type="dxa"/>
            <w:vAlign w:val="center"/>
          </w:tcPr>
          <w:p w:rsidR="0026704F" w:rsidRPr="000B3EAA" w:rsidRDefault="0026704F" w:rsidP="008E548B">
            <w:pPr>
              <w:jc w:val="center"/>
              <w:rPr>
                <w:b/>
                <w:bCs/>
                <w:color w:val="000000"/>
              </w:rPr>
            </w:pPr>
            <w:r w:rsidRPr="000B3EAA">
              <w:rPr>
                <w:b/>
                <w:bCs/>
                <w:color w:val="000000"/>
              </w:rPr>
              <w:t>Quantidades</w:t>
            </w:r>
          </w:p>
        </w:tc>
        <w:tc>
          <w:tcPr>
            <w:tcW w:w="793" w:type="dxa"/>
            <w:vAlign w:val="center"/>
          </w:tcPr>
          <w:p w:rsidR="0026704F" w:rsidRPr="000B3EAA" w:rsidRDefault="0026704F" w:rsidP="008E548B">
            <w:pPr>
              <w:jc w:val="center"/>
              <w:rPr>
                <w:b/>
                <w:bCs/>
                <w:color w:val="000000"/>
              </w:rPr>
            </w:pPr>
            <w:r w:rsidRPr="000B3EAA">
              <w:rPr>
                <w:b/>
                <w:bCs/>
                <w:color w:val="000000"/>
              </w:rPr>
              <w:t>Marcas</w:t>
            </w:r>
          </w:p>
        </w:tc>
        <w:tc>
          <w:tcPr>
            <w:tcW w:w="940" w:type="dxa"/>
            <w:vAlign w:val="center"/>
          </w:tcPr>
          <w:p w:rsidR="0026704F" w:rsidRPr="000B3EAA" w:rsidRDefault="0026704F" w:rsidP="008E548B">
            <w:pPr>
              <w:jc w:val="center"/>
              <w:rPr>
                <w:b/>
                <w:bCs/>
                <w:color w:val="000000"/>
              </w:rPr>
            </w:pPr>
            <w:r w:rsidRPr="000B3EAA">
              <w:rPr>
                <w:b/>
                <w:bCs/>
                <w:color w:val="000000"/>
              </w:rPr>
              <w:t>Unitários</w:t>
            </w:r>
          </w:p>
        </w:tc>
        <w:tc>
          <w:tcPr>
            <w:tcW w:w="985" w:type="dxa"/>
            <w:vAlign w:val="center"/>
          </w:tcPr>
          <w:p w:rsidR="0026704F" w:rsidRPr="000B3EAA" w:rsidRDefault="0026704F" w:rsidP="008E548B">
            <w:pPr>
              <w:jc w:val="center"/>
              <w:rPr>
                <w:b/>
                <w:bCs/>
                <w:color w:val="000000"/>
              </w:rPr>
            </w:pPr>
            <w:r w:rsidRPr="000B3EAA">
              <w:rPr>
                <w:b/>
                <w:bCs/>
                <w:color w:val="000000"/>
              </w:rPr>
              <w:t>Totais</w:t>
            </w: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01</w:t>
            </w: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02</w:t>
            </w: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03</w:t>
            </w: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04</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05</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06</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07</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08</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09</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10</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11</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12</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13</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14</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bl>
    <w:p w:rsidR="00CC2246" w:rsidRPr="000B3EAA" w:rsidRDefault="00CC2246">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643E8C" w:rsidRDefault="00643E8C" w:rsidP="008B08F7">
      <w:pPr>
        <w:jc w:val="center"/>
        <w:rPr>
          <w:b/>
          <w:iCs/>
          <w:color w:val="000000"/>
          <w:sz w:val="24"/>
          <w:szCs w:val="24"/>
          <w:lang w:val="pt-PT"/>
        </w:rPr>
      </w:pPr>
    </w:p>
    <w:p w:rsidR="00643E8C" w:rsidRDefault="00643E8C" w:rsidP="00643E8C">
      <w:pPr>
        <w:jc w:val="center"/>
        <w:rPr>
          <w:b/>
          <w:iCs/>
          <w:color w:val="000000"/>
          <w:sz w:val="24"/>
          <w:szCs w:val="24"/>
          <w:lang w:val="pt-PT"/>
        </w:rPr>
      </w:pPr>
    </w:p>
    <w:p w:rsidR="00643E8C" w:rsidRPr="000A7E3E" w:rsidRDefault="00643E8C" w:rsidP="00643E8C">
      <w:pPr>
        <w:jc w:val="center"/>
        <w:rPr>
          <w:b/>
          <w:sz w:val="24"/>
          <w:szCs w:val="24"/>
        </w:rPr>
      </w:pPr>
      <w:r w:rsidRPr="000A7E3E">
        <w:rPr>
          <w:b/>
          <w:sz w:val="24"/>
          <w:szCs w:val="24"/>
        </w:rPr>
        <w:t xml:space="preserve">PREGÃO PRESENCIAL Nº </w:t>
      </w:r>
      <w:r w:rsidR="00C635E4">
        <w:rPr>
          <w:b/>
          <w:sz w:val="24"/>
          <w:szCs w:val="24"/>
        </w:rPr>
        <w:t>017/2019</w:t>
      </w:r>
    </w:p>
    <w:p w:rsidR="00CC2246" w:rsidRPr="000B3EAA" w:rsidRDefault="00CC2246" w:rsidP="008B08F7">
      <w:pPr>
        <w:jc w:val="center"/>
        <w:rPr>
          <w:b/>
          <w:iCs/>
          <w:color w:val="000000"/>
          <w:sz w:val="24"/>
          <w:szCs w:val="24"/>
          <w:lang w:val="pt-PT"/>
        </w:rPr>
      </w:pPr>
    </w:p>
    <w:p w:rsidR="00643E8C" w:rsidRPr="000A7E3E" w:rsidRDefault="00643E8C" w:rsidP="00643E8C">
      <w:pPr>
        <w:jc w:val="center"/>
        <w:rPr>
          <w:b/>
          <w:i/>
          <w:sz w:val="24"/>
          <w:szCs w:val="24"/>
        </w:rPr>
      </w:pPr>
      <w:r w:rsidRPr="000A7E3E">
        <w:rPr>
          <w:b/>
          <w:bCs/>
          <w:i/>
          <w:sz w:val="24"/>
          <w:szCs w:val="24"/>
        </w:rPr>
        <w:t>ANEXO I</w:t>
      </w:r>
      <w:r>
        <w:rPr>
          <w:b/>
          <w:bCs/>
          <w:i/>
          <w:sz w:val="24"/>
          <w:szCs w:val="24"/>
        </w:rPr>
        <w:t>I</w:t>
      </w:r>
      <w:r w:rsidRPr="000A7E3E">
        <w:rPr>
          <w:b/>
          <w:bCs/>
          <w:i/>
          <w:sz w:val="24"/>
          <w:szCs w:val="24"/>
        </w:rPr>
        <w:t xml:space="preserve">I - </w:t>
      </w:r>
      <w:r w:rsidRPr="000A7E3E">
        <w:rPr>
          <w:b/>
          <w:i/>
          <w:sz w:val="24"/>
          <w:szCs w:val="24"/>
        </w:rPr>
        <w:t>MODELO DE PROCURAÇÃO</w:t>
      </w:r>
    </w:p>
    <w:p w:rsidR="00643E8C"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center"/>
        <w:rPr>
          <w:b/>
          <w:sz w:val="24"/>
          <w:szCs w:val="24"/>
        </w:rPr>
      </w:pPr>
      <w:r w:rsidRPr="000A7E3E">
        <w:rPr>
          <w:b/>
          <w:sz w:val="24"/>
          <w:szCs w:val="24"/>
        </w:rPr>
        <w:t>PROCURAÇÃO</w:t>
      </w:r>
    </w:p>
    <w:p w:rsidR="00643E8C" w:rsidRDefault="00643E8C" w:rsidP="00643E8C">
      <w:pPr>
        <w:rPr>
          <w:b/>
          <w:sz w:val="24"/>
          <w:szCs w:val="24"/>
        </w:rPr>
      </w:pPr>
    </w:p>
    <w:p w:rsidR="00643E8C" w:rsidRDefault="00643E8C" w:rsidP="00643E8C">
      <w:pPr>
        <w:rPr>
          <w:b/>
          <w:sz w:val="24"/>
          <w:szCs w:val="24"/>
        </w:rPr>
      </w:pPr>
    </w:p>
    <w:p w:rsidR="00643E8C" w:rsidRPr="000A7E3E" w:rsidRDefault="00643E8C" w:rsidP="00643E8C">
      <w:pPr>
        <w:rPr>
          <w:b/>
          <w:sz w:val="24"/>
          <w:szCs w:val="24"/>
        </w:rPr>
      </w:pPr>
    </w:p>
    <w:p w:rsidR="00643E8C" w:rsidRPr="000A7E3E" w:rsidRDefault="00643E8C" w:rsidP="00643E8C">
      <w:pPr>
        <w:rPr>
          <w:b/>
          <w:sz w:val="24"/>
          <w:szCs w:val="24"/>
        </w:rPr>
      </w:pPr>
      <w:r w:rsidRPr="000A7E3E">
        <w:rPr>
          <w:b/>
          <w:sz w:val="24"/>
          <w:szCs w:val="24"/>
        </w:rPr>
        <w:t xml:space="preserve">Ref.: PREGÃO PRESENCIAL N.º </w:t>
      </w:r>
      <w:r w:rsidR="00C635E4">
        <w:rPr>
          <w:b/>
          <w:sz w:val="24"/>
          <w:szCs w:val="24"/>
        </w:rPr>
        <w:t>017/2019</w:t>
      </w:r>
    </w:p>
    <w:p w:rsidR="00643E8C" w:rsidRPr="000A7E3E"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C635E4">
        <w:rPr>
          <w:sz w:val="24"/>
          <w:szCs w:val="24"/>
        </w:rPr>
        <w:t>017/2019</w:t>
      </w:r>
      <w:r w:rsidRPr="000A7E3E">
        <w:rPr>
          <w:sz w:val="24"/>
          <w:szCs w:val="24"/>
        </w:rPr>
        <w:t>.</w:t>
      </w:r>
    </w:p>
    <w:p w:rsidR="00643E8C" w:rsidRPr="000A7E3E"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center"/>
        <w:rPr>
          <w:sz w:val="24"/>
          <w:szCs w:val="24"/>
        </w:rPr>
      </w:pPr>
      <w:r w:rsidRPr="000A7E3E">
        <w:rPr>
          <w:sz w:val="24"/>
          <w:szCs w:val="24"/>
        </w:rPr>
        <w:t>(local e data)</w:t>
      </w:r>
    </w:p>
    <w:p w:rsidR="00643E8C" w:rsidRPr="000A7E3E" w:rsidRDefault="00643E8C" w:rsidP="00643E8C">
      <w:pPr>
        <w:jc w:val="center"/>
        <w:rPr>
          <w:sz w:val="24"/>
          <w:szCs w:val="24"/>
        </w:rPr>
      </w:pPr>
    </w:p>
    <w:p w:rsidR="00643E8C" w:rsidRPr="000A7E3E" w:rsidRDefault="00643E8C" w:rsidP="00643E8C">
      <w:pPr>
        <w:jc w:val="center"/>
        <w:rPr>
          <w:sz w:val="24"/>
          <w:szCs w:val="24"/>
        </w:rPr>
      </w:pPr>
    </w:p>
    <w:p w:rsidR="00643E8C" w:rsidRPr="000A7E3E" w:rsidRDefault="00643E8C" w:rsidP="00643E8C">
      <w:pPr>
        <w:jc w:val="center"/>
        <w:rPr>
          <w:sz w:val="24"/>
          <w:szCs w:val="24"/>
        </w:rPr>
      </w:pPr>
      <w:r w:rsidRPr="000A7E3E">
        <w:rPr>
          <w:sz w:val="24"/>
          <w:szCs w:val="24"/>
        </w:rPr>
        <w:t>___________________________</w:t>
      </w:r>
    </w:p>
    <w:p w:rsidR="00643E8C" w:rsidRPr="000A7E3E" w:rsidRDefault="00643E8C" w:rsidP="00643E8C">
      <w:pPr>
        <w:jc w:val="center"/>
        <w:rPr>
          <w:sz w:val="24"/>
          <w:szCs w:val="24"/>
        </w:rPr>
      </w:pPr>
      <w:r w:rsidRPr="000A7E3E">
        <w:rPr>
          <w:sz w:val="24"/>
          <w:szCs w:val="24"/>
        </w:rPr>
        <w:t>(assinatura do sócio-gerente ou proprietário e carimbo)</w:t>
      </w:r>
    </w:p>
    <w:p w:rsidR="00643E8C" w:rsidRPr="000A7E3E" w:rsidRDefault="00643E8C" w:rsidP="00643E8C">
      <w:pPr>
        <w:rPr>
          <w:sz w:val="24"/>
          <w:szCs w:val="24"/>
        </w:rPr>
      </w:pPr>
    </w:p>
    <w:p w:rsidR="00643E8C" w:rsidRPr="00D528CA" w:rsidRDefault="00643E8C" w:rsidP="00643E8C">
      <w:pPr>
        <w:rPr>
          <w:b/>
          <w:sz w:val="24"/>
          <w:szCs w:val="24"/>
        </w:rPr>
      </w:pPr>
      <w:r w:rsidRPr="000A7E3E">
        <w:rPr>
          <w:b/>
          <w:sz w:val="24"/>
          <w:szCs w:val="24"/>
        </w:rPr>
        <w:br w:type="page"/>
      </w:r>
    </w:p>
    <w:p w:rsidR="00CC2246" w:rsidRPr="000B3EAA" w:rsidRDefault="00CC2246">
      <w:pPr>
        <w:jc w:val="both"/>
        <w:rPr>
          <w:b/>
          <w:iCs/>
          <w:color w:val="000000"/>
          <w:sz w:val="24"/>
          <w:szCs w:val="24"/>
        </w:rPr>
      </w:pPr>
    </w:p>
    <w:p w:rsidR="00EA566B" w:rsidRPr="00D528CA" w:rsidRDefault="00EA566B" w:rsidP="00EA566B">
      <w:pPr>
        <w:jc w:val="center"/>
        <w:rPr>
          <w:b/>
          <w:sz w:val="24"/>
          <w:szCs w:val="24"/>
        </w:rPr>
      </w:pPr>
      <w:r w:rsidRPr="00D528CA">
        <w:rPr>
          <w:b/>
          <w:sz w:val="24"/>
          <w:szCs w:val="24"/>
        </w:rPr>
        <w:t xml:space="preserve">PREGÃO PRESENCIAL Nº </w:t>
      </w:r>
      <w:r w:rsidR="00C635E4">
        <w:rPr>
          <w:b/>
          <w:sz w:val="24"/>
          <w:szCs w:val="24"/>
        </w:rPr>
        <w:t>017/2019</w:t>
      </w:r>
    </w:p>
    <w:p w:rsidR="00EA566B" w:rsidRPr="00D528CA" w:rsidRDefault="00EA566B" w:rsidP="00EA566B">
      <w:pPr>
        <w:rPr>
          <w:b/>
          <w:i/>
          <w:sz w:val="24"/>
          <w:szCs w:val="24"/>
        </w:rPr>
      </w:pPr>
      <w:r w:rsidRPr="00D528CA">
        <w:rPr>
          <w:b/>
          <w:bCs/>
          <w:i/>
          <w:sz w:val="24"/>
          <w:szCs w:val="24"/>
        </w:rPr>
        <w:t>ANEXO I</w:t>
      </w:r>
      <w:r>
        <w:rPr>
          <w:b/>
          <w:bCs/>
          <w:i/>
          <w:sz w:val="24"/>
          <w:szCs w:val="24"/>
        </w:rPr>
        <w:t>V</w:t>
      </w:r>
      <w:r w:rsidRPr="00D528CA">
        <w:rPr>
          <w:b/>
          <w:bCs/>
          <w:i/>
          <w:sz w:val="24"/>
          <w:szCs w:val="24"/>
        </w:rPr>
        <w:t xml:space="preserve"> - </w:t>
      </w:r>
      <w:r w:rsidRPr="00D528CA">
        <w:rPr>
          <w:b/>
          <w:i/>
          <w:iCs/>
          <w:sz w:val="24"/>
          <w:szCs w:val="24"/>
        </w:rPr>
        <w:t>DECLARAÇÃO DE CUMPRIMENTO AOS REQUISITOS DE HABILITAÇÃO</w:t>
      </w:r>
    </w:p>
    <w:p w:rsidR="00EA566B" w:rsidRPr="00D528CA" w:rsidRDefault="00EA566B" w:rsidP="00EA566B">
      <w:pPr>
        <w:jc w:val="both"/>
        <w:rPr>
          <w:b/>
          <w:iCs/>
          <w:sz w:val="24"/>
          <w:szCs w:val="24"/>
        </w:rPr>
      </w:pPr>
    </w:p>
    <w:p w:rsidR="00EA566B" w:rsidRPr="00D528CA" w:rsidRDefault="00EA566B" w:rsidP="00EA566B">
      <w:pPr>
        <w:jc w:val="both"/>
        <w:rPr>
          <w:b/>
          <w:iCs/>
          <w:sz w:val="24"/>
          <w:szCs w:val="24"/>
        </w:rPr>
      </w:pPr>
    </w:p>
    <w:p w:rsidR="00EA566B" w:rsidRPr="00D528CA" w:rsidRDefault="00EA566B" w:rsidP="00EA566B">
      <w:pPr>
        <w:jc w:val="both"/>
        <w:rPr>
          <w:b/>
          <w:iCs/>
          <w:sz w:val="24"/>
          <w:szCs w:val="24"/>
        </w:rPr>
      </w:pPr>
    </w:p>
    <w:p w:rsidR="00EA566B" w:rsidRPr="00D528CA" w:rsidRDefault="00EA566B" w:rsidP="00D96E5D">
      <w:pPr>
        <w:pStyle w:val="corpo"/>
        <w:spacing w:before="0" w:beforeAutospacing="0" w:after="0" w:afterAutospacing="0" w:line="240" w:lineRule="atLeast"/>
        <w:jc w:val="both"/>
        <w:rPr>
          <w:b/>
          <w:iCs/>
        </w:rPr>
      </w:pPr>
      <w:r w:rsidRPr="00D528CA">
        <w:rPr>
          <w:b/>
          <w:iCs/>
        </w:rPr>
        <w:t>OBJETO RESUMIDO:</w:t>
      </w:r>
      <w:r w:rsidRPr="00D528CA">
        <w:rPr>
          <w:iCs/>
        </w:rPr>
        <w:t xml:space="preserve"> REGISTRO DE PREÇOS </w:t>
      </w:r>
      <w:r w:rsidR="00D96E5D" w:rsidRPr="000B3EAA">
        <w:rPr>
          <w:iCs/>
          <w:color w:val="000000"/>
        </w:rPr>
        <w:t xml:space="preserve">visando futuras contratações de empresas para fornecimento parcelado de </w:t>
      </w:r>
      <w:r w:rsidR="00D96E5D" w:rsidRPr="003B09A1">
        <w:rPr>
          <w:iCs/>
          <w:color w:val="000000"/>
        </w:rPr>
        <w:t>aquisição de extintores de incêndio e material de sinalização, bem como manutenção para extintor ABC</w:t>
      </w:r>
      <w:r w:rsidR="003A4CBB">
        <w:rPr>
          <w:iCs/>
          <w:color w:val="000000"/>
        </w:rPr>
        <w:t>.</w:t>
      </w:r>
    </w:p>
    <w:p w:rsidR="00EA566B" w:rsidRPr="00D528CA" w:rsidRDefault="00EA566B" w:rsidP="00EA566B">
      <w:pPr>
        <w:jc w:val="both"/>
        <w:rPr>
          <w:b/>
          <w:iCs/>
          <w:sz w:val="24"/>
          <w:szCs w:val="24"/>
        </w:rPr>
      </w:pPr>
    </w:p>
    <w:p w:rsidR="00EA566B" w:rsidRPr="00D528CA" w:rsidRDefault="00EA566B" w:rsidP="00EA566B">
      <w:pPr>
        <w:jc w:val="both"/>
        <w:rPr>
          <w:b/>
          <w:sz w:val="24"/>
          <w:szCs w:val="24"/>
        </w:rPr>
      </w:pPr>
    </w:p>
    <w:p w:rsidR="00EA566B" w:rsidRPr="00D528CA" w:rsidRDefault="00EA566B" w:rsidP="00EA566B">
      <w:pPr>
        <w:jc w:val="both"/>
        <w:rPr>
          <w:sz w:val="24"/>
          <w:szCs w:val="24"/>
        </w:rPr>
      </w:pPr>
      <w:r w:rsidRPr="00D528CA">
        <w:rPr>
          <w:sz w:val="24"/>
          <w:szCs w:val="24"/>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D528CA">
        <w:rPr>
          <w:b/>
          <w:sz w:val="24"/>
          <w:szCs w:val="24"/>
        </w:rPr>
        <w:t xml:space="preserve">DECLARA, </w:t>
      </w:r>
      <w:r w:rsidRPr="00D528CA">
        <w:rPr>
          <w:sz w:val="24"/>
          <w:szCs w:val="24"/>
        </w:rPr>
        <w:t>em obediência ao Art. 4°, item VII, da Lei n° 10.520, de 17 de julho de 2002, que cumpre plenamente os requisitos de habilitação exigido no item _____ do edital do pregão presencial acima referido.</w:t>
      </w:r>
    </w:p>
    <w:p w:rsidR="00EA566B" w:rsidRPr="00D528CA" w:rsidRDefault="00EA566B" w:rsidP="00EA566B">
      <w:pPr>
        <w:jc w:val="both"/>
        <w:rPr>
          <w:sz w:val="24"/>
          <w:szCs w:val="24"/>
        </w:rPr>
      </w:pPr>
    </w:p>
    <w:p w:rsidR="00EA566B" w:rsidRPr="00D528CA" w:rsidRDefault="00EA566B" w:rsidP="00EA566B">
      <w:pPr>
        <w:jc w:val="both"/>
        <w:rPr>
          <w:sz w:val="24"/>
          <w:szCs w:val="24"/>
        </w:rPr>
      </w:pPr>
      <w:r w:rsidRPr="00D528CA">
        <w:rPr>
          <w:sz w:val="24"/>
          <w:szCs w:val="24"/>
        </w:rPr>
        <w:t>As microempresas e empresas de pequeno porte deverão declarar, quando for o caso:</w:t>
      </w:r>
    </w:p>
    <w:p w:rsidR="00EA566B" w:rsidRPr="00D528CA" w:rsidRDefault="00EA566B" w:rsidP="00EA566B">
      <w:pPr>
        <w:jc w:val="both"/>
        <w:rPr>
          <w:sz w:val="24"/>
          <w:szCs w:val="24"/>
        </w:rPr>
      </w:pPr>
    </w:p>
    <w:p w:rsidR="00EA566B" w:rsidRPr="00D528CA" w:rsidRDefault="00EA566B" w:rsidP="00EA566B">
      <w:pPr>
        <w:jc w:val="both"/>
        <w:rPr>
          <w:sz w:val="24"/>
          <w:szCs w:val="24"/>
        </w:rPr>
      </w:pPr>
      <w:r w:rsidRPr="00D528CA">
        <w:rPr>
          <w:sz w:val="24"/>
          <w:szCs w:val="24"/>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w:t>
      </w:r>
      <w:r>
        <w:rPr>
          <w:sz w:val="24"/>
          <w:szCs w:val="24"/>
        </w:rPr>
        <w:t>artigo 81 da Lei nº 8.666/93.</w:t>
      </w:r>
    </w:p>
    <w:p w:rsidR="00EA566B" w:rsidRPr="00D528CA" w:rsidRDefault="00EA566B" w:rsidP="00EA566B">
      <w:pPr>
        <w:jc w:val="both"/>
        <w:rPr>
          <w:sz w:val="24"/>
          <w:szCs w:val="24"/>
        </w:rPr>
      </w:pPr>
    </w:p>
    <w:p w:rsidR="00EA566B" w:rsidRPr="00D528CA" w:rsidRDefault="00EA566B" w:rsidP="00EA566B">
      <w:pPr>
        <w:pStyle w:val="Contrato"/>
        <w:spacing w:after="0"/>
        <w:rPr>
          <w:szCs w:val="24"/>
        </w:rPr>
      </w:pPr>
    </w:p>
    <w:p w:rsidR="00EA566B" w:rsidRPr="00D528CA" w:rsidRDefault="00EA566B" w:rsidP="00EA566B">
      <w:pPr>
        <w:rPr>
          <w:b/>
          <w:iCs/>
          <w:sz w:val="24"/>
          <w:szCs w:val="24"/>
          <w:u w:val="single"/>
          <w:lang w:val="pt-PT"/>
        </w:rPr>
      </w:pPr>
    </w:p>
    <w:p w:rsidR="00EA566B" w:rsidRPr="00D528CA" w:rsidRDefault="00EA566B" w:rsidP="00EA566B">
      <w:pPr>
        <w:jc w:val="center"/>
        <w:rPr>
          <w:bCs/>
          <w:iCs/>
          <w:sz w:val="24"/>
          <w:szCs w:val="24"/>
          <w:lang w:val="pt-PT"/>
        </w:rPr>
      </w:pPr>
      <w:r w:rsidRPr="00D528CA">
        <w:rPr>
          <w:bCs/>
          <w:iCs/>
          <w:sz w:val="24"/>
          <w:szCs w:val="24"/>
          <w:lang w:val="pt-PT"/>
        </w:rPr>
        <w:t>Local e data.</w:t>
      </w:r>
    </w:p>
    <w:p w:rsidR="00EA566B" w:rsidRPr="00D528CA" w:rsidRDefault="00EA566B" w:rsidP="00EA566B">
      <w:pPr>
        <w:rPr>
          <w:bCs/>
          <w:iCs/>
          <w:sz w:val="24"/>
          <w:szCs w:val="24"/>
          <w:lang w:val="pt-PT"/>
        </w:rPr>
      </w:pPr>
    </w:p>
    <w:p w:rsidR="00EA566B" w:rsidRPr="00D528CA" w:rsidRDefault="00EA566B" w:rsidP="00EA566B">
      <w:pPr>
        <w:rPr>
          <w:bCs/>
          <w:iCs/>
          <w:sz w:val="24"/>
          <w:szCs w:val="24"/>
          <w:lang w:val="pt-PT"/>
        </w:rPr>
      </w:pPr>
    </w:p>
    <w:p w:rsidR="00EA566B" w:rsidRPr="00D528CA" w:rsidRDefault="00EA566B" w:rsidP="00EA566B">
      <w:pPr>
        <w:rPr>
          <w:bCs/>
          <w:iCs/>
          <w:sz w:val="24"/>
          <w:szCs w:val="24"/>
          <w:lang w:val="pt-PT"/>
        </w:rPr>
      </w:pPr>
    </w:p>
    <w:p w:rsidR="00EA566B" w:rsidRPr="00D528CA" w:rsidRDefault="00EA566B" w:rsidP="00EA566B">
      <w:pPr>
        <w:pStyle w:val="Contrato"/>
        <w:spacing w:after="0"/>
        <w:jc w:val="center"/>
        <w:rPr>
          <w:bCs/>
          <w:iCs/>
          <w:szCs w:val="24"/>
        </w:rPr>
      </w:pPr>
      <w:r w:rsidRPr="00D528CA">
        <w:rPr>
          <w:bCs/>
          <w:iCs/>
          <w:szCs w:val="24"/>
        </w:rPr>
        <w:t>Carimbo e assinatura do Representante Legal</w:t>
      </w:r>
    </w:p>
    <w:p w:rsidR="00B02A0B" w:rsidRPr="000B3EAA" w:rsidRDefault="00EA566B" w:rsidP="00EA566B">
      <w:pPr>
        <w:rPr>
          <w:b/>
          <w:iCs/>
          <w:color w:val="000000"/>
          <w:sz w:val="40"/>
          <w:szCs w:val="40"/>
        </w:rPr>
      </w:pPr>
      <w:r>
        <w:rPr>
          <w:sz w:val="24"/>
          <w:szCs w:val="24"/>
        </w:rPr>
        <w:br w:type="page"/>
      </w:r>
    </w:p>
    <w:p w:rsidR="00EA566B" w:rsidRPr="000A7E3E" w:rsidRDefault="00EA566B" w:rsidP="00EA566B">
      <w:pPr>
        <w:jc w:val="center"/>
        <w:rPr>
          <w:b/>
          <w:sz w:val="24"/>
          <w:szCs w:val="24"/>
        </w:rPr>
      </w:pPr>
      <w:r w:rsidRPr="000A7E3E">
        <w:rPr>
          <w:b/>
          <w:sz w:val="24"/>
          <w:szCs w:val="24"/>
        </w:rPr>
        <w:lastRenderedPageBreak/>
        <w:t xml:space="preserve">PREGÃO PRESENCIAL Nº </w:t>
      </w:r>
      <w:r w:rsidR="00C635E4">
        <w:rPr>
          <w:b/>
          <w:sz w:val="24"/>
          <w:szCs w:val="24"/>
        </w:rPr>
        <w:t>017/2019</w:t>
      </w:r>
    </w:p>
    <w:p w:rsidR="00EA566B" w:rsidRPr="000A7E3E" w:rsidRDefault="00EA566B" w:rsidP="00EA566B">
      <w:pPr>
        <w:spacing w:after="100"/>
        <w:ind w:firstLine="4"/>
        <w:rPr>
          <w:b/>
          <w:i/>
          <w:sz w:val="24"/>
          <w:szCs w:val="24"/>
        </w:rPr>
      </w:pPr>
      <w:r>
        <w:rPr>
          <w:b/>
          <w:i/>
          <w:sz w:val="24"/>
          <w:szCs w:val="24"/>
        </w:rPr>
        <w:t xml:space="preserve">ANEXO </w:t>
      </w:r>
      <w:r w:rsidRPr="000A7E3E">
        <w:rPr>
          <w:b/>
          <w:i/>
          <w:sz w:val="24"/>
          <w:szCs w:val="24"/>
        </w:rPr>
        <w:t>V – MODELO DE DECLARAÇÃO DE INEXISTÊNCIA DE FATOS IMPEDITIVOS</w:t>
      </w:r>
    </w:p>
    <w:p w:rsidR="00EA566B" w:rsidRPr="000A7E3E" w:rsidRDefault="00EA566B" w:rsidP="00EA566B">
      <w:pPr>
        <w:pStyle w:val="Remetente"/>
        <w:rPr>
          <w:sz w:val="24"/>
          <w:szCs w:val="24"/>
        </w:rPr>
      </w:pPr>
    </w:p>
    <w:p w:rsidR="00EA566B" w:rsidRPr="000A7E3E" w:rsidRDefault="00EA566B" w:rsidP="00EA566B">
      <w:pPr>
        <w:rPr>
          <w:sz w:val="24"/>
          <w:szCs w:val="24"/>
        </w:rPr>
      </w:pPr>
    </w:p>
    <w:p w:rsidR="00EA566B" w:rsidRPr="000A7E3E" w:rsidRDefault="00EA566B" w:rsidP="00EA566B">
      <w:pPr>
        <w:rPr>
          <w:b/>
          <w:sz w:val="24"/>
          <w:szCs w:val="24"/>
        </w:rPr>
      </w:pPr>
      <w:r w:rsidRPr="000A7E3E">
        <w:rPr>
          <w:b/>
          <w:sz w:val="24"/>
          <w:szCs w:val="24"/>
        </w:rPr>
        <w:t xml:space="preserve">Ref.: PREGÃO PRESENCIAL N.º </w:t>
      </w:r>
      <w:r w:rsidR="00C635E4">
        <w:rPr>
          <w:b/>
          <w:sz w:val="24"/>
          <w:szCs w:val="24"/>
        </w:rPr>
        <w:t>017/2019</w:t>
      </w:r>
    </w:p>
    <w:p w:rsidR="00EA566B" w:rsidRPr="000A7E3E" w:rsidRDefault="00EA566B" w:rsidP="00EA566B">
      <w:pPr>
        <w:rPr>
          <w:sz w:val="24"/>
          <w:szCs w:val="24"/>
        </w:rPr>
      </w:pPr>
    </w:p>
    <w:p w:rsidR="00EA566B" w:rsidRPr="000A7E3E" w:rsidRDefault="00EA566B" w:rsidP="00EA566B">
      <w:pPr>
        <w:rPr>
          <w:sz w:val="24"/>
          <w:szCs w:val="24"/>
        </w:rPr>
      </w:pPr>
    </w:p>
    <w:p w:rsidR="00EA566B" w:rsidRPr="000A7E3E" w:rsidRDefault="00EA566B" w:rsidP="00EA566B">
      <w:pPr>
        <w:rPr>
          <w:sz w:val="24"/>
          <w:szCs w:val="24"/>
        </w:rPr>
      </w:pPr>
    </w:p>
    <w:p w:rsidR="00EA566B" w:rsidRPr="000A7E3E" w:rsidRDefault="00EA566B" w:rsidP="00EA566B">
      <w:pPr>
        <w:pStyle w:val="Remetente"/>
        <w:spacing w:line="360" w:lineRule="auto"/>
        <w:rPr>
          <w:sz w:val="24"/>
          <w:szCs w:val="24"/>
        </w:rPr>
      </w:pPr>
    </w:p>
    <w:p w:rsidR="00EA566B" w:rsidRPr="000A7E3E" w:rsidRDefault="00EA566B" w:rsidP="00EA566B">
      <w:pPr>
        <w:spacing w:line="360" w:lineRule="auto"/>
        <w:jc w:val="both"/>
        <w:rPr>
          <w:sz w:val="24"/>
          <w:szCs w:val="24"/>
        </w:rPr>
      </w:pPr>
      <w:r w:rsidRPr="000A7E3E">
        <w:rPr>
          <w:sz w:val="24"/>
          <w:szCs w:val="24"/>
        </w:rPr>
        <w:t>A empresa _____________, inscrita no CNPJ ______________, por intermédio do seurepresentante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EA566B" w:rsidRPr="000A7E3E" w:rsidRDefault="00EA566B" w:rsidP="00EA566B">
      <w:pPr>
        <w:jc w:val="both"/>
        <w:rPr>
          <w:sz w:val="24"/>
          <w:szCs w:val="24"/>
        </w:rPr>
      </w:pPr>
    </w:p>
    <w:p w:rsidR="00EA566B" w:rsidRPr="000A7E3E" w:rsidRDefault="00EA566B" w:rsidP="00EA566B">
      <w:pPr>
        <w:jc w:val="both"/>
        <w:rPr>
          <w:sz w:val="24"/>
          <w:szCs w:val="24"/>
        </w:rPr>
      </w:pPr>
    </w:p>
    <w:p w:rsidR="00EA566B" w:rsidRPr="000A7E3E" w:rsidRDefault="00EA566B" w:rsidP="00EA566B">
      <w:pPr>
        <w:pStyle w:val="Corpodetexto"/>
        <w:jc w:val="center"/>
        <w:rPr>
          <w:b/>
          <w:i w:val="0"/>
          <w:szCs w:val="24"/>
        </w:rPr>
      </w:pPr>
      <w:r w:rsidRPr="000A7E3E">
        <w:rPr>
          <w:b/>
          <w:i w:val="0"/>
          <w:szCs w:val="24"/>
        </w:rPr>
        <w:t>Localidade, ___ de _________de ______</w:t>
      </w:r>
    </w:p>
    <w:p w:rsidR="00EA566B" w:rsidRPr="000A7E3E" w:rsidRDefault="00EA566B" w:rsidP="00EA566B">
      <w:pPr>
        <w:pStyle w:val="Corpodetexto"/>
        <w:jc w:val="center"/>
        <w:rPr>
          <w:szCs w:val="24"/>
        </w:rPr>
      </w:pPr>
    </w:p>
    <w:p w:rsidR="00EA566B" w:rsidRPr="000A7E3E" w:rsidRDefault="00EA566B" w:rsidP="00EA566B">
      <w:pPr>
        <w:pStyle w:val="Corpodetexto"/>
        <w:rPr>
          <w:szCs w:val="24"/>
        </w:rPr>
      </w:pPr>
    </w:p>
    <w:p w:rsidR="00EA566B" w:rsidRPr="000A7E3E" w:rsidRDefault="00EA566B" w:rsidP="00EA566B">
      <w:pPr>
        <w:pStyle w:val="Corpodetexto"/>
        <w:rPr>
          <w:szCs w:val="24"/>
        </w:rPr>
      </w:pPr>
    </w:p>
    <w:p w:rsidR="00EA566B" w:rsidRPr="000A7E3E" w:rsidRDefault="00EA566B" w:rsidP="00EA566B">
      <w:pPr>
        <w:pStyle w:val="Corpodetexto"/>
        <w:jc w:val="center"/>
        <w:rPr>
          <w:b/>
          <w:i w:val="0"/>
          <w:szCs w:val="24"/>
        </w:rPr>
      </w:pPr>
      <w:r w:rsidRPr="000A7E3E">
        <w:rPr>
          <w:b/>
          <w:i w:val="0"/>
          <w:szCs w:val="24"/>
        </w:rPr>
        <w:t>__ ( assinatura/carimbo )___</w:t>
      </w:r>
    </w:p>
    <w:p w:rsidR="00EA566B" w:rsidRDefault="00EA566B" w:rsidP="00EA566B">
      <w:pPr>
        <w:rPr>
          <w:b/>
          <w:sz w:val="24"/>
          <w:szCs w:val="24"/>
        </w:rPr>
      </w:pPr>
    </w:p>
    <w:p w:rsidR="00B02A0B" w:rsidRPr="000B3EAA" w:rsidRDefault="00EA566B" w:rsidP="00EA566B">
      <w:pPr>
        <w:rPr>
          <w:b/>
          <w:iCs/>
          <w:color w:val="000000"/>
          <w:sz w:val="40"/>
          <w:szCs w:val="40"/>
        </w:rPr>
      </w:pPr>
      <w:r w:rsidRPr="00D528CA">
        <w:rPr>
          <w:b/>
          <w:sz w:val="24"/>
          <w:szCs w:val="24"/>
        </w:rPr>
        <w:br w:type="page"/>
      </w:r>
    </w:p>
    <w:p w:rsidR="00EA566B" w:rsidRPr="00D528CA" w:rsidRDefault="00EA566B" w:rsidP="007B1273">
      <w:pPr>
        <w:jc w:val="center"/>
        <w:rPr>
          <w:b/>
          <w:sz w:val="24"/>
          <w:szCs w:val="24"/>
        </w:rPr>
      </w:pPr>
      <w:r w:rsidRPr="00D528CA">
        <w:rPr>
          <w:b/>
          <w:sz w:val="24"/>
          <w:szCs w:val="24"/>
        </w:rPr>
        <w:lastRenderedPageBreak/>
        <w:t xml:space="preserve">PREGÃO PRESENCIAL Nº </w:t>
      </w:r>
      <w:r w:rsidR="00C635E4">
        <w:rPr>
          <w:b/>
          <w:sz w:val="24"/>
          <w:szCs w:val="24"/>
        </w:rPr>
        <w:t>017/2019</w:t>
      </w:r>
    </w:p>
    <w:p w:rsidR="00EA566B" w:rsidRPr="00083C9F" w:rsidRDefault="00EA566B" w:rsidP="007B1273">
      <w:pPr>
        <w:pStyle w:val="corpo"/>
        <w:spacing w:before="0" w:beforeAutospacing="0" w:after="0" w:afterAutospacing="0"/>
        <w:jc w:val="center"/>
        <w:rPr>
          <w:b/>
          <w:bCs/>
          <w:i/>
        </w:rPr>
      </w:pPr>
      <w:r w:rsidRPr="00083C9F">
        <w:rPr>
          <w:b/>
          <w:bCs/>
          <w:i/>
        </w:rPr>
        <w:t>ANEXO VI – DECLARAÇÃO DE INEXISTÊNCIA DE EMPREGADOS MENORES</w:t>
      </w:r>
    </w:p>
    <w:p w:rsidR="00EA566B" w:rsidRPr="00D528CA" w:rsidRDefault="00EA566B" w:rsidP="00EA566B">
      <w:pPr>
        <w:jc w:val="both"/>
        <w:rPr>
          <w:b/>
          <w:iCs/>
          <w:sz w:val="24"/>
          <w:szCs w:val="24"/>
          <w:u w:val="single"/>
        </w:rPr>
      </w:pPr>
    </w:p>
    <w:p w:rsidR="00EA566B" w:rsidRPr="00D528CA" w:rsidRDefault="00EA566B" w:rsidP="00EA566B">
      <w:pPr>
        <w:jc w:val="both"/>
        <w:rPr>
          <w:b/>
          <w:iCs/>
          <w:sz w:val="24"/>
          <w:szCs w:val="24"/>
          <w:u w:val="single"/>
        </w:rPr>
      </w:pPr>
    </w:p>
    <w:p w:rsidR="00EA566B" w:rsidRPr="00D528CA" w:rsidRDefault="00EA566B" w:rsidP="00EA566B">
      <w:pPr>
        <w:jc w:val="both"/>
        <w:rPr>
          <w:b/>
          <w:iCs/>
          <w:sz w:val="24"/>
          <w:szCs w:val="24"/>
        </w:rPr>
      </w:pPr>
    </w:p>
    <w:p w:rsidR="00EA566B" w:rsidRPr="007B1273" w:rsidRDefault="00EA566B" w:rsidP="00EA566B">
      <w:pPr>
        <w:pStyle w:val="corpo"/>
        <w:spacing w:before="0" w:beforeAutospacing="0" w:after="0" w:afterAutospacing="0" w:line="240" w:lineRule="atLeast"/>
        <w:jc w:val="both"/>
      </w:pPr>
      <w:r w:rsidRPr="007B1273">
        <w:rPr>
          <w:b/>
          <w:iCs/>
        </w:rPr>
        <w:t>OBJETO RESUMIDO:</w:t>
      </w:r>
      <w:r w:rsidRPr="007B1273">
        <w:rPr>
          <w:iCs/>
        </w:rPr>
        <w:t xml:space="preserve"> REGISTRO DE PREÇOS para </w:t>
      </w:r>
      <w:r w:rsidR="007B1273" w:rsidRPr="007B1273">
        <w:rPr>
          <w:iCs/>
        </w:rPr>
        <w:t xml:space="preserve">futuras contratações de empresas para fornecimento parcelado de </w:t>
      </w:r>
      <w:r w:rsidR="007B1273" w:rsidRPr="007B1273">
        <w:t>Aquisição de extintores de incêndio e material de sinalização, bem como manutenção para extintor ABC</w:t>
      </w:r>
      <w:r w:rsidRPr="007B1273">
        <w:t>.</w:t>
      </w:r>
    </w:p>
    <w:p w:rsidR="00EA566B" w:rsidRPr="00D528CA" w:rsidRDefault="00EA566B" w:rsidP="00EA566B">
      <w:pPr>
        <w:jc w:val="both"/>
        <w:rPr>
          <w:b/>
          <w:iCs/>
          <w:sz w:val="24"/>
          <w:szCs w:val="24"/>
          <w:u w:val="single"/>
        </w:rPr>
      </w:pPr>
    </w:p>
    <w:p w:rsidR="00EA566B" w:rsidRPr="00EA566B" w:rsidRDefault="00EA566B" w:rsidP="00EA566B">
      <w:pPr>
        <w:pStyle w:val="Corpodetexto2"/>
        <w:rPr>
          <w:i w:val="0"/>
          <w:szCs w:val="24"/>
        </w:rPr>
      </w:pPr>
      <w:r w:rsidRPr="00EA566B">
        <w:rPr>
          <w:i w:val="0"/>
          <w:szCs w:val="24"/>
        </w:rPr>
        <w:t xml:space="preserve">A empresa ________________, inscrita no CNPJ sob n° __________, estabelecida ______________, por intermédio de seu (ua) representante legal Srº(ª). _____________, brasileiro (a), maior, capaz, residente e domiciliado (a) _________________, estado civil _____, profissão _____________, portador (a) da RG nº _________ e do CPF nº ___________, </w:t>
      </w:r>
      <w:r w:rsidRPr="00EA566B">
        <w:rPr>
          <w:b/>
          <w:i w:val="0"/>
          <w:szCs w:val="24"/>
        </w:rPr>
        <w:t>DECLARA</w:t>
      </w:r>
      <w:r w:rsidRPr="00EA566B">
        <w:rPr>
          <w:i w:val="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EA566B" w:rsidRPr="00EA566B" w:rsidRDefault="00EA566B" w:rsidP="00EA566B">
      <w:pPr>
        <w:pStyle w:val="Corpodetexto2"/>
        <w:rPr>
          <w:i w:val="0"/>
          <w:szCs w:val="24"/>
        </w:rPr>
      </w:pPr>
    </w:p>
    <w:p w:rsidR="00EA566B" w:rsidRPr="00EA566B" w:rsidRDefault="00EA566B" w:rsidP="00EA566B">
      <w:pPr>
        <w:pStyle w:val="Corpodetexto2"/>
        <w:rPr>
          <w:i w:val="0"/>
          <w:szCs w:val="24"/>
        </w:rPr>
      </w:pPr>
      <w:r w:rsidRPr="00EA566B">
        <w:rPr>
          <w:i w:val="0"/>
          <w:szCs w:val="24"/>
        </w:rPr>
        <w:t>( ) não emprega menor de dezesseis anos.</w:t>
      </w:r>
    </w:p>
    <w:p w:rsidR="00EA566B" w:rsidRPr="00EA566B" w:rsidRDefault="00EA566B" w:rsidP="00EA566B">
      <w:pPr>
        <w:pStyle w:val="Corpodetexto2"/>
        <w:rPr>
          <w:i w:val="0"/>
          <w:szCs w:val="24"/>
        </w:rPr>
      </w:pPr>
    </w:p>
    <w:p w:rsidR="00EA566B" w:rsidRPr="00EA566B" w:rsidRDefault="00EA566B" w:rsidP="00EA566B">
      <w:pPr>
        <w:pStyle w:val="Corpodetexto2"/>
        <w:rPr>
          <w:i w:val="0"/>
          <w:szCs w:val="24"/>
        </w:rPr>
      </w:pPr>
      <w:r w:rsidRPr="00EA566B">
        <w:rPr>
          <w:i w:val="0"/>
          <w:szCs w:val="24"/>
        </w:rPr>
        <w:t>( ) emprega menor, a partir de quatorze anos, na condição de aprendiz.</w:t>
      </w:r>
    </w:p>
    <w:p w:rsidR="00EA566B" w:rsidRPr="00EA566B" w:rsidRDefault="00EA566B" w:rsidP="00EA566B">
      <w:pPr>
        <w:pStyle w:val="Corpodetexto2"/>
        <w:rPr>
          <w:i w:val="0"/>
          <w:iCs/>
          <w:szCs w:val="24"/>
        </w:rPr>
      </w:pPr>
    </w:p>
    <w:p w:rsidR="00EA566B" w:rsidRPr="00D528CA" w:rsidRDefault="00EA566B" w:rsidP="00EA566B">
      <w:pPr>
        <w:jc w:val="right"/>
        <w:rPr>
          <w:iCs/>
          <w:sz w:val="24"/>
          <w:szCs w:val="24"/>
        </w:rPr>
      </w:pPr>
      <w:r w:rsidRPr="00D528CA">
        <w:rPr>
          <w:iCs/>
          <w:sz w:val="24"/>
          <w:szCs w:val="24"/>
        </w:rPr>
        <w:t>_______________/_____, (data da abertura dos envelopes).</w:t>
      </w:r>
    </w:p>
    <w:p w:rsidR="00EA566B" w:rsidRPr="00D528CA" w:rsidRDefault="00EA566B" w:rsidP="00EA566B">
      <w:pPr>
        <w:jc w:val="both"/>
        <w:rPr>
          <w:iCs/>
          <w:sz w:val="24"/>
          <w:szCs w:val="24"/>
        </w:rPr>
      </w:pPr>
    </w:p>
    <w:p w:rsidR="00EA566B" w:rsidRPr="00D528CA" w:rsidRDefault="00EA566B" w:rsidP="00EA566B">
      <w:pPr>
        <w:jc w:val="both"/>
        <w:rPr>
          <w:iCs/>
          <w:sz w:val="24"/>
          <w:szCs w:val="24"/>
        </w:rPr>
      </w:pPr>
    </w:p>
    <w:p w:rsidR="00EA566B" w:rsidRPr="00D528CA" w:rsidRDefault="00EA566B" w:rsidP="00EA566B">
      <w:pPr>
        <w:jc w:val="both"/>
        <w:rPr>
          <w:b/>
          <w:iCs/>
          <w:sz w:val="24"/>
          <w:szCs w:val="24"/>
        </w:rPr>
      </w:pPr>
    </w:p>
    <w:p w:rsidR="00EA566B" w:rsidRPr="00D528CA" w:rsidRDefault="00EA566B" w:rsidP="00EA566B">
      <w:pPr>
        <w:rPr>
          <w:b/>
          <w:iCs/>
          <w:sz w:val="24"/>
          <w:szCs w:val="24"/>
        </w:rPr>
      </w:pPr>
      <w:r w:rsidRPr="00D528CA">
        <w:rPr>
          <w:b/>
          <w:iCs/>
          <w:sz w:val="24"/>
          <w:szCs w:val="24"/>
        </w:rPr>
        <w:t>(</w:t>
      </w:r>
      <w:r w:rsidRPr="00D528CA">
        <w:rPr>
          <w:iCs/>
          <w:sz w:val="24"/>
          <w:szCs w:val="24"/>
        </w:rPr>
        <w:t>identificação e assinatura do declarante).</w:t>
      </w:r>
    </w:p>
    <w:p w:rsidR="00FE5927" w:rsidRDefault="00EA566B" w:rsidP="00EA566B">
      <w:pPr>
        <w:pStyle w:val="Recuodecorpodetexto"/>
        <w:tabs>
          <w:tab w:val="left" w:pos="504"/>
        </w:tabs>
        <w:ind w:left="0"/>
        <w:jc w:val="center"/>
        <w:rPr>
          <w:i w:val="0"/>
          <w:iCs/>
          <w:color w:val="000000"/>
          <w:szCs w:val="24"/>
        </w:rPr>
      </w:pPr>
      <w:r w:rsidRPr="00D528CA">
        <w:rPr>
          <w:b w:val="0"/>
          <w:szCs w:val="24"/>
        </w:rPr>
        <w:br w:type="page"/>
      </w:r>
    </w:p>
    <w:p w:rsidR="00EA566B" w:rsidRDefault="00EA566B" w:rsidP="008B08F7">
      <w:pPr>
        <w:pStyle w:val="Recuodecorpodetexto"/>
        <w:tabs>
          <w:tab w:val="left" w:pos="504"/>
        </w:tabs>
        <w:ind w:left="0"/>
        <w:jc w:val="center"/>
        <w:rPr>
          <w:i w:val="0"/>
          <w:iCs/>
          <w:color w:val="000000"/>
          <w:szCs w:val="24"/>
        </w:rPr>
      </w:pPr>
    </w:p>
    <w:p w:rsidR="00EA566B" w:rsidRPr="00853F63" w:rsidRDefault="00EA566B" w:rsidP="00EA566B">
      <w:pPr>
        <w:ind w:firstLine="4"/>
        <w:jc w:val="center"/>
        <w:rPr>
          <w:b/>
          <w:sz w:val="24"/>
          <w:szCs w:val="24"/>
        </w:rPr>
      </w:pPr>
      <w:r w:rsidRPr="00853F63">
        <w:rPr>
          <w:b/>
          <w:sz w:val="24"/>
          <w:szCs w:val="24"/>
        </w:rPr>
        <w:t>ANEXO V</w:t>
      </w:r>
      <w:r>
        <w:rPr>
          <w:b/>
          <w:sz w:val="24"/>
          <w:szCs w:val="24"/>
        </w:rPr>
        <w:t>II</w:t>
      </w:r>
    </w:p>
    <w:p w:rsidR="00EA566B" w:rsidRPr="00853F63" w:rsidRDefault="00EA566B" w:rsidP="00EA566B">
      <w:pPr>
        <w:jc w:val="center"/>
        <w:rPr>
          <w:b/>
          <w:sz w:val="24"/>
          <w:szCs w:val="24"/>
        </w:rPr>
      </w:pPr>
    </w:p>
    <w:p w:rsidR="00EA566B" w:rsidRPr="00853F63" w:rsidRDefault="00EA566B" w:rsidP="00EA566B">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EA566B" w:rsidRPr="00853F63" w:rsidRDefault="00EA566B" w:rsidP="00EA566B">
      <w:pPr>
        <w:spacing w:before="50" w:after="50"/>
        <w:rPr>
          <w:b/>
          <w:sz w:val="24"/>
          <w:szCs w:val="24"/>
          <w:u w:val="single"/>
        </w:rPr>
      </w:pPr>
    </w:p>
    <w:p w:rsidR="00EA566B" w:rsidRDefault="00EA566B" w:rsidP="00EA566B">
      <w:pPr>
        <w:ind w:firstLine="4"/>
        <w:rPr>
          <w:b/>
          <w:sz w:val="24"/>
          <w:szCs w:val="24"/>
        </w:rPr>
      </w:pPr>
      <w:r w:rsidRPr="00853F63">
        <w:rPr>
          <w:b/>
          <w:sz w:val="24"/>
          <w:szCs w:val="24"/>
        </w:rPr>
        <w:t xml:space="preserve">Ref.: PREGÃO PRESENCIAL N.º </w:t>
      </w:r>
      <w:r w:rsidR="00C635E4">
        <w:rPr>
          <w:b/>
          <w:sz w:val="24"/>
          <w:szCs w:val="24"/>
        </w:rPr>
        <w:t>017/2019</w:t>
      </w:r>
    </w:p>
    <w:p w:rsidR="00EA566B" w:rsidRDefault="00EA566B" w:rsidP="00EA566B">
      <w:pPr>
        <w:ind w:firstLine="4"/>
        <w:rPr>
          <w:b/>
          <w:sz w:val="24"/>
          <w:szCs w:val="24"/>
        </w:rPr>
      </w:pPr>
    </w:p>
    <w:p w:rsidR="00EA566B" w:rsidRDefault="00EA566B" w:rsidP="00EA566B">
      <w:pPr>
        <w:ind w:firstLine="4"/>
        <w:rPr>
          <w:b/>
          <w:sz w:val="24"/>
          <w:szCs w:val="24"/>
          <w:u w:val="single"/>
        </w:rPr>
      </w:pPr>
    </w:p>
    <w:p w:rsidR="00EA566B" w:rsidRDefault="00EA566B" w:rsidP="00EA566B">
      <w:pPr>
        <w:ind w:firstLine="4"/>
        <w:rPr>
          <w:b/>
          <w:sz w:val="24"/>
          <w:szCs w:val="24"/>
        </w:rPr>
      </w:pPr>
      <w:r w:rsidRPr="00853F63">
        <w:rPr>
          <w:b/>
          <w:sz w:val="24"/>
          <w:szCs w:val="24"/>
          <w:u w:val="single"/>
        </w:rPr>
        <w:t>DECLARAÇÃO</w:t>
      </w: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Pr="00017106" w:rsidRDefault="00EA566B" w:rsidP="00EA566B">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Pr="00853F63" w:rsidRDefault="00EA566B" w:rsidP="00EA566B">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EA566B"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EA566B" w:rsidRDefault="00EA566B" w:rsidP="00EA566B">
      <w:pPr>
        <w:pStyle w:val="Textoembloco"/>
        <w:tabs>
          <w:tab w:val="clear" w:pos="-720"/>
        </w:tabs>
        <w:ind w:left="0" w:right="0" w:firstLine="0"/>
        <w:jc w:val="center"/>
        <w:rPr>
          <w:rFonts w:ascii="Times New Roman" w:hAnsi="Times New Roman"/>
          <w:szCs w:val="24"/>
        </w:rPr>
      </w:pPr>
    </w:p>
    <w:p w:rsidR="00EA566B" w:rsidRPr="00853F63" w:rsidRDefault="00EA566B" w:rsidP="00EA566B">
      <w:pPr>
        <w:pStyle w:val="Textoembloco"/>
        <w:tabs>
          <w:tab w:val="clear" w:pos="-720"/>
        </w:tabs>
        <w:ind w:left="0" w:right="0" w:firstLine="0"/>
        <w:jc w:val="center"/>
        <w:rPr>
          <w:rFonts w:ascii="Times New Roman" w:hAnsi="Times New Roman"/>
          <w:szCs w:val="24"/>
        </w:rPr>
      </w:pPr>
    </w:p>
    <w:p w:rsidR="00EA566B" w:rsidRPr="00853F63"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EA566B" w:rsidRPr="00853F63"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EA566B" w:rsidRDefault="00EA566B" w:rsidP="00EA566B">
      <w:pPr>
        <w:ind w:firstLine="4"/>
        <w:rPr>
          <w:b/>
          <w:sz w:val="24"/>
          <w:szCs w:val="24"/>
        </w:rPr>
      </w:pPr>
    </w:p>
    <w:p w:rsidR="00EA566B" w:rsidRDefault="00EA566B" w:rsidP="00EA566B">
      <w:pPr>
        <w:rPr>
          <w:b/>
          <w:sz w:val="24"/>
          <w:szCs w:val="24"/>
        </w:rPr>
      </w:pPr>
    </w:p>
    <w:p w:rsidR="00EA566B" w:rsidRDefault="00EA566B" w:rsidP="00EA566B">
      <w:pPr>
        <w:rPr>
          <w:b/>
          <w:sz w:val="24"/>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Pr="00C53F70" w:rsidRDefault="00B20523" w:rsidP="00EA566B">
      <w:pPr>
        <w:jc w:val="center"/>
        <w:rPr>
          <w:b/>
          <w:sz w:val="23"/>
          <w:szCs w:val="23"/>
        </w:rPr>
      </w:pPr>
      <w:r>
        <w:rPr>
          <w:b/>
          <w:sz w:val="23"/>
          <w:szCs w:val="23"/>
        </w:rPr>
        <w:lastRenderedPageBreak/>
        <w:t>PREGÃO PRESENCIAL Nº       /2019</w:t>
      </w:r>
    </w:p>
    <w:p w:rsidR="00EA566B" w:rsidRPr="00C53F70" w:rsidRDefault="00EA566B" w:rsidP="00EA566B">
      <w:pPr>
        <w:ind w:firstLine="4"/>
        <w:jc w:val="center"/>
        <w:rPr>
          <w:b/>
          <w:sz w:val="23"/>
          <w:szCs w:val="23"/>
        </w:rPr>
      </w:pPr>
      <w:r w:rsidRPr="00C53F70">
        <w:rPr>
          <w:b/>
          <w:sz w:val="23"/>
          <w:szCs w:val="23"/>
        </w:rPr>
        <w:t>ANEXO VIII- ATA DE REGISTRO DE PREÇOS (Minuta)</w:t>
      </w:r>
    </w:p>
    <w:p w:rsidR="001E55A9" w:rsidRPr="00C53F70" w:rsidRDefault="001E55A9" w:rsidP="001E55A9">
      <w:pPr>
        <w:jc w:val="both"/>
        <w:rPr>
          <w:iCs/>
          <w:color w:val="000000"/>
          <w:sz w:val="9"/>
          <w:szCs w:val="23"/>
        </w:rPr>
      </w:pPr>
    </w:p>
    <w:p w:rsidR="001E55A9" w:rsidRPr="00C53F70" w:rsidRDefault="001E55A9" w:rsidP="001E55A9">
      <w:pPr>
        <w:ind w:firstLine="708"/>
        <w:jc w:val="both"/>
        <w:rPr>
          <w:iCs/>
          <w:color w:val="000000"/>
          <w:sz w:val="23"/>
          <w:szCs w:val="23"/>
        </w:rPr>
      </w:pPr>
    </w:p>
    <w:p w:rsidR="00DF375C" w:rsidRPr="00C53F70" w:rsidRDefault="001E55A9" w:rsidP="00DF375C">
      <w:pPr>
        <w:pStyle w:val="Textoembloco"/>
        <w:ind w:left="0" w:right="1"/>
        <w:rPr>
          <w:rFonts w:ascii="Times New Roman" w:hAnsi="Times New Roman"/>
          <w:sz w:val="23"/>
          <w:szCs w:val="23"/>
        </w:rPr>
      </w:pPr>
      <w:r w:rsidRPr="00C53F70">
        <w:rPr>
          <w:rFonts w:ascii="Times New Roman" w:hAnsi="Times New Roman"/>
          <w:iCs/>
          <w:sz w:val="23"/>
          <w:szCs w:val="23"/>
        </w:rPr>
        <w:t xml:space="preserve">Aos _____ dias do mês de _________, do ano de _____, o </w:t>
      </w:r>
      <w:r w:rsidRPr="00C53F70">
        <w:rPr>
          <w:rFonts w:ascii="Times New Roman" w:hAnsi="Times New Roman"/>
          <w:b/>
          <w:bCs/>
          <w:sz w:val="23"/>
          <w:szCs w:val="23"/>
        </w:rPr>
        <w:t xml:space="preserve">MUNICÍPIO DE </w:t>
      </w:r>
      <w:r w:rsidR="000C0AE8" w:rsidRPr="00C53F70">
        <w:rPr>
          <w:rFonts w:ascii="Times New Roman" w:hAnsi="Times New Roman"/>
          <w:b/>
          <w:bCs/>
          <w:sz w:val="23"/>
          <w:szCs w:val="23"/>
        </w:rPr>
        <w:t>_______________</w:t>
      </w:r>
      <w:r w:rsidRPr="00C53F70">
        <w:rPr>
          <w:rFonts w:ascii="Times New Roman" w:hAnsi="Times New Roman"/>
          <w:sz w:val="23"/>
          <w:szCs w:val="23"/>
        </w:rPr>
        <w:t xml:space="preserve">, Pessoa Jurídica de Direito Público Interno, inscrito no CNPJ sob nº </w:t>
      </w:r>
      <w:r w:rsidR="000C0AE8" w:rsidRPr="00C53F70">
        <w:rPr>
          <w:rFonts w:ascii="Times New Roman" w:hAnsi="Times New Roman"/>
          <w:sz w:val="23"/>
          <w:szCs w:val="23"/>
        </w:rPr>
        <w:t>________________</w:t>
      </w:r>
      <w:r w:rsidRPr="00C53F70">
        <w:rPr>
          <w:rFonts w:ascii="Times New Roman" w:hAnsi="Times New Roman"/>
          <w:sz w:val="23"/>
          <w:szCs w:val="23"/>
        </w:rPr>
        <w:t xml:space="preserve">, com sede administrativa à </w:t>
      </w:r>
      <w:r w:rsidR="000C0AE8" w:rsidRPr="00C53F70">
        <w:rPr>
          <w:rFonts w:ascii="Times New Roman" w:hAnsi="Times New Roman"/>
          <w:sz w:val="23"/>
          <w:szCs w:val="23"/>
        </w:rPr>
        <w:t>____________________,</w:t>
      </w:r>
      <w:r w:rsidRPr="00C53F70">
        <w:rPr>
          <w:rFonts w:ascii="Times New Roman" w:hAnsi="Times New Roman"/>
          <w:sz w:val="23"/>
          <w:szCs w:val="23"/>
        </w:rPr>
        <w:t xml:space="preserve"> n° </w:t>
      </w:r>
      <w:r w:rsidR="000C0AE8" w:rsidRPr="00C53F70">
        <w:rPr>
          <w:rFonts w:ascii="Times New Roman" w:hAnsi="Times New Roman"/>
          <w:sz w:val="23"/>
          <w:szCs w:val="23"/>
        </w:rPr>
        <w:t>___</w:t>
      </w:r>
      <w:r w:rsidRPr="00C53F70">
        <w:rPr>
          <w:rFonts w:ascii="Times New Roman" w:hAnsi="Times New Roman"/>
          <w:sz w:val="23"/>
          <w:szCs w:val="23"/>
        </w:rPr>
        <w:t xml:space="preserve">, Centro, </w:t>
      </w:r>
      <w:r w:rsidR="000C0AE8" w:rsidRPr="00C53F70">
        <w:rPr>
          <w:rFonts w:ascii="Times New Roman" w:hAnsi="Times New Roman"/>
          <w:sz w:val="23"/>
          <w:szCs w:val="23"/>
        </w:rPr>
        <w:t>_____________</w:t>
      </w:r>
      <w:r w:rsidRPr="00C53F70">
        <w:rPr>
          <w:rFonts w:ascii="Times New Roman" w:hAnsi="Times New Roman"/>
          <w:sz w:val="23"/>
          <w:szCs w:val="23"/>
        </w:rPr>
        <w:t>/SE,</w:t>
      </w:r>
      <w:r w:rsidR="008A4CA2">
        <w:rPr>
          <w:rFonts w:ascii="Times New Roman" w:hAnsi="Times New Roman"/>
          <w:sz w:val="23"/>
          <w:szCs w:val="23"/>
        </w:rPr>
        <w:t xml:space="preserve"> neste ato representado Prefeita</w:t>
      </w:r>
      <w:r w:rsidRPr="00C53F70">
        <w:rPr>
          <w:rFonts w:ascii="Times New Roman" w:hAnsi="Times New Roman"/>
          <w:sz w:val="23"/>
          <w:szCs w:val="23"/>
        </w:rPr>
        <w:t xml:space="preserve"> Municipal Sr</w:t>
      </w:r>
      <w:r w:rsidR="008A4CA2">
        <w:rPr>
          <w:rFonts w:ascii="Times New Roman" w:hAnsi="Times New Roman"/>
          <w:sz w:val="23"/>
          <w:szCs w:val="23"/>
        </w:rPr>
        <w:t>a</w:t>
      </w:r>
      <w:r w:rsidR="000C0AE8" w:rsidRPr="00C53F70">
        <w:rPr>
          <w:rFonts w:ascii="Times New Roman" w:hAnsi="Times New Roman"/>
          <w:b/>
          <w:sz w:val="23"/>
          <w:szCs w:val="23"/>
        </w:rPr>
        <w:t>______________________</w:t>
      </w:r>
      <w:r w:rsidRPr="00C53F70">
        <w:rPr>
          <w:rFonts w:ascii="Times New Roman" w:hAnsi="Times New Roman"/>
          <w:sz w:val="23"/>
          <w:szCs w:val="23"/>
        </w:rPr>
        <w:t xml:space="preserve">, doravante </w:t>
      </w:r>
      <w:r w:rsidRPr="0020301C">
        <w:rPr>
          <w:rFonts w:ascii="Times New Roman" w:hAnsi="Times New Roman"/>
          <w:sz w:val="23"/>
          <w:szCs w:val="23"/>
        </w:rPr>
        <w:t xml:space="preserve">denominado simplesmente de </w:t>
      </w:r>
      <w:r w:rsidRPr="007E056E">
        <w:rPr>
          <w:rFonts w:ascii="Times New Roman" w:hAnsi="Times New Roman"/>
          <w:b/>
          <w:sz w:val="23"/>
          <w:szCs w:val="23"/>
        </w:rPr>
        <w:t>ÓRGÃO GERENCIADOR</w:t>
      </w:r>
      <w:r w:rsidRPr="0020301C">
        <w:rPr>
          <w:rFonts w:ascii="Times New Roman" w:hAnsi="Times New Roman"/>
          <w:iCs/>
          <w:sz w:val="23"/>
          <w:szCs w:val="23"/>
        </w:rPr>
        <w:t xml:space="preserve">, </w:t>
      </w:r>
      <w:r w:rsidR="00265476" w:rsidRPr="0020301C">
        <w:rPr>
          <w:rFonts w:ascii="Times New Roman" w:hAnsi="Times New Roman"/>
          <w:sz w:val="23"/>
          <w:szCs w:val="23"/>
        </w:rPr>
        <w:t xml:space="preserve">inscrito no CNPJ sob o nº 13.104.740/0001-10, </w:t>
      </w:r>
      <w:r w:rsidR="0020301C" w:rsidRPr="0020301C">
        <w:rPr>
          <w:rFonts w:ascii="Times New Roman" w:hAnsi="Times New Roman"/>
          <w:szCs w:val="24"/>
        </w:rPr>
        <w:t>o</w:t>
      </w:r>
      <w:r w:rsidR="0020301C" w:rsidRPr="0020301C">
        <w:rPr>
          <w:rFonts w:ascii="Times New Roman" w:hAnsi="Times New Roman"/>
          <w:color w:val="FF0000"/>
          <w:szCs w:val="24"/>
        </w:rPr>
        <w:t xml:space="preserve"> </w:t>
      </w:r>
      <w:r w:rsidR="0020301C" w:rsidRPr="0020301C">
        <w:rPr>
          <w:rFonts w:ascii="Times New Roman" w:hAnsi="Times New Roman"/>
          <w:szCs w:val="24"/>
        </w:rPr>
        <w:t>Fundo Municipal de Saúde, inscrito no CNPJ 12.219.015/0001-24, o</w:t>
      </w:r>
      <w:r w:rsidR="0020301C" w:rsidRPr="0020301C">
        <w:rPr>
          <w:rFonts w:ascii="Times New Roman" w:hAnsi="Times New Roman"/>
          <w:color w:val="FF0000"/>
          <w:szCs w:val="24"/>
        </w:rPr>
        <w:t xml:space="preserve"> </w:t>
      </w:r>
      <w:r w:rsidR="0020301C" w:rsidRPr="0020301C">
        <w:rPr>
          <w:rFonts w:ascii="Times New Roman" w:hAnsi="Times New Roman"/>
          <w:szCs w:val="24"/>
        </w:rPr>
        <w:t>Fundo Municipal de Assistência Social, inscrito no CNPJ 14.745.480/0001-24, Fundo Municipal de Meio Ambiente – FMMA inscrito no CNPJ 28.261.365/0001-99, Fundo Municipal dos Direitos da Criança e do Adolescente inscrito no CNPJ</w:t>
      </w:r>
      <w:r w:rsidR="0020301C" w:rsidRPr="0020301C">
        <w:rPr>
          <w:rFonts w:ascii="Times New Roman" w:hAnsi="Times New Roman"/>
          <w:color w:val="FF0000"/>
          <w:szCs w:val="24"/>
        </w:rPr>
        <w:t xml:space="preserve"> </w:t>
      </w:r>
      <w:r w:rsidR="0020301C" w:rsidRPr="0020301C">
        <w:rPr>
          <w:rFonts w:ascii="Times New Roman" w:hAnsi="Times New Roman"/>
          <w:szCs w:val="24"/>
        </w:rPr>
        <w:t>28.265.648/0001-09  e</w:t>
      </w:r>
      <w:r w:rsidR="0020301C" w:rsidRPr="0020301C">
        <w:rPr>
          <w:rFonts w:ascii="Times New Roman" w:hAnsi="Times New Roman"/>
          <w:color w:val="FF0000"/>
          <w:szCs w:val="24"/>
        </w:rPr>
        <w:t xml:space="preserve"> </w:t>
      </w:r>
      <w:r w:rsidR="0020301C" w:rsidRPr="0020301C">
        <w:rPr>
          <w:rFonts w:ascii="Times New Roman" w:hAnsi="Times New Roman"/>
          <w:szCs w:val="24"/>
        </w:rPr>
        <w:t>a Superintendência Municipal de Trânsito e Transporte, inscrita no CPJ 07.734.057/0001-63,</w:t>
      </w:r>
      <w:r w:rsidR="00265476" w:rsidRPr="0020301C">
        <w:rPr>
          <w:rFonts w:ascii="Times New Roman" w:hAnsi="Times New Roman"/>
          <w:sz w:val="23"/>
          <w:szCs w:val="23"/>
        </w:rPr>
        <w:t xml:space="preserve">, inscrita no CPJ 07.734.057/0001-63, ÓRGÃOS PARTICIPANTES </w:t>
      </w:r>
      <w:r w:rsidRPr="0020301C">
        <w:rPr>
          <w:rFonts w:ascii="Times New Roman" w:hAnsi="Times New Roman"/>
          <w:iCs/>
          <w:sz w:val="23"/>
          <w:szCs w:val="23"/>
        </w:rPr>
        <w:t>resolve Registrar os Preços visando</w:t>
      </w:r>
      <w:r w:rsidRPr="00C53F70">
        <w:rPr>
          <w:rFonts w:ascii="Times New Roman" w:hAnsi="Times New Roman"/>
          <w:iCs/>
          <w:sz w:val="23"/>
          <w:szCs w:val="23"/>
        </w:rPr>
        <w:t xml:space="preserve"> futuras aquisições do objeto licitado através do </w:t>
      </w:r>
      <w:r w:rsidRPr="00C53F70">
        <w:rPr>
          <w:rFonts w:ascii="Times New Roman" w:hAnsi="Times New Roman"/>
          <w:b/>
          <w:iCs/>
          <w:sz w:val="23"/>
          <w:szCs w:val="23"/>
        </w:rPr>
        <w:t xml:space="preserve">PREGÃO </w:t>
      </w:r>
      <w:r w:rsidR="00660AE7" w:rsidRPr="00C53F70">
        <w:rPr>
          <w:rFonts w:ascii="Times New Roman" w:hAnsi="Times New Roman"/>
          <w:b/>
          <w:iCs/>
          <w:sz w:val="23"/>
          <w:szCs w:val="23"/>
        </w:rPr>
        <w:t>PRESENCIAL</w:t>
      </w:r>
      <w:r w:rsidRPr="00C53F70">
        <w:rPr>
          <w:rFonts w:ascii="Times New Roman" w:hAnsi="Times New Roman"/>
          <w:b/>
          <w:iCs/>
          <w:sz w:val="23"/>
          <w:szCs w:val="23"/>
        </w:rPr>
        <w:t xml:space="preserve"> N° </w:t>
      </w:r>
      <w:r w:rsidR="00C635E4">
        <w:rPr>
          <w:rFonts w:ascii="Times New Roman" w:hAnsi="Times New Roman"/>
          <w:b/>
          <w:iCs/>
          <w:sz w:val="23"/>
          <w:szCs w:val="23"/>
        </w:rPr>
        <w:t>017/2019</w:t>
      </w:r>
      <w:r w:rsidRPr="00C53F70">
        <w:rPr>
          <w:rFonts w:ascii="Times New Roman" w:hAnsi="Times New Roman"/>
          <w:iCs/>
          <w:sz w:val="23"/>
          <w:szCs w:val="23"/>
        </w:rPr>
        <w:t>,</w:t>
      </w:r>
      <w:r w:rsidR="009304AA">
        <w:rPr>
          <w:rFonts w:ascii="Times New Roman" w:hAnsi="Times New Roman"/>
          <w:iCs/>
          <w:sz w:val="23"/>
          <w:szCs w:val="23"/>
        </w:rPr>
        <w:t xml:space="preserve"> </w:t>
      </w:r>
      <w:r w:rsidR="00DF375C" w:rsidRPr="00C53F70">
        <w:rPr>
          <w:rFonts w:ascii="Times New Roman" w:hAnsi="Times New Roman"/>
          <w:sz w:val="23"/>
          <w:szCs w:val="23"/>
        </w:rPr>
        <w:t xml:space="preserve">para </w:t>
      </w:r>
      <w:r w:rsidR="00DF375C" w:rsidRPr="00C53F70">
        <w:rPr>
          <w:rFonts w:ascii="Times New Roman" w:hAnsi="Times New Roman"/>
          <w:b/>
          <w:sz w:val="23"/>
          <w:szCs w:val="23"/>
        </w:rPr>
        <w:t>Registro de Preços</w:t>
      </w:r>
      <w:r w:rsidR="00DF375C" w:rsidRPr="00C53F70">
        <w:rPr>
          <w:rFonts w:ascii="Times New Roman" w:hAnsi="Times New Roman"/>
          <w:sz w:val="23"/>
          <w:szCs w:val="23"/>
        </w:rPr>
        <w:t xml:space="preserve">,e a sua respectiva homologação, </w:t>
      </w:r>
      <w:r w:rsidR="00DF375C" w:rsidRPr="00C53F70">
        <w:rPr>
          <w:rFonts w:ascii="Times New Roman" w:hAnsi="Times New Roman"/>
          <w:b/>
          <w:sz w:val="23"/>
          <w:szCs w:val="23"/>
        </w:rPr>
        <w:t>RESOLVE</w:t>
      </w:r>
      <w:r w:rsidR="00DF375C" w:rsidRPr="00C53F70">
        <w:rPr>
          <w:rFonts w:ascii="Times New Roman" w:hAnsi="Times New Roman"/>
          <w:sz w:val="23"/>
          <w:szCs w:val="23"/>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CE31E6" w:rsidRPr="00C53F70" w:rsidRDefault="00CE31E6" w:rsidP="00DF375C">
      <w:pPr>
        <w:jc w:val="both"/>
        <w:rPr>
          <w:iCs/>
          <w:color w:val="000000"/>
          <w:sz w:val="23"/>
          <w:szCs w:val="23"/>
        </w:rPr>
      </w:pPr>
    </w:p>
    <w:p w:rsidR="001E55A9" w:rsidRPr="00C53F70" w:rsidRDefault="001E55A9" w:rsidP="001E55A9">
      <w:pPr>
        <w:jc w:val="both"/>
        <w:rPr>
          <w:b/>
          <w:iCs/>
          <w:color w:val="000000"/>
          <w:sz w:val="23"/>
          <w:szCs w:val="23"/>
          <w:u w:val="single"/>
        </w:rPr>
      </w:pPr>
      <w:r w:rsidRPr="00C53F70">
        <w:rPr>
          <w:b/>
          <w:iCs/>
          <w:color w:val="000000"/>
          <w:sz w:val="23"/>
          <w:szCs w:val="23"/>
          <w:u w:val="single"/>
        </w:rPr>
        <w:t>CLÁUSULA PRIMEIRA – OBJETO</w:t>
      </w:r>
    </w:p>
    <w:p w:rsidR="001E55A9" w:rsidRPr="00C53F70" w:rsidRDefault="001E55A9" w:rsidP="001E55A9">
      <w:pPr>
        <w:pStyle w:val="Corpodetexto2"/>
        <w:tabs>
          <w:tab w:val="left" w:pos="720"/>
        </w:tabs>
        <w:rPr>
          <w:i w:val="0"/>
          <w:iCs/>
          <w:color w:val="000000"/>
          <w:sz w:val="23"/>
          <w:szCs w:val="23"/>
        </w:rPr>
      </w:pPr>
    </w:p>
    <w:p w:rsidR="00812839" w:rsidRPr="00C53F70" w:rsidRDefault="00812839" w:rsidP="00812839">
      <w:pPr>
        <w:jc w:val="both"/>
        <w:rPr>
          <w:iCs/>
          <w:color w:val="FF0000"/>
          <w:sz w:val="23"/>
          <w:szCs w:val="23"/>
        </w:rPr>
      </w:pPr>
      <w:r w:rsidRPr="00C53F70">
        <w:rPr>
          <w:iCs/>
          <w:color w:val="000000"/>
          <w:sz w:val="23"/>
          <w:szCs w:val="23"/>
        </w:rPr>
        <w:t xml:space="preserve">1.1 </w:t>
      </w:r>
      <w:r w:rsidR="001E55A9" w:rsidRPr="00C53F70">
        <w:rPr>
          <w:iCs/>
          <w:color w:val="000000"/>
          <w:sz w:val="23"/>
          <w:szCs w:val="23"/>
        </w:rPr>
        <w:t xml:space="preserve">– A presente Ata tem por objeto o </w:t>
      </w:r>
      <w:r w:rsidR="001E55A9" w:rsidRPr="00C53F70">
        <w:rPr>
          <w:b/>
          <w:iCs/>
          <w:color w:val="000000"/>
          <w:sz w:val="23"/>
          <w:szCs w:val="23"/>
        </w:rPr>
        <w:t>REGISTRO DE PREÇOS</w:t>
      </w:r>
      <w:r w:rsidR="00CB3070">
        <w:rPr>
          <w:b/>
          <w:iCs/>
          <w:color w:val="000000"/>
          <w:sz w:val="23"/>
          <w:szCs w:val="23"/>
        </w:rPr>
        <w:t xml:space="preserve"> </w:t>
      </w:r>
      <w:r w:rsidRPr="00C53F70">
        <w:rPr>
          <w:iCs/>
          <w:color w:val="000000"/>
          <w:sz w:val="23"/>
          <w:szCs w:val="23"/>
        </w:rPr>
        <w:t xml:space="preserve">visando futuras contratações de empresas para fornecimento parcelado de </w:t>
      </w:r>
      <w:r w:rsidR="007D1A73" w:rsidRPr="00C53F70">
        <w:rPr>
          <w:sz w:val="23"/>
          <w:szCs w:val="23"/>
        </w:rPr>
        <w:t>Aquisição de extintores de incêndio e material de sinalização, bem como manutenção para extintor ABC</w:t>
      </w:r>
      <w:r w:rsidRPr="00C53F70">
        <w:rPr>
          <w:iCs/>
          <w:sz w:val="23"/>
          <w:szCs w:val="23"/>
        </w:rPr>
        <w:t>:</w:t>
      </w:r>
    </w:p>
    <w:p w:rsidR="007E056E" w:rsidRPr="0072034E" w:rsidRDefault="007E056E" w:rsidP="007E056E">
      <w:pPr>
        <w:numPr>
          <w:ilvl w:val="0"/>
          <w:numId w:val="18"/>
        </w:numPr>
        <w:ind w:left="720"/>
        <w:jc w:val="both"/>
        <w:rPr>
          <w:iCs/>
          <w:color w:val="000000"/>
          <w:sz w:val="24"/>
          <w:szCs w:val="24"/>
        </w:rPr>
      </w:pPr>
      <w:r w:rsidRPr="0072034E">
        <w:rPr>
          <w:iCs/>
          <w:color w:val="000000"/>
          <w:sz w:val="24"/>
          <w:szCs w:val="24"/>
        </w:rPr>
        <w:t xml:space="preserve">Prefeitura Municipal de Itabaiana </w:t>
      </w:r>
    </w:p>
    <w:p w:rsidR="007E056E" w:rsidRPr="00730276" w:rsidRDefault="007E056E" w:rsidP="007E056E">
      <w:pPr>
        <w:numPr>
          <w:ilvl w:val="0"/>
          <w:numId w:val="18"/>
        </w:numPr>
        <w:ind w:left="720"/>
        <w:jc w:val="both"/>
        <w:rPr>
          <w:iCs/>
          <w:sz w:val="24"/>
          <w:szCs w:val="24"/>
        </w:rPr>
      </w:pPr>
      <w:r w:rsidRPr="00730276">
        <w:rPr>
          <w:iCs/>
          <w:sz w:val="24"/>
          <w:szCs w:val="24"/>
        </w:rPr>
        <w:t>Fundo Municipal de Saúde</w:t>
      </w:r>
    </w:p>
    <w:p w:rsidR="007E056E" w:rsidRPr="00771E9F" w:rsidRDefault="007E056E" w:rsidP="007E056E">
      <w:pPr>
        <w:numPr>
          <w:ilvl w:val="0"/>
          <w:numId w:val="18"/>
        </w:numPr>
        <w:ind w:left="720"/>
        <w:jc w:val="both"/>
        <w:rPr>
          <w:iCs/>
          <w:sz w:val="24"/>
          <w:szCs w:val="24"/>
        </w:rPr>
      </w:pPr>
      <w:r w:rsidRPr="00730276">
        <w:rPr>
          <w:sz w:val="24"/>
          <w:szCs w:val="24"/>
        </w:rPr>
        <w:t>Fundo Municipal de Assistência</w:t>
      </w:r>
      <w:r w:rsidRPr="00771E9F">
        <w:rPr>
          <w:sz w:val="24"/>
          <w:szCs w:val="24"/>
        </w:rPr>
        <w:t xml:space="preserve"> Social</w:t>
      </w:r>
    </w:p>
    <w:p w:rsidR="007E056E" w:rsidRDefault="007E056E" w:rsidP="007E056E">
      <w:pPr>
        <w:numPr>
          <w:ilvl w:val="0"/>
          <w:numId w:val="18"/>
        </w:numPr>
        <w:ind w:left="720"/>
        <w:jc w:val="both"/>
        <w:rPr>
          <w:iCs/>
          <w:sz w:val="24"/>
          <w:szCs w:val="24"/>
        </w:rPr>
      </w:pPr>
      <w:r w:rsidRPr="00771E9F">
        <w:rPr>
          <w:iCs/>
          <w:sz w:val="24"/>
          <w:szCs w:val="24"/>
        </w:rPr>
        <w:t xml:space="preserve">Fundo Municipal de Meio Ambiente </w:t>
      </w:r>
      <w:r>
        <w:rPr>
          <w:iCs/>
          <w:sz w:val="24"/>
          <w:szCs w:val="24"/>
        </w:rPr>
        <w:t>–</w:t>
      </w:r>
      <w:r w:rsidRPr="00771E9F">
        <w:rPr>
          <w:iCs/>
          <w:sz w:val="24"/>
          <w:szCs w:val="24"/>
        </w:rPr>
        <w:t xml:space="preserve"> FMMA</w:t>
      </w:r>
    </w:p>
    <w:p w:rsidR="007E056E" w:rsidRPr="00771E9F" w:rsidRDefault="007E056E" w:rsidP="007E056E">
      <w:pPr>
        <w:numPr>
          <w:ilvl w:val="0"/>
          <w:numId w:val="18"/>
        </w:numPr>
        <w:ind w:left="720"/>
        <w:jc w:val="both"/>
        <w:rPr>
          <w:iCs/>
          <w:sz w:val="24"/>
          <w:szCs w:val="24"/>
        </w:rPr>
      </w:pPr>
      <w:r w:rsidRPr="00730276">
        <w:rPr>
          <w:iCs/>
          <w:sz w:val="24"/>
          <w:szCs w:val="24"/>
        </w:rPr>
        <w:t>Fundo Municipal dos Direitos da Criança e do Adolescente</w:t>
      </w:r>
    </w:p>
    <w:p w:rsidR="007E056E" w:rsidRPr="00730276" w:rsidRDefault="007E056E" w:rsidP="007E056E">
      <w:pPr>
        <w:numPr>
          <w:ilvl w:val="0"/>
          <w:numId w:val="18"/>
        </w:numPr>
        <w:ind w:left="720"/>
        <w:jc w:val="both"/>
        <w:rPr>
          <w:iCs/>
          <w:sz w:val="24"/>
          <w:szCs w:val="24"/>
        </w:rPr>
      </w:pPr>
      <w:r w:rsidRPr="00730276">
        <w:rPr>
          <w:iCs/>
          <w:sz w:val="24"/>
          <w:szCs w:val="24"/>
        </w:rPr>
        <w:t>Superintendência Municipal de Trânsito e Transporte</w:t>
      </w:r>
    </w:p>
    <w:p w:rsidR="00F52DCB" w:rsidRPr="00C53F70" w:rsidRDefault="00F52DCB" w:rsidP="001841F9">
      <w:pPr>
        <w:jc w:val="both"/>
        <w:rPr>
          <w:iCs/>
          <w:color w:val="000000"/>
          <w:sz w:val="23"/>
          <w:szCs w:val="23"/>
        </w:rPr>
      </w:pPr>
    </w:p>
    <w:p w:rsidR="001841F9" w:rsidRPr="00C53F70" w:rsidRDefault="001841F9" w:rsidP="001841F9">
      <w:pPr>
        <w:jc w:val="both"/>
        <w:rPr>
          <w:iCs/>
          <w:color w:val="000000"/>
          <w:sz w:val="23"/>
          <w:szCs w:val="23"/>
        </w:rPr>
      </w:pPr>
      <w:r w:rsidRPr="00C53F70">
        <w:rPr>
          <w:iCs/>
          <w:color w:val="000000"/>
          <w:sz w:val="23"/>
          <w:szCs w:val="23"/>
        </w:rPr>
        <w:t>1.2 – As empresas que registraram preços visando o fornecimento dos materiais, objeto da presente Ata de Registro de Preços, são as seguintes:</w:t>
      </w:r>
    </w:p>
    <w:p w:rsidR="001841F9" w:rsidRPr="00C53F70" w:rsidRDefault="001841F9" w:rsidP="001E55A9">
      <w:pPr>
        <w:pStyle w:val="Corpodetexto2"/>
        <w:rPr>
          <w:i w:val="0"/>
          <w:iCs/>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01: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Und</w:t>
            </w:r>
          </w:p>
        </w:tc>
        <w:tc>
          <w:tcPr>
            <w:tcW w:w="651" w:type="dxa"/>
          </w:tcPr>
          <w:p w:rsidR="001E55A9" w:rsidRPr="00C53F70" w:rsidRDefault="001E55A9" w:rsidP="006D48EB">
            <w:pPr>
              <w:tabs>
                <w:tab w:val="left" w:pos="180"/>
              </w:tabs>
              <w:jc w:val="center"/>
              <w:rPr>
                <w:b/>
                <w:color w:val="000000"/>
                <w:sz w:val="23"/>
                <w:szCs w:val="23"/>
              </w:rPr>
            </w:pPr>
            <w:r w:rsidRPr="00C53F70">
              <w:rPr>
                <w:b/>
                <w:color w:val="000000"/>
                <w:sz w:val="23"/>
                <w:szCs w:val="23"/>
              </w:rPr>
              <w:t>Qnt</w:t>
            </w:r>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8501" w:type="dxa"/>
            <w:gridSpan w:val="6"/>
          </w:tcPr>
          <w:p w:rsidR="001E55A9" w:rsidRPr="00C53F70" w:rsidRDefault="001E55A9" w:rsidP="006D48EB">
            <w:pPr>
              <w:tabs>
                <w:tab w:val="left" w:pos="180"/>
              </w:tabs>
              <w:jc w:val="center"/>
              <w:rPr>
                <w:b/>
                <w:color w:val="000000"/>
                <w:sz w:val="23"/>
                <w:szCs w:val="23"/>
              </w:rPr>
            </w:pPr>
            <w:r w:rsidRPr="00C53F70">
              <w:rPr>
                <w:b/>
                <w:color w:val="000000"/>
                <w:sz w:val="23"/>
                <w:szCs w:val="23"/>
              </w:rPr>
              <w:t>Total:</w:t>
            </w:r>
          </w:p>
        </w:tc>
        <w:tc>
          <w:tcPr>
            <w:tcW w:w="1212" w:type="dxa"/>
          </w:tcPr>
          <w:p w:rsidR="001E55A9" w:rsidRPr="00C53F70" w:rsidRDefault="001E55A9" w:rsidP="006D48EB">
            <w:pPr>
              <w:tabs>
                <w:tab w:val="left" w:pos="180"/>
              </w:tabs>
              <w:jc w:val="both"/>
              <w:rPr>
                <w:b/>
                <w:color w:val="000000"/>
                <w:sz w:val="23"/>
                <w:szCs w:val="23"/>
              </w:rPr>
            </w:pPr>
          </w:p>
        </w:tc>
      </w:tr>
    </w:tbl>
    <w:p w:rsidR="001E55A9" w:rsidRPr="00C53F70" w:rsidRDefault="001E55A9" w:rsidP="001E55A9">
      <w:pPr>
        <w:pStyle w:val="Corpodetexto2"/>
        <w:rPr>
          <w:i w:val="0"/>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02: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Und</w:t>
            </w:r>
          </w:p>
        </w:tc>
        <w:tc>
          <w:tcPr>
            <w:tcW w:w="651" w:type="dxa"/>
          </w:tcPr>
          <w:p w:rsidR="001E55A9" w:rsidRPr="00C53F70" w:rsidRDefault="001E55A9" w:rsidP="006D48EB">
            <w:pPr>
              <w:tabs>
                <w:tab w:val="left" w:pos="180"/>
              </w:tabs>
              <w:jc w:val="center"/>
              <w:rPr>
                <w:b/>
                <w:color w:val="000000"/>
                <w:sz w:val="23"/>
                <w:szCs w:val="23"/>
              </w:rPr>
            </w:pPr>
            <w:r w:rsidRPr="00C53F70">
              <w:rPr>
                <w:b/>
                <w:color w:val="000000"/>
                <w:sz w:val="23"/>
                <w:szCs w:val="23"/>
              </w:rPr>
              <w:t>Qnt</w:t>
            </w:r>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8501" w:type="dxa"/>
            <w:gridSpan w:val="6"/>
          </w:tcPr>
          <w:p w:rsidR="001E55A9" w:rsidRPr="00C53F70" w:rsidRDefault="001E55A9" w:rsidP="006D48EB">
            <w:pPr>
              <w:tabs>
                <w:tab w:val="left" w:pos="180"/>
              </w:tabs>
              <w:jc w:val="center"/>
              <w:rPr>
                <w:b/>
                <w:color w:val="000000"/>
                <w:sz w:val="23"/>
                <w:szCs w:val="23"/>
              </w:rPr>
            </w:pPr>
            <w:r w:rsidRPr="00C53F70">
              <w:rPr>
                <w:b/>
                <w:color w:val="000000"/>
                <w:sz w:val="23"/>
                <w:szCs w:val="23"/>
              </w:rPr>
              <w:t>Total:</w:t>
            </w:r>
          </w:p>
        </w:tc>
        <w:tc>
          <w:tcPr>
            <w:tcW w:w="1212" w:type="dxa"/>
          </w:tcPr>
          <w:p w:rsidR="001E55A9" w:rsidRPr="00C53F70" w:rsidRDefault="001E55A9" w:rsidP="006D48EB">
            <w:pPr>
              <w:tabs>
                <w:tab w:val="left" w:pos="180"/>
              </w:tabs>
              <w:jc w:val="both"/>
              <w:rPr>
                <w:b/>
                <w:color w:val="000000"/>
                <w:sz w:val="23"/>
                <w:szCs w:val="23"/>
              </w:rPr>
            </w:pPr>
          </w:p>
        </w:tc>
      </w:tr>
    </w:tbl>
    <w:p w:rsidR="001E55A9" w:rsidRPr="00C53F70" w:rsidRDefault="001E55A9" w:rsidP="001E55A9">
      <w:pPr>
        <w:pStyle w:val="Corpodetexto2"/>
        <w:rPr>
          <w:i w:val="0"/>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03: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Und</w:t>
            </w:r>
          </w:p>
        </w:tc>
        <w:tc>
          <w:tcPr>
            <w:tcW w:w="651" w:type="dxa"/>
          </w:tcPr>
          <w:p w:rsidR="001E55A9" w:rsidRPr="00C53F70" w:rsidRDefault="001E55A9" w:rsidP="006D48EB">
            <w:pPr>
              <w:tabs>
                <w:tab w:val="left" w:pos="180"/>
              </w:tabs>
              <w:jc w:val="center"/>
              <w:rPr>
                <w:b/>
                <w:color w:val="000000"/>
                <w:sz w:val="23"/>
                <w:szCs w:val="23"/>
              </w:rPr>
            </w:pPr>
            <w:r w:rsidRPr="00C53F70">
              <w:rPr>
                <w:b/>
                <w:color w:val="000000"/>
                <w:sz w:val="23"/>
                <w:szCs w:val="23"/>
              </w:rPr>
              <w:t>Qnt</w:t>
            </w:r>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24599D">
            <w:pPr>
              <w:tabs>
                <w:tab w:val="left" w:pos="180"/>
              </w:tabs>
              <w:ind w:left="720"/>
              <w:jc w:val="both"/>
              <w:rPr>
                <w:color w:val="000000"/>
                <w:sz w:val="23"/>
                <w:szCs w:val="23"/>
              </w:rPr>
            </w:pPr>
          </w:p>
        </w:tc>
        <w:tc>
          <w:tcPr>
            <w:tcW w:w="4370" w:type="dxa"/>
          </w:tcPr>
          <w:p w:rsidR="0024599D" w:rsidRPr="00C53F70" w:rsidRDefault="0024599D" w:rsidP="006D48EB">
            <w:pPr>
              <w:rPr>
                <w:b/>
                <w:color w:val="000000"/>
                <w:sz w:val="23"/>
                <w:szCs w:val="23"/>
              </w:rPr>
            </w:pPr>
            <w:r w:rsidRPr="00C53F70">
              <w:rPr>
                <w:b/>
                <w:color w:val="000000"/>
                <w:sz w:val="23"/>
                <w:szCs w:val="23"/>
              </w:rPr>
              <w:t>TOTAL</w:t>
            </w: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bl>
    <w:p w:rsidR="001E55A9" w:rsidRPr="00C53F70" w:rsidRDefault="001E55A9" w:rsidP="001E55A9">
      <w:pPr>
        <w:pStyle w:val="Corpodetexto2"/>
        <w:rPr>
          <w:i w:val="0"/>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SEGUNDA – REVISÃO DOS PREÇOS</w:t>
      </w:r>
    </w:p>
    <w:p w:rsidR="001E55A9" w:rsidRPr="00C53F70" w:rsidRDefault="001E55A9" w:rsidP="001E55A9">
      <w:pPr>
        <w:jc w:val="center"/>
        <w:rPr>
          <w:b/>
          <w:iCs/>
          <w:color w:val="000000"/>
          <w:sz w:val="23"/>
          <w:szCs w:val="23"/>
          <w:u w:val="single"/>
        </w:rPr>
      </w:pPr>
    </w:p>
    <w:p w:rsidR="00273BF3" w:rsidRPr="00C53F70" w:rsidRDefault="00273BF3" w:rsidP="00273BF3">
      <w:pPr>
        <w:jc w:val="both"/>
        <w:rPr>
          <w:color w:val="000000"/>
          <w:sz w:val="23"/>
          <w:szCs w:val="23"/>
        </w:rPr>
      </w:pPr>
      <w:r w:rsidRPr="00C53F70">
        <w:rPr>
          <w:bCs/>
          <w:color w:val="000000"/>
          <w:sz w:val="23"/>
          <w:szCs w:val="23"/>
        </w:rPr>
        <w:t xml:space="preserve">2.1 – </w:t>
      </w:r>
      <w:r w:rsidRPr="00C53F70">
        <w:rPr>
          <w:color w:val="000000"/>
          <w:sz w:val="23"/>
          <w:szCs w:val="23"/>
        </w:rPr>
        <w:t xml:space="preserve">Os preços registrados poderão ser revistos em decorrência de eventual redução dos preços praticados no mercado ou cancelados por fato que eleve o custo dos serviços ou bens registrados, </w:t>
      </w:r>
      <w:r w:rsidRPr="00C53F70">
        <w:rPr>
          <w:color w:val="000000"/>
          <w:sz w:val="23"/>
          <w:szCs w:val="23"/>
        </w:rPr>
        <w:lastRenderedPageBreak/>
        <w:t xml:space="preserve">cabendo ao Órgão Gerenciador promover as negociações junto aos fornecedores, observadas as disposições contidas na </w:t>
      </w:r>
      <w:hyperlink r:id="rId27" w:anchor="art65iid" w:history="1">
        <w:r w:rsidRPr="00C53F70">
          <w:rPr>
            <w:rStyle w:val="Hyperlink"/>
            <w:color w:val="000000"/>
            <w:sz w:val="23"/>
            <w:szCs w:val="23"/>
            <w:u w:val="none"/>
          </w:rPr>
          <w:t xml:space="preserve">alínea “d” do inciso II do </w:t>
        </w:r>
        <w:r w:rsidRPr="00C53F70">
          <w:rPr>
            <w:rStyle w:val="Hyperlink"/>
            <w:bCs/>
            <w:i/>
            <w:color w:val="000000"/>
            <w:sz w:val="23"/>
            <w:szCs w:val="23"/>
            <w:u w:val="none"/>
          </w:rPr>
          <w:t>caput</w:t>
        </w:r>
        <w:r w:rsidRPr="00C53F70">
          <w:rPr>
            <w:rStyle w:val="Hyperlink"/>
            <w:color w:val="000000"/>
            <w:sz w:val="23"/>
            <w:szCs w:val="23"/>
            <w:u w:val="none"/>
          </w:rPr>
          <w:t xml:space="preserve"> do art. 65 da Lei nº 8.666, de 1993</w:t>
        </w:r>
      </w:hyperlink>
      <w:r w:rsidRPr="00C53F70">
        <w:rPr>
          <w:color w:val="000000"/>
          <w:sz w:val="23"/>
          <w:szCs w:val="23"/>
        </w:rPr>
        <w:t>.</w:t>
      </w:r>
    </w:p>
    <w:p w:rsidR="00273BF3" w:rsidRPr="00C53F70" w:rsidRDefault="00273BF3" w:rsidP="00273BF3">
      <w:pPr>
        <w:jc w:val="both"/>
        <w:rPr>
          <w:color w:val="000000"/>
          <w:sz w:val="23"/>
          <w:szCs w:val="23"/>
        </w:rPr>
      </w:pPr>
    </w:p>
    <w:p w:rsidR="001E55A9" w:rsidRPr="00C53F70" w:rsidRDefault="001E55A9" w:rsidP="001E55A9">
      <w:pPr>
        <w:pStyle w:val="Default"/>
        <w:jc w:val="both"/>
        <w:rPr>
          <w:sz w:val="23"/>
          <w:szCs w:val="23"/>
        </w:rPr>
      </w:pPr>
      <w:r w:rsidRPr="00C53F70">
        <w:rPr>
          <w:sz w:val="23"/>
          <w:szCs w:val="23"/>
        </w:rPr>
        <w:t xml:space="preserve">2.2 – Na ocorrência do preço registrado tornar-se superior ao preço praticado pelo mercado por motivo superveniente, o </w:t>
      </w:r>
      <w:r w:rsidRPr="00C53F70">
        <w:rPr>
          <w:b/>
          <w:sz w:val="23"/>
          <w:szCs w:val="23"/>
        </w:rPr>
        <w:t>ÓRGÃO GERENCIADOR</w:t>
      </w:r>
      <w:r w:rsidRPr="00C53F70">
        <w:rPr>
          <w:sz w:val="23"/>
          <w:szCs w:val="23"/>
        </w:rPr>
        <w:t xml:space="preserve"> convocará as </w:t>
      </w:r>
      <w:r w:rsidRPr="00C53F70">
        <w:rPr>
          <w:b/>
          <w:sz w:val="23"/>
          <w:szCs w:val="23"/>
        </w:rPr>
        <w:t>FORNECEDORAS</w:t>
      </w:r>
      <w:r w:rsidRPr="00C53F70">
        <w:rPr>
          <w:sz w:val="23"/>
          <w:szCs w:val="23"/>
        </w:rPr>
        <w:t xml:space="preserve"> para negociarem a redução dos preços aos valores praticados pelo mercado. </w:t>
      </w:r>
    </w:p>
    <w:p w:rsidR="001E55A9" w:rsidRPr="00C53F70" w:rsidRDefault="001E55A9" w:rsidP="001E55A9">
      <w:pPr>
        <w:pStyle w:val="Default"/>
        <w:jc w:val="both"/>
        <w:rPr>
          <w:sz w:val="23"/>
          <w:szCs w:val="23"/>
        </w:rPr>
      </w:pPr>
      <w:r w:rsidRPr="00C53F70">
        <w:rPr>
          <w:sz w:val="23"/>
          <w:szCs w:val="23"/>
        </w:rPr>
        <w:t xml:space="preserve">2.2.1 – Será respeitada a ordem de classificação das </w:t>
      </w:r>
      <w:r w:rsidRPr="00C53F70">
        <w:rPr>
          <w:b/>
          <w:sz w:val="23"/>
          <w:szCs w:val="23"/>
        </w:rPr>
        <w:t xml:space="preserve">FORNECEDORAS </w:t>
      </w:r>
      <w:r w:rsidRPr="00C53F70">
        <w:rPr>
          <w:sz w:val="23"/>
          <w:szCs w:val="23"/>
        </w:rPr>
        <w:t xml:space="preserve">que aceitarem reduzir seus preços aos valores de mercado.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2.2.2 – As </w:t>
      </w:r>
      <w:r w:rsidRPr="00C53F70">
        <w:rPr>
          <w:b/>
          <w:sz w:val="23"/>
          <w:szCs w:val="23"/>
        </w:rPr>
        <w:t>FORNECEDORAS</w:t>
      </w:r>
      <w:r w:rsidRPr="00C53F70">
        <w:rPr>
          <w:sz w:val="23"/>
          <w:szCs w:val="23"/>
        </w:rPr>
        <w:t xml:space="preserve"> que não aceitarem reduzir seus preços aos valores praticados pelo mercado serão liberadas do compromisso assumido, sem aplicação de penalidade. </w:t>
      </w:r>
    </w:p>
    <w:p w:rsidR="000C0AE8" w:rsidRPr="00C53F70" w:rsidRDefault="000C0AE8"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 – Na ocorrência dos preços registrados nesta Ata tornarem-se inferiores aos praticados pelo mercado e as </w:t>
      </w:r>
      <w:r w:rsidRPr="00C53F70">
        <w:rPr>
          <w:b/>
          <w:sz w:val="23"/>
          <w:szCs w:val="23"/>
        </w:rPr>
        <w:t xml:space="preserve">FORNECEDORAS </w:t>
      </w:r>
      <w:r w:rsidRPr="00C53F70">
        <w:rPr>
          <w:sz w:val="23"/>
          <w:szCs w:val="23"/>
        </w:rPr>
        <w:t>não puderem cumprir o compromisso, o</w:t>
      </w:r>
      <w:r w:rsidRPr="00C53F70">
        <w:rPr>
          <w:b/>
          <w:sz w:val="23"/>
          <w:szCs w:val="23"/>
        </w:rPr>
        <w:t xml:space="preserve"> ÓRGÃO GERENCIADOR</w:t>
      </w:r>
      <w:r w:rsidRPr="00C53F70">
        <w:rPr>
          <w:sz w:val="23"/>
          <w:szCs w:val="23"/>
        </w:rPr>
        <w:t xml:space="preserve"> poderá: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2.2.3.1 – Liberar a </w:t>
      </w:r>
      <w:r w:rsidRPr="00C53F70">
        <w:rPr>
          <w:b/>
          <w:sz w:val="23"/>
          <w:szCs w:val="23"/>
        </w:rPr>
        <w:t>FORNECEDORA</w:t>
      </w:r>
      <w:r w:rsidRPr="00C53F70">
        <w:rPr>
          <w:sz w:val="23"/>
          <w:szCs w:val="23"/>
        </w:rPr>
        <w:t xml:space="preserve"> do compromisso assumido, caso a comunicação ocorra antes da emissão da Nota de Empenho, e sem aplicação da penalidade, se confirmada a veracidade dos motivos e comprovantes apresentados; e</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2.2.3.2 – Convocar as demais </w:t>
      </w:r>
      <w:r w:rsidRPr="00C53F70">
        <w:rPr>
          <w:b/>
          <w:sz w:val="23"/>
          <w:szCs w:val="23"/>
        </w:rPr>
        <w:t>FORNECEDORAS</w:t>
      </w:r>
      <w:r w:rsidRPr="00C53F70">
        <w:rPr>
          <w:sz w:val="23"/>
          <w:szCs w:val="23"/>
        </w:rPr>
        <w:t xml:space="preserve">, para assegurar igual oportunidade de negociação.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2.4 – Não havendo êxito na negociação, o </w:t>
      </w:r>
      <w:r w:rsidRPr="00C53F70">
        <w:rPr>
          <w:b/>
          <w:sz w:val="23"/>
          <w:szCs w:val="23"/>
        </w:rPr>
        <w:t>ÓRGÃO GERENCIADOR</w:t>
      </w:r>
      <w:r w:rsidRPr="00C53F70">
        <w:rPr>
          <w:sz w:val="23"/>
          <w:szCs w:val="23"/>
        </w:rPr>
        <w:t xml:space="preserve"> procederá a revogação da Ata de Registro de Preços, adotando as medidas cabíveis para obtenção da contratação mais vantajosa. </w:t>
      </w:r>
    </w:p>
    <w:p w:rsidR="001E55A9" w:rsidRPr="00C53F70" w:rsidRDefault="001E55A9" w:rsidP="001E55A9">
      <w:pPr>
        <w:jc w:val="both"/>
        <w:rPr>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TERCEIRA – CONDIÇÕES DE PAGAMENTO</w:t>
      </w:r>
    </w:p>
    <w:p w:rsidR="001E55A9" w:rsidRPr="00C53F70" w:rsidRDefault="001E55A9" w:rsidP="001E55A9">
      <w:pPr>
        <w:jc w:val="both"/>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3.1 – Os pagamentos serão efetuados a cada entrega, no valor correspondente a(s) Nota(s) de Empenho(s) comprovadamente atendidas, mediante apresentação dos seguintes documentos:</w:t>
      </w:r>
    </w:p>
    <w:p w:rsidR="001E55A9" w:rsidRPr="00C53F70" w:rsidRDefault="001E55A9" w:rsidP="001E55A9">
      <w:pPr>
        <w:jc w:val="both"/>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3.1.1 – Nota(s) Fiscal(is) atestada(s) e liquidada(s);</w:t>
      </w:r>
    </w:p>
    <w:p w:rsidR="001E55A9" w:rsidRPr="00C53F70" w:rsidRDefault="001E55A9" w:rsidP="001E55A9">
      <w:pPr>
        <w:jc w:val="both"/>
        <w:rPr>
          <w:iCs/>
          <w:color w:val="000000"/>
          <w:sz w:val="23"/>
          <w:szCs w:val="23"/>
        </w:rPr>
      </w:pPr>
      <w:r w:rsidRPr="00C53F70">
        <w:rPr>
          <w:iCs/>
          <w:color w:val="000000"/>
          <w:sz w:val="23"/>
          <w:szCs w:val="23"/>
        </w:rPr>
        <w:t>3.1.2 – Prova de Regularidade Fiscal e Trabalhista;</w:t>
      </w:r>
    </w:p>
    <w:p w:rsidR="001E55A9" w:rsidRPr="00C53F70" w:rsidRDefault="001E55A9" w:rsidP="001E55A9">
      <w:pPr>
        <w:jc w:val="both"/>
        <w:rPr>
          <w:iCs/>
          <w:color w:val="000000"/>
          <w:sz w:val="23"/>
          <w:szCs w:val="23"/>
        </w:rPr>
      </w:pPr>
    </w:p>
    <w:p w:rsidR="001E55A9" w:rsidRPr="00C53F70" w:rsidRDefault="001E55A9" w:rsidP="001E55A9">
      <w:pPr>
        <w:pStyle w:val="Contrato"/>
        <w:spacing w:after="0"/>
        <w:rPr>
          <w:color w:val="000000"/>
          <w:sz w:val="23"/>
          <w:szCs w:val="23"/>
        </w:rPr>
      </w:pPr>
      <w:r w:rsidRPr="00C53F70">
        <w:rPr>
          <w:color w:val="000000"/>
          <w:sz w:val="23"/>
          <w:szCs w:val="23"/>
        </w:rPr>
        <w:t>3.2 – Havendo disponibilidade financeira e cumpridas as formalidades, os pagamentos serão efetuados até o décimo dia útil da apresentação das mesmas na Tesouraria Municipal.</w:t>
      </w:r>
    </w:p>
    <w:p w:rsidR="001E55A9" w:rsidRPr="00C53F70" w:rsidRDefault="001E55A9" w:rsidP="001E55A9">
      <w:pPr>
        <w:pStyle w:val="Contrato"/>
        <w:spacing w:after="0"/>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3.3 - Nenhum pagamento será efetuado na ocorrência de qualquer uma das situações abaixo especificadas:</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3.3.1 - A falta de atestação pelo Setor Competente, com relação ao cumprimento do objeto, das notas fiscais emitidas pela </w:t>
      </w:r>
      <w:r w:rsidRPr="00C53F70">
        <w:rPr>
          <w:b/>
          <w:color w:val="000000"/>
          <w:sz w:val="23"/>
          <w:szCs w:val="23"/>
        </w:rPr>
        <w:t>FORNECEDORA</w:t>
      </w:r>
      <w:r w:rsidRPr="00C53F70">
        <w:rPr>
          <w:color w:val="000000"/>
          <w:sz w:val="23"/>
          <w:szCs w:val="23"/>
        </w:rPr>
        <w:t>;</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lastRenderedPageBreak/>
        <w:t xml:space="preserve">3.3.3 - Decorridos 15 (quinze) dias contados da data em que os pagamentos estiverem retidos, sem que a </w:t>
      </w:r>
      <w:r w:rsidRPr="00C53F70">
        <w:rPr>
          <w:b/>
          <w:color w:val="000000"/>
          <w:sz w:val="23"/>
          <w:szCs w:val="23"/>
        </w:rPr>
        <w:t>FORNECEDORA</w:t>
      </w:r>
      <w:r w:rsidRPr="00C53F70">
        <w:rPr>
          <w:color w:val="000000"/>
          <w:sz w:val="23"/>
          <w:szCs w:val="23"/>
        </w:rPr>
        <w:t xml:space="preserve"> apresente a documentação hábil para liberação dos seus créditos, o </w:t>
      </w:r>
      <w:r w:rsidRPr="00C53F70">
        <w:rPr>
          <w:b/>
          <w:color w:val="000000"/>
          <w:sz w:val="23"/>
          <w:szCs w:val="23"/>
        </w:rPr>
        <w:t>ÓRGÃO GERENCIADOR</w:t>
      </w:r>
      <w:r w:rsidRPr="00C53F70">
        <w:rPr>
          <w:color w:val="000000"/>
          <w:sz w:val="23"/>
          <w:szCs w:val="23"/>
        </w:rPr>
        <w:t xml:space="preserve"> poderá rescindir unilateralmente o compromisso assumido através da present</w:t>
      </w:r>
      <w:r w:rsidR="00B651B8" w:rsidRPr="00C53F70">
        <w:rPr>
          <w:color w:val="000000"/>
          <w:sz w:val="23"/>
          <w:szCs w:val="23"/>
        </w:rPr>
        <w:t>e</w:t>
      </w:r>
      <w:r w:rsidRPr="00C53F70">
        <w:rPr>
          <w:color w:val="000000"/>
          <w:sz w:val="23"/>
          <w:szCs w:val="23"/>
        </w:rPr>
        <w:t xml:space="preserve"> Ata de Registro de Preços ficando assegurado a </w:t>
      </w:r>
      <w:r w:rsidRPr="00C53F70">
        <w:rPr>
          <w:b/>
          <w:color w:val="000000"/>
          <w:sz w:val="23"/>
          <w:szCs w:val="23"/>
        </w:rPr>
        <w:t>FORNECEDORA</w:t>
      </w:r>
      <w:r w:rsidRPr="00C53F70">
        <w:rPr>
          <w:color w:val="000000"/>
          <w:sz w:val="23"/>
          <w:szCs w:val="23"/>
        </w:rPr>
        <w:t>, tão somente, o direito ao recebimento do pagamento dos materiais efetivamente entregues e atestados;</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3.3.4 - O Município poderá deduzir, do montante a pagar, os valores correspondentes a multas ou indenizações devidas pela Contratada;</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3.3.5 - Para efeito de pagamento, serão computados apenas os quantitativos efetivamente fornecidos.</w:t>
      </w:r>
    </w:p>
    <w:p w:rsidR="001E55A9" w:rsidRPr="00C53F70" w:rsidRDefault="001E55A9" w:rsidP="001E55A9">
      <w:pPr>
        <w:rPr>
          <w:b/>
          <w:iCs/>
          <w:color w:val="000000"/>
          <w:sz w:val="23"/>
          <w:szCs w:val="23"/>
          <w:u w:val="single"/>
        </w:rPr>
      </w:pPr>
    </w:p>
    <w:p w:rsidR="001E55A9" w:rsidRPr="00C53F70" w:rsidRDefault="001E55A9" w:rsidP="001E55A9">
      <w:pPr>
        <w:pStyle w:val="Contrato"/>
        <w:spacing w:after="0"/>
        <w:rPr>
          <w:b/>
          <w:bCs/>
          <w:iCs/>
          <w:color w:val="000000"/>
          <w:sz w:val="23"/>
          <w:szCs w:val="23"/>
          <w:u w:val="single"/>
        </w:rPr>
      </w:pPr>
      <w:r w:rsidRPr="00C53F70">
        <w:rPr>
          <w:b/>
          <w:bCs/>
          <w:iCs/>
          <w:color w:val="000000"/>
          <w:sz w:val="23"/>
          <w:szCs w:val="23"/>
          <w:u w:val="single"/>
        </w:rPr>
        <w:t>CLAUSULA QUARTA – REAJUSTE</w:t>
      </w:r>
    </w:p>
    <w:p w:rsidR="001E55A9" w:rsidRPr="00C53F70" w:rsidRDefault="001E55A9" w:rsidP="001E55A9">
      <w:pPr>
        <w:jc w:val="center"/>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4.1 - Os preços registrados são fixos e irreajustáveis.</w:t>
      </w:r>
    </w:p>
    <w:p w:rsidR="001E55A9" w:rsidRPr="00C53F70" w:rsidRDefault="001E55A9" w:rsidP="001E55A9">
      <w:pPr>
        <w:jc w:val="both"/>
        <w:rPr>
          <w:iCs/>
          <w:color w:val="000000"/>
          <w:sz w:val="23"/>
          <w:szCs w:val="23"/>
          <w:u w:val="single"/>
        </w:rPr>
      </w:pPr>
    </w:p>
    <w:p w:rsidR="001E55A9" w:rsidRPr="00C53F70" w:rsidRDefault="001E55A9" w:rsidP="001E55A9">
      <w:pPr>
        <w:rPr>
          <w:b/>
          <w:iCs/>
          <w:color w:val="000000"/>
          <w:sz w:val="23"/>
          <w:szCs w:val="23"/>
          <w:u w:val="single"/>
        </w:rPr>
      </w:pPr>
      <w:r w:rsidRPr="00C53F70">
        <w:rPr>
          <w:b/>
          <w:iCs/>
          <w:color w:val="000000"/>
          <w:sz w:val="23"/>
          <w:szCs w:val="23"/>
          <w:u w:val="single"/>
        </w:rPr>
        <w:t>CLÁUSULA QUINTA – VIGÊNCIA</w:t>
      </w:r>
    </w:p>
    <w:p w:rsidR="001E55A9" w:rsidRPr="00C53F70" w:rsidRDefault="001E55A9" w:rsidP="001E55A9">
      <w:pPr>
        <w:ind w:left="2694"/>
        <w:jc w:val="both"/>
        <w:rPr>
          <w:iCs/>
          <w:color w:val="000000"/>
          <w:sz w:val="23"/>
          <w:szCs w:val="23"/>
        </w:rPr>
      </w:pPr>
    </w:p>
    <w:p w:rsidR="001E55A9" w:rsidRPr="00C53F70" w:rsidRDefault="001E55A9" w:rsidP="001E55A9">
      <w:pPr>
        <w:pStyle w:val="Default"/>
        <w:jc w:val="both"/>
        <w:rPr>
          <w:sz w:val="23"/>
          <w:szCs w:val="23"/>
        </w:rPr>
      </w:pPr>
      <w:r w:rsidRPr="00C53F70">
        <w:rPr>
          <w:iCs/>
          <w:sz w:val="23"/>
          <w:szCs w:val="23"/>
        </w:rPr>
        <w:t xml:space="preserve">5.1 – </w:t>
      </w:r>
      <w:r w:rsidRPr="00C53F70">
        <w:rPr>
          <w:sz w:val="23"/>
          <w:szCs w:val="23"/>
        </w:rPr>
        <w:t xml:space="preserve">O prazo de validade da presente Ata de Registro de Preços será de 12 (doze) meses a contar de sua assinatura, nos termos do que dispõe o inciso III do § 3º do artigo 15 da Lei nº 8.666/93. </w:t>
      </w:r>
    </w:p>
    <w:p w:rsidR="001E55A9" w:rsidRPr="00C53F70" w:rsidRDefault="001E55A9" w:rsidP="001E55A9">
      <w:pPr>
        <w:jc w:val="both"/>
        <w:rPr>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SEXTA – PROCEDIMENTOS OPERACIONAIS</w:t>
      </w:r>
    </w:p>
    <w:p w:rsidR="001E55A9" w:rsidRPr="00C53F70" w:rsidRDefault="001E55A9" w:rsidP="001E55A9">
      <w:pPr>
        <w:rPr>
          <w:b/>
          <w:iCs/>
          <w:color w:val="000000"/>
          <w:sz w:val="23"/>
          <w:szCs w:val="23"/>
          <w:u w:val="single"/>
        </w:rPr>
      </w:pPr>
    </w:p>
    <w:p w:rsidR="00867307" w:rsidRPr="00C53F70" w:rsidRDefault="00867307" w:rsidP="00867307">
      <w:pPr>
        <w:autoSpaceDE w:val="0"/>
        <w:autoSpaceDN w:val="0"/>
        <w:adjustRightInd w:val="0"/>
        <w:jc w:val="both"/>
        <w:rPr>
          <w:color w:val="000000"/>
          <w:sz w:val="23"/>
          <w:szCs w:val="23"/>
        </w:rPr>
      </w:pPr>
      <w:r w:rsidRPr="00C53F70">
        <w:rPr>
          <w:color w:val="000000"/>
          <w:sz w:val="23"/>
          <w:szCs w:val="23"/>
        </w:rPr>
        <w:t xml:space="preserve">6.1 – O Município de </w:t>
      </w:r>
      <w:r w:rsidR="000C0AE8" w:rsidRPr="00C53F70">
        <w:rPr>
          <w:color w:val="000000"/>
          <w:sz w:val="23"/>
          <w:szCs w:val="23"/>
        </w:rPr>
        <w:t>__________________</w:t>
      </w:r>
      <w:r w:rsidRPr="00C53F70">
        <w:rPr>
          <w:color w:val="000000"/>
          <w:sz w:val="23"/>
          <w:szCs w:val="23"/>
        </w:rPr>
        <w:t xml:space="preserve"> será o Órgão responsável pelo controle e administração da Ata de Registro de Preços, decorrente desta licitação.</w:t>
      </w:r>
    </w:p>
    <w:p w:rsidR="00867307" w:rsidRPr="00C53F70" w:rsidRDefault="00867307" w:rsidP="00867307">
      <w:pPr>
        <w:autoSpaceDE w:val="0"/>
        <w:autoSpaceDN w:val="0"/>
        <w:adjustRightInd w:val="0"/>
        <w:jc w:val="both"/>
        <w:rPr>
          <w:color w:val="000000"/>
          <w:sz w:val="23"/>
          <w:szCs w:val="23"/>
        </w:rPr>
      </w:pPr>
    </w:p>
    <w:p w:rsidR="00867307" w:rsidRPr="00C53F70" w:rsidRDefault="00867307" w:rsidP="00867307">
      <w:pPr>
        <w:autoSpaceDE w:val="0"/>
        <w:autoSpaceDN w:val="0"/>
        <w:adjustRightInd w:val="0"/>
        <w:jc w:val="both"/>
        <w:rPr>
          <w:color w:val="000000"/>
          <w:sz w:val="23"/>
          <w:szCs w:val="23"/>
        </w:rPr>
      </w:pPr>
      <w:r w:rsidRPr="00C53F70">
        <w:rPr>
          <w:color w:val="000000"/>
          <w:sz w:val="23"/>
          <w:szCs w:val="23"/>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C53F70" w:rsidRDefault="00867307" w:rsidP="00867307">
      <w:pPr>
        <w:autoSpaceDE w:val="0"/>
        <w:autoSpaceDN w:val="0"/>
        <w:adjustRightInd w:val="0"/>
        <w:jc w:val="both"/>
        <w:rPr>
          <w:color w:val="000000"/>
          <w:sz w:val="23"/>
          <w:szCs w:val="23"/>
        </w:rPr>
      </w:pPr>
    </w:p>
    <w:p w:rsidR="00867307" w:rsidRPr="00C53F70" w:rsidRDefault="00867307" w:rsidP="00867307">
      <w:pPr>
        <w:autoSpaceDE w:val="0"/>
        <w:autoSpaceDN w:val="0"/>
        <w:adjustRightInd w:val="0"/>
        <w:jc w:val="both"/>
        <w:rPr>
          <w:color w:val="000000"/>
          <w:sz w:val="23"/>
          <w:szCs w:val="23"/>
        </w:rPr>
      </w:pPr>
      <w:r w:rsidRPr="00C53F70">
        <w:rPr>
          <w:color w:val="000000"/>
          <w:sz w:val="23"/>
          <w:szCs w:val="23"/>
        </w:rPr>
        <w:t>6.3 – Não poderá ser emitida qualquer Ordem de Fornecimento sem a prévia existência do respectivo crédito orçamentário.</w:t>
      </w:r>
    </w:p>
    <w:p w:rsidR="00867307" w:rsidRPr="00C53F70" w:rsidRDefault="00867307" w:rsidP="00867307">
      <w:pPr>
        <w:autoSpaceDE w:val="0"/>
        <w:autoSpaceDN w:val="0"/>
        <w:adjustRightInd w:val="0"/>
        <w:jc w:val="both"/>
        <w:rPr>
          <w:color w:val="000000"/>
          <w:sz w:val="23"/>
          <w:szCs w:val="23"/>
        </w:rPr>
      </w:pPr>
    </w:p>
    <w:p w:rsidR="00867307" w:rsidRPr="00C53F70" w:rsidRDefault="00867307" w:rsidP="00867307">
      <w:pPr>
        <w:jc w:val="both"/>
        <w:rPr>
          <w:iCs/>
          <w:color w:val="000000"/>
          <w:sz w:val="23"/>
          <w:szCs w:val="23"/>
        </w:rPr>
      </w:pPr>
      <w:r w:rsidRPr="00C53F70">
        <w:rPr>
          <w:iCs/>
          <w:color w:val="000000"/>
          <w:sz w:val="23"/>
          <w:szCs w:val="23"/>
        </w:rPr>
        <w:t xml:space="preserve">6.4 – A entrega da mercadoria acontecerá no Almoxarifado Municipal, sito à </w:t>
      </w:r>
      <w:r w:rsidR="000C0AE8" w:rsidRPr="00C53F70">
        <w:rPr>
          <w:iCs/>
          <w:color w:val="000000"/>
          <w:sz w:val="23"/>
          <w:szCs w:val="23"/>
        </w:rPr>
        <w:t>___________________</w:t>
      </w:r>
      <w:r w:rsidRPr="00C53F70">
        <w:rPr>
          <w:iCs/>
          <w:color w:val="000000"/>
          <w:sz w:val="23"/>
          <w:szCs w:val="23"/>
        </w:rPr>
        <w:t>/SE.</w:t>
      </w:r>
    </w:p>
    <w:p w:rsidR="00867307" w:rsidRPr="00C53F70" w:rsidRDefault="00867307" w:rsidP="00867307">
      <w:pPr>
        <w:jc w:val="both"/>
        <w:rPr>
          <w:iCs/>
          <w:color w:val="000000"/>
          <w:sz w:val="23"/>
          <w:szCs w:val="23"/>
        </w:rPr>
      </w:pPr>
    </w:p>
    <w:p w:rsidR="00867307" w:rsidRPr="00C53F70" w:rsidRDefault="00867307" w:rsidP="00867307">
      <w:pPr>
        <w:jc w:val="both"/>
        <w:rPr>
          <w:iCs/>
          <w:color w:val="000000"/>
          <w:sz w:val="23"/>
          <w:szCs w:val="23"/>
        </w:rPr>
      </w:pPr>
      <w:r w:rsidRPr="00C53F70">
        <w:rPr>
          <w:iCs/>
          <w:color w:val="000000"/>
          <w:sz w:val="23"/>
          <w:szCs w:val="23"/>
        </w:rPr>
        <w:t xml:space="preserve">6.5 – O prazo </w:t>
      </w:r>
      <w:r w:rsidR="00741158" w:rsidRPr="00C53F70">
        <w:rPr>
          <w:iCs/>
          <w:color w:val="000000"/>
          <w:sz w:val="23"/>
          <w:szCs w:val="23"/>
        </w:rPr>
        <w:t>para entrega do material é de 05</w:t>
      </w:r>
      <w:r w:rsidRPr="00C53F70">
        <w:rPr>
          <w:iCs/>
          <w:color w:val="000000"/>
          <w:sz w:val="23"/>
          <w:szCs w:val="23"/>
        </w:rPr>
        <w:t xml:space="preserve"> (</w:t>
      </w:r>
      <w:r w:rsidR="00741158" w:rsidRPr="00C53F70">
        <w:rPr>
          <w:iCs/>
          <w:color w:val="000000"/>
          <w:sz w:val="23"/>
          <w:szCs w:val="23"/>
        </w:rPr>
        <w:t>dias</w:t>
      </w:r>
      <w:r w:rsidRPr="00C53F70">
        <w:rPr>
          <w:iCs/>
          <w:color w:val="000000"/>
          <w:sz w:val="23"/>
          <w:szCs w:val="23"/>
        </w:rPr>
        <w:t>) dias, contados dos recebimentos das Ordens de Fornecimentos expedidas pela Autoridade Competente.</w:t>
      </w:r>
    </w:p>
    <w:p w:rsidR="00867307" w:rsidRPr="00C53F70" w:rsidRDefault="00867307" w:rsidP="00867307">
      <w:pPr>
        <w:jc w:val="both"/>
        <w:rPr>
          <w:iCs/>
          <w:color w:val="000000"/>
          <w:sz w:val="23"/>
          <w:szCs w:val="23"/>
        </w:rPr>
      </w:pPr>
    </w:p>
    <w:p w:rsidR="00867307" w:rsidRPr="00C53F70" w:rsidRDefault="00867307" w:rsidP="00867307">
      <w:pPr>
        <w:jc w:val="both"/>
        <w:rPr>
          <w:iCs/>
          <w:color w:val="000000"/>
          <w:sz w:val="23"/>
          <w:szCs w:val="23"/>
        </w:rPr>
      </w:pPr>
      <w:r w:rsidRPr="00C53F70">
        <w:rPr>
          <w:iCs/>
          <w:color w:val="000000"/>
          <w:sz w:val="23"/>
          <w:szCs w:val="23"/>
        </w:rPr>
        <w:t>6.6 – A mercadoria será recebida e conferida por Servidores designados pela Autoridade Competente que atestarão o recebimento através de aposição de carimbo na Nota Fiscal.</w:t>
      </w:r>
    </w:p>
    <w:p w:rsidR="00867307" w:rsidRPr="00C53F70" w:rsidRDefault="00867307" w:rsidP="00867307">
      <w:pPr>
        <w:jc w:val="both"/>
        <w:rPr>
          <w:iCs/>
          <w:color w:val="000000"/>
          <w:sz w:val="23"/>
          <w:szCs w:val="23"/>
        </w:rPr>
      </w:pPr>
    </w:p>
    <w:p w:rsidR="00867307" w:rsidRPr="00C53F70" w:rsidRDefault="00867307" w:rsidP="00867307">
      <w:pPr>
        <w:jc w:val="both"/>
        <w:rPr>
          <w:color w:val="000000"/>
          <w:sz w:val="23"/>
          <w:szCs w:val="23"/>
        </w:rPr>
      </w:pPr>
      <w:r w:rsidRPr="00C53F70">
        <w:rPr>
          <w:color w:val="000000"/>
          <w:sz w:val="23"/>
          <w:szCs w:val="23"/>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C53F70" w:rsidRDefault="00867307" w:rsidP="00867307">
      <w:pPr>
        <w:jc w:val="both"/>
        <w:rPr>
          <w:color w:val="000000"/>
          <w:sz w:val="23"/>
          <w:szCs w:val="23"/>
        </w:rPr>
      </w:pPr>
    </w:p>
    <w:p w:rsidR="00EF5A05" w:rsidRPr="00C53F70" w:rsidRDefault="00867307" w:rsidP="00867307">
      <w:pPr>
        <w:jc w:val="both"/>
        <w:rPr>
          <w:color w:val="000000"/>
          <w:sz w:val="23"/>
          <w:szCs w:val="23"/>
        </w:rPr>
      </w:pPr>
      <w:r w:rsidRPr="00C53F70">
        <w:rPr>
          <w:color w:val="000000"/>
          <w:sz w:val="23"/>
          <w:szCs w:val="23"/>
        </w:rPr>
        <w:lastRenderedPageBreak/>
        <w:t>6.8 – Cumpridas as formalidades a Autoridade Competente atestará as Notas Fiscais</w:t>
      </w:r>
    </w:p>
    <w:p w:rsidR="00867307" w:rsidRPr="00C53F70" w:rsidRDefault="00867307" w:rsidP="00867307">
      <w:pPr>
        <w:jc w:val="both"/>
        <w:rPr>
          <w:color w:val="000000"/>
          <w:sz w:val="23"/>
          <w:szCs w:val="23"/>
        </w:rPr>
      </w:pPr>
      <w:r w:rsidRPr="00C53F70">
        <w:rPr>
          <w:color w:val="000000"/>
          <w:sz w:val="23"/>
          <w:szCs w:val="23"/>
        </w:rPr>
        <w:t>através de aposição de carimbo com assinatura e as encaminhará a Prefeitura para pagamento.</w:t>
      </w:r>
    </w:p>
    <w:p w:rsidR="001E55A9" w:rsidRPr="00C53F70" w:rsidRDefault="001E55A9" w:rsidP="001E55A9">
      <w:pPr>
        <w:pStyle w:val="Contrato"/>
        <w:spacing w:after="0"/>
        <w:rPr>
          <w:rFonts w:eastAsia="Arial Unicode MS"/>
          <w:color w:val="000000"/>
          <w:sz w:val="23"/>
          <w:szCs w:val="23"/>
        </w:rPr>
      </w:pPr>
    </w:p>
    <w:p w:rsidR="001E55A9" w:rsidRPr="00C53F70" w:rsidRDefault="001E55A9" w:rsidP="001E55A9">
      <w:pPr>
        <w:jc w:val="both"/>
        <w:rPr>
          <w:b/>
          <w:bCs/>
          <w:iCs/>
          <w:color w:val="000000"/>
          <w:sz w:val="23"/>
          <w:szCs w:val="23"/>
          <w:u w:val="single"/>
        </w:rPr>
      </w:pPr>
      <w:r w:rsidRPr="00C53F70">
        <w:rPr>
          <w:b/>
          <w:bCs/>
          <w:iCs/>
          <w:color w:val="000000"/>
          <w:sz w:val="23"/>
          <w:szCs w:val="23"/>
          <w:u w:val="single"/>
        </w:rPr>
        <w:t>CLAUSULA SÉTIMA – PENALIDADES</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7.1 – Com fundamento no artigo 7º da Lei nº 10.520/2002 ficará impedido de licitar e contratar com a Administração Pública pelo prazo de até cinco anos, sem prejuízo das demais cominações legais, a </w:t>
      </w:r>
      <w:r w:rsidRPr="00C53F70">
        <w:rPr>
          <w:b/>
          <w:color w:val="000000"/>
          <w:sz w:val="23"/>
          <w:szCs w:val="23"/>
        </w:rPr>
        <w:t>FORNECEDORA</w:t>
      </w:r>
      <w:r w:rsidRPr="00C53F70">
        <w:rPr>
          <w:color w:val="000000"/>
          <w:sz w:val="23"/>
          <w:szCs w:val="23"/>
        </w:rPr>
        <w:t xml:space="preserve"> que:</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7.1.1 – Negar-se a receber ou não retirar o pedido de Compra ou a Nota de Empenho.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7.1.2 – Não assinar a Ata de Registro de Preços, quando convocado no prazo de validade de sua proposta.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7.1.3 – Deixar de entregar a documentação exigida no Edital.</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7.1.4 – Apresentar documentação falsa.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7.1.5 – Ensejar o retardamento da execução do objeto deste Pregão.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7.1.6 – Falhar ou </w:t>
      </w:r>
      <w:r w:rsidR="00B651B8" w:rsidRPr="00C53F70">
        <w:rPr>
          <w:color w:val="000000"/>
          <w:sz w:val="23"/>
          <w:szCs w:val="23"/>
        </w:rPr>
        <w:t>fraudar</w:t>
      </w:r>
      <w:r w:rsidRPr="00C53F70">
        <w:rPr>
          <w:color w:val="000000"/>
          <w:sz w:val="23"/>
          <w:szCs w:val="23"/>
        </w:rPr>
        <w:t xml:space="preserve"> na execução do contrato.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7.1.7 – Não mantiver a proposta.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7.1.8 – Comportar-se de modo inidôneo.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7.1.9 – Fizer declaração falsa.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7.1.10 – Cometer fraude fiscal.</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7.2 – Além da sanção prevista no item anterior, a Administração poderá aplicar a </w:t>
      </w:r>
      <w:r w:rsidRPr="00C53F70">
        <w:rPr>
          <w:b/>
          <w:color w:val="000000"/>
          <w:sz w:val="23"/>
          <w:szCs w:val="23"/>
        </w:rPr>
        <w:t>FORNECEDORA</w:t>
      </w:r>
      <w:r w:rsidRPr="00C53F70">
        <w:rPr>
          <w:color w:val="000000"/>
          <w:sz w:val="23"/>
          <w:szCs w:val="23"/>
        </w:rPr>
        <w:t xml:space="preserve"> as seguintes penalidades, pelo atraso injustificado ou inexecução total ou parcial do fornecimento:</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7.2.1 – Advertência.</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7.2.2 – Multa de 0,5 (zero vírgula cinco por cento) ao dia, aplicada sobre o valor dos itens faltantes, no caso de atraso na entrega.</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7.2.3 – Multa de 10% (dez por cento), aplicada sobre o valor da Ordem de Fornecimento, no caso de recusa injustificada d a Nota de Empenho ou da Ordem de Fornecimento.</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 xml:space="preserve">7.2.4 – Multa de 10% (dez por cento), aplicada sobre o valor da Ordem de Fornecimento, no caso de inexecução total ou parcial do fornecimento por culpa da </w:t>
      </w:r>
      <w:r w:rsidRPr="00C53F70">
        <w:rPr>
          <w:b/>
          <w:color w:val="000000"/>
          <w:sz w:val="23"/>
          <w:szCs w:val="23"/>
        </w:rPr>
        <w:t>FORNECEDORA</w:t>
      </w:r>
      <w:r w:rsidRPr="00C53F70">
        <w:rPr>
          <w:color w:val="000000"/>
          <w:sz w:val="23"/>
          <w:szCs w:val="23"/>
        </w:rPr>
        <w:t>.</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7.2.5 – Multa de 0,5 (zero vírgula cinco por cento), ao dia, aplicada sobre o valor da Ordem de Fornecimento, por descumprimento de outras obrigações previstas na present</w:t>
      </w:r>
      <w:r w:rsidR="00B651B8" w:rsidRPr="00C53F70">
        <w:rPr>
          <w:color w:val="000000"/>
          <w:sz w:val="23"/>
          <w:szCs w:val="23"/>
        </w:rPr>
        <w:t>e</w:t>
      </w:r>
      <w:r w:rsidRPr="00C53F70">
        <w:rPr>
          <w:color w:val="000000"/>
          <w:sz w:val="23"/>
          <w:szCs w:val="23"/>
        </w:rPr>
        <w:t xml:space="preserve"> Ata de Registro de Preços.</w:t>
      </w:r>
    </w:p>
    <w:p w:rsidR="00EE6880" w:rsidRPr="001B5175" w:rsidRDefault="00EE6880" w:rsidP="00EE6880">
      <w:pPr>
        <w:autoSpaceDE w:val="0"/>
        <w:autoSpaceDN w:val="0"/>
        <w:adjustRightInd w:val="0"/>
        <w:jc w:val="both"/>
        <w:rPr>
          <w:color w:val="000000"/>
          <w:sz w:val="11"/>
          <w:szCs w:val="23"/>
        </w:rPr>
      </w:pP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7.3 – A multa será aplicada até o limite de 10% (dez por cento) sobre o valor das Ordens de Fornecimentos, e poderá ser descontada dos pagamentos, ou cobrada diretamente da empresa, amigável ou judicialmente.</w:t>
      </w:r>
    </w:p>
    <w:p w:rsidR="00EE6880" w:rsidRPr="00C53F70" w:rsidRDefault="00EE6880" w:rsidP="00EE6880">
      <w:pPr>
        <w:autoSpaceDE w:val="0"/>
        <w:autoSpaceDN w:val="0"/>
        <w:adjustRightInd w:val="0"/>
        <w:jc w:val="both"/>
        <w:rPr>
          <w:color w:val="000000"/>
          <w:sz w:val="23"/>
          <w:szCs w:val="23"/>
        </w:rPr>
      </w:pP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7.4 – As sanções aqui previstas somente serão aplicadas através de regular processo administrativo, observadas as garantias constitucionais do contraditório e da ampla defesa.</w:t>
      </w:r>
    </w:p>
    <w:p w:rsidR="00EE6880" w:rsidRPr="00C53F70" w:rsidRDefault="00EE6880" w:rsidP="00EE6880">
      <w:pPr>
        <w:autoSpaceDE w:val="0"/>
        <w:autoSpaceDN w:val="0"/>
        <w:adjustRightInd w:val="0"/>
        <w:jc w:val="both"/>
        <w:rPr>
          <w:iCs/>
          <w:color w:val="000000"/>
          <w:sz w:val="23"/>
          <w:szCs w:val="23"/>
        </w:rPr>
      </w:pPr>
    </w:p>
    <w:p w:rsidR="00EE6880" w:rsidRPr="00C53F70" w:rsidRDefault="00EE6880" w:rsidP="00EE6880">
      <w:pPr>
        <w:pStyle w:val="Contrato"/>
        <w:spacing w:after="0"/>
        <w:rPr>
          <w:color w:val="000000"/>
          <w:sz w:val="23"/>
          <w:szCs w:val="23"/>
        </w:rPr>
      </w:pPr>
      <w:r w:rsidRPr="00C53F70">
        <w:rPr>
          <w:color w:val="000000"/>
          <w:sz w:val="23"/>
          <w:szCs w:val="23"/>
        </w:rPr>
        <w:t>7.5 – Da aplicação das penalidades caberá recurso ou pedido de reconsideração, no prazo de 05 (cinco) dias úteis a contar da intimação do ato.</w:t>
      </w:r>
    </w:p>
    <w:p w:rsidR="00AB52A2" w:rsidRPr="001B5175" w:rsidRDefault="00AB52A2" w:rsidP="00EE6880">
      <w:pPr>
        <w:pStyle w:val="Contrato"/>
        <w:spacing w:after="0"/>
        <w:rPr>
          <w:color w:val="000000"/>
          <w:sz w:val="13"/>
          <w:szCs w:val="23"/>
        </w:rPr>
      </w:pPr>
    </w:p>
    <w:p w:rsidR="001E55A9" w:rsidRDefault="001E55A9" w:rsidP="001E55A9">
      <w:pPr>
        <w:jc w:val="both"/>
        <w:rPr>
          <w:b/>
          <w:iCs/>
          <w:color w:val="000000"/>
          <w:sz w:val="23"/>
          <w:szCs w:val="23"/>
          <w:u w:val="single"/>
        </w:rPr>
      </w:pPr>
      <w:r w:rsidRPr="00C53F70">
        <w:rPr>
          <w:b/>
          <w:iCs/>
          <w:color w:val="000000"/>
          <w:sz w:val="23"/>
          <w:szCs w:val="23"/>
          <w:u w:val="single"/>
        </w:rPr>
        <w:t>CLÁUSULA OITAVA – DOTAÇÃO ORÇAMENTÁRIA</w:t>
      </w:r>
    </w:p>
    <w:p w:rsidR="001B5175" w:rsidRPr="00C53F70" w:rsidRDefault="001B5175" w:rsidP="001E55A9">
      <w:pPr>
        <w:jc w:val="both"/>
        <w:rPr>
          <w:b/>
          <w:iCs/>
          <w:color w:val="000000"/>
          <w:sz w:val="23"/>
          <w:szCs w:val="23"/>
          <w:u w:val="single"/>
        </w:rPr>
      </w:pPr>
    </w:p>
    <w:p w:rsidR="000C0AE8" w:rsidRPr="00C53F70" w:rsidRDefault="001E55A9" w:rsidP="001E55A9">
      <w:pPr>
        <w:autoSpaceDE w:val="0"/>
        <w:autoSpaceDN w:val="0"/>
        <w:adjustRightInd w:val="0"/>
        <w:jc w:val="both"/>
        <w:rPr>
          <w:iCs/>
          <w:color w:val="000000"/>
          <w:sz w:val="23"/>
          <w:szCs w:val="23"/>
        </w:rPr>
      </w:pPr>
      <w:r w:rsidRPr="00C53F70">
        <w:rPr>
          <w:iCs/>
          <w:color w:val="000000"/>
          <w:sz w:val="23"/>
          <w:szCs w:val="23"/>
        </w:rPr>
        <w:t xml:space="preserve">8.1 – </w:t>
      </w:r>
      <w:r w:rsidRPr="00C53F70">
        <w:rPr>
          <w:color w:val="000000"/>
          <w:sz w:val="23"/>
          <w:szCs w:val="23"/>
        </w:rPr>
        <w:t xml:space="preserve">As despesas decorrentes da contratação do objeto deste Pregão correrão à conta dos recursos consignados no Orçamento Programa do Município de </w:t>
      </w:r>
      <w:r w:rsidR="001611A8" w:rsidRPr="00C53F70">
        <w:rPr>
          <w:color w:val="000000"/>
          <w:sz w:val="23"/>
          <w:szCs w:val="23"/>
        </w:rPr>
        <w:t>Itabaiana</w:t>
      </w:r>
      <w:r w:rsidR="00AA7141" w:rsidRPr="00C53F70">
        <w:rPr>
          <w:color w:val="000000"/>
          <w:sz w:val="23"/>
          <w:szCs w:val="23"/>
        </w:rPr>
        <w:t xml:space="preserve"> e da </w:t>
      </w:r>
      <w:r w:rsidR="001611A8" w:rsidRPr="00C53F70">
        <w:rPr>
          <w:color w:val="000000"/>
          <w:sz w:val="23"/>
          <w:szCs w:val="23"/>
        </w:rPr>
        <w:t xml:space="preserve">Superintendência Municipal de </w:t>
      </w:r>
      <w:r w:rsidR="001611A8" w:rsidRPr="00C53F70">
        <w:rPr>
          <w:color w:val="000000"/>
          <w:sz w:val="23"/>
          <w:szCs w:val="23"/>
        </w:rPr>
        <w:lastRenderedPageBreak/>
        <w:t>Transporte e</w:t>
      </w:r>
      <w:r w:rsidR="00C01FEA" w:rsidRPr="00C53F70">
        <w:rPr>
          <w:color w:val="000000"/>
          <w:sz w:val="23"/>
          <w:szCs w:val="23"/>
        </w:rPr>
        <w:t xml:space="preserve"> Transito </w:t>
      </w:r>
      <w:r w:rsidRPr="00C53F70">
        <w:rPr>
          <w:color w:val="000000"/>
          <w:sz w:val="23"/>
          <w:szCs w:val="23"/>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sidRPr="00C53F70">
        <w:rPr>
          <w:color w:val="000000"/>
          <w:sz w:val="23"/>
          <w:szCs w:val="23"/>
        </w:rPr>
        <w:t>, com dotação suficiente, obedecendo à classificação pertinente, sendo desnecessária sua informação em face de se tratar de Sistema de Registro de Preços.</w:t>
      </w:r>
    </w:p>
    <w:p w:rsidR="001E55A9" w:rsidRPr="00C53F70" w:rsidRDefault="001E55A9" w:rsidP="001E55A9">
      <w:pPr>
        <w:jc w:val="both"/>
        <w:rPr>
          <w:iCs/>
          <w:color w:val="000000"/>
          <w:sz w:val="23"/>
          <w:szCs w:val="23"/>
        </w:rPr>
      </w:pPr>
    </w:p>
    <w:p w:rsidR="001E55A9" w:rsidRPr="00C53F70" w:rsidRDefault="001E55A9" w:rsidP="001E55A9">
      <w:pPr>
        <w:tabs>
          <w:tab w:val="left" w:pos="1701"/>
        </w:tabs>
        <w:rPr>
          <w:b/>
          <w:color w:val="000000"/>
          <w:sz w:val="23"/>
          <w:szCs w:val="23"/>
          <w:u w:val="single"/>
        </w:rPr>
      </w:pPr>
      <w:r w:rsidRPr="00C53F70">
        <w:rPr>
          <w:b/>
          <w:color w:val="000000"/>
          <w:sz w:val="23"/>
          <w:szCs w:val="23"/>
          <w:u w:val="single"/>
        </w:rPr>
        <w:t>CLÁUSULA NONA – CONTRATAÇÃO</w:t>
      </w:r>
    </w:p>
    <w:p w:rsidR="001E55A9" w:rsidRPr="00C53F70" w:rsidRDefault="001E55A9" w:rsidP="001E55A9">
      <w:pPr>
        <w:pStyle w:val="Default"/>
        <w:jc w:val="both"/>
        <w:rPr>
          <w:sz w:val="23"/>
          <w:szCs w:val="23"/>
        </w:rPr>
      </w:pPr>
    </w:p>
    <w:p w:rsidR="00E05776" w:rsidRPr="00C53F70" w:rsidRDefault="00E05776" w:rsidP="00E05776">
      <w:pPr>
        <w:autoSpaceDE w:val="0"/>
        <w:autoSpaceDN w:val="0"/>
        <w:adjustRightInd w:val="0"/>
        <w:jc w:val="both"/>
        <w:rPr>
          <w:color w:val="000000"/>
          <w:sz w:val="23"/>
          <w:szCs w:val="23"/>
        </w:rPr>
      </w:pPr>
      <w:r w:rsidRPr="00C53F70">
        <w:rPr>
          <w:color w:val="000000"/>
          <w:sz w:val="23"/>
          <w:szCs w:val="23"/>
        </w:rPr>
        <w:t>9.1 – O Termo de Contrato de Fornecimento será substituído pela Nota de Empenho ou pela Ordem de Fornecimento na forma do § 4º, inciso II do artigo 62 da Lei nº 8.666/93, observando as disposições do Termo de Referência.</w:t>
      </w:r>
    </w:p>
    <w:p w:rsidR="001011D3" w:rsidRPr="00C53F70" w:rsidRDefault="001011D3" w:rsidP="001011D3">
      <w:pPr>
        <w:pStyle w:val="Default"/>
        <w:jc w:val="both"/>
        <w:rPr>
          <w:sz w:val="23"/>
          <w:szCs w:val="23"/>
        </w:rPr>
      </w:pPr>
    </w:p>
    <w:p w:rsidR="001011D3" w:rsidRPr="00C53F70" w:rsidRDefault="001011D3" w:rsidP="001011D3">
      <w:pPr>
        <w:pStyle w:val="Default"/>
        <w:jc w:val="both"/>
        <w:rPr>
          <w:sz w:val="23"/>
          <w:szCs w:val="23"/>
        </w:rPr>
      </w:pPr>
      <w:r w:rsidRPr="00C53F70">
        <w:rPr>
          <w:sz w:val="23"/>
          <w:szCs w:val="23"/>
        </w:rPr>
        <w:t>9.2 – As Nota(s) de Empenho(s) decorrente(s) da presente Ata de Registro de Preços deverá(ão) ser emitidas dentro do seu prazo de validade.</w:t>
      </w:r>
    </w:p>
    <w:p w:rsidR="001E55A9" w:rsidRPr="00C53F70" w:rsidRDefault="001E55A9" w:rsidP="001E55A9">
      <w:pPr>
        <w:tabs>
          <w:tab w:val="left" w:pos="1701"/>
        </w:tabs>
        <w:jc w:val="both"/>
        <w:rPr>
          <w:b/>
          <w:color w:val="000000"/>
          <w:sz w:val="23"/>
          <w:szCs w:val="23"/>
          <w:u w:val="single"/>
        </w:rPr>
      </w:pPr>
    </w:p>
    <w:p w:rsidR="001E55A9" w:rsidRPr="00C53F70" w:rsidRDefault="001E55A9" w:rsidP="001E55A9">
      <w:pPr>
        <w:tabs>
          <w:tab w:val="left" w:pos="1701"/>
        </w:tabs>
        <w:jc w:val="both"/>
        <w:rPr>
          <w:b/>
          <w:color w:val="000000"/>
          <w:sz w:val="23"/>
          <w:szCs w:val="23"/>
          <w:u w:val="single"/>
        </w:rPr>
      </w:pPr>
      <w:r w:rsidRPr="00C53F70">
        <w:rPr>
          <w:b/>
          <w:color w:val="000000"/>
          <w:sz w:val="23"/>
          <w:szCs w:val="23"/>
          <w:u w:val="single"/>
        </w:rPr>
        <w:t>CLAUSULA DÉCIMA PRIMEIRA – CANCELAMENTO DO REGISTRO DE PREÇOS</w:t>
      </w:r>
    </w:p>
    <w:p w:rsidR="001E55A9" w:rsidRPr="00C53F70" w:rsidRDefault="001E55A9" w:rsidP="001E55A9">
      <w:pPr>
        <w:tabs>
          <w:tab w:val="left" w:pos="1701"/>
        </w:tabs>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 – A </w:t>
      </w:r>
      <w:r w:rsidRPr="00C53F70">
        <w:rPr>
          <w:b/>
          <w:color w:val="000000"/>
          <w:sz w:val="23"/>
          <w:szCs w:val="23"/>
        </w:rPr>
        <w:t>FORNECEDORA</w:t>
      </w:r>
      <w:r w:rsidRPr="00C53F70">
        <w:rPr>
          <w:color w:val="000000"/>
          <w:sz w:val="23"/>
          <w:szCs w:val="23"/>
        </w:rPr>
        <w:t xml:space="preserve"> terá o seu registro de preços cancelado na Ata, por intermédio de processo administrativo específico, assegurado o contraditório e a ampla defesa: </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bCs/>
          <w:color w:val="000000"/>
          <w:sz w:val="23"/>
          <w:szCs w:val="23"/>
        </w:rPr>
        <w:t xml:space="preserve">11.1.1 – </w:t>
      </w:r>
      <w:r w:rsidRPr="00C53F70">
        <w:rPr>
          <w:color w:val="000000"/>
          <w:sz w:val="23"/>
          <w:szCs w:val="23"/>
        </w:rPr>
        <w:t xml:space="preserve">A pedido da </w:t>
      </w:r>
      <w:r w:rsidRPr="00C53F70">
        <w:rPr>
          <w:b/>
          <w:color w:val="000000"/>
          <w:sz w:val="23"/>
          <w:szCs w:val="23"/>
        </w:rPr>
        <w:t>FORNECEDORA</w:t>
      </w:r>
      <w:r w:rsidRPr="00C53F70">
        <w:rPr>
          <w:color w:val="000000"/>
          <w:sz w:val="23"/>
          <w:szCs w:val="23"/>
        </w:rPr>
        <w:t xml:space="preserve"> quando: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11.1.1.1 – Comprovar estar impossibilitado de cumprir as exigências da Ata, por ocorrência de casos fortuitos ou de força maior;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11.1.1.2 – O seu preço registrado se tornar, comprovadamente, inexequível em função da elevação dos preços de mercado dos insumos que compõem o custo do material. </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 – Por iniciativa do </w:t>
      </w:r>
      <w:r w:rsidRPr="00C53F70">
        <w:rPr>
          <w:b/>
          <w:color w:val="000000"/>
          <w:sz w:val="23"/>
          <w:szCs w:val="23"/>
        </w:rPr>
        <w:t>ÓRGÃO GERENCIADOR</w:t>
      </w:r>
      <w:r w:rsidRPr="00C53F70">
        <w:rPr>
          <w:color w:val="000000"/>
          <w:sz w:val="23"/>
          <w:szCs w:val="23"/>
        </w:rPr>
        <w:t>, quando:</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11.2.1 – A </w:t>
      </w:r>
      <w:r w:rsidRPr="00C53F70">
        <w:rPr>
          <w:b/>
          <w:color w:val="000000"/>
          <w:sz w:val="23"/>
          <w:szCs w:val="23"/>
        </w:rPr>
        <w:t xml:space="preserve">FORNECEDORA </w:t>
      </w:r>
      <w:r w:rsidRPr="00C53F70">
        <w:rPr>
          <w:color w:val="000000"/>
          <w:sz w:val="23"/>
          <w:szCs w:val="23"/>
        </w:rPr>
        <w:t xml:space="preserve">não aceitar reduzir o preço registrado, na hipótese deste se tornar superior àqueles praticados no mercado;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11.1.2.2 – A </w:t>
      </w:r>
      <w:r w:rsidRPr="00C53F70">
        <w:rPr>
          <w:b/>
          <w:color w:val="000000"/>
          <w:sz w:val="23"/>
          <w:szCs w:val="23"/>
        </w:rPr>
        <w:t>FORNECEDORA</w:t>
      </w:r>
      <w:r w:rsidRPr="00C53F70">
        <w:rPr>
          <w:color w:val="000000"/>
          <w:sz w:val="23"/>
          <w:szCs w:val="23"/>
        </w:rPr>
        <w:t xml:space="preserve"> perder qualquer condição de habilitação ou qualificação técnica exigida no processo licitatório;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11.1.2.3 – Por razões de interesse público, devidamente, motivado e justificado;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11.1.2.4 – A </w:t>
      </w:r>
      <w:r w:rsidRPr="00C53F70">
        <w:rPr>
          <w:b/>
          <w:color w:val="000000"/>
          <w:sz w:val="23"/>
          <w:szCs w:val="23"/>
        </w:rPr>
        <w:t>FORNECEDORA</w:t>
      </w:r>
      <w:r w:rsidRPr="00C53F70">
        <w:rPr>
          <w:color w:val="000000"/>
          <w:sz w:val="23"/>
          <w:szCs w:val="23"/>
        </w:rPr>
        <w:t xml:space="preserve"> não cumprir as obrigações decorrentes da Ata de Registro de Preços;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11.1.1.5 – A </w:t>
      </w:r>
      <w:r w:rsidRPr="00C53F70">
        <w:rPr>
          <w:b/>
          <w:color w:val="000000"/>
          <w:sz w:val="23"/>
          <w:szCs w:val="23"/>
        </w:rPr>
        <w:t>FORNECEDORA</w:t>
      </w:r>
      <w:r w:rsidRPr="00C53F70">
        <w:rPr>
          <w:color w:val="000000"/>
          <w:sz w:val="23"/>
          <w:szCs w:val="23"/>
        </w:rPr>
        <w:t xml:space="preserve"> não comparecer ou se recusar a retirar, no prazo estabelecido, os pedidos decorrentes da Ata de Registro de Preços, sem justificativa aceitável; </w:t>
      </w:r>
    </w:p>
    <w:p w:rsidR="00903F1A"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11.1.1.6 – Caracterizada qualquer hipótese de inexecução total ou parcial das condições estabelecidas na Ata de Registro de Preços ou nos pedidos dela decorrentes;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11.1.1.7 – Em qualquer das hipóteses acima, concluído o processo, o Município fará o cancelamento da Ata de Registro de Preços e informará as </w:t>
      </w:r>
      <w:r w:rsidRPr="00C53F70">
        <w:rPr>
          <w:b/>
          <w:color w:val="000000"/>
          <w:sz w:val="23"/>
          <w:szCs w:val="23"/>
        </w:rPr>
        <w:t>FORNECEDORAS</w:t>
      </w:r>
      <w:r w:rsidRPr="00C53F70">
        <w:rPr>
          <w:color w:val="000000"/>
          <w:sz w:val="23"/>
          <w:szCs w:val="23"/>
        </w:rPr>
        <w:t xml:space="preserve"> a nova ordem de registro. </w:t>
      </w:r>
    </w:p>
    <w:p w:rsidR="001E55A9" w:rsidRPr="00C53F70" w:rsidRDefault="001E55A9" w:rsidP="001E55A9">
      <w:pPr>
        <w:tabs>
          <w:tab w:val="left" w:pos="1701"/>
        </w:tabs>
        <w:jc w:val="both"/>
        <w:rPr>
          <w:color w:val="000000"/>
          <w:sz w:val="23"/>
          <w:szCs w:val="23"/>
        </w:rPr>
      </w:pPr>
    </w:p>
    <w:p w:rsidR="001E55A9" w:rsidRPr="00C53F70" w:rsidRDefault="004E5B79" w:rsidP="001E55A9">
      <w:pPr>
        <w:pStyle w:val="Contrato"/>
        <w:spacing w:after="0"/>
        <w:rPr>
          <w:b/>
          <w:color w:val="000000"/>
          <w:sz w:val="23"/>
          <w:szCs w:val="23"/>
          <w:u w:val="single"/>
        </w:rPr>
      </w:pPr>
      <w:r w:rsidRPr="00C53F70">
        <w:rPr>
          <w:b/>
          <w:color w:val="000000"/>
          <w:sz w:val="23"/>
          <w:szCs w:val="23"/>
          <w:u w:val="single"/>
        </w:rPr>
        <w:t>CLÁUSULA DÉCIMA SEGUNDA</w:t>
      </w:r>
      <w:r w:rsidR="001E55A9" w:rsidRPr="00C53F70">
        <w:rPr>
          <w:b/>
          <w:color w:val="000000"/>
          <w:sz w:val="23"/>
          <w:szCs w:val="23"/>
          <w:u w:val="single"/>
        </w:rPr>
        <w:t xml:space="preserve"> – OBRIGAÇÕES E RESPONSABILIDADES</w:t>
      </w:r>
    </w:p>
    <w:p w:rsidR="001E55A9" w:rsidRPr="00C53F70" w:rsidRDefault="001E55A9" w:rsidP="001E55A9">
      <w:pPr>
        <w:tabs>
          <w:tab w:val="left" w:pos="1701"/>
        </w:tabs>
        <w:jc w:val="both"/>
        <w:rPr>
          <w:b/>
          <w:color w:val="000000"/>
          <w:sz w:val="23"/>
          <w:szCs w:val="23"/>
          <w:u w:val="single"/>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.1 – Competências do ÓRGÃO GERENCIADOR:</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.1.1 – Gerenciar a Ata de Registro de Preços; </w:t>
      </w:r>
    </w:p>
    <w:p w:rsidR="004A225C" w:rsidRPr="00C53F70" w:rsidRDefault="004A225C" w:rsidP="004A225C">
      <w:pPr>
        <w:pStyle w:val="Default"/>
        <w:jc w:val="both"/>
        <w:rPr>
          <w:sz w:val="23"/>
          <w:szCs w:val="23"/>
        </w:rPr>
      </w:pPr>
      <w:r w:rsidRPr="00C53F70">
        <w:rPr>
          <w:sz w:val="23"/>
          <w:szCs w:val="23"/>
        </w:rPr>
        <w:t>12.1.1 – Providenciar a assinatura desta Ata, a publicação na Imprensa Oficial e o encaminhamento de sua cópia aos Órgãos Participantes</w:t>
      </w:r>
      <w:r w:rsidR="004E6BA4" w:rsidRPr="00C53F70">
        <w:rPr>
          <w:sz w:val="23"/>
          <w:szCs w:val="23"/>
        </w:rPr>
        <w:t>,</w:t>
      </w:r>
      <w:r w:rsidRPr="00C53F70">
        <w:rPr>
          <w:sz w:val="23"/>
          <w:szCs w:val="23"/>
        </w:rPr>
        <w:t xml:space="preserve"> quando houver. </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.1.2 – Providenciar a indicação das </w:t>
      </w:r>
      <w:r w:rsidR="001E55A9" w:rsidRPr="00C53F70">
        <w:rPr>
          <w:b/>
          <w:sz w:val="23"/>
          <w:szCs w:val="23"/>
        </w:rPr>
        <w:t>FORNECEDORAS</w:t>
      </w:r>
      <w:r w:rsidR="001E55A9" w:rsidRPr="00C53F70">
        <w:rPr>
          <w:sz w:val="23"/>
          <w:szCs w:val="23"/>
        </w:rPr>
        <w:t xml:space="preserve"> para atendimento às demandas, observada a ordem de classificação e os quantitativos de contratação definidos. </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.1.3 – Conduzir eventuais renegociações dos preços registrados; e</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C53F70" w:rsidRDefault="001E55A9" w:rsidP="001E55A9">
      <w:pPr>
        <w:jc w:val="both"/>
        <w:rPr>
          <w:color w:val="000000"/>
          <w:sz w:val="23"/>
          <w:szCs w:val="23"/>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.2 – Competências do ÓRGÃO PARTICIPANTE:</w:t>
      </w:r>
    </w:p>
    <w:p w:rsidR="001E55A9" w:rsidRPr="00C53F70" w:rsidRDefault="001E55A9" w:rsidP="001E55A9">
      <w:pPr>
        <w:pStyle w:val="Default"/>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.2.1 – Tomar conhecimento da Ata de Registro de Preços, inclusive de eventuais alterações, para o correto cumprimento de suas disposições; e</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.2.2 – Aplicar, garantida a ampla defesa e o contraditório, as penalidades decorrentes do descumprimento do ora pactuado, em relação às suas próprias contratações, informando as ocorrências ao </w:t>
      </w:r>
      <w:r w:rsidR="001E55A9" w:rsidRPr="00C53F70">
        <w:rPr>
          <w:b/>
          <w:sz w:val="23"/>
          <w:szCs w:val="23"/>
        </w:rPr>
        <w:t>ÓRGÃO GERENCIADOR.</w:t>
      </w:r>
    </w:p>
    <w:p w:rsidR="001E55A9" w:rsidRPr="00C53F70" w:rsidRDefault="001E55A9" w:rsidP="001E55A9">
      <w:pPr>
        <w:pStyle w:val="Default"/>
        <w:rPr>
          <w:sz w:val="23"/>
          <w:szCs w:val="23"/>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.3 – Competências da FORNECEDORA:</w:t>
      </w:r>
    </w:p>
    <w:p w:rsidR="001E55A9" w:rsidRPr="00C53F70" w:rsidRDefault="001E55A9" w:rsidP="001E55A9">
      <w:pPr>
        <w:pStyle w:val="Contrato"/>
        <w:tabs>
          <w:tab w:val="left" w:pos="1701"/>
        </w:tabs>
        <w:spacing w:after="0"/>
        <w:rPr>
          <w:b/>
          <w:color w:val="000000"/>
          <w:sz w:val="23"/>
          <w:szCs w:val="23"/>
        </w:rPr>
      </w:pPr>
    </w:p>
    <w:p w:rsidR="001E55A9" w:rsidRPr="00C53F70" w:rsidRDefault="001E55A9" w:rsidP="001E55A9">
      <w:pPr>
        <w:pStyle w:val="Default"/>
        <w:jc w:val="both"/>
        <w:rPr>
          <w:sz w:val="23"/>
          <w:szCs w:val="23"/>
        </w:rPr>
      </w:pPr>
      <w:r w:rsidRPr="00C53F70">
        <w:rPr>
          <w:sz w:val="23"/>
          <w:szCs w:val="23"/>
        </w:rPr>
        <w:t>1</w:t>
      </w:r>
      <w:r w:rsidR="004E5B79" w:rsidRPr="00C53F70">
        <w:rPr>
          <w:sz w:val="23"/>
          <w:szCs w:val="23"/>
        </w:rPr>
        <w:t>2</w:t>
      </w:r>
      <w:r w:rsidRPr="00C53F70">
        <w:rPr>
          <w:sz w:val="23"/>
          <w:szCs w:val="23"/>
        </w:rPr>
        <w:t>.3.1 – Cumprir todas as regras acerca da execução ou aquisição do objeto, da fiscalização, das obrigações, pagamentos e demais disposições previstas na presente Ata de Registro de Preços.</w:t>
      </w:r>
    </w:p>
    <w:p w:rsidR="001E55A9" w:rsidRPr="00C53F70" w:rsidRDefault="001E55A9" w:rsidP="001E55A9">
      <w:pPr>
        <w:tabs>
          <w:tab w:val="left" w:pos="2410"/>
        </w:tabs>
        <w:jc w:val="both"/>
        <w:rPr>
          <w:color w:val="000000"/>
          <w:sz w:val="23"/>
          <w:szCs w:val="23"/>
        </w:rPr>
      </w:pPr>
    </w:p>
    <w:p w:rsidR="001E55A9" w:rsidRPr="00C53F70" w:rsidRDefault="004E5B79" w:rsidP="001E55A9">
      <w:pPr>
        <w:tabs>
          <w:tab w:val="left" w:pos="2410"/>
        </w:tabs>
        <w:jc w:val="both"/>
        <w:rPr>
          <w:color w:val="000000"/>
          <w:sz w:val="23"/>
          <w:szCs w:val="23"/>
        </w:rPr>
      </w:pPr>
      <w:r w:rsidRPr="00C53F70">
        <w:rPr>
          <w:color w:val="000000"/>
          <w:sz w:val="23"/>
          <w:szCs w:val="23"/>
        </w:rPr>
        <w:t>12</w:t>
      </w:r>
      <w:r w:rsidR="001E55A9" w:rsidRPr="00C53F70">
        <w:rPr>
          <w:color w:val="000000"/>
          <w:sz w:val="23"/>
          <w:szCs w:val="23"/>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C53F70" w:rsidRDefault="001E55A9" w:rsidP="001E55A9">
      <w:pPr>
        <w:tabs>
          <w:tab w:val="left" w:pos="2410"/>
        </w:tabs>
        <w:jc w:val="both"/>
        <w:rPr>
          <w:b/>
          <w:color w:val="000000"/>
          <w:sz w:val="23"/>
          <w:szCs w:val="23"/>
        </w:rPr>
      </w:pPr>
    </w:p>
    <w:p w:rsidR="001E55A9" w:rsidRPr="00C53F70" w:rsidRDefault="004E5B79" w:rsidP="001E55A9">
      <w:pPr>
        <w:tabs>
          <w:tab w:val="left" w:pos="1701"/>
        </w:tabs>
        <w:jc w:val="both"/>
        <w:rPr>
          <w:color w:val="000000"/>
          <w:sz w:val="23"/>
          <w:szCs w:val="23"/>
        </w:rPr>
      </w:pPr>
      <w:r w:rsidRPr="00C53F70">
        <w:rPr>
          <w:color w:val="000000"/>
          <w:sz w:val="23"/>
          <w:szCs w:val="23"/>
        </w:rPr>
        <w:t>12</w:t>
      </w:r>
      <w:r w:rsidR="001E55A9" w:rsidRPr="00C53F70">
        <w:rPr>
          <w:color w:val="000000"/>
          <w:sz w:val="23"/>
          <w:szCs w:val="23"/>
        </w:rPr>
        <w:t xml:space="preserve">.3.2.1- A inadimplência da </w:t>
      </w:r>
      <w:r w:rsidR="001E55A9" w:rsidRPr="00C53F70">
        <w:rPr>
          <w:b/>
          <w:color w:val="000000"/>
          <w:sz w:val="23"/>
          <w:szCs w:val="23"/>
        </w:rPr>
        <w:t>FORNECEDORA</w:t>
      </w:r>
      <w:r w:rsidR="001E55A9" w:rsidRPr="00C53F70">
        <w:rPr>
          <w:color w:val="000000"/>
          <w:sz w:val="23"/>
          <w:szCs w:val="23"/>
        </w:rPr>
        <w:t xml:space="preserve">, com referência aos encargos estabelecidos na condição anterior, não transfere a responsabilidade por seu pagamento ao Município, nem poderá onerar o objeto </w:t>
      </w:r>
      <w:r w:rsidR="00435C8D" w:rsidRPr="00C53F70">
        <w:rPr>
          <w:color w:val="000000"/>
          <w:sz w:val="23"/>
          <w:szCs w:val="23"/>
        </w:rPr>
        <w:t>d presente Ata</w:t>
      </w:r>
      <w:r w:rsidR="001E55A9" w:rsidRPr="00C53F70">
        <w:rPr>
          <w:color w:val="000000"/>
          <w:sz w:val="23"/>
          <w:szCs w:val="23"/>
        </w:rPr>
        <w:t xml:space="preserve">, razão pela qual a </w:t>
      </w:r>
      <w:r w:rsidR="001E55A9" w:rsidRPr="00C53F70">
        <w:rPr>
          <w:b/>
          <w:color w:val="000000"/>
          <w:sz w:val="23"/>
          <w:szCs w:val="23"/>
        </w:rPr>
        <w:t xml:space="preserve">FORNECEDORA </w:t>
      </w:r>
      <w:r w:rsidR="001E55A9" w:rsidRPr="00C53F70">
        <w:rPr>
          <w:color w:val="000000"/>
          <w:sz w:val="23"/>
          <w:szCs w:val="23"/>
        </w:rPr>
        <w:t>renuncia expressamente a qualquer vínculo de solidariedade, ativa ou passiva, com o Município.</w:t>
      </w:r>
    </w:p>
    <w:p w:rsidR="001E55A9" w:rsidRPr="00C53F70" w:rsidRDefault="001E55A9" w:rsidP="001E55A9">
      <w:pPr>
        <w:tabs>
          <w:tab w:val="left" w:pos="1701"/>
        </w:tabs>
        <w:jc w:val="both"/>
        <w:rPr>
          <w:color w:val="000000"/>
          <w:sz w:val="23"/>
          <w:szCs w:val="23"/>
        </w:rPr>
      </w:pPr>
    </w:p>
    <w:p w:rsidR="001E55A9" w:rsidRPr="00C53F70" w:rsidRDefault="004E5B79" w:rsidP="001E55A9">
      <w:pPr>
        <w:tabs>
          <w:tab w:val="left" w:pos="1701"/>
        </w:tabs>
        <w:jc w:val="both"/>
        <w:rPr>
          <w:color w:val="000000"/>
          <w:sz w:val="23"/>
          <w:szCs w:val="23"/>
        </w:rPr>
      </w:pPr>
      <w:r w:rsidRPr="00C53F70">
        <w:rPr>
          <w:color w:val="000000"/>
          <w:sz w:val="23"/>
          <w:szCs w:val="23"/>
        </w:rPr>
        <w:t>12</w:t>
      </w:r>
      <w:r w:rsidR="001E55A9" w:rsidRPr="00C53F70">
        <w:rPr>
          <w:color w:val="000000"/>
          <w:sz w:val="23"/>
          <w:szCs w:val="23"/>
        </w:rPr>
        <w:t>.3.3 – manter, durante toda a execução do fornecimento, em compatibilidade com as obrigações assumidas, todas as condições de habilitação e qualificação exigidas na fase de habilitação.</w:t>
      </w:r>
    </w:p>
    <w:p w:rsidR="001E55A9" w:rsidRPr="00C53F70" w:rsidRDefault="001E55A9" w:rsidP="001E55A9">
      <w:pPr>
        <w:jc w:val="center"/>
        <w:rPr>
          <w:b/>
          <w:color w:val="000000"/>
          <w:sz w:val="23"/>
          <w:szCs w:val="23"/>
          <w:u w:val="single"/>
        </w:rPr>
      </w:pPr>
    </w:p>
    <w:p w:rsidR="001E55A9" w:rsidRPr="00C53F70" w:rsidRDefault="001E55A9" w:rsidP="001E55A9">
      <w:pPr>
        <w:rPr>
          <w:b/>
          <w:color w:val="000000"/>
          <w:sz w:val="23"/>
          <w:szCs w:val="23"/>
          <w:u w:val="single"/>
        </w:rPr>
      </w:pPr>
      <w:r w:rsidRPr="00C53F70">
        <w:rPr>
          <w:b/>
          <w:color w:val="000000"/>
          <w:sz w:val="23"/>
          <w:szCs w:val="23"/>
          <w:u w:val="single"/>
        </w:rPr>
        <w:t xml:space="preserve">CLÁUSULA DÉCIMA </w:t>
      </w:r>
      <w:r w:rsidR="004E5B79" w:rsidRPr="00C53F70">
        <w:rPr>
          <w:b/>
          <w:color w:val="000000"/>
          <w:sz w:val="23"/>
          <w:szCs w:val="23"/>
          <w:u w:val="single"/>
        </w:rPr>
        <w:t>TERCEIRA</w:t>
      </w:r>
      <w:r w:rsidRPr="00C53F70">
        <w:rPr>
          <w:b/>
          <w:color w:val="000000"/>
          <w:sz w:val="23"/>
          <w:szCs w:val="23"/>
          <w:u w:val="single"/>
        </w:rPr>
        <w:t xml:space="preserve"> – ACOMPANHAMENTO E DA FISCALIZAÇÃO</w:t>
      </w:r>
    </w:p>
    <w:p w:rsidR="001E55A9" w:rsidRPr="00C53F70" w:rsidRDefault="001E55A9" w:rsidP="001E55A9">
      <w:pPr>
        <w:jc w:val="center"/>
        <w:rPr>
          <w:b/>
          <w:color w:val="000000"/>
          <w:sz w:val="23"/>
          <w:szCs w:val="23"/>
          <w:u w:val="single"/>
        </w:rPr>
      </w:pPr>
    </w:p>
    <w:p w:rsidR="001E55A9" w:rsidRPr="00C53F70" w:rsidRDefault="001E55A9" w:rsidP="001E55A9">
      <w:pPr>
        <w:pStyle w:val="corpo"/>
        <w:tabs>
          <w:tab w:val="left" w:pos="9639"/>
        </w:tabs>
        <w:spacing w:before="0" w:beforeAutospacing="0" w:after="0" w:afterAutospacing="0"/>
        <w:ind w:right="-1"/>
        <w:jc w:val="both"/>
        <w:rPr>
          <w:color w:val="000000"/>
          <w:sz w:val="23"/>
          <w:szCs w:val="23"/>
        </w:rPr>
      </w:pPr>
      <w:r w:rsidRPr="00C53F70">
        <w:rPr>
          <w:color w:val="000000"/>
          <w:sz w:val="23"/>
          <w:szCs w:val="23"/>
        </w:rPr>
        <w:t>1</w:t>
      </w:r>
      <w:r w:rsidR="004E5B79" w:rsidRPr="00C53F70">
        <w:rPr>
          <w:color w:val="000000"/>
          <w:sz w:val="23"/>
          <w:szCs w:val="23"/>
        </w:rPr>
        <w:t>3</w:t>
      </w:r>
      <w:r w:rsidRPr="00C53F70">
        <w:rPr>
          <w:color w:val="000000"/>
          <w:sz w:val="23"/>
          <w:szCs w:val="23"/>
        </w:rPr>
        <w:t xml:space="preserve">.1 - Na forma do que dispõe o artigo 67 da Lei nº. 8.666/93, fica designada a servidora </w:t>
      </w:r>
      <w:r w:rsidR="00F225D7" w:rsidRPr="00C53F70">
        <w:rPr>
          <w:b/>
          <w:color w:val="000000"/>
          <w:sz w:val="23"/>
          <w:szCs w:val="23"/>
        </w:rPr>
        <w:t>_____________________________</w:t>
      </w:r>
      <w:r w:rsidRPr="00C53F70">
        <w:rPr>
          <w:b/>
          <w:color w:val="000000"/>
          <w:sz w:val="23"/>
          <w:szCs w:val="23"/>
        </w:rPr>
        <w:t xml:space="preserve">, </w:t>
      </w:r>
      <w:r w:rsidRPr="00C53F70">
        <w:rPr>
          <w:color w:val="000000"/>
          <w:sz w:val="23"/>
          <w:szCs w:val="23"/>
        </w:rPr>
        <w:t xml:space="preserve">CPF nº </w:t>
      </w:r>
      <w:r w:rsidR="00F225D7" w:rsidRPr="00C53F70">
        <w:rPr>
          <w:color w:val="000000"/>
          <w:sz w:val="23"/>
          <w:szCs w:val="23"/>
        </w:rPr>
        <w:t>______________</w:t>
      </w:r>
      <w:r w:rsidRPr="00C53F70">
        <w:rPr>
          <w:color w:val="000000"/>
          <w:sz w:val="23"/>
          <w:szCs w:val="23"/>
        </w:rPr>
        <w:t>, lotada na Secretaria Municipal de Administração e Planejamento, para acompanhar e fiscalizar execução do fornecimento decorrente da presente Ata de Registro de Preços.</w:t>
      </w:r>
    </w:p>
    <w:p w:rsidR="001E55A9" w:rsidRPr="00C53F70" w:rsidRDefault="001E55A9" w:rsidP="001E55A9">
      <w:pPr>
        <w:pStyle w:val="corpo"/>
        <w:tabs>
          <w:tab w:val="left" w:pos="9639"/>
        </w:tabs>
        <w:spacing w:before="0" w:beforeAutospacing="0" w:after="0" w:afterAutospacing="0"/>
        <w:ind w:right="-1"/>
        <w:jc w:val="both"/>
        <w:rPr>
          <w:color w:val="000000"/>
          <w:sz w:val="23"/>
          <w:szCs w:val="23"/>
        </w:rPr>
      </w:pPr>
    </w:p>
    <w:p w:rsidR="001E55A9" w:rsidRPr="00C53F70" w:rsidRDefault="004E5B79" w:rsidP="001E55A9">
      <w:pPr>
        <w:pStyle w:val="corpo"/>
        <w:tabs>
          <w:tab w:val="left" w:pos="9639"/>
        </w:tabs>
        <w:spacing w:before="0" w:beforeAutospacing="0" w:after="0" w:afterAutospacing="0"/>
        <w:ind w:right="-1"/>
        <w:jc w:val="both"/>
        <w:rPr>
          <w:color w:val="000000"/>
          <w:sz w:val="23"/>
          <w:szCs w:val="23"/>
        </w:rPr>
      </w:pPr>
      <w:r w:rsidRPr="00C53F70">
        <w:rPr>
          <w:color w:val="000000"/>
          <w:sz w:val="23"/>
          <w:szCs w:val="23"/>
        </w:rPr>
        <w:t>13</w:t>
      </w:r>
      <w:r w:rsidR="001E55A9" w:rsidRPr="00C53F70">
        <w:rPr>
          <w:color w:val="000000"/>
          <w:sz w:val="23"/>
          <w:szCs w:val="23"/>
        </w:rPr>
        <w:t>.2 - À fiscalização compete, entre outras atribuições, verificar a conformidade da execução do fornecimento com as normas especificadas, se os procedimentos são adequados para garantir a qualidade desejada.</w:t>
      </w:r>
    </w:p>
    <w:p w:rsidR="001E55A9" w:rsidRPr="00C53F70" w:rsidRDefault="001E55A9" w:rsidP="001E55A9">
      <w:pPr>
        <w:pStyle w:val="corpo"/>
        <w:tabs>
          <w:tab w:val="left" w:pos="9639"/>
        </w:tabs>
        <w:spacing w:before="0" w:beforeAutospacing="0" w:after="0" w:afterAutospacing="0"/>
        <w:ind w:right="-1"/>
        <w:jc w:val="both"/>
        <w:rPr>
          <w:color w:val="000000"/>
          <w:sz w:val="23"/>
          <w:szCs w:val="23"/>
        </w:rPr>
      </w:pPr>
    </w:p>
    <w:p w:rsidR="001E55A9" w:rsidRPr="00C53F70" w:rsidRDefault="004E5B79" w:rsidP="001E55A9">
      <w:pPr>
        <w:tabs>
          <w:tab w:val="left" w:pos="1701"/>
        </w:tabs>
        <w:jc w:val="both"/>
        <w:rPr>
          <w:color w:val="000000"/>
          <w:sz w:val="23"/>
          <w:szCs w:val="23"/>
        </w:rPr>
      </w:pPr>
      <w:r w:rsidRPr="00C53F70">
        <w:rPr>
          <w:color w:val="000000"/>
          <w:sz w:val="23"/>
          <w:szCs w:val="23"/>
        </w:rPr>
        <w:lastRenderedPageBreak/>
        <w:t>13</w:t>
      </w:r>
      <w:r w:rsidR="001E55A9" w:rsidRPr="00C53F70">
        <w:rPr>
          <w:color w:val="000000"/>
          <w:sz w:val="23"/>
          <w:szCs w:val="23"/>
        </w:rPr>
        <w:t>.3 - A Representante anotará em registro próprio todas as ocorrências, determinando o que for necessário à regularização das faltas observadas.</w:t>
      </w:r>
    </w:p>
    <w:p w:rsidR="001E55A9" w:rsidRPr="00C53F70" w:rsidRDefault="001E55A9" w:rsidP="001E55A9">
      <w:pPr>
        <w:tabs>
          <w:tab w:val="left" w:pos="1701"/>
        </w:tabs>
        <w:jc w:val="both"/>
        <w:rPr>
          <w:color w:val="000000"/>
          <w:sz w:val="23"/>
          <w:szCs w:val="23"/>
        </w:rPr>
      </w:pPr>
    </w:p>
    <w:p w:rsidR="001E55A9" w:rsidRPr="00C53F70" w:rsidRDefault="001E55A9" w:rsidP="001E55A9">
      <w:pPr>
        <w:tabs>
          <w:tab w:val="left" w:pos="1701"/>
        </w:tabs>
        <w:jc w:val="both"/>
        <w:rPr>
          <w:color w:val="000000"/>
          <w:sz w:val="23"/>
          <w:szCs w:val="23"/>
        </w:rPr>
      </w:pPr>
      <w:r w:rsidRPr="00C53F70">
        <w:rPr>
          <w:color w:val="000000"/>
          <w:sz w:val="23"/>
          <w:szCs w:val="23"/>
        </w:rPr>
        <w:t>1</w:t>
      </w:r>
      <w:r w:rsidR="004E5B79" w:rsidRPr="00C53F70">
        <w:rPr>
          <w:color w:val="000000"/>
          <w:sz w:val="23"/>
          <w:szCs w:val="23"/>
        </w:rPr>
        <w:t>3</w:t>
      </w:r>
      <w:r w:rsidRPr="00C53F70">
        <w:rPr>
          <w:color w:val="000000"/>
          <w:sz w:val="23"/>
          <w:szCs w:val="23"/>
        </w:rPr>
        <w:t>.4 - As decisões e providências que ultrapassarem a competência da Representante deverão ser solicitadas a Autoridade Competente, em tempo hábil para a adoção das medidas convenientes.</w:t>
      </w:r>
    </w:p>
    <w:p w:rsidR="001E55A9" w:rsidRPr="00C53F70" w:rsidRDefault="001E55A9" w:rsidP="001E55A9">
      <w:pPr>
        <w:tabs>
          <w:tab w:val="left" w:pos="1701"/>
        </w:tabs>
        <w:jc w:val="both"/>
        <w:rPr>
          <w:color w:val="000000"/>
          <w:sz w:val="23"/>
          <w:szCs w:val="23"/>
        </w:rPr>
      </w:pPr>
    </w:p>
    <w:p w:rsidR="001E55A9" w:rsidRPr="00C53F70" w:rsidRDefault="001E55A9" w:rsidP="001E55A9">
      <w:pPr>
        <w:tabs>
          <w:tab w:val="left" w:pos="1701"/>
        </w:tabs>
        <w:jc w:val="both"/>
        <w:rPr>
          <w:color w:val="000000"/>
          <w:sz w:val="23"/>
          <w:szCs w:val="23"/>
        </w:rPr>
      </w:pPr>
      <w:r w:rsidRPr="00C53F70">
        <w:rPr>
          <w:color w:val="000000"/>
          <w:sz w:val="23"/>
          <w:szCs w:val="23"/>
        </w:rPr>
        <w:t>1</w:t>
      </w:r>
      <w:r w:rsidR="004E5B79" w:rsidRPr="00C53F70">
        <w:rPr>
          <w:color w:val="000000"/>
          <w:sz w:val="23"/>
          <w:szCs w:val="23"/>
        </w:rPr>
        <w:t>3</w:t>
      </w:r>
      <w:r w:rsidRPr="00C53F70">
        <w:rPr>
          <w:color w:val="000000"/>
          <w:sz w:val="23"/>
          <w:szCs w:val="23"/>
        </w:rPr>
        <w:t xml:space="preserve">.5 - Não obstante a </w:t>
      </w:r>
      <w:r w:rsidRPr="00C53F70">
        <w:rPr>
          <w:b/>
          <w:color w:val="000000"/>
          <w:sz w:val="23"/>
          <w:szCs w:val="23"/>
        </w:rPr>
        <w:t>FORNECEDORA</w:t>
      </w:r>
      <w:r w:rsidRPr="00C53F70">
        <w:rPr>
          <w:color w:val="000000"/>
          <w:sz w:val="23"/>
          <w:szCs w:val="23"/>
        </w:rPr>
        <w:t xml:space="preserve"> seja a única e exclusiva responsável pela execução desta Ata, o </w:t>
      </w:r>
      <w:r w:rsidRPr="00C53F70">
        <w:rPr>
          <w:b/>
          <w:color w:val="000000"/>
          <w:sz w:val="23"/>
          <w:szCs w:val="23"/>
        </w:rPr>
        <w:t>ÓRGÃO GERENCIADOR</w:t>
      </w:r>
      <w:r w:rsidRPr="00C53F70">
        <w:rPr>
          <w:color w:val="000000"/>
          <w:sz w:val="23"/>
          <w:szCs w:val="23"/>
        </w:rPr>
        <w:t xml:space="preserve"> reserva-se o direito de, sem que de qualquer forma restrinja a plenitude dessas responsabilidades, exercer a mais ampla e completa fiscalização sobre o fornecimento, diretamente ou por prepostos designados.</w:t>
      </w:r>
    </w:p>
    <w:p w:rsidR="001E55A9" w:rsidRPr="00C53F70" w:rsidRDefault="001E55A9" w:rsidP="001E55A9">
      <w:pPr>
        <w:jc w:val="both"/>
        <w:rPr>
          <w:iCs/>
          <w:color w:val="000000"/>
          <w:sz w:val="23"/>
          <w:szCs w:val="23"/>
        </w:rPr>
      </w:pPr>
    </w:p>
    <w:p w:rsidR="001E55A9" w:rsidRPr="00C53F70" w:rsidRDefault="001E55A9" w:rsidP="001E55A9">
      <w:pPr>
        <w:jc w:val="both"/>
        <w:rPr>
          <w:b/>
          <w:bCs/>
          <w:iCs/>
          <w:color w:val="000000"/>
          <w:sz w:val="23"/>
          <w:szCs w:val="23"/>
          <w:u w:val="single"/>
        </w:rPr>
      </w:pPr>
      <w:r w:rsidRPr="00C53F70">
        <w:rPr>
          <w:b/>
          <w:bCs/>
          <w:iCs/>
          <w:color w:val="000000"/>
          <w:sz w:val="23"/>
          <w:szCs w:val="23"/>
          <w:u w:val="single"/>
        </w:rPr>
        <w:t>CLAUSULA DÉCIMA QU</w:t>
      </w:r>
      <w:r w:rsidR="004E5B79" w:rsidRPr="00C53F70">
        <w:rPr>
          <w:b/>
          <w:bCs/>
          <w:iCs/>
          <w:color w:val="000000"/>
          <w:sz w:val="23"/>
          <w:szCs w:val="23"/>
          <w:u w:val="single"/>
        </w:rPr>
        <w:t>AR</w:t>
      </w:r>
      <w:r w:rsidRPr="00C53F70">
        <w:rPr>
          <w:b/>
          <w:bCs/>
          <w:iCs/>
          <w:color w:val="000000"/>
          <w:sz w:val="23"/>
          <w:szCs w:val="23"/>
          <w:u w:val="single"/>
        </w:rPr>
        <w:t>TA – ALTERAÇÃO</w:t>
      </w:r>
    </w:p>
    <w:p w:rsidR="001E55A9" w:rsidRPr="001B5175" w:rsidRDefault="001E55A9" w:rsidP="001E55A9">
      <w:pPr>
        <w:jc w:val="both"/>
        <w:rPr>
          <w:b/>
          <w:bCs/>
          <w:iCs/>
          <w:color w:val="000000"/>
          <w:sz w:val="11"/>
          <w:szCs w:val="23"/>
          <w:u w:val="single"/>
        </w:rPr>
      </w:pPr>
    </w:p>
    <w:p w:rsidR="00F6138B" w:rsidRPr="00C53F70" w:rsidRDefault="00F6138B" w:rsidP="00F6138B">
      <w:pPr>
        <w:autoSpaceDE w:val="0"/>
        <w:autoSpaceDN w:val="0"/>
        <w:adjustRightInd w:val="0"/>
        <w:jc w:val="both"/>
        <w:rPr>
          <w:color w:val="000000"/>
          <w:sz w:val="23"/>
          <w:szCs w:val="23"/>
        </w:rPr>
      </w:pPr>
      <w:r w:rsidRPr="00C53F70">
        <w:rPr>
          <w:color w:val="000000"/>
          <w:sz w:val="23"/>
          <w:szCs w:val="23"/>
        </w:rPr>
        <w:t>É vedado efetuar acréscimos nos valores fixados pela Ata de Registro de Preço, inclusive o acréscimo de que tratamo §1º e a alínea “d” do inciso II, ambos do art. 65 da Lei n° 8.666/93, de acordo com o Decreto n° 171 de 07 de dezembro de 2017.</w:t>
      </w:r>
    </w:p>
    <w:p w:rsidR="00B326F5" w:rsidRPr="001B5175" w:rsidRDefault="00B326F5" w:rsidP="006C4979">
      <w:pPr>
        <w:autoSpaceDE w:val="0"/>
        <w:autoSpaceDN w:val="0"/>
        <w:adjustRightInd w:val="0"/>
        <w:jc w:val="both"/>
        <w:rPr>
          <w:color w:val="000000"/>
          <w:sz w:val="11"/>
          <w:szCs w:val="23"/>
        </w:rPr>
      </w:pPr>
    </w:p>
    <w:p w:rsidR="00C71518" w:rsidRPr="00C53F70" w:rsidRDefault="001E55A9" w:rsidP="001E55A9">
      <w:pPr>
        <w:jc w:val="both"/>
        <w:rPr>
          <w:b/>
          <w:iCs/>
          <w:color w:val="000000"/>
          <w:sz w:val="23"/>
          <w:szCs w:val="23"/>
          <w:u w:val="single"/>
        </w:rPr>
      </w:pPr>
      <w:r w:rsidRPr="00C53F70">
        <w:rPr>
          <w:b/>
          <w:iCs/>
          <w:color w:val="000000"/>
          <w:sz w:val="23"/>
          <w:szCs w:val="23"/>
          <w:u w:val="single"/>
        </w:rPr>
        <w:t xml:space="preserve">CLÁUSULA DÉCIMA </w:t>
      </w:r>
      <w:r w:rsidR="004E5B79" w:rsidRPr="00C53F70">
        <w:rPr>
          <w:b/>
          <w:iCs/>
          <w:color w:val="000000"/>
          <w:sz w:val="23"/>
          <w:szCs w:val="23"/>
          <w:u w:val="single"/>
        </w:rPr>
        <w:t>QUINTA</w:t>
      </w:r>
      <w:r w:rsidRPr="00C53F70">
        <w:rPr>
          <w:b/>
          <w:iCs/>
          <w:color w:val="000000"/>
          <w:sz w:val="23"/>
          <w:szCs w:val="23"/>
          <w:u w:val="single"/>
        </w:rPr>
        <w:t xml:space="preserve"> – FORO</w:t>
      </w:r>
    </w:p>
    <w:p w:rsidR="001E55A9" w:rsidRPr="00C53F70" w:rsidRDefault="001E55A9" w:rsidP="001E55A9">
      <w:pPr>
        <w:jc w:val="both"/>
        <w:rPr>
          <w:iCs/>
          <w:color w:val="000000"/>
          <w:sz w:val="23"/>
          <w:szCs w:val="23"/>
        </w:rPr>
      </w:pPr>
      <w:r w:rsidRPr="00C53F70">
        <w:rPr>
          <w:iCs/>
          <w:color w:val="000000"/>
          <w:sz w:val="23"/>
          <w:szCs w:val="23"/>
        </w:rPr>
        <w:t>1</w:t>
      </w:r>
      <w:r w:rsidR="004E5B79" w:rsidRPr="00C53F70">
        <w:rPr>
          <w:iCs/>
          <w:color w:val="000000"/>
          <w:sz w:val="23"/>
          <w:szCs w:val="23"/>
        </w:rPr>
        <w:t>5</w:t>
      </w:r>
      <w:r w:rsidRPr="00C53F70">
        <w:rPr>
          <w:iCs/>
          <w:color w:val="000000"/>
          <w:sz w:val="23"/>
          <w:szCs w:val="23"/>
        </w:rPr>
        <w:t xml:space="preserve">.1 - </w:t>
      </w:r>
      <w:r w:rsidR="00243E92" w:rsidRPr="00C53F70">
        <w:rPr>
          <w:iCs/>
          <w:color w:val="000000"/>
          <w:sz w:val="23"/>
          <w:szCs w:val="23"/>
        </w:rPr>
        <w:t>Para quaisquer ações decorrentes da utilização da presente Ata de Registro de Preço fica eleito o Foro da Comarca de Itabaiana/SE, com exclusão de outro qualquer por mais privilegiado que seja</w:t>
      </w:r>
      <w:r w:rsidRPr="00C53F70">
        <w:rPr>
          <w:iCs/>
          <w:color w:val="000000"/>
          <w:sz w:val="23"/>
          <w:szCs w:val="23"/>
        </w:rPr>
        <w:t>.</w:t>
      </w:r>
    </w:p>
    <w:p w:rsidR="001E55A9" w:rsidRPr="00C53F70" w:rsidRDefault="001E55A9" w:rsidP="001E55A9">
      <w:pPr>
        <w:jc w:val="both"/>
        <w:rPr>
          <w:iCs/>
          <w:color w:val="000000"/>
          <w:sz w:val="23"/>
          <w:szCs w:val="23"/>
        </w:rPr>
      </w:pPr>
    </w:p>
    <w:p w:rsidR="001E55A9" w:rsidRPr="00C53F70" w:rsidRDefault="004E5B79" w:rsidP="001E55A9">
      <w:pPr>
        <w:jc w:val="both"/>
        <w:rPr>
          <w:iCs/>
          <w:color w:val="000000"/>
          <w:sz w:val="2"/>
          <w:szCs w:val="23"/>
        </w:rPr>
      </w:pPr>
      <w:r w:rsidRPr="00C53F70">
        <w:rPr>
          <w:iCs/>
          <w:color w:val="000000"/>
          <w:sz w:val="23"/>
          <w:szCs w:val="23"/>
        </w:rPr>
        <w:t>15</w:t>
      </w:r>
      <w:r w:rsidR="001E55A9" w:rsidRPr="00C53F70">
        <w:rPr>
          <w:iCs/>
          <w:color w:val="000000"/>
          <w:sz w:val="23"/>
          <w:szCs w:val="23"/>
        </w:rPr>
        <w:t>.2 - E, por se acharem justos e compromissados, assinam a presente Ata de Registro de Preços em 02(duas) vias de igual teor e forma e para um só efeito jurídico na presença das testemunhas abaixo identificadas.</w:t>
      </w:r>
    </w:p>
    <w:p w:rsidR="001E55A9" w:rsidRPr="001B5175" w:rsidRDefault="001E55A9" w:rsidP="001E55A9">
      <w:pPr>
        <w:jc w:val="both"/>
        <w:rPr>
          <w:iCs/>
          <w:color w:val="000000"/>
          <w:sz w:val="11"/>
          <w:szCs w:val="23"/>
        </w:rPr>
      </w:pPr>
    </w:p>
    <w:p w:rsidR="001E55A9" w:rsidRPr="00C53F70" w:rsidRDefault="00864A62" w:rsidP="001E55A9">
      <w:pPr>
        <w:jc w:val="center"/>
        <w:rPr>
          <w:iCs/>
          <w:color w:val="000000"/>
          <w:sz w:val="23"/>
          <w:szCs w:val="23"/>
        </w:rPr>
      </w:pPr>
      <w:r w:rsidRPr="00C53F70">
        <w:rPr>
          <w:iCs/>
          <w:color w:val="000000"/>
          <w:sz w:val="23"/>
          <w:szCs w:val="23"/>
        </w:rPr>
        <w:t>_____________</w:t>
      </w:r>
      <w:r w:rsidR="001E55A9" w:rsidRPr="00C53F70">
        <w:rPr>
          <w:iCs/>
          <w:color w:val="000000"/>
          <w:sz w:val="23"/>
          <w:szCs w:val="23"/>
        </w:rPr>
        <w:t xml:space="preserve"> (SE), ______________.</w:t>
      </w:r>
    </w:p>
    <w:p w:rsidR="001E55A9" w:rsidRPr="00C53F70" w:rsidRDefault="001E55A9" w:rsidP="001E55A9">
      <w:pPr>
        <w:jc w:val="center"/>
        <w:rPr>
          <w:iCs/>
          <w:color w:val="000000"/>
          <w:sz w:val="23"/>
          <w:szCs w:val="23"/>
        </w:rPr>
      </w:pPr>
    </w:p>
    <w:p w:rsidR="001E55A9" w:rsidRPr="00C53F70" w:rsidRDefault="001E55A9" w:rsidP="001E55A9">
      <w:pPr>
        <w:jc w:val="center"/>
        <w:rPr>
          <w:iCs/>
          <w:color w:val="000000"/>
          <w:sz w:val="2"/>
          <w:szCs w:val="23"/>
        </w:rPr>
      </w:pPr>
    </w:p>
    <w:p w:rsidR="001E55A9" w:rsidRPr="00C53F70" w:rsidRDefault="001E55A9" w:rsidP="001E55A9">
      <w:pPr>
        <w:jc w:val="center"/>
        <w:rPr>
          <w:iCs/>
          <w:color w:val="000000"/>
          <w:sz w:val="23"/>
          <w:szCs w:val="23"/>
        </w:rPr>
      </w:pPr>
      <w:r w:rsidRPr="00C53F70">
        <w:rPr>
          <w:iCs/>
          <w:color w:val="000000"/>
          <w:sz w:val="23"/>
          <w:szCs w:val="23"/>
        </w:rPr>
        <w:t>___________________________</w:t>
      </w:r>
    </w:p>
    <w:p w:rsidR="001E55A9" w:rsidRPr="00C53F70" w:rsidRDefault="001E55A9" w:rsidP="001E55A9">
      <w:pPr>
        <w:jc w:val="center"/>
        <w:rPr>
          <w:b/>
          <w:iCs/>
          <w:color w:val="000000"/>
          <w:sz w:val="23"/>
          <w:szCs w:val="23"/>
        </w:rPr>
      </w:pPr>
      <w:r w:rsidRPr="00C53F70">
        <w:rPr>
          <w:b/>
          <w:iCs/>
          <w:color w:val="000000"/>
          <w:sz w:val="23"/>
          <w:szCs w:val="23"/>
        </w:rPr>
        <w:t>ÓRGÃO GERENCIADOR</w:t>
      </w:r>
    </w:p>
    <w:p w:rsidR="001E55A9" w:rsidRPr="00C53F70" w:rsidRDefault="001E55A9" w:rsidP="001E55A9">
      <w:pPr>
        <w:jc w:val="center"/>
        <w:rPr>
          <w:b/>
          <w:iCs/>
          <w:color w:val="000000"/>
          <w:sz w:val="23"/>
          <w:szCs w:val="23"/>
        </w:rPr>
      </w:pPr>
    </w:p>
    <w:p w:rsidR="001E55A9" w:rsidRPr="00C53F70" w:rsidRDefault="001E55A9" w:rsidP="001E55A9">
      <w:pPr>
        <w:jc w:val="center"/>
        <w:rPr>
          <w:b/>
          <w:iCs/>
          <w:color w:val="000000"/>
          <w:sz w:val="2"/>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ÓRGÃO PARTICIPANTE</w:t>
      </w:r>
    </w:p>
    <w:p w:rsidR="001E55A9" w:rsidRPr="00C53F70" w:rsidRDefault="001E55A9" w:rsidP="001E55A9">
      <w:pPr>
        <w:jc w:val="center"/>
        <w:rPr>
          <w:b/>
          <w:iCs/>
          <w:color w:val="000000"/>
          <w:sz w:val="23"/>
          <w:szCs w:val="23"/>
        </w:rPr>
      </w:pPr>
    </w:p>
    <w:p w:rsidR="005F3928" w:rsidRPr="00C53F70" w:rsidRDefault="005F3928" w:rsidP="005F3928">
      <w:pPr>
        <w:jc w:val="center"/>
        <w:rPr>
          <w:b/>
          <w:iCs/>
          <w:color w:val="000000"/>
          <w:sz w:val="23"/>
          <w:szCs w:val="23"/>
        </w:rPr>
      </w:pPr>
      <w:r w:rsidRPr="00C53F70">
        <w:rPr>
          <w:b/>
          <w:iCs/>
          <w:color w:val="000000"/>
          <w:sz w:val="23"/>
          <w:szCs w:val="23"/>
        </w:rPr>
        <w:t>____________________________</w:t>
      </w:r>
    </w:p>
    <w:p w:rsidR="005F3928" w:rsidRPr="00C53F70" w:rsidRDefault="005F3928" w:rsidP="005F3928">
      <w:pPr>
        <w:jc w:val="center"/>
        <w:rPr>
          <w:b/>
          <w:iCs/>
          <w:color w:val="000000"/>
          <w:sz w:val="23"/>
          <w:szCs w:val="23"/>
        </w:rPr>
      </w:pPr>
      <w:r w:rsidRPr="00C53F70">
        <w:rPr>
          <w:b/>
          <w:iCs/>
          <w:color w:val="000000"/>
          <w:sz w:val="23"/>
          <w:szCs w:val="23"/>
        </w:rPr>
        <w:t>ÓRGÃO PARTICIPANTE</w:t>
      </w:r>
    </w:p>
    <w:p w:rsidR="005F3928" w:rsidRPr="00432E8F" w:rsidRDefault="005F3928" w:rsidP="001E55A9">
      <w:pPr>
        <w:jc w:val="center"/>
        <w:rPr>
          <w:b/>
          <w:iCs/>
          <w:color w:val="000000"/>
          <w:sz w:val="13"/>
          <w:szCs w:val="23"/>
        </w:rPr>
      </w:pPr>
    </w:p>
    <w:p w:rsidR="005F3928" w:rsidRPr="00C53F70" w:rsidRDefault="005F3928" w:rsidP="005F3928">
      <w:pPr>
        <w:jc w:val="center"/>
        <w:rPr>
          <w:b/>
          <w:iCs/>
          <w:color w:val="000000"/>
          <w:sz w:val="23"/>
          <w:szCs w:val="23"/>
        </w:rPr>
      </w:pPr>
      <w:r w:rsidRPr="00C53F70">
        <w:rPr>
          <w:b/>
          <w:iCs/>
          <w:color w:val="000000"/>
          <w:sz w:val="23"/>
          <w:szCs w:val="23"/>
        </w:rPr>
        <w:t>____________________________</w:t>
      </w:r>
    </w:p>
    <w:p w:rsidR="005F3928" w:rsidRPr="00C53F70" w:rsidRDefault="005F3928" w:rsidP="005F3928">
      <w:pPr>
        <w:jc w:val="center"/>
        <w:rPr>
          <w:b/>
          <w:iCs/>
          <w:color w:val="000000"/>
          <w:sz w:val="23"/>
          <w:szCs w:val="23"/>
        </w:rPr>
      </w:pPr>
      <w:r w:rsidRPr="00C53F70">
        <w:rPr>
          <w:b/>
          <w:iCs/>
          <w:color w:val="000000"/>
          <w:sz w:val="23"/>
          <w:szCs w:val="23"/>
        </w:rPr>
        <w:t>ÓRGÃO PARTICIPANTE</w:t>
      </w:r>
    </w:p>
    <w:p w:rsidR="005F3928" w:rsidRPr="00C53F70" w:rsidRDefault="005F3928" w:rsidP="001E55A9">
      <w:pPr>
        <w:jc w:val="center"/>
        <w:rPr>
          <w:b/>
          <w:iCs/>
          <w:color w:val="000000"/>
          <w:sz w:val="9"/>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15"/>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23"/>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5"/>
          <w:szCs w:val="23"/>
        </w:rPr>
      </w:pPr>
    </w:p>
    <w:p w:rsidR="001E55A9" w:rsidRPr="00C53F70" w:rsidRDefault="001E55A9" w:rsidP="00C53F70">
      <w:pPr>
        <w:rPr>
          <w:b/>
          <w:iCs/>
          <w:color w:val="000000"/>
          <w:sz w:val="23"/>
          <w:szCs w:val="23"/>
        </w:rPr>
      </w:pPr>
      <w:r w:rsidRPr="00C53F70">
        <w:rPr>
          <w:b/>
          <w:iCs/>
          <w:color w:val="000000"/>
          <w:sz w:val="23"/>
          <w:szCs w:val="23"/>
        </w:rPr>
        <w:t>Testemunhas:</w:t>
      </w:r>
    </w:p>
    <w:p w:rsidR="001E55A9" w:rsidRPr="00C53F70" w:rsidRDefault="001E55A9" w:rsidP="001E55A9">
      <w:pPr>
        <w:ind w:left="1416" w:firstLine="708"/>
        <w:rPr>
          <w:b/>
          <w:iCs/>
          <w:color w:val="000000"/>
          <w:sz w:val="23"/>
          <w:szCs w:val="23"/>
        </w:rPr>
      </w:pPr>
      <w:r w:rsidRPr="00C53F70">
        <w:rPr>
          <w:b/>
          <w:iCs/>
          <w:color w:val="000000"/>
          <w:sz w:val="23"/>
          <w:szCs w:val="23"/>
        </w:rPr>
        <w:t>__________________________________</w:t>
      </w:r>
    </w:p>
    <w:p w:rsidR="007A258F" w:rsidRDefault="00073320" w:rsidP="001E55A9">
      <w:pPr>
        <w:ind w:left="1416" w:firstLine="708"/>
        <w:rPr>
          <w:sz w:val="24"/>
          <w:szCs w:val="24"/>
        </w:rPr>
      </w:pPr>
      <w:r>
        <w:rPr>
          <w:sz w:val="24"/>
          <w:szCs w:val="24"/>
        </w:rPr>
        <w:t>_________________________________</w:t>
      </w:r>
    </w:p>
    <w:sectPr w:rsidR="007A258F" w:rsidSect="00E97DA8">
      <w:headerReference w:type="default" r:id="rId28"/>
      <w:footerReference w:type="default" r:id="rId29"/>
      <w:pgSz w:w="11907" w:h="16160" w:code="1"/>
      <w:pgMar w:top="1134" w:right="992" w:bottom="1418" w:left="1418" w:header="170" w:footer="1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582" w:rsidRDefault="00C66582">
      <w:r>
        <w:separator/>
      </w:r>
    </w:p>
  </w:endnote>
  <w:endnote w:type="continuationSeparator" w:id="1">
    <w:p w:rsidR="00C66582" w:rsidRDefault="00C665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82" w:rsidRDefault="00513F19">
    <w:pPr>
      <w:pStyle w:val="Rodap"/>
      <w:framePr w:wrap="around" w:vAnchor="text" w:hAnchor="margin" w:xAlign="center" w:y="1"/>
      <w:rPr>
        <w:rStyle w:val="Nmerodepgina"/>
      </w:rPr>
    </w:pPr>
    <w:r>
      <w:rPr>
        <w:rStyle w:val="Nmerodepgina"/>
      </w:rPr>
      <w:fldChar w:fldCharType="begin"/>
    </w:r>
    <w:r w:rsidR="00C66582">
      <w:rPr>
        <w:rStyle w:val="Nmerodepgina"/>
      </w:rPr>
      <w:instrText xml:space="preserve">PAGE  </w:instrText>
    </w:r>
    <w:r>
      <w:rPr>
        <w:rStyle w:val="Nmerodepgina"/>
      </w:rPr>
      <w:fldChar w:fldCharType="end"/>
    </w:r>
  </w:p>
  <w:p w:rsidR="00C66582" w:rsidRDefault="00C6658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1610"/>
      <w:docPartObj>
        <w:docPartGallery w:val="Page Numbers (Bottom of Page)"/>
        <w:docPartUnique/>
      </w:docPartObj>
    </w:sdtPr>
    <w:sdtContent>
      <w:p w:rsidR="00C66582" w:rsidRDefault="00513F19">
        <w:pPr>
          <w:pStyle w:val="Rodap"/>
          <w:jc w:val="right"/>
        </w:pPr>
        <w:fldSimple w:instr=" PAGE   \* MERGEFORMAT ">
          <w:r w:rsidR="00C06C0E">
            <w:rPr>
              <w:noProof/>
            </w:rPr>
            <w:t>1</w:t>
          </w:r>
        </w:fldSimple>
      </w:p>
    </w:sdtContent>
  </w:sdt>
  <w:p w:rsidR="00C66582" w:rsidRPr="000439C7" w:rsidRDefault="00C66582" w:rsidP="00B91961">
    <w:pPr>
      <w:pStyle w:val="Rodap"/>
      <w:jc w:val="center"/>
    </w:pPr>
    <w:r w:rsidRPr="000439C7">
      <w:t>Praça Fausto Cardoso, 12 – Itabaiana/SE – 3431-971</w:t>
    </w:r>
    <w:r>
      <w:t>2</w:t>
    </w:r>
    <w:r w:rsidRPr="000439C7">
      <w:t xml:space="preserve"> – 13.104.740/0001-10</w:t>
    </w:r>
  </w:p>
  <w:p w:rsidR="00C66582" w:rsidRPr="00C01488" w:rsidRDefault="00C66582" w:rsidP="00B91961">
    <w:pPr>
      <w:pStyle w:val="Rodap"/>
      <w:tabs>
        <w:tab w:val="clear" w:pos="4419"/>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82" w:rsidRDefault="00C66582">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82" w:rsidRPr="00C01488" w:rsidRDefault="00C66582" w:rsidP="00FE5927">
    <w:pPr>
      <w:pStyle w:val="Rodap"/>
      <w:tabs>
        <w:tab w:val="clear" w:pos="4419"/>
      </w:tabs>
      <w:jc w:val="center"/>
    </w:pPr>
    <w:r w:rsidRPr="00C01488">
      <w:t>Praça Fausto Cardoso, 12 – Itabaiana/SE – 3431-97</w:t>
    </w:r>
    <w:r>
      <w:t>12</w:t>
    </w:r>
    <w:r w:rsidRPr="00C01488">
      <w:t xml:space="preserve"> – 13.104.740/0001-10</w:t>
    </w:r>
  </w:p>
  <w:p w:rsidR="00C66582" w:rsidRDefault="00C66582" w:rsidP="00FE5927">
    <w:pPr>
      <w:pStyle w:val="Rodap"/>
    </w:pPr>
  </w:p>
  <w:p w:rsidR="00C66582" w:rsidRDefault="00C6658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582" w:rsidRDefault="00C66582">
      <w:r>
        <w:separator/>
      </w:r>
    </w:p>
  </w:footnote>
  <w:footnote w:type="continuationSeparator" w:id="1">
    <w:p w:rsidR="00C66582" w:rsidRDefault="00C665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82" w:rsidRDefault="00C6658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82" w:rsidRPr="009E7EAA" w:rsidRDefault="00C66582" w:rsidP="00467AB8">
    <w:pPr>
      <w:jc w:val="center"/>
      <w:rPr>
        <w:sz w:val="16"/>
        <w:szCs w:val="16"/>
      </w:rPr>
    </w:pPr>
    <w:r w:rsidRPr="009E7EAA">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0.75pt;height:66.75pt" o:ole="" fillcolor="window">
          <v:imagedata r:id="rId1" o:title=""/>
        </v:shape>
        <o:OLEObject Type="Embed" ProgID="Word.Picture.8" ShapeID="_x0000_i1041" DrawAspect="Content" ObjectID="_1612345226" r:id="rId2"/>
      </w:object>
    </w:r>
  </w:p>
  <w:p w:rsidR="00C66582" w:rsidRPr="009E7EAA" w:rsidRDefault="00C66582" w:rsidP="00467AB8">
    <w:pPr>
      <w:jc w:val="center"/>
      <w:rPr>
        <w:rFonts w:ascii="Trebuchet MS" w:hAnsi="Trebuchet MS"/>
        <w:b/>
        <w:sz w:val="16"/>
        <w:szCs w:val="16"/>
      </w:rPr>
    </w:pPr>
    <w:r w:rsidRPr="009E7EAA">
      <w:rPr>
        <w:rFonts w:ascii="Trebuchet MS" w:hAnsi="Trebuchet MS"/>
        <w:b/>
        <w:sz w:val="16"/>
        <w:szCs w:val="16"/>
      </w:rPr>
      <w:t>ESTADO DE SERGIPE</w:t>
    </w:r>
  </w:p>
  <w:p w:rsidR="00C66582" w:rsidRPr="009E7EAA" w:rsidRDefault="00C66582" w:rsidP="00467AB8">
    <w:pPr>
      <w:jc w:val="center"/>
      <w:rPr>
        <w:rFonts w:ascii="Trebuchet MS" w:hAnsi="Trebuchet MS"/>
        <w:b/>
        <w:sz w:val="16"/>
        <w:szCs w:val="16"/>
      </w:rPr>
    </w:pPr>
    <w:r w:rsidRPr="009E7EAA">
      <w:rPr>
        <w:rFonts w:ascii="Trebuchet MS" w:hAnsi="Trebuchet MS"/>
        <w:b/>
        <w:sz w:val="16"/>
        <w:szCs w:val="16"/>
      </w:rPr>
      <w:t>Prefeitura Municipal de Itabaiana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82" w:rsidRDefault="00C66582">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82" w:rsidRPr="00A65894" w:rsidRDefault="00C66582" w:rsidP="00FE5927">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60.75pt;height:66.75pt" o:ole="" fillcolor="window">
          <v:imagedata r:id="rId1" o:title=""/>
        </v:shape>
        <o:OLEObject Type="Embed" ProgID="Word.Picture.8" ShapeID="_x0000_i1042" DrawAspect="Content" ObjectID="_1612345227" r:id="rId2"/>
      </w:object>
    </w:r>
  </w:p>
  <w:p w:rsidR="00C66582" w:rsidRPr="00A65894" w:rsidRDefault="00C66582" w:rsidP="00FE5927">
    <w:pPr>
      <w:jc w:val="center"/>
      <w:rPr>
        <w:b/>
        <w:sz w:val="16"/>
        <w:szCs w:val="16"/>
      </w:rPr>
    </w:pPr>
    <w:r w:rsidRPr="00A65894">
      <w:rPr>
        <w:b/>
        <w:sz w:val="16"/>
        <w:szCs w:val="16"/>
      </w:rPr>
      <w:t>ESTADO DE SERGIPE</w:t>
    </w:r>
  </w:p>
  <w:p w:rsidR="00C66582" w:rsidRPr="00A65894" w:rsidRDefault="00C66582" w:rsidP="00FE5927">
    <w:pPr>
      <w:jc w:val="center"/>
      <w:rPr>
        <w:b/>
        <w:sz w:val="16"/>
        <w:szCs w:val="16"/>
      </w:rPr>
    </w:pPr>
    <w:r w:rsidRPr="00A65894">
      <w:rPr>
        <w:b/>
        <w:sz w:val="16"/>
        <w:szCs w:val="16"/>
      </w:rPr>
      <w:t>Prefeitura Municipal de Itabaiana</w:t>
    </w:r>
  </w:p>
  <w:p w:rsidR="00C66582" w:rsidRDefault="00C6658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2E663CB"/>
    <w:multiLevelType w:val="hybridMultilevel"/>
    <w:tmpl w:val="4F6C3C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2">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4">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17"/>
  </w:num>
  <w:num w:numId="3">
    <w:abstractNumId w:val="5"/>
  </w:num>
  <w:num w:numId="4">
    <w:abstractNumId w:val="0"/>
  </w:num>
  <w:num w:numId="5">
    <w:abstractNumId w:val="18"/>
  </w:num>
  <w:num w:numId="6">
    <w:abstractNumId w:val="8"/>
  </w:num>
  <w:num w:numId="7">
    <w:abstractNumId w:val="10"/>
  </w:num>
  <w:num w:numId="8">
    <w:abstractNumId w:val="13"/>
  </w:num>
  <w:num w:numId="9">
    <w:abstractNumId w:val="16"/>
  </w:num>
  <w:num w:numId="10">
    <w:abstractNumId w:val="9"/>
  </w:num>
  <w:num w:numId="11">
    <w:abstractNumId w:val="2"/>
  </w:num>
  <w:num w:numId="12">
    <w:abstractNumId w:val="3"/>
  </w:num>
  <w:num w:numId="13">
    <w:abstractNumId w:val="21"/>
  </w:num>
  <w:num w:numId="14">
    <w:abstractNumId w:val="14"/>
  </w:num>
  <w:num w:numId="15">
    <w:abstractNumId w:val="6"/>
  </w:num>
  <w:num w:numId="16">
    <w:abstractNumId w:val="4"/>
  </w:num>
  <w:num w:numId="17">
    <w:abstractNumId w:val="19"/>
  </w:num>
  <w:num w:numId="18">
    <w:abstractNumId w:val="11"/>
  </w:num>
  <w:num w:numId="19">
    <w:abstractNumId w:val="7"/>
  </w:num>
  <w:num w:numId="20">
    <w:abstractNumId w:val="2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n3Fqe2dm/riNCusc+4/A/QdkSZY=" w:salt="KMNUmpbSiNPbFh3bxShk7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0291"/>
  </w:hdrShapeDefaults>
  <w:footnotePr>
    <w:footnote w:id="0"/>
    <w:footnote w:id="1"/>
  </w:footnotePr>
  <w:endnotePr>
    <w:endnote w:id="0"/>
    <w:endnote w:id="1"/>
  </w:endnotePr>
  <w:compat/>
  <w:rsids>
    <w:rsidRoot w:val="001D3059"/>
    <w:rsid w:val="00000064"/>
    <w:rsid w:val="00003967"/>
    <w:rsid w:val="00003CD2"/>
    <w:rsid w:val="00003FD6"/>
    <w:rsid w:val="000051B1"/>
    <w:rsid w:val="00005266"/>
    <w:rsid w:val="000052C4"/>
    <w:rsid w:val="00005B26"/>
    <w:rsid w:val="000061F2"/>
    <w:rsid w:val="00007B5A"/>
    <w:rsid w:val="00007BC1"/>
    <w:rsid w:val="00007BC4"/>
    <w:rsid w:val="00010205"/>
    <w:rsid w:val="000114DB"/>
    <w:rsid w:val="00011B6B"/>
    <w:rsid w:val="00012925"/>
    <w:rsid w:val="00012E8D"/>
    <w:rsid w:val="000141FE"/>
    <w:rsid w:val="00014378"/>
    <w:rsid w:val="0001518A"/>
    <w:rsid w:val="00015A04"/>
    <w:rsid w:val="00016019"/>
    <w:rsid w:val="00016A72"/>
    <w:rsid w:val="00016C3C"/>
    <w:rsid w:val="00017415"/>
    <w:rsid w:val="00017488"/>
    <w:rsid w:val="000200D3"/>
    <w:rsid w:val="00022373"/>
    <w:rsid w:val="000223F9"/>
    <w:rsid w:val="00022A30"/>
    <w:rsid w:val="00022AC6"/>
    <w:rsid w:val="00023435"/>
    <w:rsid w:val="000240B4"/>
    <w:rsid w:val="00025047"/>
    <w:rsid w:val="00025696"/>
    <w:rsid w:val="000265F6"/>
    <w:rsid w:val="0002674F"/>
    <w:rsid w:val="00026D71"/>
    <w:rsid w:val="000271A8"/>
    <w:rsid w:val="00027B40"/>
    <w:rsid w:val="00027FD1"/>
    <w:rsid w:val="00030ADC"/>
    <w:rsid w:val="0003137B"/>
    <w:rsid w:val="00031670"/>
    <w:rsid w:val="0003183A"/>
    <w:rsid w:val="00031B24"/>
    <w:rsid w:val="0003202A"/>
    <w:rsid w:val="00033115"/>
    <w:rsid w:val="000331EA"/>
    <w:rsid w:val="0003331A"/>
    <w:rsid w:val="00034EED"/>
    <w:rsid w:val="000350B0"/>
    <w:rsid w:val="0003512F"/>
    <w:rsid w:val="000354F4"/>
    <w:rsid w:val="000358F7"/>
    <w:rsid w:val="0003783E"/>
    <w:rsid w:val="00037F53"/>
    <w:rsid w:val="00040C09"/>
    <w:rsid w:val="00041032"/>
    <w:rsid w:val="00041FC1"/>
    <w:rsid w:val="000421CD"/>
    <w:rsid w:val="00042F1F"/>
    <w:rsid w:val="00045649"/>
    <w:rsid w:val="000456A6"/>
    <w:rsid w:val="00045703"/>
    <w:rsid w:val="00046E45"/>
    <w:rsid w:val="00046EBB"/>
    <w:rsid w:val="000471C3"/>
    <w:rsid w:val="00047783"/>
    <w:rsid w:val="00051994"/>
    <w:rsid w:val="000520B2"/>
    <w:rsid w:val="000521EB"/>
    <w:rsid w:val="000525F3"/>
    <w:rsid w:val="00052B13"/>
    <w:rsid w:val="00052E47"/>
    <w:rsid w:val="00052FD0"/>
    <w:rsid w:val="00053743"/>
    <w:rsid w:val="000551E0"/>
    <w:rsid w:val="00055F52"/>
    <w:rsid w:val="00056F56"/>
    <w:rsid w:val="0006008B"/>
    <w:rsid w:val="0006046E"/>
    <w:rsid w:val="0006094C"/>
    <w:rsid w:val="00062CA6"/>
    <w:rsid w:val="0006367C"/>
    <w:rsid w:val="000656BF"/>
    <w:rsid w:val="00066266"/>
    <w:rsid w:val="00066721"/>
    <w:rsid w:val="00067BDF"/>
    <w:rsid w:val="0007001A"/>
    <w:rsid w:val="0007054D"/>
    <w:rsid w:val="000706B8"/>
    <w:rsid w:val="00071AE9"/>
    <w:rsid w:val="00072A4D"/>
    <w:rsid w:val="00073098"/>
    <w:rsid w:val="00073320"/>
    <w:rsid w:val="00073644"/>
    <w:rsid w:val="00074E5C"/>
    <w:rsid w:val="000771DD"/>
    <w:rsid w:val="00080BBB"/>
    <w:rsid w:val="000813F7"/>
    <w:rsid w:val="00081569"/>
    <w:rsid w:val="00081FE0"/>
    <w:rsid w:val="00083547"/>
    <w:rsid w:val="000841BB"/>
    <w:rsid w:val="000841F8"/>
    <w:rsid w:val="0008543E"/>
    <w:rsid w:val="000860C1"/>
    <w:rsid w:val="00086F88"/>
    <w:rsid w:val="00087F9B"/>
    <w:rsid w:val="00090FC8"/>
    <w:rsid w:val="00095CAC"/>
    <w:rsid w:val="000961DA"/>
    <w:rsid w:val="000964A2"/>
    <w:rsid w:val="00096DAE"/>
    <w:rsid w:val="000A047D"/>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7925"/>
    <w:rsid w:val="000D14BE"/>
    <w:rsid w:val="000D2469"/>
    <w:rsid w:val="000D3616"/>
    <w:rsid w:val="000D371E"/>
    <w:rsid w:val="000D3B0A"/>
    <w:rsid w:val="000D51C2"/>
    <w:rsid w:val="000D61FE"/>
    <w:rsid w:val="000D65E4"/>
    <w:rsid w:val="000D69C6"/>
    <w:rsid w:val="000D6CF7"/>
    <w:rsid w:val="000D7A29"/>
    <w:rsid w:val="000E028B"/>
    <w:rsid w:val="000E07E3"/>
    <w:rsid w:val="000E1A16"/>
    <w:rsid w:val="000E21C9"/>
    <w:rsid w:val="000E24B6"/>
    <w:rsid w:val="000E2FC2"/>
    <w:rsid w:val="000E3538"/>
    <w:rsid w:val="000E36A7"/>
    <w:rsid w:val="000E3EC6"/>
    <w:rsid w:val="000E6929"/>
    <w:rsid w:val="000E69C3"/>
    <w:rsid w:val="000E7A82"/>
    <w:rsid w:val="000F00F6"/>
    <w:rsid w:val="000F0FFC"/>
    <w:rsid w:val="000F1A13"/>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C7B"/>
    <w:rsid w:val="00103F74"/>
    <w:rsid w:val="0010439C"/>
    <w:rsid w:val="00107D42"/>
    <w:rsid w:val="001102E8"/>
    <w:rsid w:val="00110B15"/>
    <w:rsid w:val="001115A9"/>
    <w:rsid w:val="00111FEF"/>
    <w:rsid w:val="00112632"/>
    <w:rsid w:val="00112B5E"/>
    <w:rsid w:val="001132D4"/>
    <w:rsid w:val="001149DC"/>
    <w:rsid w:val="001151B5"/>
    <w:rsid w:val="001153A1"/>
    <w:rsid w:val="00116B64"/>
    <w:rsid w:val="00116CF8"/>
    <w:rsid w:val="00117469"/>
    <w:rsid w:val="00120A1B"/>
    <w:rsid w:val="001213B7"/>
    <w:rsid w:val="00121F3A"/>
    <w:rsid w:val="0012218E"/>
    <w:rsid w:val="001225DC"/>
    <w:rsid w:val="001229FB"/>
    <w:rsid w:val="00122E9B"/>
    <w:rsid w:val="00123826"/>
    <w:rsid w:val="00124F36"/>
    <w:rsid w:val="0012584B"/>
    <w:rsid w:val="00125CB5"/>
    <w:rsid w:val="00126092"/>
    <w:rsid w:val="001261EB"/>
    <w:rsid w:val="00131362"/>
    <w:rsid w:val="0013307B"/>
    <w:rsid w:val="001330A8"/>
    <w:rsid w:val="00133D48"/>
    <w:rsid w:val="0013552F"/>
    <w:rsid w:val="00136C81"/>
    <w:rsid w:val="00137B13"/>
    <w:rsid w:val="00140675"/>
    <w:rsid w:val="00140DB5"/>
    <w:rsid w:val="00140EC4"/>
    <w:rsid w:val="00141916"/>
    <w:rsid w:val="00141AA8"/>
    <w:rsid w:val="00141EFB"/>
    <w:rsid w:val="00144F59"/>
    <w:rsid w:val="00145DCF"/>
    <w:rsid w:val="001468B2"/>
    <w:rsid w:val="00147553"/>
    <w:rsid w:val="0015069E"/>
    <w:rsid w:val="00152713"/>
    <w:rsid w:val="00152D63"/>
    <w:rsid w:val="00153753"/>
    <w:rsid w:val="00154D9B"/>
    <w:rsid w:val="00154EE7"/>
    <w:rsid w:val="00154F12"/>
    <w:rsid w:val="00155DEC"/>
    <w:rsid w:val="00156D7C"/>
    <w:rsid w:val="00157CE6"/>
    <w:rsid w:val="00160A3F"/>
    <w:rsid w:val="00160F63"/>
    <w:rsid w:val="001611A8"/>
    <w:rsid w:val="001611D1"/>
    <w:rsid w:val="001615C8"/>
    <w:rsid w:val="001621F5"/>
    <w:rsid w:val="00162267"/>
    <w:rsid w:val="00162346"/>
    <w:rsid w:val="001637B3"/>
    <w:rsid w:val="0016638C"/>
    <w:rsid w:val="001664F8"/>
    <w:rsid w:val="0016716A"/>
    <w:rsid w:val="001672E3"/>
    <w:rsid w:val="00167889"/>
    <w:rsid w:val="00167CCE"/>
    <w:rsid w:val="00170680"/>
    <w:rsid w:val="001717FC"/>
    <w:rsid w:val="0017190B"/>
    <w:rsid w:val="001729C6"/>
    <w:rsid w:val="00172ADD"/>
    <w:rsid w:val="00172C26"/>
    <w:rsid w:val="00173628"/>
    <w:rsid w:val="001742DB"/>
    <w:rsid w:val="00174A98"/>
    <w:rsid w:val="00175671"/>
    <w:rsid w:val="001758EA"/>
    <w:rsid w:val="00176F6C"/>
    <w:rsid w:val="001772A7"/>
    <w:rsid w:val="001779F7"/>
    <w:rsid w:val="00180D03"/>
    <w:rsid w:val="001817AA"/>
    <w:rsid w:val="00181D50"/>
    <w:rsid w:val="001838BE"/>
    <w:rsid w:val="001841F9"/>
    <w:rsid w:val="00184273"/>
    <w:rsid w:val="001849AB"/>
    <w:rsid w:val="00186AE3"/>
    <w:rsid w:val="00190D20"/>
    <w:rsid w:val="0019152B"/>
    <w:rsid w:val="00192407"/>
    <w:rsid w:val="00193E14"/>
    <w:rsid w:val="00193FCA"/>
    <w:rsid w:val="0019480F"/>
    <w:rsid w:val="00194963"/>
    <w:rsid w:val="00194C0F"/>
    <w:rsid w:val="00194F9F"/>
    <w:rsid w:val="00195AD8"/>
    <w:rsid w:val="00196904"/>
    <w:rsid w:val="00196A21"/>
    <w:rsid w:val="00197EA7"/>
    <w:rsid w:val="001A0F36"/>
    <w:rsid w:val="001A1965"/>
    <w:rsid w:val="001A2010"/>
    <w:rsid w:val="001A3584"/>
    <w:rsid w:val="001A63F5"/>
    <w:rsid w:val="001A7AE8"/>
    <w:rsid w:val="001B0417"/>
    <w:rsid w:val="001B0520"/>
    <w:rsid w:val="001B0980"/>
    <w:rsid w:val="001B16E1"/>
    <w:rsid w:val="001B1BE4"/>
    <w:rsid w:val="001B234A"/>
    <w:rsid w:val="001B2C7E"/>
    <w:rsid w:val="001B3313"/>
    <w:rsid w:val="001B3F7C"/>
    <w:rsid w:val="001B4849"/>
    <w:rsid w:val="001B5175"/>
    <w:rsid w:val="001B5D0A"/>
    <w:rsid w:val="001B5FDA"/>
    <w:rsid w:val="001B6C7C"/>
    <w:rsid w:val="001B6DF9"/>
    <w:rsid w:val="001B730A"/>
    <w:rsid w:val="001C06E5"/>
    <w:rsid w:val="001C093B"/>
    <w:rsid w:val="001C0C38"/>
    <w:rsid w:val="001C1089"/>
    <w:rsid w:val="001C1187"/>
    <w:rsid w:val="001C21C1"/>
    <w:rsid w:val="001C2351"/>
    <w:rsid w:val="001C330F"/>
    <w:rsid w:val="001C3506"/>
    <w:rsid w:val="001C3C78"/>
    <w:rsid w:val="001C407D"/>
    <w:rsid w:val="001C415F"/>
    <w:rsid w:val="001C4808"/>
    <w:rsid w:val="001C531B"/>
    <w:rsid w:val="001C58E6"/>
    <w:rsid w:val="001C5FFD"/>
    <w:rsid w:val="001C6041"/>
    <w:rsid w:val="001C667E"/>
    <w:rsid w:val="001C67B9"/>
    <w:rsid w:val="001C6DEA"/>
    <w:rsid w:val="001D0418"/>
    <w:rsid w:val="001D07D1"/>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6F2E"/>
    <w:rsid w:val="001F0AB8"/>
    <w:rsid w:val="001F17CE"/>
    <w:rsid w:val="001F2477"/>
    <w:rsid w:val="001F2CE6"/>
    <w:rsid w:val="001F377D"/>
    <w:rsid w:val="001F3F2A"/>
    <w:rsid w:val="001F412E"/>
    <w:rsid w:val="001F4167"/>
    <w:rsid w:val="001F513A"/>
    <w:rsid w:val="001F544F"/>
    <w:rsid w:val="001F547D"/>
    <w:rsid w:val="001F55F1"/>
    <w:rsid w:val="001F6B75"/>
    <w:rsid w:val="001F7389"/>
    <w:rsid w:val="002006FF"/>
    <w:rsid w:val="00200880"/>
    <w:rsid w:val="00200A01"/>
    <w:rsid w:val="00200E67"/>
    <w:rsid w:val="00200F47"/>
    <w:rsid w:val="00201707"/>
    <w:rsid w:val="00201CBF"/>
    <w:rsid w:val="00202D7F"/>
    <w:rsid w:val="0020301C"/>
    <w:rsid w:val="00204165"/>
    <w:rsid w:val="00204399"/>
    <w:rsid w:val="00204C4D"/>
    <w:rsid w:val="00205659"/>
    <w:rsid w:val="00205782"/>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4524"/>
    <w:rsid w:val="00224A66"/>
    <w:rsid w:val="00225597"/>
    <w:rsid w:val="00226F68"/>
    <w:rsid w:val="00227819"/>
    <w:rsid w:val="00230639"/>
    <w:rsid w:val="002314C9"/>
    <w:rsid w:val="00232E32"/>
    <w:rsid w:val="0023363B"/>
    <w:rsid w:val="00233E8B"/>
    <w:rsid w:val="00234079"/>
    <w:rsid w:val="00234818"/>
    <w:rsid w:val="00236443"/>
    <w:rsid w:val="002367BD"/>
    <w:rsid w:val="002376E7"/>
    <w:rsid w:val="00237B50"/>
    <w:rsid w:val="00237B8C"/>
    <w:rsid w:val="00240636"/>
    <w:rsid w:val="00240A4D"/>
    <w:rsid w:val="00240AE7"/>
    <w:rsid w:val="00240D77"/>
    <w:rsid w:val="00241A90"/>
    <w:rsid w:val="00242296"/>
    <w:rsid w:val="002428C1"/>
    <w:rsid w:val="00243240"/>
    <w:rsid w:val="002434EA"/>
    <w:rsid w:val="00243595"/>
    <w:rsid w:val="00243CF1"/>
    <w:rsid w:val="00243E92"/>
    <w:rsid w:val="002451EA"/>
    <w:rsid w:val="0024599D"/>
    <w:rsid w:val="002470FE"/>
    <w:rsid w:val="00250652"/>
    <w:rsid w:val="00250C2B"/>
    <w:rsid w:val="0025570B"/>
    <w:rsid w:val="00257270"/>
    <w:rsid w:val="00257B4B"/>
    <w:rsid w:val="00257B72"/>
    <w:rsid w:val="00257BE1"/>
    <w:rsid w:val="00257D24"/>
    <w:rsid w:val="00257F1C"/>
    <w:rsid w:val="0026055B"/>
    <w:rsid w:val="00261006"/>
    <w:rsid w:val="00262408"/>
    <w:rsid w:val="00262436"/>
    <w:rsid w:val="00262BEC"/>
    <w:rsid w:val="002634FA"/>
    <w:rsid w:val="00263C48"/>
    <w:rsid w:val="00265476"/>
    <w:rsid w:val="0026677D"/>
    <w:rsid w:val="0026704F"/>
    <w:rsid w:val="0027084E"/>
    <w:rsid w:val="00270A42"/>
    <w:rsid w:val="00271265"/>
    <w:rsid w:val="0027139A"/>
    <w:rsid w:val="00271656"/>
    <w:rsid w:val="002730B0"/>
    <w:rsid w:val="00273BF3"/>
    <w:rsid w:val="00274CFA"/>
    <w:rsid w:val="00276DF7"/>
    <w:rsid w:val="00277723"/>
    <w:rsid w:val="00277E33"/>
    <w:rsid w:val="002818F3"/>
    <w:rsid w:val="00283AF6"/>
    <w:rsid w:val="0028437A"/>
    <w:rsid w:val="00284971"/>
    <w:rsid w:val="00287BD6"/>
    <w:rsid w:val="002905A5"/>
    <w:rsid w:val="00290B6A"/>
    <w:rsid w:val="002910AF"/>
    <w:rsid w:val="002911CD"/>
    <w:rsid w:val="002915EE"/>
    <w:rsid w:val="00291E7B"/>
    <w:rsid w:val="0029278D"/>
    <w:rsid w:val="00292BC8"/>
    <w:rsid w:val="00292E35"/>
    <w:rsid w:val="00293981"/>
    <w:rsid w:val="002939D9"/>
    <w:rsid w:val="00293C1A"/>
    <w:rsid w:val="00295156"/>
    <w:rsid w:val="00295CBE"/>
    <w:rsid w:val="00295F13"/>
    <w:rsid w:val="0029636F"/>
    <w:rsid w:val="0029678A"/>
    <w:rsid w:val="00296B53"/>
    <w:rsid w:val="002A104F"/>
    <w:rsid w:val="002A1C89"/>
    <w:rsid w:val="002A291B"/>
    <w:rsid w:val="002A296E"/>
    <w:rsid w:val="002A2A0B"/>
    <w:rsid w:val="002A3B9D"/>
    <w:rsid w:val="002A3FB5"/>
    <w:rsid w:val="002A5C06"/>
    <w:rsid w:val="002A5C66"/>
    <w:rsid w:val="002A76E8"/>
    <w:rsid w:val="002B0821"/>
    <w:rsid w:val="002B0BA5"/>
    <w:rsid w:val="002B2769"/>
    <w:rsid w:val="002B285A"/>
    <w:rsid w:val="002B2B58"/>
    <w:rsid w:val="002B313B"/>
    <w:rsid w:val="002B3D52"/>
    <w:rsid w:val="002B480F"/>
    <w:rsid w:val="002B5DD3"/>
    <w:rsid w:val="002B75E1"/>
    <w:rsid w:val="002B7674"/>
    <w:rsid w:val="002B7F7A"/>
    <w:rsid w:val="002C0549"/>
    <w:rsid w:val="002C0D14"/>
    <w:rsid w:val="002C1E3B"/>
    <w:rsid w:val="002C206E"/>
    <w:rsid w:val="002C2122"/>
    <w:rsid w:val="002C3074"/>
    <w:rsid w:val="002C4316"/>
    <w:rsid w:val="002C48F2"/>
    <w:rsid w:val="002C4A1A"/>
    <w:rsid w:val="002C4B13"/>
    <w:rsid w:val="002C4B25"/>
    <w:rsid w:val="002C5874"/>
    <w:rsid w:val="002C6F75"/>
    <w:rsid w:val="002C74B9"/>
    <w:rsid w:val="002C7721"/>
    <w:rsid w:val="002C7C6B"/>
    <w:rsid w:val="002C7EB2"/>
    <w:rsid w:val="002D0CC5"/>
    <w:rsid w:val="002D0D68"/>
    <w:rsid w:val="002D1034"/>
    <w:rsid w:val="002D299F"/>
    <w:rsid w:val="002D2D68"/>
    <w:rsid w:val="002D3627"/>
    <w:rsid w:val="002D36EA"/>
    <w:rsid w:val="002D378B"/>
    <w:rsid w:val="002D3D05"/>
    <w:rsid w:val="002D4B32"/>
    <w:rsid w:val="002D5903"/>
    <w:rsid w:val="002D617B"/>
    <w:rsid w:val="002D79F5"/>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BAD"/>
    <w:rsid w:val="002F3976"/>
    <w:rsid w:val="002F5149"/>
    <w:rsid w:val="002F5210"/>
    <w:rsid w:val="002F6942"/>
    <w:rsid w:val="002F6E04"/>
    <w:rsid w:val="002F7AC7"/>
    <w:rsid w:val="002F7DA5"/>
    <w:rsid w:val="00300010"/>
    <w:rsid w:val="0030065F"/>
    <w:rsid w:val="00301415"/>
    <w:rsid w:val="0030148A"/>
    <w:rsid w:val="00301789"/>
    <w:rsid w:val="00301D14"/>
    <w:rsid w:val="003047FE"/>
    <w:rsid w:val="003058C7"/>
    <w:rsid w:val="0030728F"/>
    <w:rsid w:val="00310BF8"/>
    <w:rsid w:val="00310EA5"/>
    <w:rsid w:val="00311323"/>
    <w:rsid w:val="003117D0"/>
    <w:rsid w:val="00311912"/>
    <w:rsid w:val="00311FF6"/>
    <w:rsid w:val="00313031"/>
    <w:rsid w:val="003147D5"/>
    <w:rsid w:val="00314A91"/>
    <w:rsid w:val="00314C21"/>
    <w:rsid w:val="00315084"/>
    <w:rsid w:val="003152A4"/>
    <w:rsid w:val="00316A72"/>
    <w:rsid w:val="00320BD0"/>
    <w:rsid w:val="0032137E"/>
    <w:rsid w:val="0032512F"/>
    <w:rsid w:val="0032547A"/>
    <w:rsid w:val="00325C1F"/>
    <w:rsid w:val="00326209"/>
    <w:rsid w:val="00326472"/>
    <w:rsid w:val="003267C5"/>
    <w:rsid w:val="00326F29"/>
    <w:rsid w:val="00330F54"/>
    <w:rsid w:val="00332D8E"/>
    <w:rsid w:val="00333A32"/>
    <w:rsid w:val="00333C0B"/>
    <w:rsid w:val="00334B06"/>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BD8"/>
    <w:rsid w:val="00344F2E"/>
    <w:rsid w:val="003461AE"/>
    <w:rsid w:val="00346268"/>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6713"/>
    <w:rsid w:val="00356BE2"/>
    <w:rsid w:val="00357BB2"/>
    <w:rsid w:val="00357F33"/>
    <w:rsid w:val="003609E6"/>
    <w:rsid w:val="003619EB"/>
    <w:rsid w:val="00361AE0"/>
    <w:rsid w:val="00362275"/>
    <w:rsid w:val="003624A3"/>
    <w:rsid w:val="0036280C"/>
    <w:rsid w:val="00362A50"/>
    <w:rsid w:val="003634AE"/>
    <w:rsid w:val="00363543"/>
    <w:rsid w:val="003651C9"/>
    <w:rsid w:val="003654E1"/>
    <w:rsid w:val="00365C8D"/>
    <w:rsid w:val="00370B1E"/>
    <w:rsid w:val="00371316"/>
    <w:rsid w:val="00371726"/>
    <w:rsid w:val="003723FD"/>
    <w:rsid w:val="00372647"/>
    <w:rsid w:val="00372A8A"/>
    <w:rsid w:val="00373339"/>
    <w:rsid w:val="0037428C"/>
    <w:rsid w:val="00374EAF"/>
    <w:rsid w:val="003755A0"/>
    <w:rsid w:val="0037564E"/>
    <w:rsid w:val="003764C8"/>
    <w:rsid w:val="003765F2"/>
    <w:rsid w:val="00377022"/>
    <w:rsid w:val="0037729C"/>
    <w:rsid w:val="0037730E"/>
    <w:rsid w:val="00377EEE"/>
    <w:rsid w:val="0038009D"/>
    <w:rsid w:val="003800B5"/>
    <w:rsid w:val="00380D8B"/>
    <w:rsid w:val="00381588"/>
    <w:rsid w:val="003831DC"/>
    <w:rsid w:val="00383F63"/>
    <w:rsid w:val="00385EB0"/>
    <w:rsid w:val="00387202"/>
    <w:rsid w:val="00387962"/>
    <w:rsid w:val="00392036"/>
    <w:rsid w:val="0039239A"/>
    <w:rsid w:val="0039274C"/>
    <w:rsid w:val="00393563"/>
    <w:rsid w:val="00393988"/>
    <w:rsid w:val="003A2D41"/>
    <w:rsid w:val="003A2D77"/>
    <w:rsid w:val="003A4195"/>
    <w:rsid w:val="003A4558"/>
    <w:rsid w:val="003A47E9"/>
    <w:rsid w:val="003A4CBB"/>
    <w:rsid w:val="003A4FFB"/>
    <w:rsid w:val="003A533B"/>
    <w:rsid w:val="003A5EC1"/>
    <w:rsid w:val="003A6056"/>
    <w:rsid w:val="003A66E6"/>
    <w:rsid w:val="003A7B67"/>
    <w:rsid w:val="003A7E79"/>
    <w:rsid w:val="003B020C"/>
    <w:rsid w:val="003B09A1"/>
    <w:rsid w:val="003B2740"/>
    <w:rsid w:val="003B34B4"/>
    <w:rsid w:val="003B3519"/>
    <w:rsid w:val="003B35C2"/>
    <w:rsid w:val="003B490C"/>
    <w:rsid w:val="003B4BA8"/>
    <w:rsid w:val="003B50E3"/>
    <w:rsid w:val="003B526B"/>
    <w:rsid w:val="003B62B3"/>
    <w:rsid w:val="003B6F3E"/>
    <w:rsid w:val="003B7A4A"/>
    <w:rsid w:val="003C05BB"/>
    <w:rsid w:val="003C17EA"/>
    <w:rsid w:val="003C1970"/>
    <w:rsid w:val="003C1F05"/>
    <w:rsid w:val="003C26DF"/>
    <w:rsid w:val="003C2F99"/>
    <w:rsid w:val="003C4645"/>
    <w:rsid w:val="003C5462"/>
    <w:rsid w:val="003C6069"/>
    <w:rsid w:val="003C60D9"/>
    <w:rsid w:val="003C6ECB"/>
    <w:rsid w:val="003C7610"/>
    <w:rsid w:val="003C7833"/>
    <w:rsid w:val="003D040C"/>
    <w:rsid w:val="003D06CD"/>
    <w:rsid w:val="003D1120"/>
    <w:rsid w:val="003D11B4"/>
    <w:rsid w:val="003D275F"/>
    <w:rsid w:val="003D286B"/>
    <w:rsid w:val="003D3430"/>
    <w:rsid w:val="003D3E16"/>
    <w:rsid w:val="003D40D2"/>
    <w:rsid w:val="003D4E1B"/>
    <w:rsid w:val="003D5106"/>
    <w:rsid w:val="003D51D7"/>
    <w:rsid w:val="003D552A"/>
    <w:rsid w:val="003D7307"/>
    <w:rsid w:val="003E094A"/>
    <w:rsid w:val="003E1BC0"/>
    <w:rsid w:val="003E23C6"/>
    <w:rsid w:val="003E25B0"/>
    <w:rsid w:val="003E279A"/>
    <w:rsid w:val="003E2C31"/>
    <w:rsid w:val="003E4D33"/>
    <w:rsid w:val="003E5E1C"/>
    <w:rsid w:val="003E7084"/>
    <w:rsid w:val="003E73E8"/>
    <w:rsid w:val="003E7A1E"/>
    <w:rsid w:val="003E7F25"/>
    <w:rsid w:val="003F0357"/>
    <w:rsid w:val="003F0D03"/>
    <w:rsid w:val="003F18FF"/>
    <w:rsid w:val="003F193B"/>
    <w:rsid w:val="003F1B35"/>
    <w:rsid w:val="003F1BF8"/>
    <w:rsid w:val="003F2787"/>
    <w:rsid w:val="003F28B0"/>
    <w:rsid w:val="003F2CF7"/>
    <w:rsid w:val="003F3AA6"/>
    <w:rsid w:val="003F40F0"/>
    <w:rsid w:val="003F46E8"/>
    <w:rsid w:val="003F4A96"/>
    <w:rsid w:val="003F5599"/>
    <w:rsid w:val="003F55C4"/>
    <w:rsid w:val="003F57C6"/>
    <w:rsid w:val="003F6E92"/>
    <w:rsid w:val="003F71D9"/>
    <w:rsid w:val="003F72C8"/>
    <w:rsid w:val="003F7415"/>
    <w:rsid w:val="004001A7"/>
    <w:rsid w:val="00400DE1"/>
    <w:rsid w:val="004010C6"/>
    <w:rsid w:val="0040120D"/>
    <w:rsid w:val="0040132E"/>
    <w:rsid w:val="004032A1"/>
    <w:rsid w:val="00404266"/>
    <w:rsid w:val="00405707"/>
    <w:rsid w:val="00405AE9"/>
    <w:rsid w:val="0040768E"/>
    <w:rsid w:val="004076C7"/>
    <w:rsid w:val="00407968"/>
    <w:rsid w:val="00407BEA"/>
    <w:rsid w:val="00410606"/>
    <w:rsid w:val="00410CCA"/>
    <w:rsid w:val="00410F4D"/>
    <w:rsid w:val="004111A7"/>
    <w:rsid w:val="00411699"/>
    <w:rsid w:val="00411764"/>
    <w:rsid w:val="00411DFB"/>
    <w:rsid w:val="004129CE"/>
    <w:rsid w:val="0041448D"/>
    <w:rsid w:val="0041464E"/>
    <w:rsid w:val="004149AA"/>
    <w:rsid w:val="00414DB7"/>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8F"/>
    <w:rsid w:val="00432EE1"/>
    <w:rsid w:val="004332CC"/>
    <w:rsid w:val="00434384"/>
    <w:rsid w:val="00434FA7"/>
    <w:rsid w:val="00435C8D"/>
    <w:rsid w:val="004365A6"/>
    <w:rsid w:val="00437C3F"/>
    <w:rsid w:val="00437D42"/>
    <w:rsid w:val="004400B5"/>
    <w:rsid w:val="0044028D"/>
    <w:rsid w:val="00442A0B"/>
    <w:rsid w:val="004439A1"/>
    <w:rsid w:val="00443E00"/>
    <w:rsid w:val="00444B81"/>
    <w:rsid w:val="004455AE"/>
    <w:rsid w:val="00445B06"/>
    <w:rsid w:val="00445C4E"/>
    <w:rsid w:val="00445EBA"/>
    <w:rsid w:val="00446154"/>
    <w:rsid w:val="00446E1D"/>
    <w:rsid w:val="00452170"/>
    <w:rsid w:val="00452A9D"/>
    <w:rsid w:val="00452DBF"/>
    <w:rsid w:val="00453208"/>
    <w:rsid w:val="004536E3"/>
    <w:rsid w:val="00453FF0"/>
    <w:rsid w:val="004543D4"/>
    <w:rsid w:val="004549F6"/>
    <w:rsid w:val="00455142"/>
    <w:rsid w:val="00455624"/>
    <w:rsid w:val="00455909"/>
    <w:rsid w:val="004567A0"/>
    <w:rsid w:val="00456E75"/>
    <w:rsid w:val="00457922"/>
    <w:rsid w:val="00457E96"/>
    <w:rsid w:val="00460799"/>
    <w:rsid w:val="0046110E"/>
    <w:rsid w:val="00461246"/>
    <w:rsid w:val="00462777"/>
    <w:rsid w:val="0046300F"/>
    <w:rsid w:val="00464105"/>
    <w:rsid w:val="00464684"/>
    <w:rsid w:val="00465DBB"/>
    <w:rsid w:val="00465E20"/>
    <w:rsid w:val="00466265"/>
    <w:rsid w:val="00467AB8"/>
    <w:rsid w:val="00471AFC"/>
    <w:rsid w:val="0047233E"/>
    <w:rsid w:val="00472A65"/>
    <w:rsid w:val="00474117"/>
    <w:rsid w:val="00474D7D"/>
    <w:rsid w:val="00475177"/>
    <w:rsid w:val="004778D6"/>
    <w:rsid w:val="00477CCF"/>
    <w:rsid w:val="004807D6"/>
    <w:rsid w:val="00480D0B"/>
    <w:rsid w:val="004811E2"/>
    <w:rsid w:val="004817C2"/>
    <w:rsid w:val="004820FC"/>
    <w:rsid w:val="00482172"/>
    <w:rsid w:val="004827E3"/>
    <w:rsid w:val="00482B98"/>
    <w:rsid w:val="00483A30"/>
    <w:rsid w:val="00484081"/>
    <w:rsid w:val="0048413D"/>
    <w:rsid w:val="004844B0"/>
    <w:rsid w:val="00484F1D"/>
    <w:rsid w:val="004851BD"/>
    <w:rsid w:val="0048529E"/>
    <w:rsid w:val="004854AE"/>
    <w:rsid w:val="0048585F"/>
    <w:rsid w:val="00485976"/>
    <w:rsid w:val="00487D1A"/>
    <w:rsid w:val="004906B0"/>
    <w:rsid w:val="004908D2"/>
    <w:rsid w:val="00490C3A"/>
    <w:rsid w:val="00492036"/>
    <w:rsid w:val="00492BFF"/>
    <w:rsid w:val="004936FC"/>
    <w:rsid w:val="004958BA"/>
    <w:rsid w:val="00496520"/>
    <w:rsid w:val="00496837"/>
    <w:rsid w:val="0049694A"/>
    <w:rsid w:val="00496FD3"/>
    <w:rsid w:val="00497349"/>
    <w:rsid w:val="00497574"/>
    <w:rsid w:val="00497D10"/>
    <w:rsid w:val="004A06C1"/>
    <w:rsid w:val="004A07B2"/>
    <w:rsid w:val="004A1013"/>
    <w:rsid w:val="004A19A4"/>
    <w:rsid w:val="004A1DEF"/>
    <w:rsid w:val="004A225C"/>
    <w:rsid w:val="004A26D4"/>
    <w:rsid w:val="004A293B"/>
    <w:rsid w:val="004A360F"/>
    <w:rsid w:val="004A3C1A"/>
    <w:rsid w:val="004A465A"/>
    <w:rsid w:val="004A5D05"/>
    <w:rsid w:val="004A6029"/>
    <w:rsid w:val="004A6CC4"/>
    <w:rsid w:val="004B0108"/>
    <w:rsid w:val="004B0524"/>
    <w:rsid w:val="004B179F"/>
    <w:rsid w:val="004B3DA3"/>
    <w:rsid w:val="004B3F4C"/>
    <w:rsid w:val="004B420B"/>
    <w:rsid w:val="004B4647"/>
    <w:rsid w:val="004B4B6B"/>
    <w:rsid w:val="004B4F0D"/>
    <w:rsid w:val="004B503F"/>
    <w:rsid w:val="004B604F"/>
    <w:rsid w:val="004B6920"/>
    <w:rsid w:val="004B764A"/>
    <w:rsid w:val="004B78AC"/>
    <w:rsid w:val="004B7F1B"/>
    <w:rsid w:val="004C0142"/>
    <w:rsid w:val="004C0EC6"/>
    <w:rsid w:val="004C1223"/>
    <w:rsid w:val="004C140E"/>
    <w:rsid w:val="004C18A3"/>
    <w:rsid w:val="004C1D38"/>
    <w:rsid w:val="004C2D40"/>
    <w:rsid w:val="004C33BB"/>
    <w:rsid w:val="004C3A64"/>
    <w:rsid w:val="004C4090"/>
    <w:rsid w:val="004C72B1"/>
    <w:rsid w:val="004C792B"/>
    <w:rsid w:val="004C7B7B"/>
    <w:rsid w:val="004C7EB4"/>
    <w:rsid w:val="004D1380"/>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09E"/>
    <w:rsid w:val="004D644D"/>
    <w:rsid w:val="004D6577"/>
    <w:rsid w:val="004E032A"/>
    <w:rsid w:val="004E0D9E"/>
    <w:rsid w:val="004E141D"/>
    <w:rsid w:val="004E1BF8"/>
    <w:rsid w:val="004E26D3"/>
    <w:rsid w:val="004E3028"/>
    <w:rsid w:val="004E3344"/>
    <w:rsid w:val="004E3590"/>
    <w:rsid w:val="004E5B79"/>
    <w:rsid w:val="004E5CDB"/>
    <w:rsid w:val="004E5FBB"/>
    <w:rsid w:val="004E6BA4"/>
    <w:rsid w:val="004E785D"/>
    <w:rsid w:val="004F1730"/>
    <w:rsid w:val="004F1CFC"/>
    <w:rsid w:val="004F29D3"/>
    <w:rsid w:val="004F2F72"/>
    <w:rsid w:val="004F2FFB"/>
    <w:rsid w:val="004F4EBC"/>
    <w:rsid w:val="004F5E8D"/>
    <w:rsid w:val="004F744B"/>
    <w:rsid w:val="00500A48"/>
    <w:rsid w:val="00500E74"/>
    <w:rsid w:val="00500F19"/>
    <w:rsid w:val="00502032"/>
    <w:rsid w:val="00502A85"/>
    <w:rsid w:val="00503B8D"/>
    <w:rsid w:val="00503CCB"/>
    <w:rsid w:val="005076EF"/>
    <w:rsid w:val="00507765"/>
    <w:rsid w:val="00507E2B"/>
    <w:rsid w:val="00510243"/>
    <w:rsid w:val="00510CAD"/>
    <w:rsid w:val="005117E8"/>
    <w:rsid w:val="005129C6"/>
    <w:rsid w:val="00512B23"/>
    <w:rsid w:val="005137BE"/>
    <w:rsid w:val="00513F19"/>
    <w:rsid w:val="0051465E"/>
    <w:rsid w:val="00514C56"/>
    <w:rsid w:val="00515563"/>
    <w:rsid w:val="0051643C"/>
    <w:rsid w:val="00516C5C"/>
    <w:rsid w:val="005200EA"/>
    <w:rsid w:val="0052010E"/>
    <w:rsid w:val="00521CEE"/>
    <w:rsid w:val="00522F62"/>
    <w:rsid w:val="00523546"/>
    <w:rsid w:val="00524851"/>
    <w:rsid w:val="00525C83"/>
    <w:rsid w:val="00526208"/>
    <w:rsid w:val="00527176"/>
    <w:rsid w:val="00530CE9"/>
    <w:rsid w:val="00531231"/>
    <w:rsid w:val="00531284"/>
    <w:rsid w:val="00532505"/>
    <w:rsid w:val="00532883"/>
    <w:rsid w:val="00532B9F"/>
    <w:rsid w:val="00532C69"/>
    <w:rsid w:val="00534715"/>
    <w:rsid w:val="00537D8E"/>
    <w:rsid w:val="00537E11"/>
    <w:rsid w:val="005406FD"/>
    <w:rsid w:val="00541976"/>
    <w:rsid w:val="00543DDC"/>
    <w:rsid w:val="00544152"/>
    <w:rsid w:val="005457CC"/>
    <w:rsid w:val="0054639F"/>
    <w:rsid w:val="0054662D"/>
    <w:rsid w:val="005474CB"/>
    <w:rsid w:val="005474D8"/>
    <w:rsid w:val="00551134"/>
    <w:rsid w:val="0055113E"/>
    <w:rsid w:val="00551181"/>
    <w:rsid w:val="00551544"/>
    <w:rsid w:val="00551676"/>
    <w:rsid w:val="0055199E"/>
    <w:rsid w:val="00552325"/>
    <w:rsid w:val="005533DE"/>
    <w:rsid w:val="0055348C"/>
    <w:rsid w:val="0055441A"/>
    <w:rsid w:val="00554E19"/>
    <w:rsid w:val="00556384"/>
    <w:rsid w:val="00556657"/>
    <w:rsid w:val="005568A5"/>
    <w:rsid w:val="00556A7B"/>
    <w:rsid w:val="00560A86"/>
    <w:rsid w:val="005627B2"/>
    <w:rsid w:val="00562B11"/>
    <w:rsid w:val="0056346A"/>
    <w:rsid w:val="00563597"/>
    <w:rsid w:val="00563A26"/>
    <w:rsid w:val="00563B77"/>
    <w:rsid w:val="00564414"/>
    <w:rsid w:val="0056460B"/>
    <w:rsid w:val="0056670F"/>
    <w:rsid w:val="00566C4E"/>
    <w:rsid w:val="00567423"/>
    <w:rsid w:val="005701CC"/>
    <w:rsid w:val="005702D1"/>
    <w:rsid w:val="00570D36"/>
    <w:rsid w:val="005712CA"/>
    <w:rsid w:val="00571595"/>
    <w:rsid w:val="0057174E"/>
    <w:rsid w:val="0057305E"/>
    <w:rsid w:val="00573182"/>
    <w:rsid w:val="005736A2"/>
    <w:rsid w:val="00573FA3"/>
    <w:rsid w:val="00573FC7"/>
    <w:rsid w:val="00574627"/>
    <w:rsid w:val="00574ADC"/>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E30"/>
    <w:rsid w:val="0058557A"/>
    <w:rsid w:val="00585944"/>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6E29"/>
    <w:rsid w:val="00597788"/>
    <w:rsid w:val="005A17BC"/>
    <w:rsid w:val="005A19D0"/>
    <w:rsid w:val="005A1BBF"/>
    <w:rsid w:val="005A3362"/>
    <w:rsid w:val="005A4221"/>
    <w:rsid w:val="005A42D8"/>
    <w:rsid w:val="005A437C"/>
    <w:rsid w:val="005A4BD3"/>
    <w:rsid w:val="005A50A6"/>
    <w:rsid w:val="005A5124"/>
    <w:rsid w:val="005A5582"/>
    <w:rsid w:val="005A619D"/>
    <w:rsid w:val="005A6241"/>
    <w:rsid w:val="005A662E"/>
    <w:rsid w:val="005A6A1B"/>
    <w:rsid w:val="005A76EB"/>
    <w:rsid w:val="005B1E72"/>
    <w:rsid w:val="005B1F19"/>
    <w:rsid w:val="005B27F4"/>
    <w:rsid w:val="005B2ECD"/>
    <w:rsid w:val="005B4C2B"/>
    <w:rsid w:val="005B4CA2"/>
    <w:rsid w:val="005B57AA"/>
    <w:rsid w:val="005B74EB"/>
    <w:rsid w:val="005C01BD"/>
    <w:rsid w:val="005C0E52"/>
    <w:rsid w:val="005C1178"/>
    <w:rsid w:val="005C118E"/>
    <w:rsid w:val="005C126A"/>
    <w:rsid w:val="005C12A3"/>
    <w:rsid w:val="005C19AF"/>
    <w:rsid w:val="005C1E7F"/>
    <w:rsid w:val="005C2166"/>
    <w:rsid w:val="005C371E"/>
    <w:rsid w:val="005C51C0"/>
    <w:rsid w:val="005C565D"/>
    <w:rsid w:val="005C59A1"/>
    <w:rsid w:val="005C5AEE"/>
    <w:rsid w:val="005C6404"/>
    <w:rsid w:val="005C68C6"/>
    <w:rsid w:val="005C7E7D"/>
    <w:rsid w:val="005D0DC8"/>
    <w:rsid w:val="005D1B8B"/>
    <w:rsid w:val="005D3EB8"/>
    <w:rsid w:val="005D40C6"/>
    <w:rsid w:val="005D4334"/>
    <w:rsid w:val="005D4461"/>
    <w:rsid w:val="005D5BBB"/>
    <w:rsid w:val="005D6DB7"/>
    <w:rsid w:val="005D74DE"/>
    <w:rsid w:val="005E14D5"/>
    <w:rsid w:val="005E2A09"/>
    <w:rsid w:val="005E3426"/>
    <w:rsid w:val="005E34E1"/>
    <w:rsid w:val="005E4B7E"/>
    <w:rsid w:val="005E5175"/>
    <w:rsid w:val="005E56A2"/>
    <w:rsid w:val="005E5F7D"/>
    <w:rsid w:val="005E6D74"/>
    <w:rsid w:val="005E73F1"/>
    <w:rsid w:val="005E74BF"/>
    <w:rsid w:val="005E74C5"/>
    <w:rsid w:val="005E7A55"/>
    <w:rsid w:val="005E7ADF"/>
    <w:rsid w:val="005F00BF"/>
    <w:rsid w:val="005F02B0"/>
    <w:rsid w:val="005F1005"/>
    <w:rsid w:val="005F188E"/>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BC1"/>
    <w:rsid w:val="006023E7"/>
    <w:rsid w:val="00603927"/>
    <w:rsid w:val="00603939"/>
    <w:rsid w:val="006041D3"/>
    <w:rsid w:val="0060460F"/>
    <w:rsid w:val="00605900"/>
    <w:rsid w:val="006059A8"/>
    <w:rsid w:val="0060658B"/>
    <w:rsid w:val="00606C3A"/>
    <w:rsid w:val="00610B31"/>
    <w:rsid w:val="00611AA0"/>
    <w:rsid w:val="00611D45"/>
    <w:rsid w:val="006121F8"/>
    <w:rsid w:val="006127B3"/>
    <w:rsid w:val="0061282A"/>
    <w:rsid w:val="00613304"/>
    <w:rsid w:val="00613790"/>
    <w:rsid w:val="00613CCE"/>
    <w:rsid w:val="00614C69"/>
    <w:rsid w:val="00615079"/>
    <w:rsid w:val="00615177"/>
    <w:rsid w:val="00615E1A"/>
    <w:rsid w:val="00616EB9"/>
    <w:rsid w:val="00620511"/>
    <w:rsid w:val="00621254"/>
    <w:rsid w:val="00623639"/>
    <w:rsid w:val="0062380F"/>
    <w:rsid w:val="006239DE"/>
    <w:rsid w:val="00623B0F"/>
    <w:rsid w:val="006243BB"/>
    <w:rsid w:val="0062487C"/>
    <w:rsid w:val="006253F6"/>
    <w:rsid w:val="0062555D"/>
    <w:rsid w:val="006262A3"/>
    <w:rsid w:val="006262D3"/>
    <w:rsid w:val="00626746"/>
    <w:rsid w:val="00626765"/>
    <w:rsid w:val="006269B9"/>
    <w:rsid w:val="00627158"/>
    <w:rsid w:val="00631627"/>
    <w:rsid w:val="00632101"/>
    <w:rsid w:val="00632503"/>
    <w:rsid w:val="00632921"/>
    <w:rsid w:val="00632FE9"/>
    <w:rsid w:val="006333FA"/>
    <w:rsid w:val="00634486"/>
    <w:rsid w:val="00634BE2"/>
    <w:rsid w:val="00635A82"/>
    <w:rsid w:val="0063604B"/>
    <w:rsid w:val="0063715E"/>
    <w:rsid w:val="00641836"/>
    <w:rsid w:val="0064192C"/>
    <w:rsid w:val="0064214F"/>
    <w:rsid w:val="006424E1"/>
    <w:rsid w:val="00642BEF"/>
    <w:rsid w:val="006433CE"/>
    <w:rsid w:val="006435AE"/>
    <w:rsid w:val="006439CC"/>
    <w:rsid w:val="00643CCB"/>
    <w:rsid w:val="00643E8C"/>
    <w:rsid w:val="00644937"/>
    <w:rsid w:val="00644A29"/>
    <w:rsid w:val="0064502C"/>
    <w:rsid w:val="00645297"/>
    <w:rsid w:val="0064672D"/>
    <w:rsid w:val="00646BD2"/>
    <w:rsid w:val="006478E5"/>
    <w:rsid w:val="00647B3C"/>
    <w:rsid w:val="006541E9"/>
    <w:rsid w:val="00655084"/>
    <w:rsid w:val="00655489"/>
    <w:rsid w:val="00655E54"/>
    <w:rsid w:val="00656832"/>
    <w:rsid w:val="006572E4"/>
    <w:rsid w:val="00660AE7"/>
    <w:rsid w:val="0066340D"/>
    <w:rsid w:val="00663BB5"/>
    <w:rsid w:val="0066463F"/>
    <w:rsid w:val="00665932"/>
    <w:rsid w:val="00665A23"/>
    <w:rsid w:val="006675B2"/>
    <w:rsid w:val="00671BC5"/>
    <w:rsid w:val="0067297E"/>
    <w:rsid w:val="00674687"/>
    <w:rsid w:val="00674AF4"/>
    <w:rsid w:val="006761C8"/>
    <w:rsid w:val="00676DC4"/>
    <w:rsid w:val="00677C8F"/>
    <w:rsid w:val="00677E0F"/>
    <w:rsid w:val="0068000A"/>
    <w:rsid w:val="00680BB3"/>
    <w:rsid w:val="00680C39"/>
    <w:rsid w:val="006823B5"/>
    <w:rsid w:val="00682E82"/>
    <w:rsid w:val="0068339A"/>
    <w:rsid w:val="00683646"/>
    <w:rsid w:val="00683B1C"/>
    <w:rsid w:val="00684A34"/>
    <w:rsid w:val="00684E35"/>
    <w:rsid w:val="00685530"/>
    <w:rsid w:val="006858D8"/>
    <w:rsid w:val="00686279"/>
    <w:rsid w:val="00687AE4"/>
    <w:rsid w:val="00687D58"/>
    <w:rsid w:val="0069097F"/>
    <w:rsid w:val="006932A1"/>
    <w:rsid w:val="00693312"/>
    <w:rsid w:val="00693AAA"/>
    <w:rsid w:val="00694055"/>
    <w:rsid w:val="00694170"/>
    <w:rsid w:val="006968AF"/>
    <w:rsid w:val="006A1007"/>
    <w:rsid w:val="006A12F6"/>
    <w:rsid w:val="006A1369"/>
    <w:rsid w:val="006A15C2"/>
    <w:rsid w:val="006A1655"/>
    <w:rsid w:val="006A179C"/>
    <w:rsid w:val="006A18F7"/>
    <w:rsid w:val="006A1926"/>
    <w:rsid w:val="006A2791"/>
    <w:rsid w:val="006A3FD1"/>
    <w:rsid w:val="006A58F3"/>
    <w:rsid w:val="006A5C32"/>
    <w:rsid w:val="006A7886"/>
    <w:rsid w:val="006B0180"/>
    <w:rsid w:val="006B07CF"/>
    <w:rsid w:val="006B1171"/>
    <w:rsid w:val="006B266A"/>
    <w:rsid w:val="006B36F5"/>
    <w:rsid w:val="006B3ACC"/>
    <w:rsid w:val="006B3B8C"/>
    <w:rsid w:val="006B3E08"/>
    <w:rsid w:val="006B45BB"/>
    <w:rsid w:val="006B787F"/>
    <w:rsid w:val="006B7D23"/>
    <w:rsid w:val="006C17F9"/>
    <w:rsid w:val="006C1C83"/>
    <w:rsid w:val="006C3BAE"/>
    <w:rsid w:val="006C3FF7"/>
    <w:rsid w:val="006C4979"/>
    <w:rsid w:val="006C4CEF"/>
    <w:rsid w:val="006C4D55"/>
    <w:rsid w:val="006C61AF"/>
    <w:rsid w:val="006D01B6"/>
    <w:rsid w:val="006D0A40"/>
    <w:rsid w:val="006D0D6D"/>
    <w:rsid w:val="006D13E2"/>
    <w:rsid w:val="006D3038"/>
    <w:rsid w:val="006D3674"/>
    <w:rsid w:val="006D3DB5"/>
    <w:rsid w:val="006D4040"/>
    <w:rsid w:val="006D41D1"/>
    <w:rsid w:val="006D48EB"/>
    <w:rsid w:val="006D4CB8"/>
    <w:rsid w:val="006D5675"/>
    <w:rsid w:val="006D715E"/>
    <w:rsid w:val="006D716F"/>
    <w:rsid w:val="006D793C"/>
    <w:rsid w:val="006E0ECF"/>
    <w:rsid w:val="006E1E34"/>
    <w:rsid w:val="006E3649"/>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241A"/>
    <w:rsid w:val="006F286F"/>
    <w:rsid w:val="006F4412"/>
    <w:rsid w:val="006F478B"/>
    <w:rsid w:val="006F52D1"/>
    <w:rsid w:val="006F5631"/>
    <w:rsid w:val="006F5639"/>
    <w:rsid w:val="006F774D"/>
    <w:rsid w:val="00700A6D"/>
    <w:rsid w:val="00701757"/>
    <w:rsid w:val="00701D0B"/>
    <w:rsid w:val="007024CE"/>
    <w:rsid w:val="00702F28"/>
    <w:rsid w:val="007030F5"/>
    <w:rsid w:val="007034CC"/>
    <w:rsid w:val="007034E5"/>
    <w:rsid w:val="00704806"/>
    <w:rsid w:val="00704A08"/>
    <w:rsid w:val="00704D15"/>
    <w:rsid w:val="00704EF8"/>
    <w:rsid w:val="00705BAE"/>
    <w:rsid w:val="00705D88"/>
    <w:rsid w:val="007061DD"/>
    <w:rsid w:val="00706F93"/>
    <w:rsid w:val="007072BF"/>
    <w:rsid w:val="00707C18"/>
    <w:rsid w:val="00707F66"/>
    <w:rsid w:val="00710670"/>
    <w:rsid w:val="0071168B"/>
    <w:rsid w:val="00711BA2"/>
    <w:rsid w:val="00711C88"/>
    <w:rsid w:val="00711CED"/>
    <w:rsid w:val="00712323"/>
    <w:rsid w:val="00713B8D"/>
    <w:rsid w:val="00713F10"/>
    <w:rsid w:val="00713FA6"/>
    <w:rsid w:val="0071519A"/>
    <w:rsid w:val="007153B6"/>
    <w:rsid w:val="00715EB4"/>
    <w:rsid w:val="007161E1"/>
    <w:rsid w:val="0071690A"/>
    <w:rsid w:val="00716D87"/>
    <w:rsid w:val="007204BA"/>
    <w:rsid w:val="007209BE"/>
    <w:rsid w:val="00720CD8"/>
    <w:rsid w:val="007216C7"/>
    <w:rsid w:val="00721E85"/>
    <w:rsid w:val="0072259C"/>
    <w:rsid w:val="007226E3"/>
    <w:rsid w:val="007268C8"/>
    <w:rsid w:val="00726E59"/>
    <w:rsid w:val="007279A0"/>
    <w:rsid w:val="00730B07"/>
    <w:rsid w:val="00731009"/>
    <w:rsid w:val="0073288C"/>
    <w:rsid w:val="00733F8B"/>
    <w:rsid w:val="00734FE0"/>
    <w:rsid w:val="00736024"/>
    <w:rsid w:val="00737023"/>
    <w:rsid w:val="0073729F"/>
    <w:rsid w:val="00737553"/>
    <w:rsid w:val="00737E16"/>
    <w:rsid w:val="0074036D"/>
    <w:rsid w:val="00741158"/>
    <w:rsid w:val="00741AEE"/>
    <w:rsid w:val="00741EDC"/>
    <w:rsid w:val="00743A0F"/>
    <w:rsid w:val="00745672"/>
    <w:rsid w:val="00745BFE"/>
    <w:rsid w:val="00746C0C"/>
    <w:rsid w:val="0074773E"/>
    <w:rsid w:val="0075106E"/>
    <w:rsid w:val="007519F1"/>
    <w:rsid w:val="00752498"/>
    <w:rsid w:val="00752A93"/>
    <w:rsid w:val="00754564"/>
    <w:rsid w:val="00754DCC"/>
    <w:rsid w:val="00755C47"/>
    <w:rsid w:val="00755C59"/>
    <w:rsid w:val="00757360"/>
    <w:rsid w:val="00757CA1"/>
    <w:rsid w:val="007600D4"/>
    <w:rsid w:val="00761F9C"/>
    <w:rsid w:val="00762228"/>
    <w:rsid w:val="00762784"/>
    <w:rsid w:val="007641DB"/>
    <w:rsid w:val="00764F2F"/>
    <w:rsid w:val="0076503F"/>
    <w:rsid w:val="007650C8"/>
    <w:rsid w:val="007653D2"/>
    <w:rsid w:val="00766188"/>
    <w:rsid w:val="00766753"/>
    <w:rsid w:val="00766F1D"/>
    <w:rsid w:val="007678F7"/>
    <w:rsid w:val="00770E3B"/>
    <w:rsid w:val="00771324"/>
    <w:rsid w:val="007721AB"/>
    <w:rsid w:val="00772498"/>
    <w:rsid w:val="00772C34"/>
    <w:rsid w:val="00773D5E"/>
    <w:rsid w:val="007748FD"/>
    <w:rsid w:val="007757A5"/>
    <w:rsid w:val="00775AD2"/>
    <w:rsid w:val="00775C60"/>
    <w:rsid w:val="00776DAA"/>
    <w:rsid w:val="0077774F"/>
    <w:rsid w:val="0077794B"/>
    <w:rsid w:val="0078007B"/>
    <w:rsid w:val="00781236"/>
    <w:rsid w:val="00782C03"/>
    <w:rsid w:val="00782F18"/>
    <w:rsid w:val="00783110"/>
    <w:rsid w:val="00783399"/>
    <w:rsid w:val="00783510"/>
    <w:rsid w:val="00784560"/>
    <w:rsid w:val="00784FCD"/>
    <w:rsid w:val="007873D1"/>
    <w:rsid w:val="0079025E"/>
    <w:rsid w:val="00790E4E"/>
    <w:rsid w:val="00792CB2"/>
    <w:rsid w:val="007954E6"/>
    <w:rsid w:val="007956E4"/>
    <w:rsid w:val="007966FB"/>
    <w:rsid w:val="00797349"/>
    <w:rsid w:val="007975CE"/>
    <w:rsid w:val="007A0A12"/>
    <w:rsid w:val="007A1AF5"/>
    <w:rsid w:val="007A258F"/>
    <w:rsid w:val="007A274A"/>
    <w:rsid w:val="007A3067"/>
    <w:rsid w:val="007A3C56"/>
    <w:rsid w:val="007A4574"/>
    <w:rsid w:val="007A6CF0"/>
    <w:rsid w:val="007B070D"/>
    <w:rsid w:val="007B0C85"/>
    <w:rsid w:val="007B1273"/>
    <w:rsid w:val="007B1D96"/>
    <w:rsid w:val="007B24A5"/>
    <w:rsid w:val="007B3A4E"/>
    <w:rsid w:val="007B3F63"/>
    <w:rsid w:val="007B4E57"/>
    <w:rsid w:val="007B5429"/>
    <w:rsid w:val="007B5768"/>
    <w:rsid w:val="007B5D76"/>
    <w:rsid w:val="007B5DB1"/>
    <w:rsid w:val="007B6070"/>
    <w:rsid w:val="007B75AC"/>
    <w:rsid w:val="007B7608"/>
    <w:rsid w:val="007C025C"/>
    <w:rsid w:val="007C16CC"/>
    <w:rsid w:val="007C1B1C"/>
    <w:rsid w:val="007C2772"/>
    <w:rsid w:val="007C3279"/>
    <w:rsid w:val="007C3876"/>
    <w:rsid w:val="007C4039"/>
    <w:rsid w:val="007C4289"/>
    <w:rsid w:val="007C4B7D"/>
    <w:rsid w:val="007C4DE0"/>
    <w:rsid w:val="007C546B"/>
    <w:rsid w:val="007C60BA"/>
    <w:rsid w:val="007C7D32"/>
    <w:rsid w:val="007D1A73"/>
    <w:rsid w:val="007D1ACC"/>
    <w:rsid w:val="007D2E2C"/>
    <w:rsid w:val="007D3117"/>
    <w:rsid w:val="007D3208"/>
    <w:rsid w:val="007D3C6E"/>
    <w:rsid w:val="007D486C"/>
    <w:rsid w:val="007D4886"/>
    <w:rsid w:val="007D58C9"/>
    <w:rsid w:val="007D7971"/>
    <w:rsid w:val="007E00A4"/>
    <w:rsid w:val="007E018B"/>
    <w:rsid w:val="007E056E"/>
    <w:rsid w:val="007E0839"/>
    <w:rsid w:val="007E0EC1"/>
    <w:rsid w:val="007E10D9"/>
    <w:rsid w:val="007E4814"/>
    <w:rsid w:val="007E4853"/>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7F9"/>
    <w:rsid w:val="00823B65"/>
    <w:rsid w:val="00823CB6"/>
    <w:rsid w:val="008240F3"/>
    <w:rsid w:val="00825908"/>
    <w:rsid w:val="0082610A"/>
    <w:rsid w:val="008263E8"/>
    <w:rsid w:val="008311B7"/>
    <w:rsid w:val="00832D3B"/>
    <w:rsid w:val="008332B8"/>
    <w:rsid w:val="00833B23"/>
    <w:rsid w:val="0083474E"/>
    <w:rsid w:val="00834DAE"/>
    <w:rsid w:val="00834F5F"/>
    <w:rsid w:val="0083558F"/>
    <w:rsid w:val="00840372"/>
    <w:rsid w:val="008410B0"/>
    <w:rsid w:val="00843A87"/>
    <w:rsid w:val="00843EA2"/>
    <w:rsid w:val="008451E5"/>
    <w:rsid w:val="008451F8"/>
    <w:rsid w:val="008474C9"/>
    <w:rsid w:val="00847898"/>
    <w:rsid w:val="00847E17"/>
    <w:rsid w:val="00847E6F"/>
    <w:rsid w:val="0085253B"/>
    <w:rsid w:val="008531E9"/>
    <w:rsid w:val="00853A98"/>
    <w:rsid w:val="00854F89"/>
    <w:rsid w:val="0085673A"/>
    <w:rsid w:val="00857796"/>
    <w:rsid w:val="00860F2E"/>
    <w:rsid w:val="0086166E"/>
    <w:rsid w:val="00861A33"/>
    <w:rsid w:val="00861C4A"/>
    <w:rsid w:val="00861E16"/>
    <w:rsid w:val="008626C4"/>
    <w:rsid w:val="00863BCE"/>
    <w:rsid w:val="00864945"/>
    <w:rsid w:val="00864A62"/>
    <w:rsid w:val="00865067"/>
    <w:rsid w:val="00866B6F"/>
    <w:rsid w:val="00867307"/>
    <w:rsid w:val="00867BE9"/>
    <w:rsid w:val="00870A53"/>
    <w:rsid w:val="0087136F"/>
    <w:rsid w:val="0087232A"/>
    <w:rsid w:val="00872BC5"/>
    <w:rsid w:val="00874174"/>
    <w:rsid w:val="008744D6"/>
    <w:rsid w:val="00874854"/>
    <w:rsid w:val="00875531"/>
    <w:rsid w:val="00876519"/>
    <w:rsid w:val="008766D5"/>
    <w:rsid w:val="00880E32"/>
    <w:rsid w:val="0088188F"/>
    <w:rsid w:val="00881949"/>
    <w:rsid w:val="00881C99"/>
    <w:rsid w:val="00882967"/>
    <w:rsid w:val="008829D6"/>
    <w:rsid w:val="008830DA"/>
    <w:rsid w:val="00884158"/>
    <w:rsid w:val="00885ADE"/>
    <w:rsid w:val="00886851"/>
    <w:rsid w:val="00886921"/>
    <w:rsid w:val="0088752B"/>
    <w:rsid w:val="008877F8"/>
    <w:rsid w:val="00891225"/>
    <w:rsid w:val="00891766"/>
    <w:rsid w:val="008920AA"/>
    <w:rsid w:val="008926C6"/>
    <w:rsid w:val="008934C1"/>
    <w:rsid w:val="008942F1"/>
    <w:rsid w:val="0089450B"/>
    <w:rsid w:val="00894886"/>
    <w:rsid w:val="00897DA7"/>
    <w:rsid w:val="00897FE4"/>
    <w:rsid w:val="008A0628"/>
    <w:rsid w:val="008A0B66"/>
    <w:rsid w:val="008A0CFE"/>
    <w:rsid w:val="008A0F34"/>
    <w:rsid w:val="008A3152"/>
    <w:rsid w:val="008A3B04"/>
    <w:rsid w:val="008A43E7"/>
    <w:rsid w:val="008A47FD"/>
    <w:rsid w:val="008A4CA2"/>
    <w:rsid w:val="008A60C7"/>
    <w:rsid w:val="008A6548"/>
    <w:rsid w:val="008A65F0"/>
    <w:rsid w:val="008A7A42"/>
    <w:rsid w:val="008B08F7"/>
    <w:rsid w:val="008B18B3"/>
    <w:rsid w:val="008B3BF9"/>
    <w:rsid w:val="008B40D3"/>
    <w:rsid w:val="008B46E3"/>
    <w:rsid w:val="008B51CA"/>
    <w:rsid w:val="008B5DA5"/>
    <w:rsid w:val="008B5E15"/>
    <w:rsid w:val="008B66BD"/>
    <w:rsid w:val="008B75DE"/>
    <w:rsid w:val="008B780C"/>
    <w:rsid w:val="008B79B7"/>
    <w:rsid w:val="008C03BB"/>
    <w:rsid w:val="008C26ED"/>
    <w:rsid w:val="008C2B33"/>
    <w:rsid w:val="008C3805"/>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45A0"/>
    <w:rsid w:val="008D46B5"/>
    <w:rsid w:val="008D50AB"/>
    <w:rsid w:val="008D5D01"/>
    <w:rsid w:val="008D66B9"/>
    <w:rsid w:val="008E1829"/>
    <w:rsid w:val="008E1B3E"/>
    <w:rsid w:val="008E2CAE"/>
    <w:rsid w:val="008E4182"/>
    <w:rsid w:val="008E424A"/>
    <w:rsid w:val="008E452E"/>
    <w:rsid w:val="008E521E"/>
    <w:rsid w:val="008E52B4"/>
    <w:rsid w:val="008E548B"/>
    <w:rsid w:val="008E555D"/>
    <w:rsid w:val="008E6442"/>
    <w:rsid w:val="008E6599"/>
    <w:rsid w:val="008E6984"/>
    <w:rsid w:val="008E7651"/>
    <w:rsid w:val="008E7DCF"/>
    <w:rsid w:val="008F01D8"/>
    <w:rsid w:val="008F1247"/>
    <w:rsid w:val="008F15AF"/>
    <w:rsid w:val="008F19B6"/>
    <w:rsid w:val="008F2970"/>
    <w:rsid w:val="008F29F8"/>
    <w:rsid w:val="008F2F38"/>
    <w:rsid w:val="008F399A"/>
    <w:rsid w:val="008F4B09"/>
    <w:rsid w:val="008F4D9A"/>
    <w:rsid w:val="008F6057"/>
    <w:rsid w:val="008F60EE"/>
    <w:rsid w:val="008F65BC"/>
    <w:rsid w:val="009013F2"/>
    <w:rsid w:val="009015AF"/>
    <w:rsid w:val="00901C8F"/>
    <w:rsid w:val="00902536"/>
    <w:rsid w:val="0090309E"/>
    <w:rsid w:val="00903216"/>
    <w:rsid w:val="009039A7"/>
    <w:rsid w:val="00903F1A"/>
    <w:rsid w:val="009041B6"/>
    <w:rsid w:val="009044ED"/>
    <w:rsid w:val="00904D76"/>
    <w:rsid w:val="009067F5"/>
    <w:rsid w:val="0091001A"/>
    <w:rsid w:val="0091058F"/>
    <w:rsid w:val="009110E2"/>
    <w:rsid w:val="009113BA"/>
    <w:rsid w:val="009118FC"/>
    <w:rsid w:val="0091205D"/>
    <w:rsid w:val="0091379E"/>
    <w:rsid w:val="009139BA"/>
    <w:rsid w:val="009141F4"/>
    <w:rsid w:val="009161F8"/>
    <w:rsid w:val="009201FB"/>
    <w:rsid w:val="009203CF"/>
    <w:rsid w:val="00922FAE"/>
    <w:rsid w:val="009236C9"/>
    <w:rsid w:val="009237A0"/>
    <w:rsid w:val="0092430A"/>
    <w:rsid w:val="009273E7"/>
    <w:rsid w:val="009301E4"/>
    <w:rsid w:val="009304AA"/>
    <w:rsid w:val="009307C8"/>
    <w:rsid w:val="00930E58"/>
    <w:rsid w:val="00931313"/>
    <w:rsid w:val="00931E5A"/>
    <w:rsid w:val="0093226D"/>
    <w:rsid w:val="00932821"/>
    <w:rsid w:val="00932F38"/>
    <w:rsid w:val="00933BD5"/>
    <w:rsid w:val="00934361"/>
    <w:rsid w:val="009344AB"/>
    <w:rsid w:val="00935AE3"/>
    <w:rsid w:val="00935C5A"/>
    <w:rsid w:val="0093620E"/>
    <w:rsid w:val="009365C8"/>
    <w:rsid w:val="009365D6"/>
    <w:rsid w:val="00937741"/>
    <w:rsid w:val="00937E4F"/>
    <w:rsid w:val="00937E54"/>
    <w:rsid w:val="009405FF"/>
    <w:rsid w:val="009409F4"/>
    <w:rsid w:val="00943C1F"/>
    <w:rsid w:val="00944736"/>
    <w:rsid w:val="0094627D"/>
    <w:rsid w:val="0094736F"/>
    <w:rsid w:val="00947729"/>
    <w:rsid w:val="00950011"/>
    <w:rsid w:val="009506D2"/>
    <w:rsid w:val="009508F5"/>
    <w:rsid w:val="00950F21"/>
    <w:rsid w:val="00952123"/>
    <w:rsid w:val="00952400"/>
    <w:rsid w:val="00952736"/>
    <w:rsid w:val="009530B2"/>
    <w:rsid w:val="00954D2F"/>
    <w:rsid w:val="00954F63"/>
    <w:rsid w:val="009558F5"/>
    <w:rsid w:val="0095685D"/>
    <w:rsid w:val="009579FB"/>
    <w:rsid w:val="00960061"/>
    <w:rsid w:val="00960947"/>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548D"/>
    <w:rsid w:val="00965BFA"/>
    <w:rsid w:val="00966730"/>
    <w:rsid w:val="0096714E"/>
    <w:rsid w:val="00967874"/>
    <w:rsid w:val="00971141"/>
    <w:rsid w:val="009715C6"/>
    <w:rsid w:val="00971AB2"/>
    <w:rsid w:val="00971BA4"/>
    <w:rsid w:val="009721AA"/>
    <w:rsid w:val="009724A2"/>
    <w:rsid w:val="00972924"/>
    <w:rsid w:val="00972D71"/>
    <w:rsid w:val="00973613"/>
    <w:rsid w:val="0097367E"/>
    <w:rsid w:val="00973E8A"/>
    <w:rsid w:val="0097676E"/>
    <w:rsid w:val="00977317"/>
    <w:rsid w:val="00977D05"/>
    <w:rsid w:val="00977F73"/>
    <w:rsid w:val="00980943"/>
    <w:rsid w:val="00981480"/>
    <w:rsid w:val="00981643"/>
    <w:rsid w:val="00981F35"/>
    <w:rsid w:val="0098202E"/>
    <w:rsid w:val="009825F7"/>
    <w:rsid w:val="009829C1"/>
    <w:rsid w:val="00982F7C"/>
    <w:rsid w:val="00982FC6"/>
    <w:rsid w:val="0098378D"/>
    <w:rsid w:val="00984AAC"/>
    <w:rsid w:val="009851ED"/>
    <w:rsid w:val="00985466"/>
    <w:rsid w:val="0098569B"/>
    <w:rsid w:val="009857BC"/>
    <w:rsid w:val="0098687C"/>
    <w:rsid w:val="009868C6"/>
    <w:rsid w:val="0099070D"/>
    <w:rsid w:val="009908B6"/>
    <w:rsid w:val="00990B2D"/>
    <w:rsid w:val="009927C4"/>
    <w:rsid w:val="00992D2E"/>
    <w:rsid w:val="009934F6"/>
    <w:rsid w:val="00994149"/>
    <w:rsid w:val="00995D91"/>
    <w:rsid w:val="0099603C"/>
    <w:rsid w:val="009966BC"/>
    <w:rsid w:val="009977B7"/>
    <w:rsid w:val="00997D17"/>
    <w:rsid w:val="009A09DD"/>
    <w:rsid w:val="009A0B88"/>
    <w:rsid w:val="009A20EF"/>
    <w:rsid w:val="009A3DF5"/>
    <w:rsid w:val="009A40BA"/>
    <w:rsid w:val="009A43C3"/>
    <w:rsid w:val="009A4F97"/>
    <w:rsid w:val="009A51C9"/>
    <w:rsid w:val="009A53BE"/>
    <w:rsid w:val="009B0A37"/>
    <w:rsid w:val="009B12FB"/>
    <w:rsid w:val="009B1ED1"/>
    <w:rsid w:val="009B31EE"/>
    <w:rsid w:val="009B475D"/>
    <w:rsid w:val="009B5338"/>
    <w:rsid w:val="009B5B4F"/>
    <w:rsid w:val="009B6178"/>
    <w:rsid w:val="009B622F"/>
    <w:rsid w:val="009B6481"/>
    <w:rsid w:val="009C0AA4"/>
    <w:rsid w:val="009C0FEE"/>
    <w:rsid w:val="009C1EEE"/>
    <w:rsid w:val="009C249C"/>
    <w:rsid w:val="009C2B16"/>
    <w:rsid w:val="009C2E3A"/>
    <w:rsid w:val="009C2E3D"/>
    <w:rsid w:val="009C4791"/>
    <w:rsid w:val="009C529F"/>
    <w:rsid w:val="009C569D"/>
    <w:rsid w:val="009C58ED"/>
    <w:rsid w:val="009C6E57"/>
    <w:rsid w:val="009C7118"/>
    <w:rsid w:val="009D0017"/>
    <w:rsid w:val="009D0FD5"/>
    <w:rsid w:val="009D2AE2"/>
    <w:rsid w:val="009D2E32"/>
    <w:rsid w:val="009D3001"/>
    <w:rsid w:val="009D3833"/>
    <w:rsid w:val="009D387E"/>
    <w:rsid w:val="009D3F4F"/>
    <w:rsid w:val="009D49A2"/>
    <w:rsid w:val="009D5391"/>
    <w:rsid w:val="009D58BB"/>
    <w:rsid w:val="009D5EFA"/>
    <w:rsid w:val="009D61DC"/>
    <w:rsid w:val="009D67FD"/>
    <w:rsid w:val="009D73B6"/>
    <w:rsid w:val="009E0A60"/>
    <w:rsid w:val="009E0FF1"/>
    <w:rsid w:val="009E1325"/>
    <w:rsid w:val="009E1B0E"/>
    <w:rsid w:val="009E6628"/>
    <w:rsid w:val="009E667F"/>
    <w:rsid w:val="009E72AF"/>
    <w:rsid w:val="009E7307"/>
    <w:rsid w:val="009F03E7"/>
    <w:rsid w:val="009F1587"/>
    <w:rsid w:val="009F1686"/>
    <w:rsid w:val="009F347C"/>
    <w:rsid w:val="009F482B"/>
    <w:rsid w:val="009F4E52"/>
    <w:rsid w:val="009F5397"/>
    <w:rsid w:val="009F6146"/>
    <w:rsid w:val="009F6DB5"/>
    <w:rsid w:val="009F7E82"/>
    <w:rsid w:val="009F7ED0"/>
    <w:rsid w:val="00A02276"/>
    <w:rsid w:val="00A03BA3"/>
    <w:rsid w:val="00A03D17"/>
    <w:rsid w:val="00A03F9A"/>
    <w:rsid w:val="00A0411A"/>
    <w:rsid w:val="00A043B4"/>
    <w:rsid w:val="00A045DA"/>
    <w:rsid w:val="00A056A1"/>
    <w:rsid w:val="00A06172"/>
    <w:rsid w:val="00A06506"/>
    <w:rsid w:val="00A073BD"/>
    <w:rsid w:val="00A07651"/>
    <w:rsid w:val="00A07EBD"/>
    <w:rsid w:val="00A129B7"/>
    <w:rsid w:val="00A131DC"/>
    <w:rsid w:val="00A1493A"/>
    <w:rsid w:val="00A14D37"/>
    <w:rsid w:val="00A15C03"/>
    <w:rsid w:val="00A162A0"/>
    <w:rsid w:val="00A164F9"/>
    <w:rsid w:val="00A16E6C"/>
    <w:rsid w:val="00A16F4A"/>
    <w:rsid w:val="00A17D56"/>
    <w:rsid w:val="00A2048B"/>
    <w:rsid w:val="00A20AB9"/>
    <w:rsid w:val="00A21D6E"/>
    <w:rsid w:val="00A22D97"/>
    <w:rsid w:val="00A23975"/>
    <w:rsid w:val="00A23D65"/>
    <w:rsid w:val="00A253EC"/>
    <w:rsid w:val="00A2579F"/>
    <w:rsid w:val="00A25C23"/>
    <w:rsid w:val="00A26F92"/>
    <w:rsid w:val="00A274A7"/>
    <w:rsid w:val="00A27DAF"/>
    <w:rsid w:val="00A32907"/>
    <w:rsid w:val="00A32B56"/>
    <w:rsid w:val="00A32E6E"/>
    <w:rsid w:val="00A330CA"/>
    <w:rsid w:val="00A34490"/>
    <w:rsid w:val="00A35F78"/>
    <w:rsid w:val="00A3604D"/>
    <w:rsid w:val="00A36410"/>
    <w:rsid w:val="00A4055E"/>
    <w:rsid w:val="00A42915"/>
    <w:rsid w:val="00A45F73"/>
    <w:rsid w:val="00A4636B"/>
    <w:rsid w:val="00A4693E"/>
    <w:rsid w:val="00A47A78"/>
    <w:rsid w:val="00A506BD"/>
    <w:rsid w:val="00A51A66"/>
    <w:rsid w:val="00A51DD1"/>
    <w:rsid w:val="00A51F26"/>
    <w:rsid w:val="00A5263E"/>
    <w:rsid w:val="00A52FB0"/>
    <w:rsid w:val="00A542E9"/>
    <w:rsid w:val="00A547F5"/>
    <w:rsid w:val="00A55B4C"/>
    <w:rsid w:val="00A569BC"/>
    <w:rsid w:val="00A57EDB"/>
    <w:rsid w:val="00A60B6A"/>
    <w:rsid w:val="00A60DBC"/>
    <w:rsid w:val="00A629E9"/>
    <w:rsid w:val="00A631D8"/>
    <w:rsid w:val="00A6397D"/>
    <w:rsid w:val="00A63C1E"/>
    <w:rsid w:val="00A644C2"/>
    <w:rsid w:val="00A64A5B"/>
    <w:rsid w:val="00A64D32"/>
    <w:rsid w:val="00A64E3A"/>
    <w:rsid w:val="00A65894"/>
    <w:rsid w:val="00A6692E"/>
    <w:rsid w:val="00A6749B"/>
    <w:rsid w:val="00A67BA3"/>
    <w:rsid w:val="00A71149"/>
    <w:rsid w:val="00A71A32"/>
    <w:rsid w:val="00A737AA"/>
    <w:rsid w:val="00A73CA9"/>
    <w:rsid w:val="00A74A89"/>
    <w:rsid w:val="00A74E87"/>
    <w:rsid w:val="00A74F91"/>
    <w:rsid w:val="00A752AB"/>
    <w:rsid w:val="00A769D5"/>
    <w:rsid w:val="00A76C39"/>
    <w:rsid w:val="00A77165"/>
    <w:rsid w:val="00A77B79"/>
    <w:rsid w:val="00A77D0E"/>
    <w:rsid w:val="00A77F38"/>
    <w:rsid w:val="00A81DB6"/>
    <w:rsid w:val="00A823A0"/>
    <w:rsid w:val="00A824C1"/>
    <w:rsid w:val="00A82C48"/>
    <w:rsid w:val="00A82CCB"/>
    <w:rsid w:val="00A834BA"/>
    <w:rsid w:val="00A846FF"/>
    <w:rsid w:val="00A8542B"/>
    <w:rsid w:val="00A85DA7"/>
    <w:rsid w:val="00A8600E"/>
    <w:rsid w:val="00A87569"/>
    <w:rsid w:val="00A875F5"/>
    <w:rsid w:val="00A87B2E"/>
    <w:rsid w:val="00A87FDA"/>
    <w:rsid w:val="00A905A4"/>
    <w:rsid w:val="00A90B99"/>
    <w:rsid w:val="00A914D5"/>
    <w:rsid w:val="00A918C6"/>
    <w:rsid w:val="00A91D6E"/>
    <w:rsid w:val="00A92563"/>
    <w:rsid w:val="00A92572"/>
    <w:rsid w:val="00A9272E"/>
    <w:rsid w:val="00A927B9"/>
    <w:rsid w:val="00A92C9C"/>
    <w:rsid w:val="00A93C41"/>
    <w:rsid w:val="00A94669"/>
    <w:rsid w:val="00A956B2"/>
    <w:rsid w:val="00A95925"/>
    <w:rsid w:val="00A96461"/>
    <w:rsid w:val="00A96A92"/>
    <w:rsid w:val="00A96E8E"/>
    <w:rsid w:val="00A9749B"/>
    <w:rsid w:val="00A97576"/>
    <w:rsid w:val="00AA00D7"/>
    <w:rsid w:val="00AA1811"/>
    <w:rsid w:val="00AA1831"/>
    <w:rsid w:val="00AA1FF9"/>
    <w:rsid w:val="00AA24FC"/>
    <w:rsid w:val="00AA269F"/>
    <w:rsid w:val="00AA2C29"/>
    <w:rsid w:val="00AA2E11"/>
    <w:rsid w:val="00AA356C"/>
    <w:rsid w:val="00AA4E5A"/>
    <w:rsid w:val="00AA5C61"/>
    <w:rsid w:val="00AA6497"/>
    <w:rsid w:val="00AA7141"/>
    <w:rsid w:val="00AA7244"/>
    <w:rsid w:val="00AA73F4"/>
    <w:rsid w:val="00AA78FA"/>
    <w:rsid w:val="00AB17F6"/>
    <w:rsid w:val="00AB19F6"/>
    <w:rsid w:val="00AB1A2D"/>
    <w:rsid w:val="00AB2074"/>
    <w:rsid w:val="00AB40E5"/>
    <w:rsid w:val="00AB500C"/>
    <w:rsid w:val="00AB52A2"/>
    <w:rsid w:val="00AB6E75"/>
    <w:rsid w:val="00AB772C"/>
    <w:rsid w:val="00AC0B86"/>
    <w:rsid w:val="00AC2388"/>
    <w:rsid w:val="00AC2825"/>
    <w:rsid w:val="00AC5874"/>
    <w:rsid w:val="00AC6193"/>
    <w:rsid w:val="00AC6BAC"/>
    <w:rsid w:val="00AC6C5F"/>
    <w:rsid w:val="00AC6C8F"/>
    <w:rsid w:val="00AC7BA6"/>
    <w:rsid w:val="00AC7C28"/>
    <w:rsid w:val="00AD0737"/>
    <w:rsid w:val="00AD0982"/>
    <w:rsid w:val="00AD0CDA"/>
    <w:rsid w:val="00AD1697"/>
    <w:rsid w:val="00AD2228"/>
    <w:rsid w:val="00AD3B39"/>
    <w:rsid w:val="00AD3FF2"/>
    <w:rsid w:val="00AD53F2"/>
    <w:rsid w:val="00AD658A"/>
    <w:rsid w:val="00AD692B"/>
    <w:rsid w:val="00AD73C1"/>
    <w:rsid w:val="00AE0956"/>
    <w:rsid w:val="00AE0A5D"/>
    <w:rsid w:val="00AE1F06"/>
    <w:rsid w:val="00AE4475"/>
    <w:rsid w:val="00AE6045"/>
    <w:rsid w:val="00AE6123"/>
    <w:rsid w:val="00AE6666"/>
    <w:rsid w:val="00AE6C6D"/>
    <w:rsid w:val="00AE718F"/>
    <w:rsid w:val="00AE7896"/>
    <w:rsid w:val="00AF0F17"/>
    <w:rsid w:val="00AF3431"/>
    <w:rsid w:val="00AF46D6"/>
    <w:rsid w:val="00AF5201"/>
    <w:rsid w:val="00AF56DC"/>
    <w:rsid w:val="00AF5CC5"/>
    <w:rsid w:val="00AF60F8"/>
    <w:rsid w:val="00AF794E"/>
    <w:rsid w:val="00AF7BC9"/>
    <w:rsid w:val="00B005AA"/>
    <w:rsid w:val="00B011D3"/>
    <w:rsid w:val="00B02254"/>
    <w:rsid w:val="00B02A0B"/>
    <w:rsid w:val="00B0450D"/>
    <w:rsid w:val="00B05751"/>
    <w:rsid w:val="00B05C14"/>
    <w:rsid w:val="00B05E12"/>
    <w:rsid w:val="00B05F84"/>
    <w:rsid w:val="00B06BFF"/>
    <w:rsid w:val="00B07121"/>
    <w:rsid w:val="00B07D8C"/>
    <w:rsid w:val="00B12404"/>
    <w:rsid w:val="00B1272B"/>
    <w:rsid w:val="00B12C72"/>
    <w:rsid w:val="00B13117"/>
    <w:rsid w:val="00B1350D"/>
    <w:rsid w:val="00B14879"/>
    <w:rsid w:val="00B148F9"/>
    <w:rsid w:val="00B1544B"/>
    <w:rsid w:val="00B15FBD"/>
    <w:rsid w:val="00B168A3"/>
    <w:rsid w:val="00B16CC2"/>
    <w:rsid w:val="00B17120"/>
    <w:rsid w:val="00B17D26"/>
    <w:rsid w:val="00B20271"/>
    <w:rsid w:val="00B20523"/>
    <w:rsid w:val="00B20A50"/>
    <w:rsid w:val="00B20C4B"/>
    <w:rsid w:val="00B2210B"/>
    <w:rsid w:val="00B22916"/>
    <w:rsid w:val="00B23205"/>
    <w:rsid w:val="00B23EA2"/>
    <w:rsid w:val="00B278DC"/>
    <w:rsid w:val="00B27CC9"/>
    <w:rsid w:val="00B30401"/>
    <w:rsid w:val="00B310EB"/>
    <w:rsid w:val="00B319C8"/>
    <w:rsid w:val="00B326D6"/>
    <w:rsid w:val="00B326F5"/>
    <w:rsid w:val="00B32701"/>
    <w:rsid w:val="00B32813"/>
    <w:rsid w:val="00B331B3"/>
    <w:rsid w:val="00B33988"/>
    <w:rsid w:val="00B352C2"/>
    <w:rsid w:val="00B3593E"/>
    <w:rsid w:val="00B35B76"/>
    <w:rsid w:val="00B36F0D"/>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50561"/>
    <w:rsid w:val="00B50965"/>
    <w:rsid w:val="00B50CDE"/>
    <w:rsid w:val="00B5165D"/>
    <w:rsid w:val="00B51B78"/>
    <w:rsid w:val="00B51D16"/>
    <w:rsid w:val="00B52D79"/>
    <w:rsid w:val="00B53ACD"/>
    <w:rsid w:val="00B53B34"/>
    <w:rsid w:val="00B608A2"/>
    <w:rsid w:val="00B6091B"/>
    <w:rsid w:val="00B60A4F"/>
    <w:rsid w:val="00B64A91"/>
    <w:rsid w:val="00B650FD"/>
    <w:rsid w:val="00B651B8"/>
    <w:rsid w:val="00B6522B"/>
    <w:rsid w:val="00B65263"/>
    <w:rsid w:val="00B6566B"/>
    <w:rsid w:val="00B658CF"/>
    <w:rsid w:val="00B65ADA"/>
    <w:rsid w:val="00B673BB"/>
    <w:rsid w:val="00B70FCC"/>
    <w:rsid w:val="00B71BF4"/>
    <w:rsid w:val="00B72204"/>
    <w:rsid w:val="00B728AE"/>
    <w:rsid w:val="00B72E28"/>
    <w:rsid w:val="00B7311D"/>
    <w:rsid w:val="00B74F1F"/>
    <w:rsid w:val="00B752DA"/>
    <w:rsid w:val="00B761D2"/>
    <w:rsid w:val="00B766DA"/>
    <w:rsid w:val="00B76DD2"/>
    <w:rsid w:val="00B77E44"/>
    <w:rsid w:val="00B80045"/>
    <w:rsid w:val="00B81CB3"/>
    <w:rsid w:val="00B81DB2"/>
    <w:rsid w:val="00B82B03"/>
    <w:rsid w:val="00B83197"/>
    <w:rsid w:val="00B841E2"/>
    <w:rsid w:val="00B8597B"/>
    <w:rsid w:val="00B85F3D"/>
    <w:rsid w:val="00B8631E"/>
    <w:rsid w:val="00B86327"/>
    <w:rsid w:val="00B90A2A"/>
    <w:rsid w:val="00B91961"/>
    <w:rsid w:val="00B92F6B"/>
    <w:rsid w:val="00B93DA4"/>
    <w:rsid w:val="00B940BD"/>
    <w:rsid w:val="00B95EFF"/>
    <w:rsid w:val="00B95F37"/>
    <w:rsid w:val="00B9600D"/>
    <w:rsid w:val="00B96E3A"/>
    <w:rsid w:val="00B97D23"/>
    <w:rsid w:val="00BA014B"/>
    <w:rsid w:val="00BA45B1"/>
    <w:rsid w:val="00BA4ABA"/>
    <w:rsid w:val="00BA4CDE"/>
    <w:rsid w:val="00BA68DD"/>
    <w:rsid w:val="00BA72EB"/>
    <w:rsid w:val="00BA73B7"/>
    <w:rsid w:val="00BA766F"/>
    <w:rsid w:val="00BB04C9"/>
    <w:rsid w:val="00BB0F7E"/>
    <w:rsid w:val="00BB175F"/>
    <w:rsid w:val="00BB1A5D"/>
    <w:rsid w:val="00BB36CD"/>
    <w:rsid w:val="00BB56B7"/>
    <w:rsid w:val="00BB5AC0"/>
    <w:rsid w:val="00BB7032"/>
    <w:rsid w:val="00BB7052"/>
    <w:rsid w:val="00BC1BAF"/>
    <w:rsid w:val="00BC1F1C"/>
    <w:rsid w:val="00BC310A"/>
    <w:rsid w:val="00BC3F14"/>
    <w:rsid w:val="00BC4516"/>
    <w:rsid w:val="00BC5940"/>
    <w:rsid w:val="00BC78B0"/>
    <w:rsid w:val="00BD0463"/>
    <w:rsid w:val="00BD0522"/>
    <w:rsid w:val="00BD094D"/>
    <w:rsid w:val="00BD18AA"/>
    <w:rsid w:val="00BD1AEA"/>
    <w:rsid w:val="00BD1D0F"/>
    <w:rsid w:val="00BD2DF2"/>
    <w:rsid w:val="00BD2E7B"/>
    <w:rsid w:val="00BD305F"/>
    <w:rsid w:val="00BD34C4"/>
    <w:rsid w:val="00BD388D"/>
    <w:rsid w:val="00BD3E9B"/>
    <w:rsid w:val="00BD4E7D"/>
    <w:rsid w:val="00BD51FB"/>
    <w:rsid w:val="00BD5B8C"/>
    <w:rsid w:val="00BD5BD1"/>
    <w:rsid w:val="00BD5F8D"/>
    <w:rsid w:val="00BD73E4"/>
    <w:rsid w:val="00BD7D34"/>
    <w:rsid w:val="00BD7D6E"/>
    <w:rsid w:val="00BE0013"/>
    <w:rsid w:val="00BE0310"/>
    <w:rsid w:val="00BE1A08"/>
    <w:rsid w:val="00BE2F53"/>
    <w:rsid w:val="00BE2FFD"/>
    <w:rsid w:val="00BE36FC"/>
    <w:rsid w:val="00BE3D9F"/>
    <w:rsid w:val="00BE45A9"/>
    <w:rsid w:val="00BE53BA"/>
    <w:rsid w:val="00BE570F"/>
    <w:rsid w:val="00BE59B9"/>
    <w:rsid w:val="00BE5B49"/>
    <w:rsid w:val="00BE7286"/>
    <w:rsid w:val="00BF05DF"/>
    <w:rsid w:val="00BF1CBD"/>
    <w:rsid w:val="00BF27ED"/>
    <w:rsid w:val="00BF2A8D"/>
    <w:rsid w:val="00BF3044"/>
    <w:rsid w:val="00BF355A"/>
    <w:rsid w:val="00BF3F9D"/>
    <w:rsid w:val="00BF4B3B"/>
    <w:rsid w:val="00BF6328"/>
    <w:rsid w:val="00BF6955"/>
    <w:rsid w:val="00C000AB"/>
    <w:rsid w:val="00C00231"/>
    <w:rsid w:val="00C00591"/>
    <w:rsid w:val="00C00B66"/>
    <w:rsid w:val="00C01D15"/>
    <w:rsid w:val="00C01E93"/>
    <w:rsid w:val="00C01FEA"/>
    <w:rsid w:val="00C02072"/>
    <w:rsid w:val="00C0209E"/>
    <w:rsid w:val="00C0304D"/>
    <w:rsid w:val="00C0319D"/>
    <w:rsid w:val="00C03411"/>
    <w:rsid w:val="00C037D5"/>
    <w:rsid w:val="00C03E36"/>
    <w:rsid w:val="00C04104"/>
    <w:rsid w:val="00C04DBB"/>
    <w:rsid w:val="00C066F3"/>
    <w:rsid w:val="00C06922"/>
    <w:rsid w:val="00C06C0E"/>
    <w:rsid w:val="00C07466"/>
    <w:rsid w:val="00C10D83"/>
    <w:rsid w:val="00C12EC6"/>
    <w:rsid w:val="00C13996"/>
    <w:rsid w:val="00C13A7A"/>
    <w:rsid w:val="00C14E85"/>
    <w:rsid w:val="00C16FA5"/>
    <w:rsid w:val="00C17706"/>
    <w:rsid w:val="00C17986"/>
    <w:rsid w:val="00C17FE9"/>
    <w:rsid w:val="00C22BB3"/>
    <w:rsid w:val="00C23076"/>
    <w:rsid w:val="00C23973"/>
    <w:rsid w:val="00C253F4"/>
    <w:rsid w:val="00C25C4B"/>
    <w:rsid w:val="00C2698F"/>
    <w:rsid w:val="00C26BD7"/>
    <w:rsid w:val="00C31F76"/>
    <w:rsid w:val="00C32BF7"/>
    <w:rsid w:val="00C34DF6"/>
    <w:rsid w:val="00C358F5"/>
    <w:rsid w:val="00C3721C"/>
    <w:rsid w:val="00C4175A"/>
    <w:rsid w:val="00C42182"/>
    <w:rsid w:val="00C42D1C"/>
    <w:rsid w:val="00C44558"/>
    <w:rsid w:val="00C46EB1"/>
    <w:rsid w:val="00C4724C"/>
    <w:rsid w:val="00C47652"/>
    <w:rsid w:val="00C50113"/>
    <w:rsid w:val="00C50E8F"/>
    <w:rsid w:val="00C51E77"/>
    <w:rsid w:val="00C523CB"/>
    <w:rsid w:val="00C5240F"/>
    <w:rsid w:val="00C535FA"/>
    <w:rsid w:val="00C53D15"/>
    <w:rsid w:val="00C53F70"/>
    <w:rsid w:val="00C5505B"/>
    <w:rsid w:val="00C563C5"/>
    <w:rsid w:val="00C5727E"/>
    <w:rsid w:val="00C60669"/>
    <w:rsid w:val="00C615C0"/>
    <w:rsid w:val="00C61698"/>
    <w:rsid w:val="00C61FB0"/>
    <w:rsid w:val="00C624F6"/>
    <w:rsid w:val="00C635E4"/>
    <w:rsid w:val="00C65CBA"/>
    <w:rsid w:val="00C66582"/>
    <w:rsid w:val="00C66942"/>
    <w:rsid w:val="00C66BB5"/>
    <w:rsid w:val="00C67718"/>
    <w:rsid w:val="00C677C9"/>
    <w:rsid w:val="00C709E4"/>
    <w:rsid w:val="00C71518"/>
    <w:rsid w:val="00C72241"/>
    <w:rsid w:val="00C754EC"/>
    <w:rsid w:val="00C75724"/>
    <w:rsid w:val="00C75E03"/>
    <w:rsid w:val="00C7610D"/>
    <w:rsid w:val="00C76595"/>
    <w:rsid w:val="00C76CDA"/>
    <w:rsid w:val="00C76F4F"/>
    <w:rsid w:val="00C8023A"/>
    <w:rsid w:val="00C80793"/>
    <w:rsid w:val="00C8130F"/>
    <w:rsid w:val="00C81980"/>
    <w:rsid w:val="00C81A93"/>
    <w:rsid w:val="00C82051"/>
    <w:rsid w:val="00C82716"/>
    <w:rsid w:val="00C83AAE"/>
    <w:rsid w:val="00C84DB1"/>
    <w:rsid w:val="00C85306"/>
    <w:rsid w:val="00C85BAD"/>
    <w:rsid w:val="00C85DBB"/>
    <w:rsid w:val="00C86306"/>
    <w:rsid w:val="00C868D8"/>
    <w:rsid w:val="00C87D79"/>
    <w:rsid w:val="00C91254"/>
    <w:rsid w:val="00C931B3"/>
    <w:rsid w:val="00C938DE"/>
    <w:rsid w:val="00C94491"/>
    <w:rsid w:val="00C94717"/>
    <w:rsid w:val="00C94749"/>
    <w:rsid w:val="00C94CEB"/>
    <w:rsid w:val="00C950B9"/>
    <w:rsid w:val="00C95485"/>
    <w:rsid w:val="00C973F6"/>
    <w:rsid w:val="00C97CF1"/>
    <w:rsid w:val="00C97E1A"/>
    <w:rsid w:val="00CA0DCD"/>
    <w:rsid w:val="00CA1272"/>
    <w:rsid w:val="00CA2F80"/>
    <w:rsid w:val="00CA3807"/>
    <w:rsid w:val="00CA39E7"/>
    <w:rsid w:val="00CA52C6"/>
    <w:rsid w:val="00CA5C0B"/>
    <w:rsid w:val="00CA691E"/>
    <w:rsid w:val="00CA6AC0"/>
    <w:rsid w:val="00CA707D"/>
    <w:rsid w:val="00CA7379"/>
    <w:rsid w:val="00CB04B7"/>
    <w:rsid w:val="00CB0D25"/>
    <w:rsid w:val="00CB1580"/>
    <w:rsid w:val="00CB1DDE"/>
    <w:rsid w:val="00CB2EB7"/>
    <w:rsid w:val="00CB3070"/>
    <w:rsid w:val="00CB3E8D"/>
    <w:rsid w:val="00CB42A5"/>
    <w:rsid w:val="00CB51E8"/>
    <w:rsid w:val="00CB5C4A"/>
    <w:rsid w:val="00CB600F"/>
    <w:rsid w:val="00CB64DF"/>
    <w:rsid w:val="00CB685C"/>
    <w:rsid w:val="00CC02E5"/>
    <w:rsid w:val="00CC0722"/>
    <w:rsid w:val="00CC07E5"/>
    <w:rsid w:val="00CC085F"/>
    <w:rsid w:val="00CC0EAB"/>
    <w:rsid w:val="00CC1D5E"/>
    <w:rsid w:val="00CC2246"/>
    <w:rsid w:val="00CC243F"/>
    <w:rsid w:val="00CC27C0"/>
    <w:rsid w:val="00CC381B"/>
    <w:rsid w:val="00CC3B33"/>
    <w:rsid w:val="00CC479B"/>
    <w:rsid w:val="00CC4C41"/>
    <w:rsid w:val="00CC5BB4"/>
    <w:rsid w:val="00CC5E27"/>
    <w:rsid w:val="00CC7435"/>
    <w:rsid w:val="00CD0337"/>
    <w:rsid w:val="00CD05D6"/>
    <w:rsid w:val="00CD0AEE"/>
    <w:rsid w:val="00CD0C92"/>
    <w:rsid w:val="00CD2C69"/>
    <w:rsid w:val="00CD424E"/>
    <w:rsid w:val="00CD4402"/>
    <w:rsid w:val="00CD4A19"/>
    <w:rsid w:val="00CD6063"/>
    <w:rsid w:val="00CD6351"/>
    <w:rsid w:val="00CD6AEF"/>
    <w:rsid w:val="00CD6D3A"/>
    <w:rsid w:val="00CD716D"/>
    <w:rsid w:val="00CD7863"/>
    <w:rsid w:val="00CE1D74"/>
    <w:rsid w:val="00CE2E39"/>
    <w:rsid w:val="00CE31E6"/>
    <w:rsid w:val="00CE36FF"/>
    <w:rsid w:val="00CE3F3A"/>
    <w:rsid w:val="00CE41BE"/>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61D4"/>
    <w:rsid w:val="00CF61DC"/>
    <w:rsid w:val="00CF738A"/>
    <w:rsid w:val="00CF7926"/>
    <w:rsid w:val="00CF7AD3"/>
    <w:rsid w:val="00D0005D"/>
    <w:rsid w:val="00D0042C"/>
    <w:rsid w:val="00D01DC1"/>
    <w:rsid w:val="00D04108"/>
    <w:rsid w:val="00D04CD1"/>
    <w:rsid w:val="00D050FE"/>
    <w:rsid w:val="00D0592A"/>
    <w:rsid w:val="00D05C50"/>
    <w:rsid w:val="00D06086"/>
    <w:rsid w:val="00D06747"/>
    <w:rsid w:val="00D0732B"/>
    <w:rsid w:val="00D075C4"/>
    <w:rsid w:val="00D10F31"/>
    <w:rsid w:val="00D11385"/>
    <w:rsid w:val="00D12961"/>
    <w:rsid w:val="00D148FE"/>
    <w:rsid w:val="00D14D10"/>
    <w:rsid w:val="00D14D97"/>
    <w:rsid w:val="00D158B0"/>
    <w:rsid w:val="00D16F2A"/>
    <w:rsid w:val="00D172D8"/>
    <w:rsid w:val="00D17D5E"/>
    <w:rsid w:val="00D20E3E"/>
    <w:rsid w:val="00D22FF4"/>
    <w:rsid w:val="00D231F6"/>
    <w:rsid w:val="00D238EC"/>
    <w:rsid w:val="00D23F09"/>
    <w:rsid w:val="00D249EB"/>
    <w:rsid w:val="00D24CD5"/>
    <w:rsid w:val="00D24FFF"/>
    <w:rsid w:val="00D2544B"/>
    <w:rsid w:val="00D2594B"/>
    <w:rsid w:val="00D25E2E"/>
    <w:rsid w:val="00D26716"/>
    <w:rsid w:val="00D275D9"/>
    <w:rsid w:val="00D27847"/>
    <w:rsid w:val="00D27BDA"/>
    <w:rsid w:val="00D27CE7"/>
    <w:rsid w:val="00D30E13"/>
    <w:rsid w:val="00D30F82"/>
    <w:rsid w:val="00D30FF0"/>
    <w:rsid w:val="00D31641"/>
    <w:rsid w:val="00D326FE"/>
    <w:rsid w:val="00D33742"/>
    <w:rsid w:val="00D339ED"/>
    <w:rsid w:val="00D353B2"/>
    <w:rsid w:val="00D3573D"/>
    <w:rsid w:val="00D36692"/>
    <w:rsid w:val="00D406D1"/>
    <w:rsid w:val="00D416C9"/>
    <w:rsid w:val="00D425F3"/>
    <w:rsid w:val="00D4337B"/>
    <w:rsid w:val="00D436B2"/>
    <w:rsid w:val="00D43791"/>
    <w:rsid w:val="00D443B7"/>
    <w:rsid w:val="00D4582C"/>
    <w:rsid w:val="00D458F8"/>
    <w:rsid w:val="00D47A72"/>
    <w:rsid w:val="00D506BD"/>
    <w:rsid w:val="00D5073B"/>
    <w:rsid w:val="00D522E5"/>
    <w:rsid w:val="00D52374"/>
    <w:rsid w:val="00D52E8D"/>
    <w:rsid w:val="00D53969"/>
    <w:rsid w:val="00D53C9A"/>
    <w:rsid w:val="00D53E8E"/>
    <w:rsid w:val="00D54386"/>
    <w:rsid w:val="00D5596C"/>
    <w:rsid w:val="00D559E6"/>
    <w:rsid w:val="00D570A4"/>
    <w:rsid w:val="00D579FF"/>
    <w:rsid w:val="00D62463"/>
    <w:rsid w:val="00D62C22"/>
    <w:rsid w:val="00D62EDB"/>
    <w:rsid w:val="00D64B6C"/>
    <w:rsid w:val="00D661A6"/>
    <w:rsid w:val="00D664D3"/>
    <w:rsid w:val="00D665DF"/>
    <w:rsid w:val="00D702FB"/>
    <w:rsid w:val="00D70574"/>
    <w:rsid w:val="00D70E6F"/>
    <w:rsid w:val="00D71750"/>
    <w:rsid w:val="00D71797"/>
    <w:rsid w:val="00D72895"/>
    <w:rsid w:val="00D745C4"/>
    <w:rsid w:val="00D74BCE"/>
    <w:rsid w:val="00D74DB3"/>
    <w:rsid w:val="00D7505F"/>
    <w:rsid w:val="00D764A4"/>
    <w:rsid w:val="00D769FB"/>
    <w:rsid w:val="00D76BB1"/>
    <w:rsid w:val="00D76D60"/>
    <w:rsid w:val="00D77865"/>
    <w:rsid w:val="00D80737"/>
    <w:rsid w:val="00D8128A"/>
    <w:rsid w:val="00D815D4"/>
    <w:rsid w:val="00D81E2F"/>
    <w:rsid w:val="00D83183"/>
    <w:rsid w:val="00D83198"/>
    <w:rsid w:val="00D8328E"/>
    <w:rsid w:val="00D83697"/>
    <w:rsid w:val="00D836E2"/>
    <w:rsid w:val="00D83853"/>
    <w:rsid w:val="00D846CF"/>
    <w:rsid w:val="00D84B48"/>
    <w:rsid w:val="00D85515"/>
    <w:rsid w:val="00D868D2"/>
    <w:rsid w:val="00D8799B"/>
    <w:rsid w:val="00D87A8F"/>
    <w:rsid w:val="00D91E37"/>
    <w:rsid w:val="00D9200A"/>
    <w:rsid w:val="00D92CE6"/>
    <w:rsid w:val="00D9326A"/>
    <w:rsid w:val="00D93EB5"/>
    <w:rsid w:val="00D95A55"/>
    <w:rsid w:val="00D96E5D"/>
    <w:rsid w:val="00DA03AF"/>
    <w:rsid w:val="00DA063A"/>
    <w:rsid w:val="00DA22C9"/>
    <w:rsid w:val="00DA33DA"/>
    <w:rsid w:val="00DA36F6"/>
    <w:rsid w:val="00DA42BE"/>
    <w:rsid w:val="00DA4DA7"/>
    <w:rsid w:val="00DA6AE6"/>
    <w:rsid w:val="00DA6C98"/>
    <w:rsid w:val="00DB0419"/>
    <w:rsid w:val="00DB23C6"/>
    <w:rsid w:val="00DB297E"/>
    <w:rsid w:val="00DB3C06"/>
    <w:rsid w:val="00DB4221"/>
    <w:rsid w:val="00DB4792"/>
    <w:rsid w:val="00DB5A7D"/>
    <w:rsid w:val="00DB66A5"/>
    <w:rsid w:val="00DB6BC6"/>
    <w:rsid w:val="00DB75DC"/>
    <w:rsid w:val="00DB7DE9"/>
    <w:rsid w:val="00DC1603"/>
    <w:rsid w:val="00DC16D6"/>
    <w:rsid w:val="00DC236E"/>
    <w:rsid w:val="00DC3CAC"/>
    <w:rsid w:val="00DC433F"/>
    <w:rsid w:val="00DC7C1F"/>
    <w:rsid w:val="00DD0521"/>
    <w:rsid w:val="00DD17C6"/>
    <w:rsid w:val="00DD1BD2"/>
    <w:rsid w:val="00DD280F"/>
    <w:rsid w:val="00DD2959"/>
    <w:rsid w:val="00DD2A8A"/>
    <w:rsid w:val="00DD3984"/>
    <w:rsid w:val="00DD3A1E"/>
    <w:rsid w:val="00DD4508"/>
    <w:rsid w:val="00DD5E97"/>
    <w:rsid w:val="00DD6658"/>
    <w:rsid w:val="00DD69D8"/>
    <w:rsid w:val="00DD69E3"/>
    <w:rsid w:val="00DD7131"/>
    <w:rsid w:val="00DD7750"/>
    <w:rsid w:val="00DD7C7A"/>
    <w:rsid w:val="00DE01E7"/>
    <w:rsid w:val="00DE058C"/>
    <w:rsid w:val="00DE2EDB"/>
    <w:rsid w:val="00DE37D0"/>
    <w:rsid w:val="00DE3D5E"/>
    <w:rsid w:val="00DE4073"/>
    <w:rsid w:val="00DE4470"/>
    <w:rsid w:val="00DE4979"/>
    <w:rsid w:val="00DE4B13"/>
    <w:rsid w:val="00DE54C8"/>
    <w:rsid w:val="00DE5A76"/>
    <w:rsid w:val="00DE5F57"/>
    <w:rsid w:val="00DE68F5"/>
    <w:rsid w:val="00DF128F"/>
    <w:rsid w:val="00DF25DE"/>
    <w:rsid w:val="00DF319F"/>
    <w:rsid w:val="00DF3382"/>
    <w:rsid w:val="00DF3493"/>
    <w:rsid w:val="00DF3585"/>
    <w:rsid w:val="00DF375C"/>
    <w:rsid w:val="00DF5751"/>
    <w:rsid w:val="00DF6244"/>
    <w:rsid w:val="00DF6669"/>
    <w:rsid w:val="00DF6B30"/>
    <w:rsid w:val="00DF7AC5"/>
    <w:rsid w:val="00DF7B6E"/>
    <w:rsid w:val="00E003BD"/>
    <w:rsid w:val="00E01017"/>
    <w:rsid w:val="00E011F1"/>
    <w:rsid w:val="00E01466"/>
    <w:rsid w:val="00E016D1"/>
    <w:rsid w:val="00E01816"/>
    <w:rsid w:val="00E0197B"/>
    <w:rsid w:val="00E020DA"/>
    <w:rsid w:val="00E0247F"/>
    <w:rsid w:val="00E02984"/>
    <w:rsid w:val="00E03923"/>
    <w:rsid w:val="00E03D1E"/>
    <w:rsid w:val="00E04061"/>
    <w:rsid w:val="00E047C4"/>
    <w:rsid w:val="00E05573"/>
    <w:rsid w:val="00E05776"/>
    <w:rsid w:val="00E06122"/>
    <w:rsid w:val="00E0648A"/>
    <w:rsid w:val="00E07512"/>
    <w:rsid w:val="00E10A1C"/>
    <w:rsid w:val="00E10DBF"/>
    <w:rsid w:val="00E12E21"/>
    <w:rsid w:val="00E13282"/>
    <w:rsid w:val="00E1421F"/>
    <w:rsid w:val="00E143CA"/>
    <w:rsid w:val="00E149A9"/>
    <w:rsid w:val="00E14DC5"/>
    <w:rsid w:val="00E15A4C"/>
    <w:rsid w:val="00E16049"/>
    <w:rsid w:val="00E1637C"/>
    <w:rsid w:val="00E17050"/>
    <w:rsid w:val="00E173FE"/>
    <w:rsid w:val="00E179DE"/>
    <w:rsid w:val="00E17C30"/>
    <w:rsid w:val="00E17FBF"/>
    <w:rsid w:val="00E20617"/>
    <w:rsid w:val="00E211A9"/>
    <w:rsid w:val="00E225F4"/>
    <w:rsid w:val="00E2260A"/>
    <w:rsid w:val="00E22AAD"/>
    <w:rsid w:val="00E246F6"/>
    <w:rsid w:val="00E24815"/>
    <w:rsid w:val="00E24CEB"/>
    <w:rsid w:val="00E253E2"/>
    <w:rsid w:val="00E277D8"/>
    <w:rsid w:val="00E30095"/>
    <w:rsid w:val="00E3032C"/>
    <w:rsid w:val="00E30942"/>
    <w:rsid w:val="00E314BD"/>
    <w:rsid w:val="00E31E9E"/>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7618"/>
    <w:rsid w:val="00E47780"/>
    <w:rsid w:val="00E47EA7"/>
    <w:rsid w:val="00E50606"/>
    <w:rsid w:val="00E5094E"/>
    <w:rsid w:val="00E50FF8"/>
    <w:rsid w:val="00E516F2"/>
    <w:rsid w:val="00E537D3"/>
    <w:rsid w:val="00E53FD3"/>
    <w:rsid w:val="00E54638"/>
    <w:rsid w:val="00E5536A"/>
    <w:rsid w:val="00E5549C"/>
    <w:rsid w:val="00E55B96"/>
    <w:rsid w:val="00E560AF"/>
    <w:rsid w:val="00E564EB"/>
    <w:rsid w:val="00E566A2"/>
    <w:rsid w:val="00E568B4"/>
    <w:rsid w:val="00E57C55"/>
    <w:rsid w:val="00E60718"/>
    <w:rsid w:val="00E60CB1"/>
    <w:rsid w:val="00E6189C"/>
    <w:rsid w:val="00E6328B"/>
    <w:rsid w:val="00E656BD"/>
    <w:rsid w:val="00E65C34"/>
    <w:rsid w:val="00E66207"/>
    <w:rsid w:val="00E6747C"/>
    <w:rsid w:val="00E67543"/>
    <w:rsid w:val="00E675D9"/>
    <w:rsid w:val="00E7081E"/>
    <w:rsid w:val="00E70A76"/>
    <w:rsid w:val="00E711B5"/>
    <w:rsid w:val="00E715C2"/>
    <w:rsid w:val="00E71CC9"/>
    <w:rsid w:val="00E732B3"/>
    <w:rsid w:val="00E73C5F"/>
    <w:rsid w:val="00E74425"/>
    <w:rsid w:val="00E7581D"/>
    <w:rsid w:val="00E75BF7"/>
    <w:rsid w:val="00E75FD7"/>
    <w:rsid w:val="00E77F91"/>
    <w:rsid w:val="00E80239"/>
    <w:rsid w:val="00E812B3"/>
    <w:rsid w:val="00E81761"/>
    <w:rsid w:val="00E83D33"/>
    <w:rsid w:val="00E8434E"/>
    <w:rsid w:val="00E84667"/>
    <w:rsid w:val="00E84D6C"/>
    <w:rsid w:val="00E84E06"/>
    <w:rsid w:val="00E85CB2"/>
    <w:rsid w:val="00E86C19"/>
    <w:rsid w:val="00E86F47"/>
    <w:rsid w:val="00E8730B"/>
    <w:rsid w:val="00E9050F"/>
    <w:rsid w:val="00E91A3C"/>
    <w:rsid w:val="00E925DB"/>
    <w:rsid w:val="00E9336C"/>
    <w:rsid w:val="00E93639"/>
    <w:rsid w:val="00E9398F"/>
    <w:rsid w:val="00E93C98"/>
    <w:rsid w:val="00E94552"/>
    <w:rsid w:val="00E94C55"/>
    <w:rsid w:val="00E94DDC"/>
    <w:rsid w:val="00E96409"/>
    <w:rsid w:val="00E96684"/>
    <w:rsid w:val="00E967D3"/>
    <w:rsid w:val="00E96D66"/>
    <w:rsid w:val="00E96DC5"/>
    <w:rsid w:val="00E96E70"/>
    <w:rsid w:val="00E97BF4"/>
    <w:rsid w:val="00E97DA8"/>
    <w:rsid w:val="00EA0213"/>
    <w:rsid w:val="00EA0D34"/>
    <w:rsid w:val="00EA0DB4"/>
    <w:rsid w:val="00EA0EE8"/>
    <w:rsid w:val="00EA0F4B"/>
    <w:rsid w:val="00EA1910"/>
    <w:rsid w:val="00EA1C60"/>
    <w:rsid w:val="00EA238D"/>
    <w:rsid w:val="00EA244E"/>
    <w:rsid w:val="00EA29F2"/>
    <w:rsid w:val="00EA31EE"/>
    <w:rsid w:val="00EA3E5C"/>
    <w:rsid w:val="00EA4F52"/>
    <w:rsid w:val="00EA5547"/>
    <w:rsid w:val="00EA566B"/>
    <w:rsid w:val="00EA668C"/>
    <w:rsid w:val="00EA6724"/>
    <w:rsid w:val="00EA7179"/>
    <w:rsid w:val="00EB0594"/>
    <w:rsid w:val="00EB12E5"/>
    <w:rsid w:val="00EB3126"/>
    <w:rsid w:val="00EB333D"/>
    <w:rsid w:val="00EB3365"/>
    <w:rsid w:val="00EB39E8"/>
    <w:rsid w:val="00EB60DD"/>
    <w:rsid w:val="00EB650B"/>
    <w:rsid w:val="00EB711F"/>
    <w:rsid w:val="00EB7766"/>
    <w:rsid w:val="00EC2358"/>
    <w:rsid w:val="00EC2375"/>
    <w:rsid w:val="00EC267F"/>
    <w:rsid w:val="00EC2BED"/>
    <w:rsid w:val="00EC2D8F"/>
    <w:rsid w:val="00EC3933"/>
    <w:rsid w:val="00EC3E38"/>
    <w:rsid w:val="00EC499D"/>
    <w:rsid w:val="00EC5085"/>
    <w:rsid w:val="00EC691B"/>
    <w:rsid w:val="00EC6BFE"/>
    <w:rsid w:val="00EC77A5"/>
    <w:rsid w:val="00EC7F47"/>
    <w:rsid w:val="00ED1219"/>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A5E"/>
    <w:rsid w:val="00EE1291"/>
    <w:rsid w:val="00EE186F"/>
    <w:rsid w:val="00EE394D"/>
    <w:rsid w:val="00EE4A52"/>
    <w:rsid w:val="00EE4EEC"/>
    <w:rsid w:val="00EE522A"/>
    <w:rsid w:val="00EE5E81"/>
    <w:rsid w:val="00EE6727"/>
    <w:rsid w:val="00EE67DA"/>
    <w:rsid w:val="00EE6880"/>
    <w:rsid w:val="00EE7CC8"/>
    <w:rsid w:val="00EF252F"/>
    <w:rsid w:val="00EF2DA9"/>
    <w:rsid w:val="00EF5A05"/>
    <w:rsid w:val="00EF5A78"/>
    <w:rsid w:val="00EF7620"/>
    <w:rsid w:val="00F01115"/>
    <w:rsid w:val="00F0189C"/>
    <w:rsid w:val="00F02229"/>
    <w:rsid w:val="00F03943"/>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39E"/>
    <w:rsid w:val="00F157D7"/>
    <w:rsid w:val="00F15864"/>
    <w:rsid w:val="00F16F81"/>
    <w:rsid w:val="00F17477"/>
    <w:rsid w:val="00F20296"/>
    <w:rsid w:val="00F20526"/>
    <w:rsid w:val="00F207C4"/>
    <w:rsid w:val="00F2129A"/>
    <w:rsid w:val="00F225D7"/>
    <w:rsid w:val="00F22E9C"/>
    <w:rsid w:val="00F23758"/>
    <w:rsid w:val="00F24269"/>
    <w:rsid w:val="00F248BE"/>
    <w:rsid w:val="00F249CA"/>
    <w:rsid w:val="00F24EF7"/>
    <w:rsid w:val="00F25087"/>
    <w:rsid w:val="00F25DA0"/>
    <w:rsid w:val="00F263EE"/>
    <w:rsid w:val="00F26BE7"/>
    <w:rsid w:val="00F2777B"/>
    <w:rsid w:val="00F27DC9"/>
    <w:rsid w:val="00F304D0"/>
    <w:rsid w:val="00F319D5"/>
    <w:rsid w:val="00F32132"/>
    <w:rsid w:val="00F3374F"/>
    <w:rsid w:val="00F34DEC"/>
    <w:rsid w:val="00F359F1"/>
    <w:rsid w:val="00F36082"/>
    <w:rsid w:val="00F36DEE"/>
    <w:rsid w:val="00F40FD9"/>
    <w:rsid w:val="00F42646"/>
    <w:rsid w:val="00F42EF1"/>
    <w:rsid w:val="00F438C4"/>
    <w:rsid w:val="00F43AF6"/>
    <w:rsid w:val="00F444DA"/>
    <w:rsid w:val="00F44E82"/>
    <w:rsid w:val="00F46305"/>
    <w:rsid w:val="00F50C12"/>
    <w:rsid w:val="00F5136B"/>
    <w:rsid w:val="00F517F3"/>
    <w:rsid w:val="00F52205"/>
    <w:rsid w:val="00F52D92"/>
    <w:rsid w:val="00F52DCB"/>
    <w:rsid w:val="00F52E25"/>
    <w:rsid w:val="00F5536A"/>
    <w:rsid w:val="00F57975"/>
    <w:rsid w:val="00F60412"/>
    <w:rsid w:val="00F60BFF"/>
    <w:rsid w:val="00F6138B"/>
    <w:rsid w:val="00F623A1"/>
    <w:rsid w:val="00F6398B"/>
    <w:rsid w:val="00F63AA3"/>
    <w:rsid w:val="00F63CE7"/>
    <w:rsid w:val="00F64417"/>
    <w:rsid w:val="00F6695A"/>
    <w:rsid w:val="00F66ACA"/>
    <w:rsid w:val="00F66E37"/>
    <w:rsid w:val="00F66FF4"/>
    <w:rsid w:val="00F724E5"/>
    <w:rsid w:val="00F7257C"/>
    <w:rsid w:val="00F7267E"/>
    <w:rsid w:val="00F7344F"/>
    <w:rsid w:val="00F73A38"/>
    <w:rsid w:val="00F73C14"/>
    <w:rsid w:val="00F75584"/>
    <w:rsid w:val="00F760B8"/>
    <w:rsid w:val="00F76841"/>
    <w:rsid w:val="00F771E4"/>
    <w:rsid w:val="00F8280C"/>
    <w:rsid w:val="00F8388A"/>
    <w:rsid w:val="00F83BF2"/>
    <w:rsid w:val="00F84668"/>
    <w:rsid w:val="00F84995"/>
    <w:rsid w:val="00F84FD0"/>
    <w:rsid w:val="00F85189"/>
    <w:rsid w:val="00F86BAD"/>
    <w:rsid w:val="00F878ED"/>
    <w:rsid w:val="00F87C5A"/>
    <w:rsid w:val="00F918B3"/>
    <w:rsid w:val="00F940DE"/>
    <w:rsid w:val="00F948DA"/>
    <w:rsid w:val="00F95752"/>
    <w:rsid w:val="00F95D00"/>
    <w:rsid w:val="00F95E95"/>
    <w:rsid w:val="00F96FB5"/>
    <w:rsid w:val="00FA00BF"/>
    <w:rsid w:val="00FA17A4"/>
    <w:rsid w:val="00FA203C"/>
    <w:rsid w:val="00FA2BD5"/>
    <w:rsid w:val="00FA4368"/>
    <w:rsid w:val="00FA4E61"/>
    <w:rsid w:val="00FA4F83"/>
    <w:rsid w:val="00FA522C"/>
    <w:rsid w:val="00FA5CED"/>
    <w:rsid w:val="00FA5DF9"/>
    <w:rsid w:val="00FA6243"/>
    <w:rsid w:val="00FA624F"/>
    <w:rsid w:val="00FA75DD"/>
    <w:rsid w:val="00FA7757"/>
    <w:rsid w:val="00FB05C1"/>
    <w:rsid w:val="00FB0E71"/>
    <w:rsid w:val="00FB29C9"/>
    <w:rsid w:val="00FB2E28"/>
    <w:rsid w:val="00FB3F84"/>
    <w:rsid w:val="00FB426E"/>
    <w:rsid w:val="00FB45F3"/>
    <w:rsid w:val="00FB4AEC"/>
    <w:rsid w:val="00FB6A77"/>
    <w:rsid w:val="00FC2A4F"/>
    <w:rsid w:val="00FC2FB3"/>
    <w:rsid w:val="00FC4058"/>
    <w:rsid w:val="00FC4295"/>
    <w:rsid w:val="00FC63E0"/>
    <w:rsid w:val="00FC64DF"/>
    <w:rsid w:val="00FC6CA9"/>
    <w:rsid w:val="00FD0856"/>
    <w:rsid w:val="00FD0EB6"/>
    <w:rsid w:val="00FD1536"/>
    <w:rsid w:val="00FD20C7"/>
    <w:rsid w:val="00FD2BB7"/>
    <w:rsid w:val="00FD30D0"/>
    <w:rsid w:val="00FD382E"/>
    <w:rsid w:val="00FD4D36"/>
    <w:rsid w:val="00FD55D0"/>
    <w:rsid w:val="00FD61D9"/>
    <w:rsid w:val="00FE015A"/>
    <w:rsid w:val="00FE10E3"/>
    <w:rsid w:val="00FE2092"/>
    <w:rsid w:val="00FE3E16"/>
    <w:rsid w:val="00FE3FB0"/>
    <w:rsid w:val="00FE40D8"/>
    <w:rsid w:val="00FE4C78"/>
    <w:rsid w:val="00FE4FC4"/>
    <w:rsid w:val="00FE52C8"/>
    <w:rsid w:val="00FE5927"/>
    <w:rsid w:val="00FE5A04"/>
    <w:rsid w:val="00FE62A4"/>
    <w:rsid w:val="00FE7E90"/>
    <w:rsid w:val="00FF1667"/>
    <w:rsid w:val="00FF1B81"/>
    <w:rsid w:val="00FF1F7A"/>
    <w:rsid w:val="00FF361A"/>
    <w:rsid w:val="00FF3626"/>
    <w:rsid w:val="00FF383D"/>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0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aliases w:val="Cabeçalho superior"/>
    <w:basedOn w:val="Normal"/>
    <w:link w:val="CabealhoChar"/>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aliases w:val="Cabeçalho superior Char"/>
    <w:link w:val="Cabealho"/>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paragraph" w:styleId="SemEspaamento">
    <w:name w:val="No Spacing"/>
    <w:uiPriority w:val="1"/>
    <w:qFormat/>
    <w:rsid w:val="006E3649"/>
  </w:style>
  <w:style w:type="paragraph" w:styleId="Remetente">
    <w:name w:val="envelope return"/>
    <w:basedOn w:val="Normal"/>
    <w:rsid w:val="00EA566B"/>
    <w:pPr>
      <w:suppressAutoHyphens/>
    </w:pPr>
  </w:style>
  <w:style w:type="paragraph" w:customStyle="1" w:styleId="Corpodetexto21">
    <w:name w:val="Corpo de texto 21"/>
    <w:basedOn w:val="Normal"/>
    <w:rsid w:val="005E5F7D"/>
    <w:pPr>
      <w:overflowPunct w:val="0"/>
      <w:autoSpaceDE w:val="0"/>
      <w:autoSpaceDN w:val="0"/>
      <w:adjustRightInd w:val="0"/>
      <w:ind w:firstLine="705"/>
      <w:jc w:val="both"/>
      <w:textAlignment w:val="baseline"/>
    </w:pPr>
    <w:rPr>
      <w:sz w:val="24"/>
    </w:rPr>
  </w:style>
  <w:style w:type="paragraph" w:customStyle="1" w:styleId="Corpodetexto210">
    <w:name w:val="Corpo de texto 21"/>
    <w:basedOn w:val="Normal"/>
    <w:rsid w:val="005E5F7D"/>
    <w:pPr>
      <w:suppressAutoHyphens/>
      <w:jc w:val="both"/>
    </w:pPr>
    <w:rPr>
      <w:rFonts w:ascii="Verdana" w:hAnsi="Verdana" w:cs="Tahoma"/>
      <w:sz w:val="18"/>
      <w:szCs w:val="24"/>
      <w:lang w:eastAsia="ar-SA"/>
    </w:rPr>
  </w:style>
</w:styles>
</file>

<file path=word/webSettings.xml><?xml version="1.0" encoding="utf-8"?>
<w:webSettings xmlns:r="http://schemas.openxmlformats.org/officeDocument/2006/relationships" xmlns:w="http://schemas.openxmlformats.org/wordprocessingml/2006/main">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http://www.planalto.gov.br/ccivil_03/LEIS/LCP/Lcp123.htm"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image" Target="media/image2.jpeg"/><Relationship Id="rId22" Type="http://schemas.openxmlformats.org/officeDocument/2006/relationships/header" Target="header2.xml"/><Relationship Id="rId27" Type="http://schemas.openxmlformats.org/officeDocument/2006/relationships/hyperlink" Target="http://www.planalto.gov.br/CCIVIL_03/LEIS/L8666cons.htm"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F0CB-368B-4396-8CA5-A5D49C52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44</Pages>
  <Words>13739</Words>
  <Characters>80737</Characters>
  <Application>Microsoft Office Word</Application>
  <DocSecurity>0</DocSecurity>
  <Lines>672</Lines>
  <Paragraphs>188</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94288</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jussimara</cp:lastModifiedBy>
  <cp:revision>376</cp:revision>
  <cp:lastPrinted>2018-03-19T14:03:00Z</cp:lastPrinted>
  <dcterms:created xsi:type="dcterms:W3CDTF">2017-12-18T14:19:00Z</dcterms:created>
  <dcterms:modified xsi:type="dcterms:W3CDTF">2019-02-22T15:54:00Z</dcterms:modified>
</cp:coreProperties>
</file>