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77" w:rsidRPr="00952272" w:rsidRDefault="005B0777" w:rsidP="005B0777">
      <w:pPr>
        <w:ind w:left="2268" w:right="2268"/>
        <w:rPr>
          <w:sz w:val="16"/>
          <w:szCs w:val="16"/>
        </w:rPr>
      </w:pPr>
    </w:p>
    <w:p w:rsidR="005B0777" w:rsidRPr="00597739" w:rsidRDefault="005B0777" w:rsidP="00626493">
      <w:pPr>
        <w:ind w:left="2268" w:right="2268"/>
        <w:jc w:val="center"/>
        <w:rPr>
          <w:b/>
          <w:sz w:val="16"/>
          <w:szCs w:val="16"/>
          <w:u w:val="single"/>
        </w:rPr>
      </w:pPr>
      <w:r w:rsidRPr="00597739">
        <w:rPr>
          <w:b/>
          <w:sz w:val="16"/>
          <w:szCs w:val="16"/>
          <w:u w:val="single"/>
        </w:rPr>
        <w:t xml:space="preserve">E R </w:t>
      </w:r>
      <w:proofErr w:type="spellStart"/>
      <w:r w:rsidRPr="00597739">
        <w:rPr>
          <w:b/>
          <w:sz w:val="16"/>
          <w:szCs w:val="16"/>
          <w:u w:val="single"/>
        </w:rPr>
        <w:t>R</w:t>
      </w:r>
      <w:proofErr w:type="spellEnd"/>
      <w:r w:rsidRPr="00597739">
        <w:rPr>
          <w:b/>
          <w:sz w:val="16"/>
          <w:szCs w:val="16"/>
          <w:u w:val="single"/>
        </w:rPr>
        <w:t xml:space="preserve"> A T A</w:t>
      </w:r>
    </w:p>
    <w:p w:rsidR="00295181" w:rsidRPr="00597739" w:rsidRDefault="00236820" w:rsidP="00626493">
      <w:pPr>
        <w:tabs>
          <w:tab w:val="left" w:pos="7380"/>
        </w:tabs>
        <w:ind w:left="2268" w:right="2268"/>
        <w:jc w:val="center"/>
        <w:rPr>
          <w:b/>
          <w:sz w:val="16"/>
          <w:szCs w:val="16"/>
        </w:rPr>
      </w:pPr>
      <w:r w:rsidRPr="00597739">
        <w:rPr>
          <w:b/>
          <w:sz w:val="16"/>
          <w:szCs w:val="16"/>
        </w:rPr>
        <w:t>PREGÃO PRESENCIAL</w:t>
      </w:r>
      <w:r w:rsidR="00837A1E" w:rsidRPr="00597739">
        <w:rPr>
          <w:b/>
          <w:sz w:val="16"/>
          <w:szCs w:val="16"/>
        </w:rPr>
        <w:t xml:space="preserve"> n</w:t>
      </w:r>
      <w:r w:rsidR="00C7421F" w:rsidRPr="00597739">
        <w:rPr>
          <w:b/>
          <w:sz w:val="16"/>
          <w:szCs w:val="16"/>
        </w:rPr>
        <w:t>º 0</w:t>
      </w:r>
      <w:r w:rsidR="006A1984" w:rsidRPr="00597739">
        <w:rPr>
          <w:b/>
          <w:sz w:val="16"/>
          <w:szCs w:val="16"/>
        </w:rPr>
        <w:t>0</w:t>
      </w:r>
      <w:r w:rsidR="006D64BF" w:rsidRPr="00597739">
        <w:rPr>
          <w:b/>
          <w:sz w:val="16"/>
          <w:szCs w:val="16"/>
        </w:rPr>
        <w:t>9</w:t>
      </w:r>
      <w:r w:rsidR="00C7421F" w:rsidRPr="00597739">
        <w:rPr>
          <w:b/>
          <w:sz w:val="16"/>
          <w:szCs w:val="16"/>
        </w:rPr>
        <w:t>/20</w:t>
      </w:r>
      <w:r w:rsidR="006D64BF" w:rsidRPr="00597739">
        <w:rPr>
          <w:b/>
          <w:sz w:val="16"/>
          <w:szCs w:val="16"/>
        </w:rPr>
        <w:t>20</w:t>
      </w:r>
    </w:p>
    <w:p w:rsidR="00295181" w:rsidRPr="00597739" w:rsidRDefault="00C7421F" w:rsidP="00626493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bookmarkStart w:id="0" w:name="_GoBack"/>
      <w:r w:rsidRPr="00597739">
        <w:rPr>
          <w:sz w:val="16"/>
          <w:szCs w:val="16"/>
        </w:rPr>
        <w:t>A</w:t>
      </w:r>
      <w:r w:rsidR="00F4418A" w:rsidRPr="00597739">
        <w:rPr>
          <w:sz w:val="16"/>
          <w:szCs w:val="16"/>
        </w:rPr>
        <w:t xml:space="preserve"> Pregoeir</w:t>
      </w:r>
      <w:r w:rsidRPr="00597739">
        <w:rPr>
          <w:sz w:val="16"/>
          <w:szCs w:val="16"/>
        </w:rPr>
        <w:t>a</w:t>
      </w:r>
      <w:r w:rsidR="00F4418A" w:rsidRPr="00597739">
        <w:rPr>
          <w:sz w:val="16"/>
          <w:szCs w:val="16"/>
        </w:rPr>
        <w:t xml:space="preserve"> e Equipe de Apoio</w:t>
      </w:r>
      <w:r w:rsidR="00295181" w:rsidRPr="00597739">
        <w:rPr>
          <w:sz w:val="16"/>
          <w:szCs w:val="16"/>
        </w:rPr>
        <w:t xml:space="preserve"> d</w:t>
      </w:r>
      <w:r w:rsidR="006D64BF" w:rsidRPr="00597739">
        <w:rPr>
          <w:sz w:val="16"/>
          <w:szCs w:val="16"/>
        </w:rPr>
        <w:t>a</w:t>
      </w:r>
      <w:r w:rsidR="00295181" w:rsidRPr="00597739">
        <w:rPr>
          <w:sz w:val="16"/>
          <w:szCs w:val="16"/>
        </w:rPr>
        <w:t xml:space="preserve"> </w:t>
      </w:r>
      <w:r w:rsidR="006D64BF" w:rsidRPr="00597739">
        <w:rPr>
          <w:sz w:val="16"/>
          <w:szCs w:val="16"/>
        </w:rPr>
        <w:t xml:space="preserve">Prefeitura </w:t>
      </w:r>
      <w:r w:rsidRPr="00597739">
        <w:rPr>
          <w:sz w:val="16"/>
          <w:szCs w:val="16"/>
        </w:rPr>
        <w:t>Municipal de Itabaiana</w:t>
      </w:r>
      <w:r w:rsidR="00295181" w:rsidRPr="00597739">
        <w:rPr>
          <w:sz w:val="16"/>
          <w:szCs w:val="16"/>
        </w:rPr>
        <w:t xml:space="preserve">, em atendimento </w:t>
      </w:r>
      <w:r w:rsidR="005B0777" w:rsidRPr="00597739">
        <w:rPr>
          <w:sz w:val="16"/>
          <w:szCs w:val="16"/>
        </w:rPr>
        <w:t>aos Princípios da Publicidade e da Celeridade</w:t>
      </w:r>
      <w:r w:rsidR="00585169" w:rsidRPr="00597739">
        <w:rPr>
          <w:sz w:val="16"/>
          <w:szCs w:val="16"/>
        </w:rPr>
        <w:t xml:space="preserve">, </w:t>
      </w:r>
      <w:r w:rsidR="00295181" w:rsidRPr="00597739">
        <w:rPr>
          <w:sz w:val="16"/>
          <w:szCs w:val="16"/>
        </w:rPr>
        <w:t xml:space="preserve">torna público, para conhecimento de todos, a </w:t>
      </w:r>
      <w:r w:rsidRPr="00597739">
        <w:rPr>
          <w:sz w:val="16"/>
          <w:szCs w:val="16"/>
        </w:rPr>
        <w:t xml:space="preserve">retificação no </w:t>
      </w:r>
      <w:r w:rsidR="006A1984" w:rsidRPr="00597739">
        <w:rPr>
          <w:sz w:val="16"/>
          <w:szCs w:val="16"/>
        </w:rPr>
        <w:t>Edital</w:t>
      </w:r>
      <w:r w:rsidRPr="00597739">
        <w:rPr>
          <w:sz w:val="16"/>
          <w:szCs w:val="16"/>
        </w:rPr>
        <w:t xml:space="preserve"> referente ao Pregão Presencial acima mencionado</w:t>
      </w:r>
      <w:r w:rsidR="006D7C6E" w:rsidRPr="00597739">
        <w:rPr>
          <w:sz w:val="16"/>
          <w:szCs w:val="16"/>
        </w:rPr>
        <w:t>,</w:t>
      </w:r>
      <w:r w:rsidR="00E2283F" w:rsidRPr="00597739">
        <w:rPr>
          <w:sz w:val="16"/>
          <w:szCs w:val="16"/>
        </w:rPr>
        <w:t xml:space="preserve"> </w:t>
      </w:r>
      <w:r w:rsidR="00306B28" w:rsidRPr="00597739">
        <w:rPr>
          <w:sz w:val="16"/>
          <w:szCs w:val="16"/>
        </w:rPr>
        <w:t xml:space="preserve">por inexatidão material </w:t>
      </w:r>
      <w:r w:rsidR="00E2283F" w:rsidRPr="00597739">
        <w:rPr>
          <w:sz w:val="16"/>
          <w:szCs w:val="16"/>
        </w:rPr>
        <w:t>e me</w:t>
      </w:r>
      <w:r w:rsidR="00822B14" w:rsidRPr="00597739">
        <w:rPr>
          <w:sz w:val="16"/>
          <w:szCs w:val="16"/>
        </w:rPr>
        <w:t>diante</w:t>
      </w:r>
      <w:r w:rsidR="00E2283F" w:rsidRPr="00597739">
        <w:rPr>
          <w:sz w:val="16"/>
          <w:szCs w:val="16"/>
        </w:rPr>
        <w:t xml:space="preserve"> informações a seguir:</w:t>
      </w:r>
    </w:p>
    <w:p w:rsidR="00C7421F" w:rsidRPr="00597739" w:rsidRDefault="00C7421F" w:rsidP="00626493">
      <w:pPr>
        <w:pStyle w:val="Cabealho"/>
        <w:tabs>
          <w:tab w:val="clear" w:pos="4419"/>
          <w:tab w:val="clear" w:pos="8838"/>
        </w:tabs>
        <w:ind w:left="2268" w:right="2268"/>
        <w:jc w:val="both"/>
        <w:rPr>
          <w:sz w:val="16"/>
          <w:szCs w:val="16"/>
        </w:rPr>
      </w:pPr>
      <w:r w:rsidRPr="00597739">
        <w:rPr>
          <w:b/>
          <w:sz w:val="16"/>
          <w:szCs w:val="16"/>
        </w:rPr>
        <w:t xml:space="preserve">RETIFICAÇÃO </w:t>
      </w:r>
      <w:r w:rsidR="002D4118" w:rsidRPr="00597739">
        <w:rPr>
          <w:b/>
          <w:sz w:val="16"/>
          <w:szCs w:val="16"/>
        </w:rPr>
        <w:t>REALIZADA</w:t>
      </w:r>
      <w:r w:rsidR="00585169" w:rsidRPr="00597739">
        <w:rPr>
          <w:b/>
          <w:sz w:val="16"/>
          <w:szCs w:val="16"/>
        </w:rPr>
        <w:t>:</w:t>
      </w:r>
      <w:r w:rsidR="006D64BF" w:rsidRPr="00597739">
        <w:rPr>
          <w:b/>
          <w:sz w:val="16"/>
          <w:szCs w:val="16"/>
        </w:rPr>
        <w:t xml:space="preserve"> DOTAÇÃO ORÇAMENTÁRIA</w:t>
      </w:r>
      <w:r w:rsidR="006A1984" w:rsidRPr="00597739">
        <w:rPr>
          <w:sz w:val="16"/>
          <w:szCs w:val="16"/>
        </w:rPr>
        <w:t>.</w:t>
      </w:r>
    </w:p>
    <w:p w:rsidR="00626493" w:rsidRPr="00597739" w:rsidRDefault="002D4118" w:rsidP="00626493">
      <w:pPr>
        <w:pStyle w:val="Cabealho"/>
        <w:tabs>
          <w:tab w:val="clear" w:pos="4419"/>
          <w:tab w:val="clear" w:pos="8838"/>
        </w:tabs>
        <w:ind w:left="2268" w:right="2268"/>
        <w:jc w:val="both"/>
        <w:rPr>
          <w:b/>
          <w:sz w:val="16"/>
          <w:szCs w:val="16"/>
        </w:rPr>
      </w:pPr>
      <w:r w:rsidRPr="00597739">
        <w:rPr>
          <w:b/>
          <w:sz w:val="16"/>
          <w:szCs w:val="16"/>
        </w:rPr>
        <w:t>onde se lê:</w:t>
      </w:r>
      <w:r w:rsidR="00626493" w:rsidRPr="00597739">
        <w:rPr>
          <w:b/>
          <w:sz w:val="16"/>
          <w:szCs w:val="16"/>
        </w:rPr>
        <w:t xml:space="preserve"> </w:t>
      </w:r>
    </w:p>
    <w:p w:rsidR="006D64BF" w:rsidRPr="00597739" w:rsidRDefault="006D64BF" w:rsidP="00597739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bookmarkStart w:id="1" w:name="_Hlk29883430"/>
      <w:r w:rsidRPr="00597739">
        <w:rPr>
          <w:sz w:val="16"/>
          <w:szCs w:val="16"/>
        </w:rPr>
        <w:t>02.10 Secretaria de Agricultura da Pecuária e do Abastecimento Alimentar</w:t>
      </w:r>
      <w:r w:rsidR="00597739" w:rsidRPr="00597739">
        <w:rPr>
          <w:sz w:val="16"/>
          <w:szCs w:val="16"/>
        </w:rPr>
        <w:t xml:space="preserve"> </w:t>
      </w:r>
      <w:r w:rsidRPr="00597739">
        <w:rPr>
          <w:sz w:val="16"/>
          <w:szCs w:val="16"/>
        </w:rPr>
        <w:t>20 122 0002 2.044 Manutenção da Secretaria da Agricultura da Pecuária e do Abastecimento Alimentar 3390.30.00 Material de Consumo 33390.30.06 Alimentos para Animais Fonte 1001</w:t>
      </w:r>
      <w:bookmarkEnd w:id="1"/>
    </w:p>
    <w:p w:rsidR="00C7421F" w:rsidRPr="00597739" w:rsidRDefault="00C7421F" w:rsidP="00626493">
      <w:pPr>
        <w:ind w:left="2268" w:right="2268"/>
        <w:jc w:val="both"/>
        <w:rPr>
          <w:b/>
          <w:sz w:val="16"/>
          <w:szCs w:val="16"/>
        </w:rPr>
      </w:pPr>
      <w:r w:rsidRPr="00597739">
        <w:rPr>
          <w:b/>
          <w:sz w:val="16"/>
          <w:szCs w:val="16"/>
        </w:rPr>
        <w:t>Leia-se:</w:t>
      </w:r>
    </w:p>
    <w:p w:rsidR="006D64BF" w:rsidRPr="00597739" w:rsidRDefault="006D64BF" w:rsidP="00597739">
      <w:pPr>
        <w:pStyle w:val="corpo"/>
        <w:spacing w:before="0" w:beforeAutospacing="0" w:after="0" w:afterAutospacing="0"/>
        <w:ind w:left="2268" w:right="2297"/>
        <w:rPr>
          <w:sz w:val="16"/>
          <w:szCs w:val="16"/>
        </w:rPr>
      </w:pPr>
      <w:r w:rsidRPr="00597739">
        <w:rPr>
          <w:sz w:val="16"/>
          <w:szCs w:val="16"/>
        </w:rPr>
        <w:t xml:space="preserve">02.05 Secretaria de </w:t>
      </w:r>
      <w:proofErr w:type="gramStart"/>
      <w:r w:rsidRPr="00597739">
        <w:rPr>
          <w:sz w:val="16"/>
          <w:szCs w:val="16"/>
        </w:rPr>
        <w:t>Educação  12</w:t>
      </w:r>
      <w:proofErr w:type="gramEnd"/>
      <w:r w:rsidRPr="00597739">
        <w:rPr>
          <w:sz w:val="16"/>
          <w:szCs w:val="16"/>
        </w:rPr>
        <w:t xml:space="preserve"> 361 0005 2.023 Manutenção da Secretaria de </w:t>
      </w:r>
      <w:proofErr w:type="spellStart"/>
      <w:r w:rsidRPr="00597739">
        <w:rPr>
          <w:sz w:val="16"/>
          <w:szCs w:val="16"/>
        </w:rPr>
        <w:t>ducação</w:t>
      </w:r>
      <w:proofErr w:type="spellEnd"/>
      <w:r w:rsidRPr="00597739">
        <w:rPr>
          <w:sz w:val="16"/>
          <w:szCs w:val="16"/>
        </w:rPr>
        <w:t xml:space="preserve"> </w:t>
      </w:r>
    </w:p>
    <w:p w:rsidR="006D64BF" w:rsidRPr="00597739" w:rsidRDefault="006D64BF" w:rsidP="00597739">
      <w:pPr>
        <w:pStyle w:val="corpo"/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597739">
        <w:rPr>
          <w:sz w:val="16"/>
          <w:szCs w:val="16"/>
        </w:rPr>
        <w:t xml:space="preserve">3390.30.00 Material de Consumo 33390.30.06 Alimentos para </w:t>
      </w:r>
      <w:proofErr w:type="gramStart"/>
      <w:r w:rsidRPr="00597739">
        <w:rPr>
          <w:sz w:val="16"/>
          <w:szCs w:val="16"/>
        </w:rPr>
        <w:t>Animais  Fonte</w:t>
      </w:r>
      <w:proofErr w:type="gramEnd"/>
      <w:r w:rsidRPr="00597739">
        <w:rPr>
          <w:sz w:val="16"/>
          <w:szCs w:val="16"/>
        </w:rPr>
        <w:t xml:space="preserve"> 1.001</w:t>
      </w:r>
    </w:p>
    <w:p w:rsidR="00465554" w:rsidRPr="00597739" w:rsidRDefault="00BF1BD5" w:rsidP="00626493">
      <w:pPr>
        <w:ind w:left="2268" w:right="2268"/>
        <w:jc w:val="both"/>
        <w:rPr>
          <w:sz w:val="16"/>
          <w:szCs w:val="16"/>
        </w:rPr>
      </w:pPr>
      <w:r w:rsidRPr="00597739">
        <w:rPr>
          <w:b/>
          <w:sz w:val="16"/>
          <w:szCs w:val="16"/>
        </w:rPr>
        <w:t>MOTIVO:</w:t>
      </w:r>
      <w:r w:rsidR="00C7421F" w:rsidRPr="00597739">
        <w:rPr>
          <w:b/>
          <w:sz w:val="16"/>
          <w:szCs w:val="16"/>
        </w:rPr>
        <w:t xml:space="preserve"> </w:t>
      </w:r>
      <w:r w:rsidR="00C7421F" w:rsidRPr="00597739">
        <w:rPr>
          <w:sz w:val="16"/>
          <w:szCs w:val="16"/>
        </w:rPr>
        <w:t xml:space="preserve">erro </w:t>
      </w:r>
      <w:r w:rsidR="006A1984" w:rsidRPr="00597739">
        <w:rPr>
          <w:sz w:val="16"/>
          <w:szCs w:val="16"/>
        </w:rPr>
        <w:t>de digitação na descrição</w:t>
      </w:r>
      <w:r w:rsidR="00C7421F" w:rsidRPr="00597739">
        <w:rPr>
          <w:sz w:val="16"/>
          <w:szCs w:val="16"/>
        </w:rPr>
        <w:t>.</w:t>
      </w:r>
    </w:p>
    <w:bookmarkEnd w:id="0"/>
    <w:p w:rsidR="00295181" w:rsidRPr="00597739" w:rsidRDefault="002D4118" w:rsidP="00626493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 w:rsidRPr="00597739">
        <w:rPr>
          <w:sz w:val="16"/>
          <w:szCs w:val="16"/>
        </w:rPr>
        <w:t>Assim, tendo em vista que a</w:t>
      </w:r>
      <w:r w:rsidR="00C7421F" w:rsidRPr="00597739">
        <w:rPr>
          <w:sz w:val="16"/>
          <w:szCs w:val="16"/>
        </w:rPr>
        <w:t xml:space="preserve"> retifica</w:t>
      </w:r>
      <w:r w:rsidR="00626493" w:rsidRPr="00597739">
        <w:rPr>
          <w:sz w:val="16"/>
          <w:szCs w:val="16"/>
        </w:rPr>
        <w:t>ção</w:t>
      </w:r>
      <w:r w:rsidRPr="00597739">
        <w:rPr>
          <w:sz w:val="16"/>
          <w:szCs w:val="16"/>
        </w:rPr>
        <w:t xml:space="preserve"> realizada</w:t>
      </w:r>
      <w:r w:rsidR="00BF1BD5" w:rsidRPr="00597739">
        <w:rPr>
          <w:sz w:val="16"/>
          <w:szCs w:val="16"/>
        </w:rPr>
        <w:t>, inquestionavelmente, não afeta</w:t>
      </w:r>
      <w:r w:rsidR="00626493" w:rsidRPr="00597739">
        <w:rPr>
          <w:sz w:val="16"/>
          <w:szCs w:val="16"/>
        </w:rPr>
        <w:t xml:space="preserve"> o disposto no </w:t>
      </w:r>
      <w:r w:rsidR="006A1984" w:rsidRPr="00597739">
        <w:rPr>
          <w:sz w:val="16"/>
          <w:szCs w:val="16"/>
        </w:rPr>
        <w:t xml:space="preserve">Termo de referência, </w:t>
      </w:r>
      <w:r w:rsidR="00BF1BD5" w:rsidRPr="00597739">
        <w:rPr>
          <w:sz w:val="16"/>
          <w:szCs w:val="16"/>
        </w:rPr>
        <w:t xml:space="preserve">bastando, tão somente, a divulgação que aqui se dá,  permanecendo o </w:t>
      </w:r>
      <w:r w:rsidR="006A1984" w:rsidRPr="00597739">
        <w:rPr>
          <w:sz w:val="16"/>
          <w:szCs w:val="16"/>
        </w:rPr>
        <w:t>edital</w:t>
      </w:r>
      <w:r w:rsidR="00626493" w:rsidRPr="00597739">
        <w:rPr>
          <w:sz w:val="16"/>
          <w:szCs w:val="16"/>
        </w:rPr>
        <w:t xml:space="preserve"> retificado</w:t>
      </w:r>
      <w:r w:rsidR="00295181" w:rsidRPr="00597739">
        <w:rPr>
          <w:sz w:val="16"/>
          <w:szCs w:val="16"/>
        </w:rPr>
        <w:t>, e informações complementares, à disposição dos interessados</w:t>
      </w:r>
      <w:r w:rsidR="000E2C98" w:rsidRPr="00597739">
        <w:rPr>
          <w:sz w:val="16"/>
          <w:szCs w:val="16"/>
        </w:rPr>
        <w:t xml:space="preserve">, </w:t>
      </w:r>
      <w:r w:rsidR="00295181" w:rsidRPr="00597739">
        <w:rPr>
          <w:sz w:val="16"/>
          <w:szCs w:val="16"/>
        </w:rPr>
        <w:t xml:space="preserve">na sala da Comissão Permanente de Licitação, situada à </w:t>
      </w:r>
      <w:r w:rsidR="00626493" w:rsidRPr="00597739">
        <w:rPr>
          <w:sz w:val="16"/>
          <w:szCs w:val="16"/>
        </w:rPr>
        <w:t>Rua Francisco Santos nº 784, Itabaiana/Sergipe</w:t>
      </w:r>
      <w:r w:rsidR="00295181" w:rsidRPr="00597739">
        <w:rPr>
          <w:sz w:val="16"/>
          <w:szCs w:val="16"/>
        </w:rPr>
        <w:t xml:space="preserve">, de </w:t>
      </w:r>
      <w:r w:rsidR="00AD5954" w:rsidRPr="00597739">
        <w:rPr>
          <w:sz w:val="16"/>
          <w:szCs w:val="16"/>
        </w:rPr>
        <w:t>Segunda-feira</w:t>
      </w:r>
      <w:r w:rsidR="00295181" w:rsidRPr="00597739">
        <w:rPr>
          <w:sz w:val="16"/>
          <w:szCs w:val="16"/>
        </w:rPr>
        <w:t xml:space="preserve"> </w:t>
      </w:r>
      <w:r w:rsidR="00AD5954" w:rsidRPr="00597739">
        <w:rPr>
          <w:sz w:val="16"/>
          <w:szCs w:val="16"/>
        </w:rPr>
        <w:t>à</w:t>
      </w:r>
      <w:r w:rsidR="00295181" w:rsidRPr="00597739">
        <w:rPr>
          <w:sz w:val="16"/>
          <w:szCs w:val="16"/>
        </w:rPr>
        <w:t xml:space="preserve"> </w:t>
      </w:r>
      <w:r w:rsidR="00AD5954" w:rsidRPr="00597739">
        <w:rPr>
          <w:sz w:val="16"/>
          <w:szCs w:val="16"/>
        </w:rPr>
        <w:t>Sexta-feira</w:t>
      </w:r>
      <w:r w:rsidR="00295181" w:rsidRPr="00597739">
        <w:rPr>
          <w:sz w:val="16"/>
          <w:szCs w:val="16"/>
        </w:rPr>
        <w:t xml:space="preserve">, </w:t>
      </w:r>
      <w:r w:rsidR="00AF50DA" w:rsidRPr="00597739">
        <w:rPr>
          <w:sz w:val="16"/>
          <w:szCs w:val="16"/>
        </w:rPr>
        <w:t xml:space="preserve">em dias de expediente, </w:t>
      </w:r>
      <w:r w:rsidR="00295181" w:rsidRPr="00597739">
        <w:rPr>
          <w:sz w:val="16"/>
          <w:szCs w:val="16"/>
        </w:rPr>
        <w:t>no horário das</w:t>
      </w:r>
      <w:r w:rsidR="00626493" w:rsidRPr="00597739">
        <w:rPr>
          <w:sz w:val="16"/>
          <w:szCs w:val="16"/>
        </w:rPr>
        <w:t xml:space="preserve"> 07:00 as 13:00h</w:t>
      </w:r>
      <w:r w:rsidR="00295181" w:rsidRPr="00597739">
        <w:rPr>
          <w:sz w:val="16"/>
          <w:szCs w:val="16"/>
        </w:rPr>
        <w:t xml:space="preserve">, pelo telefone: </w:t>
      </w:r>
      <w:r w:rsidR="00626493" w:rsidRPr="00597739">
        <w:rPr>
          <w:sz w:val="16"/>
          <w:szCs w:val="16"/>
        </w:rPr>
        <w:t>(79) 3431-9712</w:t>
      </w:r>
      <w:r w:rsidR="00465554" w:rsidRPr="00597739">
        <w:rPr>
          <w:sz w:val="16"/>
          <w:szCs w:val="16"/>
        </w:rPr>
        <w:t>, ou através do e-mail</w:t>
      </w:r>
      <w:r w:rsidR="000E2C98" w:rsidRPr="00597739">
        <w:rPr>
          <w:sz w:val="16"/>
          <w:szCs w:val="16"/>
        </w:rPr>
        <w:t>:</w:t>
      </w:r>
      <w:r w:rsidR="00465554" w:rsidRPr="00597739">
        <w:rPr>
          <w:sz w:val="16"/>
          <w:szCs w:val="16"/>
        </w:rPr>
        <w:t xml:space="preserve"> </w:t>
      </w:r>
      <w:r w:rsidR="008A7F2F" w:rsidRPr="00597739">
        <w:rPr>
          <w:sz w:val="16"/>
          <w:szCs w:val="16"/>
        </w:rPr>
        <w:t>licitação.pmita</w:t>
      </w:r>
      <w:r w:rsidR="00626493" w:rsidRPr="00597739">
        <w:rPr>
          <w:sz w:val="16"/>
          <w:szCs w:val="16"/>
        </w:rPr>
        <w:t>@gmail.com.</w:t>
      </w:r>
    </w:p>
    <w:p w:rsidR="00295181" w:rsidRPr="00597739" w:rsidRDefault="00626493" w:rsidP="00626493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 w:rsidRPr="00597739">
        <w:rPr>
          <w:sz w:val="16"/>
          <w:szCs w:val="16"/>
        </w:rPr>
        <w:t xml:space="preserve">Itabaiana, </w:t>
      </w:r>
      <w:r w:rsidR="006D64BF" w:rsidRPr="00597739">
        <w:rPr>
          <w:sz w:val="16"/>
          <w:szCs w:val="16"/>
        </w:rPr>
        <w:t>17</w:t>
      </w:r>
      <w:r w:rsidRPr="00597739">
        <w:rPr>
          <w:sz w:val="16"/>
          <w:szCs w:val="16"/>
        </w:rPr>
        <w:t xml:space="preserve"> de </w:t>
      </w:r>
      <w:proofErr w:type="gramStart"/>
      <w:r w:rsidR="006D64BF" w:rsidRPr="00597739">
        <w:rPr>
          <w:sz w:val="16"/>
          <w:szCs w:val="16"/>
        </w:rPr>
        <w:t>Janeiro</w:t>
      </w:r>
      <w:proofErr w:type="gramEnd"/>
      <w:r w:rsidR="006D64BF" w:rsidRPr="00597739">
        <w:rPr>
          <w:sz w:val="16"/>
          <w:szCs w:val="16"/>
        </w:rPr>
        <w:t xml:space="preserve"> </w:t>
      </w:r>
      <w:r w:rsidRPr="00597739">
        <w:rPr>
          <w:sz w:val="16"/>
          <w:szCs w:val="16"/>
        </w:rPr>
        <w:t>de 20</w:t>
      </w:r>
      <w:r w:rsidR="006D64BF" w:rsidRPr="00597739">
        <w:rPr>
          <w:sz w:val="16"/>
          <w:szCs w:val="16"/>
        </w:rPr>
        <w:t>20</w:t>
      </w:r>
    </w:p>
    <w:p w:rsidR="006D64BF" w:rsidRPr="00597739" w:rsidRDefault="006D64BF" w:rsidP="006D64BF">
      <w:pPr>
        <w:jc w:val="center"/>
        <w:rPr>
          <w:sz w:val="16"/>
          <w:szCs w:val="16"/>
        </w:rPr>
      </w:pPr>
      <w:r w:rsidRPr="00597739">
        <w:rPr>
          <w:sz w:val="16"/>
          <w:szCs w:val="16"/>
        </w:rPr>
        <w:t xml:space="preserve">Sabrina Munike dos Santos Souza </w:t>
      </w:r>
    </w:p>
    <w:p w:rsidR="006D64BF" w:rsidRPr="000E0DBD" w:rsidRDefault="006D64BF" w:rsidP="006D64BF">
      <w:pPr>
        <w:jc w:val="center"/>
        <w:rPr>
          <w:b/>
          <w:i/>
          <w:sz w:val="16"/>
          <w:szCs w:val="16"/>
        </w:rPr>
      </w:pPr>
      <w:r w:rsidRPr="000E0DBD">
        <w:rPr>
          <w:b/>
          <w:i/>
          <w:sz w:val="16"/>
          <w:szCs w:val="16"/>
        </w:rPr>
        <w:t xml:space="preserve">Pregoeira </w:t>
      </w:r>
    </w:p>
    <w:p w:rsidR="00465554" w:rsidRPr="000E0DBD" w:rsidRDefault="00465554" w:rsidP="00626493">
      <w:pPr>
        <w:pStyle w:val="Ttulo1"/>
        <w:tabs>
          <w:tab w:val="left" w:pos="7380"/>
        </w:tabs>
        <w:ind w:left="2268" w:right="2268"/>
        <w:rPr>
          <w:i/>
          <w:sz w:val="16"/>
          <w:szCs w:val="16"/>
        </w:rPr>
      </w:pPr>
    </w:p>
    <w:p w:rsidR="00295181" w:rsidRPr="000E0DBD" w:rsidRDefault="00295181" w:rsidP="00626493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0E0DBD" w:rsidRDefault="00295181" w:rsidP="00626493">
      <w:pPr>
        <w:ind w:left="2268" w:right="2268"/>
        <w:jc w:val="both"/>
        <w:rPr>
          <w:sz w:val="16"/>
          <w:szCs w:val="16"/>
        </w:rPr>
      </w:pPr>
    </w:p>
    <w:p w:rsidR="006B614D" w:rsidRPr="000E0DBD" w:rsidRDefault="006B614D" w:rsidP="00626493">
      <w:pPr>
        <w:ind w:left="2268" w:right="2268"/>
        <w:jc w:val="both"/>
        <w:rPr>
          <w:sz w:val="16"/>
          <w:szCs w:val="16"/>
        </w:rPr>
      </w:pPr>
    </w:p>
    <w:sectPr w:rsidR="006B614D" w:rsidRPr="000E0DBD" w:rsidSect="00C7421F">
      <w:headerReference w:type="default" r:id="rId7"/>
      <w:footerReference w:type="default" r:id="rId8"/>
      <w:pgSz w:w="12242" w:h="15842" w:code="1"/>
      <w:pgMar w:top="284" w:right="760" w:bottom="1134" w:left="1247" w:header="46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23" w:rsidRDefault="00627523">
      <w:r>
        <w:separator/>
      </w:r>
    </w:p>
  </w:endnote>
  <w:endnote w:type="continuationSeparator" w:id="0">
    <w:p w:rsidR="00627523" w:rsidRDefault="0062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BF" w:rsidRPr="002D2E0E" w:rsidRDefault="006D64BF" w:rsidP="006D64BF">
    <w:pPr>
      <w:pStyle w:val="Rodap"/>
      <w:pBdr>
        <w:top w:val="single" w:sz="4" w:space="1" w:color="auto"/>
      </w:pBdr>
      <w:ind w:left="-2835" w:hanging="992"/>
      <w:jc w:val="center"/>
      <w:rPr>
        <w:i/>
      </w:rPr>
    </w:pPr>
    <w:r>
      <w:t xml:space="preserve">                                                                                </w:t>
    </w:r>
    <w:r w:rsidRPr="002D2E0E">
      <w:t>Praça Fausto Cardoso, 12 – Itabaiana/SE – 3431-97</w:t>
    </w:r>
    <w:r>
      <w:t>0</w:t>
    </w:r>
    <w:r w:rsidRPr="002D2E0E">
      <w:t>1 – 13.104.740/0001-10</w:t>
    </w:r>
  </w:p>
  <w:p w:rsidR="006D64BF" w:rsidRPr="002D2E0E" w:rsidRDefault="006D64BF" w:rsidP="006D64BF">
    <w:pPr>
      <w:pStyle w:val="Rodap"/>
      <w:ind w:left="-2835" w:right="360" w:hanging="992"/>
    </w:pPr>
  </w:p>
  <w:p w:rsidR="006D64BF" w:rsidRDefault="006D6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23" w:rsidRDefault="00627523">
      <w:r>
        <w:separator/>
      </w:r>
    </w:p>
  </w:footnote>
  <w:footnote w:type="continuationSeparator" w:id="0">
    <w:p w:rsidR="00627523" w:rsidRDefault="0062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MON_1514620142"/>
  <w:bookmarkEnd w:id="2"/>
  <w:p w:rsidR="00C7421F" w:rsidRDefault="00C7421F" w:rsidP="00C7421F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40768940" r:id="rId2"/>
      </w:object>
    </w:r>
  </w:p>
  <w:p w:rsidR="00C7421F" w:rsidRPr="00952272" w:rsidRDefault="00C7421F" w:rsidP="00C7421F">
    <w:pPr>
      <w:jc w:val="center"/>
      <w:rPr>
        <w:b/>
        <w:sz w:val="18"/>
        <w:szCs w:val="18"/>
      </w:rPr>
    </w:pPr>
    <w:r w:rsidRPr="00952272">
      <w:rPr>
        <w:b/>
        <w:sz w:val="18"/>
        <w:szCs w:val="18"/>
      </w:rPr>
      <w:t>ESTADO DE SERGIPE</w:t>
    </w:r>
  </w:p>
  <w:p w:rsidR="00C7421F" w:rsidRPr="00952272" w:rsidRDefault="00C7421F" w:rsidP="00C7421F">
    <w:pPr>
      <w:jc w:val="center"/>
      <w:rPr>
        <w:b/>
        <w:sz w:val="18"/>
        <w:szCs w:val="18"/>
      </w:rPr>
    </w:pPr>
    <w:r w:rsidRPr="00952272">
      <w:rPr>
        <w:b/>
        <w:sz w:val="18"/>
        <w:szCs w:val="18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622"/>
    <w:multiLevelType w:val="hybridMultilevel"/>
    <w:tmpl w:val="5644E7F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854BAE"/>
    <w:multiLevelType w:val="hybridMultilevel"/>
    <w:tmpl w:val="22A21644"/>
    <w:lvl w:ilvl="0" w:tplc="0416000D">
      <w:start w:val="1"/>
      <w:numFmt w:val="bullet"/>
      <w:lvlText w:val=""/>
      <w:lvlJc w:val="left"/>
      <w:pPr>
        <w:ind w:left="25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 w15:restartNumberingAfterBreak="0">
    <w:nsid w:val="4EBC3621"/>
    <w:multiLevelType w:val="hybridMultilevel"/>
    <w:tmpl w:val="4AAE7FA4"/>
    <w:lvl w:ilvl="0" w:tplc="15608AD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2D2D9B"/>
    <w:multiLevelType w:val="hybridMultilevel"/>
    <w:tmpl w:val="B99E5D64"/>
    <w:lvl w:ilvl="0" w:tplc="0416000D">
      <w:start w:val="1"/>
      <w:numFmt w:val="bullet"/>
      <w:lvlText w:val=""/>
      <w:lvlJc w:val="left"/>
      <w:pPr>
        <w:ind w:left="2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5iIUrK6rAlK5mSGK4hYJX9S3wOnBgYZtQ6WZpxFNqG7W1RDqGpKub2vPNQsHKfltPA5PJ2O03hk+35Ns73n0g==" w:salt="wxrxbjfLF8pRx1k0tYXNZ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2E6"/>
    <w:rsid w:val="0009791F"/>
    <w:rsid w:val="000E0DBD"/>
    <w:rsid w:val="000E2C98"/>
    <w:rsid w:val="00136FF1"/>
    <w:rsid w:val="00236820"/>
    <w:rsid w:val="00295181"/>
    <w:rsid w:val="002D4118"/>
    <w:rsid w:val="002E74A2"/>
    <w:rsid w:val="00306B28"/>
    <w:rsid w:val="0034056D"/>
    <w:rsid w:val="00465554"/>
    <w:rsid w:val="00467938"/>
    <w:rsid w:val="00467FFA"/>
    <w:rsid w:val="00514E99"/>
    <w:rsid w:val="00585169"/>
    <w:rsid w:val="00597739"/>
    <w:rsid w:val="005B0777"/>
    <w:rsid w:val="005D4F0B"/>
    <w:rsid w:val="00626493"/>
    <w:rsid w:val="00627523"/>
    <w:rsid w:val="00653971"/>
    <w:rsid w:val="006A1984"/>
    <w:rsid w:val="006B614D"/>
    <w:rsid w:val="006D64BF"/>
    <w:rsid w:val="006D7C6E"/>
    <w:rsid w:val="007355AA"/>
    <w:rsid w:val="007E7DCC"/>
    <w:rsid w:val="00822B14"/>
    <w:rsid w:val="00837A1E"/>
    <w:rsid w:val="008A7F2F"/>
    <w:rsid w:val="00952272"/>
    <w:rsid w:val="009962E6"/>
    <w:rsid w:val="00A70039"/>
    <w:rsid w:val="00AD5954"/>
    <w:rsid w:val="00AF50DA"/>
    <w:rsid w:val="00B14CA9"/>
    <w:rsid w:val="00B576A7"/>
    <w:rsid w:val="00BC0ED6"/>
    <w:rsid w:val="00BF1BD5"/>
    <w:rsid w:val="00C7421F"/>
    <w:rsid w:val="00CE36F9"/>
    <w:rsid w:val="00D92AFB"/>
    <w:rsid w:val="00E2283F"/>
    <w:rsid w:val="00F4418A"/>
    <w:rsid w:val="00F630A8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6549C4A4-7E1B-4CE1-853F-F1A9C645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67F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C7421F"/>
  </w:style>
  <w:style w:type="character" w:customStyle="1" w:styleId="RodapChar">
    <w:name w:val="Rodapé Char"/>
    <w:basedOn w:val="Fontepargpadro"/>
    <w:link w:val="Rodap"/>
    <w:rsid w:val="006D64BF"/>
  </w:style>
  <w:style w:type="paragraph" w:customStyle="1" w:styleId="corpo">
    <w:name w:val="corpo"/>
    <w:basedOn w:val="Normal"/>
    <w:rsid w:val="006D64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Usuario</cp:lastModifiedBy>
  <cp:revision>17</cp:revision>
  <cp:lastPrinted>2020-01-17T14:44:00Z</cp:lastPrinted>
  <dcterms:created xsi:type="dcterms:W3CDTF">2013-05-09T14:10:00Z</dcterms:created>
  <dcterms:modified xsi:type="dcterms:W3CDTF">2020-01-17T15:23:00Z</dcterms:modified>
</cp:coreProperties>
</file>