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FAE" w:rsidRPr="00BF23F8" w:rsidRDefault="0080236C" w:rsidP="00BF23F8">
      <w:pPr>
        <w:widowControl w:val="0"/>
        <w:autoSpaceDE w:val="0"/>
        <w:autoSpaceDN w:val="0"/>
        <w:adjustRightInd w:val="0"/>
        <w:spacing w:after="0" w:line="240" w:lineRule="auto"/>
        <w:jc w:val="center"/>
        <w:rPr>
          <w:rFonts w:ascii="Arial" w:hAnsi="Arial" w:cs="Arial"/>
          <w:sz w:val="28"/>
          <w:szCs w:val="28"/>
        </w:rPr>
      </w:pPr>
      <w:bookmarkStart w:id="0" w:name="_GoBack"/>
      <w:bookmarkEnd w:id="0"/>
      <w:r>
        <w:rPr>
          <w:rFonts w:ascii="Arial" w:hAnsi="Arial" w:cs="Arial"/>
          <w:sz w:val="28"/>
          <w:szCs w:val="28"/>
        </w:rPr>
        <w:t>P</w:t>
      </w:r>
      <w:r w:rsidR="00BF23F8" w:rsidRPr="00BF23F8">
        <w:rPr>
          <w:rFonts w:ascii="Arial" w:hAnsi="Arial" w:cs="Arial"/>
          <w:sz w:val="28"/>
          <w:szCs w:val="28"/>
        </w:rPr>
        <w:t>ROJETO BÁSICO</w:t>
      </w:r>
    </w:p>
    <w:p w:rsidR="00AC3FAE" w:rsidRPr="00BF23F8" w:rsidRDefault="00BF23F8" w:rsidP="00BF23F8">
      <w:pPr>
        <w:widowControl w:val="0"/>
        <w:autoSpaceDE w:val="0"/>
        <w:autoSpaceDN w:val="0"/>
        <w:adjustRightInd w:val="0"/>
        <w:spacing w:after="0" w:line="240" w:lineRule="auto"/>
        <w:jc w:val="center"/>
        <w:rPr>
          <w:rFonts w:ascii="Arial" w:hAnsi="Arial" w:cs="Arial"/>
          <w:sz w:val="24"/>
          <w:szCs w:val="24"/>
        </w:rPr>
      </w:pPr>
      <w:r w:rsidRPr="00BF23F8">
        <w:rPr>
          <w:rFonts w:ascii="Arial" w:hAnsi="Arial" w:cs="Arial"/>
          <w:sz w:val="24"/>
          <w:szCs w:val="24"/>
        </w:rPr>
        <w:t>ANEXO I</w:t>
      </w:r>
    </w:p>
    <w:p w:rsidR="009E6833" w:rsidRPr="00DF04C8" w:rsidRDefault="00B054A8">
      <w:pPr>
        <w:widowControl w:val="0"/>
        <w:autoSpaceDE w:val="0"/>
        <w:autoSpaceDN w:val="0"/>
        <w:adjustRightInd w:val="0"/>
        <w:spacing w:after="0" w:line="20" w:lineRule="exact"/>
        <w:rPr>
          <w:rFonts w:ascii="Arial" w:hAnsi="Arial" w:cs="Arial"/>
          <w:sz w:val="24"/>
          <w:szCs w:val="24"/>
        </w:rPr>
      </w:pPr>
      <w:r>
        <w:rPr>
          <w:rFonts w:ascii="Arial" w:hAnsi="Arial" w:cs="Arial"/>
          <w:noProof/>
        </w:rPr>
        <w:pict>
          <v:line id=" 5" o:spid="_x0000_s1026" style="position:absolute;z-index:-251676672;visibility:visible;mso-wrap-distance-top:-3e-5mm;mso-wrap-distance-bottom:-3e-5mm" from="-5.8pt,.5pt" to="473.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" o:allowincell="f" strokecolor="teal" strokeweight=".25397mm">
            <o:lock v:ext="edit" shapetype="f"/>
          </v:line>
        </w:pict>
      </w:r>
    </w:p>
    <w:p w:rsidR="009E6833" w:rsidRPr="00DF04C8" w:rsidRDefault="009E6833">
      <w:pPr>
        <w:widowControl w:val="0"/>
        <w:autoSpaceDE w:val="0"/>
        <w:autoSpaceDN w:val="0"/>
        <w:adjustRightInd w:val="0"/>
        <w:spacing w:after="0" w:line="200" w:lineRule="exact"/>
        <w:rPr>
          <w:rFonts w:ascii="Arial" w:hAnsi="Arial" w:cs="Arial"/>
          <w:sz w:val="24"/>
          <w:szCs w:val="24"/>
        </w:rPr>
      </w:pPr>
    </w:p>
    <w:p w:rsidR="009E6833" w:rsidRPr="00DF04C8" w:rsidRDefault="009E6833">
      <w:pPr>
        <w:widowControl w:val="0"/>
        <w:autoSpaceDE w:val="0"/>
        <w:autoSpaceDN w:val="0"/>
        <w:adjustRightInd w:val="0"/>
        <w:spacing w:after="0" w:line="200" w:lineRule="exact"/>
        <w:rPr>
          <w:rFonts w:ascii="Arial" w:hAnsi="Arial" w:cs="Arial"/>
          <w:sz w:val="24"/>
          <w:szCs w:val="24"/>
        </w:rPr>
      </w:pPr>
    </w:p>
    <w:p w:rsidR="009E6833" w:rsidRPr="00DF04C8" w:rsidRDefault="009E6833">
      <w:pPr>
        <w:widowControl w:val="0"/>
        <w:autoSpaceDE w:val="0"/>
        <w:autoSpaceDN w:val="0"/>
        <w:adjustRightInd w:val="0"/>
        <w:spacing w:after="0" w:line="200" w:lineRule="exact"/>
        <w:rPr>
          <w:rFonts w:ascii="Arial" w:hAnsi="Arial" w:cs="Arial"/>
          <w:sz w:val="24"/>
          <w:szCs w:val="24"/>
        </w:rPr>
      </w:pPr>
    </w:p>
    <w:p w:rsidR="009E6833" w:rsidRPr="00DF04C8" w:rsidRDefault="009E6833">
      <w:pPr>
        <w:widowControl w:val="0"/>
        <w:autoSpaceDE w:val="0"/>
        <w:autoSpaceDN w:val="0"/>
        <w:adjustRightInd w:val="0"/>
        <w:spacing w:after="0" w:line="215" w:lineRule="exact"/>
        <w:rPr>
          <w:rFonts w:ascii="Arial" w:hAnsi="Arial" w:cs="Arial"/>
          <w:sz w:val="24"/>
          <w:szCs w:val="24"/>
        </w:rPr>
      </w:pPr>
    </w:p>
    <w:p w:rsidR="009E6833" w:rsidRPr="00DF04C8" w:rsidRDefault="009E6833">
      <w:pPr>
        <w:widowControl w:val="0"/>
        <w:tabs>
          <w:tab w:val="left" w:pos="680"/>
        </w:tabs>
        <w:autoSpaceDE w:val="0"/>
        <w:autoSpaceDN w:val="0"/>
        <w:adjustRightInd w:val="0"/>
        <w:spacing w:after="0" w:line="240" w:lineRule="auto"/>
        <w:rPr>
          <w:rFonts w:ascii="Arial" w:hAnsi="Arial" w:cs="Arial"/>
          <w:sz w:val="24"/>
          <w:szCs w:val="24"/>
        </w:rPr>
      </w:pPr>
      <w:r w:rsidRPr="00DF04C8">
        <w:rPr>
          <w:rFonts w:ascii="Arial" w:hAnsi="Arial" w:cs="Arial"/>
          <w:sz w:val="24"/>
          <w:szCs w:val="24"/>
        </w:rPr>
        <w:t>1.0</w:t>
      </w:r>
      <w:r w:rsidRPr="00DF04C8">
        <w:rPr>
          <w:rFonts w:ascii="Arial" w:hAnsi="Arial" w:cs="Arial"/>
          <w:sz w:val="24"/>
          <w:szCs w:val="24"/>
        </w:rPr>
        <w:tab/>
      </w:r>
      <w:r w:rsidR="00B716A0" w:rsidRPr="00DF04C8">
        <w:rPr>
          <w:rFonts w:ascii="Arial" w:hAnsi="Arial" w:cs="Arial"/>
          <w:sz w:val="23"/>
          <w:szCs w:val="23"/>
        </w:rPr>
        <w:t xml:space="preserve">Projeto </w:t>
      </w:r>
      <w:r w:rsidR="00441391" w:rsidRPr="00DF04C8">
        <w:rPr>
          <w:rFonts w:ascii="Arial" w:hAnsi="Arial" w:cs="Arial"/>
          <w:sz w:val="23"/>
          <w:szCs w:val="23"/>
        </w:rPr>
        <w:t>TÉCNICO</w:t>
      </w:r>
    </w:p>
    <w:p w:rsidR="009E6833" w:rsidRPr="00DF04C8" w:rsidRDefault="009E6833">
      <w:pPr>
        <w:widowControl w:val="0"/>
        <w:autoSpaceDE w:val="0"/>
        <w:autoSpaceDN w:val="0"/>
        <w:adjustRightInd w:val="0"/>
        <w:spacing w:after="0" w:line="272" w:lineRule="exact"/>
        <w:rPr>
          <w:rFonts w:ascii="Arial" w:hAnsi="Arial" w:cs="Arial"/>
          <w:sz w:val="24"/>
          <w:szCs w:val="24"/>
        </w:rPr>
      </w:pPr>
    </w:p>
    <w:p w:rsidR="009E6833" w:rsidRPr="00DF04C8" w:rsidRDefault="009E6833">
      <w:pPr>
        <w:widowControl w:val="0"/>
        <w:tabs>
          <w:tab w:val="left" w:pos="680"/>
        </w:tabs>
        <w:autoSpaceDE w:val="0"/>
        <w:autoSpaceDN w:val="0"/>
        <w:adjustRightInd w:val="0"/>
        <w:spacing w:after="0" w:line="240" w:lineRule="auto"/>
        <w:rPr>
          <w:rFonts w:ascii="Arial" w:hAnsi="Arial" w:cs="Arial"/>
          <w:sz w:val="24"/>
          <w:szCs w:val="24"/>
        </w:rPr>
      </w:pPr>
      <w:r w:rsidRPr="00DF04C8">
        <w:rPr>
          <w:rFonts w:ascii="Arial" w:hAnsi="Arial" w:cs="Arial"/>
          <w:sz w:val="24"/>
          <w:szCs w:val="24"/>
        </w:rPr>
        <w:t>2.0</w:t>
      </w:r>
      <w:r w:rsidRPr="00DF04C8">
        <w:rPr>
          <w:rFonts w:ascii="Arial" w:hAnsi="Arial" w:cs="Arial"/>
          <w:sz w:val="24"/>
          <w:szCs w:val="24"/>
        </w:rPr>
        <w:tab/>
      </w:r>
      <w:r w:rsidRPr="00DF04C8">
        <w:rPr>
          <w:rFonts w:ascii="Arial" w:hAnsi="Arial" w:cs="Arial"/>
          <w:sz w:val="23"/>
          <w:szCs w:val="23"/>
        </w:rPr>
        <w:t>Memória Descritiva</w:t>
      </w:r>
    </w:p>
    <w:p w:rsidR="009E6833" w:rsidRPr="00DF04C8" w:rsidRDefault="009E6833">
      <w:pPr>
        <w:widowControl w:val="0"/>
        <w:autoSpaceDE w:val="0"/>
        <w:autoSpaceDN w:val="0"/>
        <w:adjustRightInd w:val="0"/>
        <w:spacing w:after="0" w:line="272" w:lineRule="exact"/>
        <w:rPr>
          <w:rFonts w:ascii="Arial" w:hAnsi="Arial" w:cs="Arial"/>
          <w:sz w:val="24"/>
          <w:szCs w:val="24"/>
        </w:rPr>
      </w:pPr>
    </w:p>
    <w:p w:rsidR="009E6833" w:rsidRPr="00DF04C8" w:rsidRDefault="009E6833">
      <w:pPr>
        <w:widowControl w:val="0"/>
        <w:tabs>
          <w:tab w:val="left" w:pos="680"/>
        </w:tabs>
        <w:autoSpaceDE w:val="0"/>
        <w:autoSpaceDN w:val="0"/>
        <w:adjustRightInd w:val="0"/>
        <w:spacing w:after="0" w:line="240" w:lineRule="auto"/>
        <w:rPr>
          <w:rFonts w:ascii="Arial" w:hAnsi="Arial" w:cs="Arial"/>
          <w:sz w:val="24"/>
          <w:szCs w:val="24"/>
        </w:rPr>
      </w:pPr>
      <w:r w:rsidRPr="00DF04C8">
        <w:rPr>
          <w:rFonts w:ascii="Arial" w:hAnsi="Arial" w:cs="Arial"/>
          <w:sz w:val="24"/>
          <w:szCs w:val="24"/>
        </w:rPr>
        <w:t>3.0</w:t>
      </w:r>
      <w:r w:rsidRPr="00DF04C8">
        <w:rPr>
          <w:rFonts w:ascii="Arial" w:hAnsi="Arial" w:cs="Arial"/>
          <w:sz w:val="24"/>
          <w:szCs w:val="24"/>
        </w:rPr>
        <w:tab/>
      </w:r>
      <w:r w:rsidRPr="00DF04C8">
        <w:rPr>
          <w:rFonts w:ascii="Arial" w:hAnsi="Arial" w:cs="Arial"/>
          <w:sz w:val="23"/>
          <w:szCs w:val="23"/>
        </w:rPr>
        <w:t>Memória de Cálculos</w:t>
      </w:r>
    </w:p>
    <w:p w:rsidR="009E6833" w:rsidRPr="00DF04C8" w:rsidRDefault="009E6833">
      <w:pPr>
        <w:widowControl w:val="0"/>
        <w:autoSpaceDE w:val="0"/>
        <w:autoSpaceDN w:val="0"/>
        <w:adjustRightInd w:val="0"/>
        <w:spacing w:after="0" w:line="272" w:lineRule="exact"/>
        <w:rPr>
          <w:rFonts w:ascii="Arial" w:hAnsi="Arial" w:cs="Arial"/>
          <w:sz w:val="24"/>
          <w:szCs w:val="24"/>
        </w:rPr>
      </w:pPr>
    </w:p>
    <w:p w:rsidR="009E6833" w:rsidRPr="00DF04C8" w:rsidRDefault="009E6833">
      <w:pPr>
        <w:widowControl w:val="0"/>
        <w:tabs>
          <w:tab w:val="left" w:pos="680"/>
        </w:tabs>
        <w:autoSpaceDE w:val="0"/>
        <w:autoSpaceDN w:val="0"/>
        <w:adjustRightInd w:val="0"/>
        <w:spacing w:after="0" w:line="240" w:lineRule="auto"/>
        <w:rPr>
          <w:rFonts w:ascii="Arial" w:hAnsi="Arial" w:cs="Arial"/>
          <w:sz w:val="24"/>
          <w:szCs w:val="24"/>
        </w:rPr>
      </w:pPr>
      <w:r w:rsidRPr="00DF04C8">
        <w:rPr>
          <w:rFonts w:ascii="Arial" w:hAnsi="Arial" w:cs="Arial"/>
          <w:sz w:val="24"/>
          <w:szCs w:val="24"/>
        </w:rPr>
        <w:t>4.0</w:t>
      </w:r>
      <w:r w:rsidRPr="00DF04C8">
        <w:rPr>
          <w:rFonts w:ascii="Arial" w:hAnsi="Arial" w:cs="Arial"/>
          <w:sz w:val="24"/>
          <w:szCs w:val="24"/>
        </w:rPr>
        <w:tab/>
        <w:t xml:space="preserve">Orçamento e </w:t>
      </w:r>
    </w:p>
    <w:p w:rsidR="009E6833" w:rsidRPr="00DF04C8" w:rsidRDefault="009E6833">
      <w:pPr>
        <w:widowControl w:val="0"/>
        <w:autoSpaceDE w:val="0"/>
        <w:autoSpaceDN w:val="0"/>
        <w:adjustRightInd w:val="0"/>
        <w:spacing w:after="0" w:line="272" w:lineRule="exact"/>
        <w:rPr>
          <w:rFonts w:ascii="Arial" w:hAnsi="Arial" w:cs="Arial"/>
          <w:sz w:val="24"/>
          <w:szCs w:val="24"/>
        </w:rPr>
      </w:pPr>
    </w:p>
    <w:p w:rsidR="009E6833" w:rsidRPr="00DF04C8" w:rsidRDefault="009E6833" w:rsidP="00991E0F">
      <w:pPr>
        <w:widowControl w:val="0"/>
        <w:tabs>
          <w:tab w:val="left" w:pos="680"/>
        </w:tabs>
        <w:autoSpaceDE w:val="0"/>
        <w:autoSpaceDN w:val="0"/>
        <w:adjustRightInd w:val="0"/>
        <w:spacing w:after="0" w:line="240" w:lineRule="auto"/>
        <w:rPr>
          <w:rFonts w:ascii="Arial" w:hAnsi="Arial" w:cs="Arial"/>
          <w:sz w:val="24"/>
          <w:szCs w:val="24"/>
        </w:rPr>
      </w:pPr>
      <w:r w:rsidRPr="00DF04C8">
        <w:rPr>
          <w:rFonts w:ascii="Arial" w:hAnsi="Arial" w:cs="Arial"/>
          <w:sz w:val="24"/>
          <w:szCs w:val="24"/>
        </w:rPr>
        <w:t>5.0</w:t>
      </w:r>
      <w:r w:rsidRPr="00DF04C8">
        <w:rPr>
          <w:rFonts w:ascii="Arial" w:hAnsi="Arial" w:cs="Arial"/>
          <w:sz w:val="24"/>
          <w:szCs w:val="24"/>
        </w:rPr>
        <w:tab/>
      </w:r>
      <w:r w:rsidRPr="00DF04C8">
        <w:rPr>
          <w:rFonts w:ascii="Arial" w:hAnsi="Arial" w:cs="Arial"/>
          <w:sz w:val="23"/>
          <w:szCs w:val="23"/>
        </w:rPr>
        <w:t>Especificações</w:t>
      </w:r>
    </w:p>
    <w:p w:rsidR="009E6833" w:rsidRPr="00DF04C8" w:rsidRDefault="00B054A8">
      <w:pPr>
        <w:widowControl w:val="0"/>
        <w:autoSpaceDE w:val="0"/>
        <w:autoSpaceDN w:val="0"/>
        <w:adjustRightInd w:val="0"/>
        <w:spacing w:after="0" w:line="20" w:lineRule="exact"/>
        <w:rPr>
          <w:rFonts w:ascii="Arial" w:hAnsi="Arial" w:cs="Arial"/>
          <w:sz w:val="24"/>
          <w:szCs w:val="24"/>
        </w:rPr>
      </w:pPr>
      <w:r>
        <w:rPr>
          <w:rFonts w:ascii="Arial" w:hAnsi="Arial" w:cs="Arial"/>
          <w:noProof/>
        </w:rPr>
        <w:pict>
          <v:line id=" 7" o:spid="_x0000_s1043" style="position:absolute;z-index:-251675648;visibility:visible;mso-wrap-distance-top:-3e-5mm;mso-wrap-distance-bottom:-3e-5mm" from="-6.15pt,499.75pt" to="473.8pt,4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" o:allowincell="f" strokecolor="teal" strokeweight=".72pt">
            <o:lock v:ext="edit" shapetype="f"/>
          </v:line>
        </w:pict>
      </w:r>
    </w:p>
    <w:p w:rsidR="009E6833" w:rsidRPr="00DF04C8" w:rsidRDefault="009E6833">
      <w:pPr>
        <w:widowControl w:val="0"/>
        <w:autoSpaceDE w:val="0"/>
        <w:autoSpaceDN w:val="0"/>
        <w:adjustRightInd w:val="0"/>
        <w:spacing w:after="0" w:line="200" w:lineRule="exact"/>
        <w:rPr>
          <w:rFonts w:ascii="Arial" w:hAnsi="Arial" w:cs="Arial"/>
          <w:sz w:val="24"/>
          <w:szCs w:val="24"/>
        </w:rPr>
      </w:pPr>
    </w:p>
    <w:p w:rsidR="009E6833" w:rsidRPr="00DF04C8" w:rsidRDefault="009E6833">
      <w:pPr>
        <w:widowControl w:val="0"/>
        <w:autoSpaceDE w:val="0"/>
        <w:autoSpaceDN w:val="0"/>
        <w:adjustRightInd w:val="0"/>
        <w:spacing w:after="0" w:line="200" w:lineRule="exact"/>
        <w:rPr>
          <w:rFonts w:ascii="Arial" w:hAnsi="Arial" w:cs="Arial"/>
          <w:sz w:val="24"/>
          <w:szCs w:val="24"/>
        </w:rPr>
      </w:pPr>
    </w:p>
    <w:p w:rsidR="009E6833" w:rsidRPr="00DF04C8" w:rsidRDefault="009E6833">
      <w:pPr>
        <w:widowControl w:val="0"/>
        <w:autoSpaceDE w:val="0"/>
        <w:autoSpaceDN w:val="0"/>
        <w:adjustRightInd w:val="0"/>
        <w:spacing w:after="0" w:line="200" w:lineRule="exact"/>
        <w:rPr>
          <w:rFonts w:ascii="Arial" w:hAnsi="Arial" w:cs="Arial"/>
          <w:sz w:val="24"/>
          <w:szCs w:val="24"/>
        </w:rPr>
      </w:pPr>
    </w:p>
    <w:p w:rsidR="009E6833" w:rsidRPr="00DF04C8" w:rsidRDefault="009E6833">
      <w:pPr>
        <w:widowControl w:val="0"/>
        <w:autoSpaceDE w:val="0"/>
        <w:autoSpaceDN w:val="0"/>
        <w:adjustRightInd w:val="0"/>
        <w:spacing w:after="0" w:line="200" w:lineRule="exact"/>
        <w:rPr>
          <w:rFonts w:ascii="Arial" w:hAnsi="Arial" w:cs="Arial"/>
          <w:sz w:val="24"/>
          <w:szCs w:val="24"/>
        </w:rPr>
      </w:pPr>
    </w:p>
    <w:p w:rsidR="009E6833" w:rsidRPr="00DF04C8" w:rsidRDefault="009E6833">
      <w:pPr>
        <w:widowControl w:val="0"/>
        <w:autoSpaceDE w:val="0"/>
        <w:autoSpaceDN w:val="0"/>
        <w:adjustRightInd w:val="0"/>
        <w:spacing w:after="0" w:line="200" w:lineRule="exact"/>
        <w:rPr>
          <w:rFonts w:ascii="Arial" w:hAnsi="Arial" w:cs="Arial"/>
          <w:sz w:val="24"/>
          <w:szCs w:val="24"/>
        </w:rPr>
      </w:pPr>
    </w:p>
    <w:p w:rsidR="009E6833" w:rsidRPr="00DF04C8" w:rsidRDefault="009E6833">
      <w:pPr>
        <w:widowControl w:val="0"/>
        <w:autoSpaceDE w:val="0"/>
        <w:autoSpaceDN w:val="0"/>
        <w:adjustRightInd w:val="0"/>
        <w:spacing w:after="0" w:line="200" w:lineRule="exact"/>
        <w:rPr>
          <w:rFonts w:ascii="Arial" w:hAnsi="Arial" w:cs="Arial"/>
          <w:sz w:val="24"/>
          <w:szCs w:val="24"/>
        </w:rPr>
      </w:pPr>
    </w:p>
    <w:p w:rsidR="009E6833" w:rsidRPr="00DF04C8" w:rsidRDefault="009E6833">
      <w:pPr>
        <w:widowControl w:val="0"/>
        <w:autoSpaceDE w:val="0"/>
        <w:autoSpaceDN w:val="0"/>
        <w:adjustRightInd w:val="0"/>
        <w:spacing w:after="0" w:line="200" w:lineRule="exact"/>
        <w:rPr>
          <w:rFonts w:ascii="Arial" w:hAnsi="Arial" w:cs="Arial"/>
          <w:sz w:val="24"/>
          <w:szCs w:val="24"/>
        </w:rPr>
      </w:pPr>
    </w:p>
    <w:p w:rsidR="009E6833" w:rsidRPr="00DF04C8" w:rsidRDefault="009E6833">
      <w:pPr>
        <w:widowControl w:val="0"/>
        <w:autoSpaceDE w:val="0"/>
        <w:autoSpaceDN w:val="0"/>
        <w:adjustRightInd w:val="0"/>
        <w:spacing w:after="0" w:line="200" w:lineRule="exact"/>
        <w:rPr>
          <w:rFonts w:ascii="Arial" w:hAnsi="Arial" w:cs="Arial"/>
          <w:sz w:val="24"/>
          <w:szCs w:val="24"/>
        </w:rPr>
      </w:pPr>
    </w:p>
    <w:p w:rsidR="009E6833" w:rsidRPr="00DF04C8" w:rsidRDefault="009E6833">
      <w:pPr>
        <w:widowControl w:val="0"/>
        <w:autoSpaceDE w:val="0"/>
        <w:autoSpaceDN w:val="0"/>
        <w:adjustRightInd w:val="0"/>
        <w:spacing w:after="0" w:line="200" w:lineRule="exact"/>
        <w:rPr>
          <w:rFonts w:ascii="Arial" w:hAnsi="Arial" w:cs="Arial"/>
          <w:sz w:val="24"/>
          <w:szCs w:val="24"/>
        </w:rPr>
      </w:pPr>
    </w:p>
    <w:p w:rsidR="009E6833" w:rsidRPr="00DF04C8" w:rsidRDefault="009E6833">
      <w:pPr>
        <w:widowControl w:val="0"/>
        <w:autoSpaceDE w:val="0"/>
        <w:autoSpaceDN w:val="0"/>
        <w:adjustRightInd w:val="0"/>
        <w:spacing w:after="0" w:line="200" w:lineRule="exact"/>
        <w:rPr>
          <w:rFonts w:ascii="Arial" w:hAnsi="Arial" w:cs="Arial"/>
          <w:sz w:val="24"/>
          <w:szCs w:val="24"/>
        </w:rPr>
      </w:pPr>
    </w:p>
    <w:p w:rsidR="009E6833" w:rsidRPr="00DF04C8" w:rsidRDefault="009E6833">
      <w:pPr>
        <w:widowControl w:val="0"/>
        <w:autoSpaceDE w:val="0"/>
        <w:autoSpaceDN w:val="0"/>
        <w:adjustRightInd w:val="0"/>
        <w:spacing w:after="0" w:line="200" w:lineRule="exact"/>
        <w:rPr>
          <w:rFonts w:ascii="Arial" w:hAnsi="Arial" w:cs="Arial"/>
          <w:sz w:val="24"/>
          <w:szCs w:val="24"/>
        </w:rPr>
      </w:pPr>
    </w:p>
    <w:p w:rsidR="009E6833" w:rsidRPr="00DF04C8" w:rsidRDefault="009E6833">
      <w:pPr>
        <w:widowControl w:val="0"/>
        <w:autoSpaceDE w:val="0"/>
        <w:autoSpaceDN w:val="0"/>
        <w:adjustRightInd w:val="0"/>
        <w:spacing w:after="0" w:line="200" w:lineRule="exact"/>
        <w:rPr>
          <w:rFonts w:ascii="Arial" w:hAnsi="Arial" w:cs="Arial"/>
          <w:sz w:val="24"/>
          <w:szCs w:val="24"/>
        </w:rPr>
      </w:pPr>
    </w:p>
    <w:p w:rsidR="009E6833" w:rsidRPr="00DF04C8" w:rsidRDefault="009E6833">
      <w:pPr>
        <w:widowControl w:val="0"/>
        <w:autoSpaceDE w:val="0"/>
        <w:autoSpaceDN w:val="0"/>
        <w:adjustRightInd w:val="0"/>
        <w:spacing w:after="0" w:line="200" w:lineRule="exact"/>
        <w:rPr>
          <w:rFonts w:ascii="Arial" w:hAnsi="Arial" w:cs="Arial"/>
          <w:sz w:val="24"/>
          <w:szCs w:val="24"/>
        </w:rPr>
      </w:pPr>
    </w:p>
    <w:p w:rsidR="009E6833" w:rsidRPr="00DF04C8" w:rsidRDefault="009E6833">
      <w:pPr>
        <w:widowControl w:val="0"/>
        <w:autoSpaceDE w:val="0"/>
        <w:autoSpaceDN w:val="0"/>
        <w:adjustRightInd w:val="0"/>
        <w:spacing w:after="0" w:line="200" w:lineRule="exact"/>
        <w:rPr>
          <w:rFonts w:ascii="Arial" w:hAnsi="Arial" w:cs="Arial"/>
          <w:sz w:val="24"/>
          <w:szCs w:val="24"/>
        </w:rPr>
      </w:pPr>
    </w:p>
    <w:p w:rsidR="009E6833" w:rsidRPr="00DF04C8" w:rsidRDefault="009E6833">
      <w:pPr>
        <w:widowControl w:val="0"/>
        <w:autoSpaceDE w:val="0"/>
        <w:autoSpaceDN w:val="0"/>
        <w:adjustRightInd w:val="0"/>
        <w:spacing w:after="0" w:line="200" w:lineRule="exact"/>
        <w:rPr>
          <w:rFonts w:ascii="Arial" w:hAnsi="Arial" w:cs="Arial"/>
          <w:sz w:val="24"/>
          <w:szCs w:val="24"/>
        </w:rPr>
      </w:pPr>
    </w:p>
    <w:p w:rsidR="009E6833" w:rsidRPr="00DF04C8" w:rsidRDefault="009E6833">
      <w:pPr>
        <w:widowControl w:val="0"/>
        <w:autoSpaceDE w:val="0"/>
        <w:autoSpaceDN w:val="0"/>
        <w:adjustRightInd w:val="0"/>
        <w:spacing w:after="0" w:line="200" w:lineRule="exact"/>
        <w:rPr>
          <w:rFonts w:ascii="Arial" w:hAnsi="Arial" w:cs="Arial"/>
          <w:sz w:val="24"/>
          <w:szCs w:val="24"/>
        </w:rPr>
      </w:pPr>
    </w:p>
    <w:p w:rsidR="009E6833" w:rsidRPr="00DF04C8" w:rsidRDefault="009E6833">
      <w:pPr>
        <w:widowControl w:val="0"/>
        <w:autoSpaceDE w:val="0"/>
        <w:autoSpaceDN w:val="0"/>
        <w:adjustRightInd w:val="0"/>
        <w:spacing w:after="0" w:line="200" w:lineRule="exact"/>
        <w:rPr>
          <w:rFonts w:ascii="Arial" w:hAnsi="Arial" w:cs="Arial"/>
          <w:sz w:val="24"/>
          <w:szCs w:val="24"/>
        </w:rPr>
      </w:pPr>
    </w:p>
    <w:p w:rsidR="009E6833" w:rsidRPr="00DF04C8" w:rsidRDefault="009E6833">
      <w:pPr>
        <w:widowControl w:val="0"/>
        <w:autoSpaceDE w:val="0"/>
        <w:autoSpaceDN w:val="0"/>
        <w:adjustRightInd w:val="0"/>
        <w:spacing w:after="0" w:line="200" w:lineRule="exact"/>
        <w:rPr>
          <w:rFonts w:ascii="Arial" w:hAnsi="Arial" w:cs="Arial"/>
          <w:sz w:val="24"/>
          <w:szCs w:val="24"/>
        </w:rPr>
      </w:pPr>
    </w:p>
    <w:p w:rsidR="009E6833" w:rsidRPr="00DF04C8" w:rsidRDefault="009E6833">
      <w:pPr>
        <w:widowControl w:val="0"/>
        <w:autoSpaceDE w:val="0"/>
        <w:autoSpaceDN w:val="0"/>
        <w:adjustRightInd w:val="0"/>
        <w:spacing w:after="0" w:line="200" w:lineRule="exact"/>
        <w:rPr>
          <w:rFonts w:ascii="Arial" w:hAnsi="Arial" w:cs="Arial"/>
          <w:sz w:val="24"/>
          <w:szCs w:val="24"/>
        </w:rPr>
      </w:pPr>
    </w:p>
    <w:p w:rsidR="009E6833" w:rsidRPr="00DF04C8" w:rsidRDefault="009E6833">
      <w:pPr>
        <w:widowControl w:val="0"/>
        <w:autoSpaceDE w:val="0"/>
        <w:autoSpaceDN w:val="0"/>
        <w:adjustRightInd w:val="0"/>
        <w:spacing w:after="0" w:line="200" w:lineRule="exact"/>
        <w:rPr>
          <w:rFonts w:ascii="Arial" w:hAnsi="Arial" w:cs="Arial"/>
          <w:sz w:val="24"/>
          <w:szCs w:val="24"/>
        </w:rPr>
      </w:pPr>
    </w:p>
    <w:p w:rsidR="009E6833" w:rsidRPr="00DF04C8" w:rsidRDefault="009E6833">
      <w:pPr>
        <w:widowControl w:val="0"/>
        <w:autoSpaceDE w:val="0"/>
        <w:autoSpaceDN w:val="0"/>
        <w:adjustRightInd w:val="0"/>
        <w:spacing w:after="0" w:line="200" w:lineRule="exact"/>
        <w:rPr>
          <w:rFonts w:ascii="Arial" w:hAnsi="Arial" w:cs="Arial"/>
          <w:sz w:val="24"/>
          <w:szCs w:val="24"/>
        </w:rPr>
      </w:pPr>
    </w:p>
    <w:p w:rsidR="009E6833" w:rsidRPr="00DF04C8" w:rsidRDefault="009E6833">
      <w:pPr>
        <w:widowControl w:val="0"/>
        <w:autoSpaceDE w:val="0"/>
        <w:autoSpaceDN w:val="0"/>
        <w:adjustRightInd w:val="0"/>
        <w:spacing w:after="0" w:line="200" w:lineRule="exact"/>
        <w:rPr>
          <w:rFonts w:ascii="Arial" w:hAnsi="Arial" w:cs="Arial"/>
          <w:sz w:val="24"/>
          <w:szCs w:val="24"/>
        </w:rPr>
      </w:pPr>
    </w:p>
    <w:p w:rsidR="009E6833" w:rsidRPr="00DF04C8" w:rsidRDefault="009E6833">
      <w:pPr>
        <w:widowControl w:val="0"/>
        <w:autoSpaceDE w:val="0"/>
        <w:autoSpaceDN w:val="0"/>
        <w:adjustRightInd w:val="0"/>
        <w:spacing w:after="0" w:line="200" w:lineRule="exact"/>
        <w:rPr>
          <w:rFonts w:ascii="Arial" w:hAnsi="Arial" w:cs="Arial"/>
          <w:sz w:val="24"/>
          <w:szCs w:val="24"/>
        </w:rPr>
      </w:pPr>
    </w:p>
    <w:p w:rsidR="009E6833" w:rsidRPr="00DF04C8" w:rsidRDefault="009E6833">
      <w:pPr>
        <w:widowControl w:val="0"/>
        <w:autoSpaceDE w:val="0"/>
        <w:autoSpaceDN w:val="0"/>
        <w:adjustRightInd w:val="0"/>
        <w:spacing w:after="0" w:line="200" w:lineRule="exact"/>
        <w:rPr>
          <w:rFonts w:ascii="Arial" w:hAnsi="Arial" w:cs="Arial"/>
          <w:sz w:val="24"/>
          <w:szCs w:val="24"/>
        </w:rPr>
      </w:pPr>
    </w:p>
    <w:p w:rsidR="009E6833" w:rsidRPr="00DF04C8" w:rsidRDefault="009E6833">
      <w:pPr>
        <w:widowControl w:val="0"/>
        <w:autoSpaceDE w:val="0"/>
        <w:autoSpaceDN w:val="0"/>
        <w:adjustRightInd w:val="0"/>
        <w:spacing w:after="0" w:line="200" w:lineRule="exact"/>
        <w:rPr>
          <w:rFonts w:ascii="Arial" w:hAnsi="Arial" w:cs="Arial"/>
          <w:sz w:val="24"/>
          <w:szCs w:val="24"/>
        </w:rPr>
      </w:pPr>
    </w:p>
    <w:p w:rsidR="009E6833" w:rsidRPr="00DF04C8" w:rsidRDefault="009E6833">
      <w:pPr>
        <w:widowControl w:val="0"/>
        <w:autoSpaceDE w:val="0"/>
        <w:autoSpaceDN w:val="0"/>
        <w:adjustRightInd w:val="0"/>
        <w:spacing w:after="0" w:line="200" w:lineRule="exact"/>
        <w:rPr>
          <w:rFonts w:ascii="Arial" w:hAnsi="Arial" w:cs="Arial"/>
          <w:sz w:val="24"/>
          <w:szCs w:val="24"/>
        </w:rPr>
      </w:pPr>
    </w:p>
    <w:p w:rsidR="009E6833" w:rsidRPr="00DF04C8" w:rsidRDefault="009E6833">
      <w:pPr>
        <w:widowControl w:val="0"/>
        <w:autoSpaceDE w:val="0"/>
        <w:autoSpaceDN w:val="0"/>
        <w:adjustRightInd w:val="0"/>
        <w:spacing w:after="0" w:line="200" w:lineRule="exact"/>
        <w:rPr>
          <w:rFonts w:ascii="Arial" w:hAnsi="Arial" w:cs="Arial"/>
          <w:sz w:val="24"/>
          <w:szCs w:val="24"/>
        </w:rPr>
      </w:pPr>
    </w:p>
    <w:p w:rsidR="009E6833" w:rsidRPr="00DF04C8" w:rsidRDefault="009E6833">
      <w:pPr>
        <w:widowControl w:val="0"/>
        <w:autoSpaceDE w:val="0"/>
        <w:autoSpaceDN w:val="0"/>
        <w:adjustRightInd w:val="0"/>
        <w:spacing w:after="0" w:line="200" w:lineRule="exact"/>
        <w:rPr>
          <w:rFonts w:ascii="Arial" w:hAnsi="Arial" w:cs="Arial"/>
          <w:sz w:val="24"/>
          <w:szCs w:val="24"/>
        </w:rPr>
      </w:pPr>
    </w:p>
    <w:p w:rsidR="009E6833" w:rsidRPr="00DF04C8" w:rsidRDefault="009E6833">
      <w:pPr>
        <w:widowControl w:val="0"/>
        <w:autoSpaceDE w:val="0"/>
        <w:autoSpaceDN w:val="0"/>
        <w:adjustRightInd w:val="0"/>
        <w:spacing w:after="0" w:line="200" w:lineRule="exact"/>
        <w:rPr>
          <w:rFonts w:ascii="Arial" w:hAnsi="Arial" w:cs="Arial"/>
          <w:sz w:val="24"/>
          <w:szCs w:val="24"/>
        </w:rPr>
      </w:pPr>
    </w:p>
    <w:p w:rsidR="009E6833" w:rsidRPr="00DF04C8" w:rsidRDefault="009E6833">
      <w:pPr>
        <w:widowControl w:val="0"/>
        <w:autoSpaceDE w:val="0"/>
        <w:autoSpaceDN w:val="0"/>
        <w:adjustRightInd w:val="0"/>
        <w:spacing w:after="0" w:line="200" w:lineRule="exact"/>
        <w:rPr>
          <w:rFonts w:ascii="Arial" w:hAnsi="Arial" w:cs="Arial"/>
          <w:sz w:val="24"/>
          <w:szCs w:val="24"/>
        </w:rPr>
      </w:pPr>
    </w:p>
    <w:p w:rsidR="009E6833" w:rsidRPr="00DF04C8" w:rsidRDefault="009E6833">
      <w:pPr>
        <w:widowControl w:val="0"/>
        <w:autoSpaceDE w:val="0"/>
        <w:autoSpaceDN w:val="0"/>
        <w:adjustRightInd w:val="0"/>
        <w:spacing w:after="0" w:line="200" w:lineRule="exact"/>
        <w:rPr>
          <w:rFonts w:ascii="Arial" w:hAnsi="Arial" w:cs="Arial"/>
          <w:sz w:val="24"/>
          <w:szCs w:val="24"/>
        </w:rPr>
      </w:pPr>
    </w:p>
    <w:p w:rsidR="009E6833" w:rsidRPr="00DF04C8" w:rsidRDefault="009E6833">
      <w:pPr>
        <w:widowControl w:val="0"/>
        <w:autoSpaceDE w:val="0"/>
        <w:autoSpaceDN w:val="0"/>
        <w:adjustRightInd w:val="0"/>
        <w:spacing w:after="0" w:line="200" w:lineRule="exact"/>
        <w:rPr>
          <w:rFonts w:ascii="Arial" w:hAnsi="Arial" w:cs="Arial"/>
          <w:sz w:val="24"/>
          <w:szCs w:val="24"/>
        </w:rPr>
      </w:pPr>
    </w:p>
    <w:p w:rsidR="009E6833" w:rsidRPr="00DF04C8" w:rsidRDefault="009E6833">
      <w:pPr>
        <w:widowControl w:val="0"/>
        <w:autoSpaceDE w:val="0"/>
        <w:autoSpaceDN w:val="0"/>
        <w:adjustRightInd w:val="0"/>
        <w:spacing w:after="0" w:line="200" w:lineRule="exact"/>
        <w:rPr>
          <w:rFonts w:ascii="Arial" w:hAnsi="Arial" w:cs="Arial"/>
          <w:sz w:val="24"/>
          <w:szCs w:val="24"/>
        </w:rPr>
      </w:pPr>
    </w:p>
    <w:p w:rsidR="009E6833" w:rsidRPr="00DF04C8" w:rsidRDefault="009E6833">
      <w:pPr>
        <w:widowControl w:val="0"/>
        <w:autoSpaceDE w:val="0"/>
        <w:autoSpaceDN w:val="0"/>
        <w:adjustRightInd w:val="0"/>
        <w:spacing w:after="0" w:line="200" w:lineRule="exact"/>
        <w:rPr>
          <w:rFonts w:ascii="Arial" w:hAnsi="Arial" w:cs="Arial"/>
          <w:sz w:val="24"/>
          <w:szCs w:val="24"/>
        </w:rPr>
      </w:pPr>
    </w:p>
    <w:p w:rsidR="009E6833" w:rsidRPr="00DF04C8" w:rsidRDefault="009E6833">
      <w:pPr>
        <w:widowControl w:val="0"/>
        <w:autoSpaceDE w:val="0"/>
        <w:autoSpaceDN w:val="0"/>
        <w:adjustRightInd w:val="0"/>
        <w:spacing w:after="0" w:line="200" w:lineRule="exact"/>
        <w:rPr>
          <w:rFonts w:ascii="Arial" w:hAnsi="Arial" w:cs="Arial"/>
          <w:sz w:val="24"/>
          <w:szCs w:val="24"/>
        </w:rPr>
      </w:pPr>
    </w:p>
    <w:p w:rsidR="009E6833" w:rsidRPr="00DF04C8" w:rsidRDefault="009E6833">
      <w:pPr>
        <w:widowControl w:val="0"/>
        <w:autoSpaceDE w:val="0"/>
        <w:autoSpaceDN w:val="0"/>
        <w:adjustRightInd w:val="0"/>
        <w:spacing w:after="0" w:line="200" w:lineRule="exact"/>
        <w:rPr>
          <w:rFonts w:ascii="Arial" w:hAnsi="Arial" w:cs="Arial"/>
          <w:sz w:val="24"/>
          <w:szCs w:val="24"/>
        </w:rPr>
      </w:pPr>
    </w:p>
    <w:p w:rsidR="009E6833" w:rsidRPr="00DF04C8" w:rsidRDefault="009E6833">
      <w:pPr>
        <w:widowControl w:val="0"/>
        <w:autoSpaceDE w:val="0"/>
        <w:autoSpaceDN w:val="0"/>
        <w:adjustRightInd w:val="0"/>
        <w:spacing w:after="0" w:line="200" w:lineRule="exact"/>
        <w:rPr>
          <w:rFonts w:ascii="Arial" w:hAnsi="Arial" w:cs="Arial"/>
          <w:sz w:val="24"/>
          <w:szCs w:val="24"/>
        </w:rPr>
      </w:pPr>
    </w:p>
    <w:p w:rsidR="00991E0F" w:rsidRPr="00DF04C8" w:rsidRDefault="00991E0F" w:rsidP="00991E0F">
      <w:pPr>
        <w:widowControl w:val="0"/>
        <w:tabs>
          <w:tab w:val="left" w:pos="760"/>
        </w:tabs>
        <w:autoSpaceDE w:val="0"/>
        <w:autoSpaceDN w:val="0"/>
        <w:adjustRightInd w:val="0"/>
        <w:spacing w:after="0" w:line="240" w:lineRule="auto"/>
        <w:rPr>
          <w:rFonts w:ascii="Arial" w:hAnsi="Arial" w:cs="Arial"/>
          <w:sz w:val="24"/>
          <w:szCs w:val="24"/>
        </w:rPr>
      </w:pPr>
      <w:bookmarkStart w:id="1" w:name="page2"/>
      <w:bookmarkEnd w:id="1"/>
    </w:p>
    <w:p w:rsidR="00991E0F" w:rsidRPr="00DF04C8" w:rsidRDefault="00991E0F" w:rsidP="00991E0F">
      <w:pPr>
        <w:widowControl w:val="0"/>
        <w:tabs>
          <w:tab w:val="left" w:pos="760"/>
        </w:tabs>
        <w:autoSpaceDE w:val="0"/>
        <w:autoSpaceDN w:val="0"/>
        <w:adjustRightInd w:val="0"/>
        <w:spacing w:after="0" w:line="240" w:lineRule="auto"/>
        <w:rPr>
          <w:rFonts w:ascii="Arial" w:hAnsi="Arial" w:cs="Arial"/>
          <w:sz w:val="24"/>
          <w:szCs w:val="24"/>
        </w:rPr>
      </w:pPr>
    </w:p>
    <w:p w:rsidR="00991E0F" w:rsidRPr="00DF04C8" w:rsidRDefault="00991E0F" w:rsidP="00991E0F">
      <w:pPr>
        <w:widowControl w:val="0"/>
        <w:tabs>
          <w:tab w:val="left" w:pos="760"/>
        </w:tabs>
        <w:autoSpaceDE w:val="0"/>
        <w:autoSpaceDN w:val="0"/>
        <w:adjustRightInd w:val="0"/>
        <w:spacing w:after="0" w:line="240" w:lineRule="auto"/>
        <w:rPr>
          <w:rFonts w:ascii="Arial" w:hAnsi="Arial" w:cs="Arial"/>
          <w:sz w:val="24"/>
          <w:szCs w:val="24"/>
        </w:rPr>
      </w:pPr>
    </w:p>
    <w:p w:rsidR="00991E0F" w:rsidRPr="00DF04C8" w:rsidRDefault="00991E0F">
      <w:pPr>
        <w:widowControl w:val="0"/>
        <w:tabs>
          <w:tab w:val="left" w:pos="760"/>
        </w:tabs>
        <w:autoSpaceDE w:val="0"/>
        <w:autoSpaceDN w:val="0"/>
        <w:adjustRightInd w:val="0"/>
        <w:spacing w:after="0" w:line="240" w:lineRule="auto"/>
        <w:rPr>
          <w:rFonts w:ascii="Arial" w:hAnsi="Arial" w:cs="Arial"/>
          <w:sz w:val="24"/>
          <w:szCs w:val="24"/>
        </w:rPr>
      </w:pPr>
    </w:p>
    <w:p w:rsidR="009E6833" w:rsidRPr="00DF04C8" w:rsidRDefault="00B054A8">
      <w:pPr>
        <w:widowControl w:val="0"/>
        <w:tabs>
          <w:tab w:val="left" w:pos="760"/>
        </w:tabs>
        <w:autoSpaceDE w:val="0"/>
        <w:autoSpaceDN w:val="0"/>
        <w:adjustRightInd w:val="0"/>
        <w:spacing w:after="0" w:line="240" w:lineRule="auto"/>
        <w:rPr>
          <w:rFonts w:ascii="Arial" w:hAnsi="Arial" w:cs="Arial"/>
          <w:sz w:val="24"/>
          <w:szCs w:val="24"/>
        </w:rPr>
      </w:pPr>
      <w:r>
        <w:rPr>
          <w:rFonts w:ascii="Arial" w:hAnsi="Arial" w:cs="Arial"/>
          <w:noProof/>
        </w:rPr>
        <w:lastRenderedPageBreak/>
        <w:pict>
          <v:line id=" 11" o:spid="_x0000_s1042" style="position:absolute;z-index:-251674624;visibility:visible;mso-wrap-distance-left:3.17497mm;mso-wrap-distance-right:3.17497mm;mso-position-horizontal-relative:page;mso-position-vertical:top;mso-position-vertical-relative:margin" from="65.5pt,0" to="65.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" o:allowincell="f" strokecolor="teal" strokeweight=".25397mm">
            <o:lock v:ext="edit" shapetype="f"/>
            <w10:wrap anchorx="page" anchory="margin"/>
          </v:line>
        </w:pict>
      </w:r>
      <w:r w:rsidR="009E6833" w:rsidRPr="00DF04C8">
        <w:rPr>
          <w:rFonts w:ascii="Arial" w:hAnsi="Arial" w:cs="Arial"/>
          <w:sz w:val="36"/>
          <w:szCs w:val="36"/>
        </w:rPr>
        <w:t>1.0</w:t>
      </w:r>
      <w:r w:rsidR="009E6833" w:rsidRPr="00DF04C8">
        <w:rPr>
          <w:rFonts w:ascii="Arial" w:hAnsi="Arial" w:cs="Arial"/>
          <w:sz w:val="36"/>
          <w:szCs w:val="36"/>
        </w:rPr>
        <w:tab/>
        <w:t>APRESENTAÇÃO</w:t>
      </w:r>
    </w:p>
    <w:p w:rsidR="009E6833" w:rsidRPr="00DF04C8" w:rsidRDefault="00B054A8">
      <w:pPr>
        <w:widowControl w:val="0"/>
        <w:autoSpaceDE w:val="0"/>
        <w:autoSpaceDN w:val="0"/>
        <w:adjustRightInd w:val="0"/>
        <w:spacing w:after="0" w:line="20" w:lineRule="exact"/>
        <w:rPr>
          <w:rFonts w:ascii="Arial" w:hAnsi="Arial" w:cs="Arial"/>
          <w:sz w:val="24"/>
          <w:szCs w:val="24"/>
        </w:rPr>
      </w:pPr>
      <w:r>
        <w:rPr>
          <w:rFonts w:ascii="Arial" w:hAnsi="Arial" w:cs="Arial"/>
          <w:noProof/>
        </w:rPr>
        <w:pict>
          <v:line id=" 14" o:spid="_x0000_s1041" style="position:absolute;z-index:-251673600;visibility:visible;mso-wrap-distance-top:-3e-5mm;mso-wrap-distance-bottom:-3e-5mm" from="-5.8pt,.5pt" to="473.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" o:allowincell="f" strokecolor="teal" strokeweight=".25397mm">
            <o:lock v:ext="edit" shapetype="f"/>
          </v:line>
        </w:pict>
      </w:r>
    </w:p>
    <w:p w:rsidR="009E6833" w:rsidRPr="00DF04C8" w:rsidRDefault="009E6833">
      <w:pPr>
        <w:widowControl w:val="0"/>
        <w:autoSpaceDE w:val="0"/>
        <w:autoSpaceDN w:val="0"/>
        <w:adjustRightInd w:val="0"/>
        <w:spacing w:after="0" w:line="200" w:lineRule="exact"/>
        <w:rPr>
          <w:rFonts w:ascii="Arial" w:hAnsi="Arial" w:cs="Arial"/>
          <w:sz w:val="24"/>
          <w:szCs w:val="24"/>
        </w:rPr>
      </w:pPr>
    </w:p>
    <w:p w:rsidR="009E6833" w:rsidRPr="00DF04C8" w:rsidRDefault="009E6833">
      <w:pPr>
        <w:widowControl w:val="0"/>
        <w:autoSpaceDE w:val="0"/>
        <w:autoSpaceDN w:val="0"/>
        <w:adjustRightInd w:val="0"/>
        <w:spacing w:after="0" w:line="353" w:lineRule="exact"/>
        <w:rPr>
          <w:rFonts w:ascii="Arial" w:hAnsi="Arial" w:cs="Arial"/>
          <w:sz w:val="24"/>
          <w:szCs w:val="24"/>
        </w:rPr>
      </w:pPr>
    </w:p>
    <w:p w:rsidR="009E6833" w:rsidRPr="00DF04C8" w:rsidRDefault="009E6833">
      <w:pPr>
        <w:widowControl w:val="0"/>
        <w:overflowPunct w:val="0"/>
        <w:autoSpaceDE w:val="0"/>
        <w:autoSpaceDN w:val="0"/>
        <w:adjustRightInd w:val="0"/>
        <w:spacing w:after="0" w:line="233" w:lineRule="auto"/>
        <w:jc w:val="both"/>
        <w:rPr>
          <w:rFonts w:ascii="Arial" w:hAnsi="Arial" w:cs="Arial"/>
          <w:sz w:val="24"/>
          <w:szCs w:val="24"/>
        </w:rPr>
      </w:pPr>
      <w:r w:rsidRPr="00DF04C8">
        <w:rPr>
          <w:rFonts w:ascii="Arial" w:hAnsi="Arial" w:cs="Arial"/>
          <w:sz w:val="24"/>
          <w:szCs w:val="24"/>
        </w:rPr>
        <w:t xml:space="preserve">Em atendimento à solicitação da Prefeitura Municipal de </w:t>
      </w:r>
      <w:r w:rsidR="007D08ED">
        <w:rPr>
          <w:rFonts w:ascii="Arial" w:hAnsi="Arial" w:cs="Arial"/>
          <w:sz w:val="24"/>
          <w:szCs w:val="24"/>
        </w:rPr>
        <w:t>ITABAIANA</w:t>
      </w:r>
      <w:r w:rsidR="00DE2E30" w:rsidRPr="00DF04C8">
        <w:rPr>
          <w:rFonts w:ascii="Arial" w:hAnsi="Arial" w:cs="Arial"/>
          <w:sz w:val="24"/>
          <w:szCs w:val="24"/>
        </w:rPr>
        <w:t xml:space="preserve"> -</w:t>
      </w:r>
      <w:r w:rsidR="007D08ED">
        <w:rPr>
          <w:rFonts w:ascii="Arial" w:hAnsi="Arial" w:cs="Arial"/>
          <w:sz w:val="24"/>
          <w:szCs w:val="24"/>
        </w:rPr>
        <w:t xml:space="preserve"> </w:t>
      </w:r>
      <w:r w:rsidR="00DE2E30" w:rsidRPr="00DF04C8">
        <w:rPr>
          <w:rFonts w:ascii="Arial" w:hAnsi="Arial" w:cs="Arial"/>
          <w:sz w:val="24"/>
          <w:szCs w:val="24"/>
        </w:rPr>
        <w:t>S</w:t>
      </w:r>
      <w:r w:rsidRPr="00DF04C8">
        <w:rPr>
          <w:rFonts w:ascii="Arial" w:hAnsi="Arial" w:cs="Arial"/>
          <w:sz w:val="24"/>
          <w:szCs w:val="24"/>
        </w:rPr>
        <w:t>E, segue o projeto técnico para a</w:t>
      </w:r>
      <w:r w:rsidR="00DE2E30" w:rsidRPr="00DF04C8">
        <w:rPr>
          <w:rFonts w:ascii="Arial" w:hAnsi="Arial" w:cs="Arial"/>
          <w:sz w:val="24"/>
          <w:szCs w:val="24"/>
        </w:rPr>
        <w:t xml:space="preserve"> administração</w:t>
      </w:r>
      <w:r w:rsidR="000E74A1">
        <w:rPr>
          <w:rFonts w:ascii="Arial" w:hAnsi="Arial" w:cs="Arial"/>
          <w:sz w:val="24"/>
          <w:szCs w:val="24"/>
        </w:rPr>
        <w:t>, fiscalização e adequação</w:t>
      </w:r>
      <w:r w:rsidRPr="00DF04C8">
        <w:rPr>
          <w:rFonts w:ascii="Arial" w:hAnsi="Arial" w:cs="Arial"/>
          <w:sz w:val="24"/>
          <w:szCs w:val="24"/>
        </w:rPr>
        <w:t xml:space="preserve"> do Matadouro Público do município.</w:t>
      </w:r>
    </w:p>
    <w:p w:rsidR="009E6833" w:rsidRPr="00DF04C8" w:rsidRDefault="009E6833">
      <w:pPr>
        <w:widowControl w:val="0"/>
        <w:autoSpaceDE w:val="0"/>
        <w:autoSpaceDN w:val="0"/>
        <w:adjustRightInd w:val="0"/>
        <w:spacing w:after="0" w:line="287" w:lineRule="exact"/>
        <w:rPr>
          <w:rFonts w:ascii="Arial" w:hAnsi="Arial" w:cs="Arial"/>
          <w:sz w:val="24"/>
          <w:szCs w:val="24"/>
        </w:rPr>
      </w:pPr>
    </w:p>
    <w:p w:rsidR="009E6833" w:rsidRPr="00001CD5" w:rsidRDefault="009E6833">
      <w:pPr>
        <w:widowControl w:val="0"/>
        <w:overflowPunct w:val="0"/>
        <w:autoSpaceDE w:val="0"/>
        <w:autoSpaceDN w:val="0"/>
        <w:adjustRightInd w:val="0"/>
        <w:spacing w:after="0" w:line="236" w:lineRule="auto"/>
        <w:jc w:val="both"/>
        <w:rPr>
          <w:rFonts w:ascii="Arial" w:hAnsi="Arial" w:cs="Arial"/>
          <w:b/>
          <w:sz w:val="24"/>
          <w:szCs w:val="24"/>
        </w:rPr>
      </w:pPr>
      <w:r w:rsidRPr="00DF04C8">
        <w:rPr>
          <w:rFonts w:ascii="Arial" w:hAnsi="Arial" w:cs="Arial"/>
          <w:sz w:val="24"/>
          <w:szCs w:val="24"/>
        </w:rPr>
        <w:t xml:space="preserve">O Município de </w:t>
      </w:r>
      <w:r w:rsidR="00597654">
        <w:rPr>
          <w:rFonts w:ascii="Arial" w:hAnsi="Arial" w:cs="Arial"/>
          <w:sz w:val="24"/>
          <w:szCs w:val="24"/>
        </w:rPr>
        <w:t>Itabaiana pos</w:t>
      </w:r>
      <w:r w:rsidR="0037675A">
        <w:rPr>
          <w:rFonts w:ascii="Arial" w:hAnsi="Arial" w:cs="Arial"/>
          <w:sz w:val="24"/>
          <w:szCs w:val="24"/>
        </w:rPr>
        <w:t>sui uma população total de 93800</w:t>
      </w:r>
      <w:r w:rsidR="002E3153">
        <w:rPr>
          <w:rFonts w:ascii="Arial" w:hAnsi="Arial" w:cs="Arial"/>
          <w:sz w:val="24"/>
          <w:szCs w:val="24"/>
        </w:rPr>
        <w:t xml:space="preserve"> </w:t>
      </w:r>
      <w:r w:rsidRPr="00DF04C8">
        <w:rPr>
          <w:rFonts w:ascii="Arial" w:hAnsi="Arial" w:cs="Arial"/>
          <w:sz w:val="24"/>
          <w:szCs w:val="24"/>
        </w:rPr>
        <w:t>habitantes, destes</w:t>
      </w:r>
      <w:r w:rsidR="002E3153">
        <w:rPr>
          <w:rFonts w:ascii="Arial" w:hAnsi="Arial" w:cs="Arial"/>
          <w:sz w:val="24"/>
          <w:szCs w:val="24"/>
        </w:rPr>
        <w:t xml:space="preserve"> </w:t>
      </w:r>
      <w:r w:rsidR="00B74883">
        <w:rPr>
          <w:rFonts w:ascii="Arial" w:hAnsi="Arial" w:cs="Arial"/>
          <w:sz w:val="24"/>
          <w:szCs w:val="24"/>
        </w:rPr>
        <w:t>70</w:t>
      </w:r>
      <w:r w:rsidR="00AC5999" w:rsidRPr="00DF04C8">
        <w:rPr>
          <w:rFonts w:ascii="Arial" w:hAnsi="Arial" w:cs="Arial"/>
          <w:sz w:val="24"/>
          <w:szCs w:val="24"/>
        </w:rPr>
        <w:t>.</w:t>
      </w:r>
      <w:r w:rsidR="00B74883">
        <w:rPr>
          <w:rFonts w:ascii="Arial" w:hAnsi="Arial" w:cs="Arial"/>
          <w:sz w:val="24"/>
          <w:szCs w:val="24"/>
        </w:rPr>
        <w:t>3</w:t>
      </w:r>
      <w:r w:rsidR="002F44F9" w:rsidRPr="00DF04C8">
        <w:rPr>
          <w:rFonts w:ascii="Arial" w:hAnsi="Arial" w:cs="Arial"/>
          <w:sz w:val="24"/>
          <w:szCs w:val="24"/>
        </w:rPr>
        <w:t>5</w:t>
      </w:r>
      <w:r w:rsidR="00C85160" w:rsidRPr="00DF04C8">
        <w:rPr>
          <w:rFonts w:ascii="Arial" w:hAnsi="Arial" w:cs="Arial"/>
          <w:sz w:val="24"/>
          <w:szCs w:val="24"/>
        </w:rPr>
        <w:t>0</w:t>
      </w:r>
      <w:r w:rsidRPr="00DF04C8">
        <w:rPr>
          <w:rFonts w:ascii="Arial" w:hAnsi="Arial" w:cs="Arial"/>
          <w:sz w:val="24"/>
          <w:szCs w:val="24"/>
        </w:rPr>
        <w:t xml:space="preserve"> residem na zona urbana</w:t>
      </w:r>
      <w:r w:rsidR="00B74883">
        <w:rPr>
          <w:rFonts w:ascii="Arial" w:hAnsi="Arial" w:cs="Arial"/>
          <w:sz w:val="24"/>
          <w:szCs w:val="24"/>
        </w:rPr>
        <w:t xml:space="preserve"> e 23450 na zona rural</w:t>
      </w:r>
      <w:r w:rsidRPr="00DF04C8">
        <w:rPr>
          <w:rFonts w:ascii="Arial" w:hAnsi="Arial" w:cs="Arial"/>
          <w:sz w:val="24"/>
          <w:szCs w:val="24"/>
        </w:rPr>
        <w:t xml:space="preserve">. O Matadouro municipal está </w:t>
      </w:r>
      <w:r w:rsidR="00001CD5" w:rsidRPr="00001CD5">
        <w:rPr>
          <w:rFonts w:ascii="Arial" w:hAnsi="Arial" w:cs="Arial"/>
          <w:sz w:val="24"/>
          <w:szCs w:val="24"/>
        </w:rPr>
        <w:t>situado à</w:t>
      </w:r>
      <w:r w:rsidR="002E3153">
        <w:rPr>
          <w:rFonts w:ascii="Arial" w:hAnsi="Arial" w:cs="Arial"/>
          <w:sz w:val="24"/>
          <w:szCs w:val="24"/>
        </w:rPr>
        <w:t xml:space="preserve"> </w:t>
      </w:r>
      <w:r w:rsidR="00001CD5" w:rsidRPr="00001CD5">
        <w:rPr>
          <w:rFonts w:ascii="Arial" w:hAnsi="Arial" w:cs="Arial"/>
          <w:b/>
          <w:sz w:val="24"/>
          <w:szCs w:val="24"/>
        </w:rPr>
        <w:t xml:space="preserve">RODOVIA </w:t>
      </w:r>
      <w:r w:rsidR="007D08ED">
        <w:rPr>
          <w:rFonts w:ascii="Arial" w:hAnsi="Arial" w:cs="Arial"/>
          <w:b/>
          <w:sz w:val="24"/>
          <w:szCs w:val="24"/>
        </w:rPr>
        <w:t xml:space="preserve">FRANCISCO </w:t>
      </w:r>
      <w:r w:rsidR="00EA1D07" w:rsidRPr="00001CD5">
        <w:rPr>
          <w:rFonts w:ascii="Arial" w:hAnsi="Arial" w:cs="Arial"/>
          <w:b/>
          <w:sz w:val="24"/>
          <w:szCs w:val="24"/>
        </w:rPr>
        <w:t>TELE</w:t>
      </w:r>
      <w:r w:rsidR="00EA1D07">
        <w:rPr>
          <w:rFonts w:ascii="Arial" w:hAnsi="Arial" w:cs="Arial"/>
          <w:b/>
          <w:sz w:val="24"/>
          <w:szCs w:val="24"/>
        </w:rPr>
        <w:t>S</w:t>
      </w:r>
      <w:r w:rsidR="00001CD5" w:rsidRPr="00001CD5">
        <w:rPr>
          <w:rFonts w:ascii="Arial" w:hAnsi="Arial" w:cs="Arial"/>
          <w:b/>
          <w:sz w:val="24"/>
          <w:szCs w:val="24"/>
        </w:rPr>
        <w:t xml:space="preserve"> DE MENDONÇA, S/N, ZONA RURAL </w:t>
      </w:r>
      <w:r w:rsidR="007D43CE">
        <w:rPr>
          <w:rFonts w:ascii="Arial" w:hAnsi="Arial" w:cs="Arial"/>
          <w:b/>
          <w:sz w:val="24"/>
          <w:szCs w:val="24"/>
        </w:rPr>
        <w:t>com a EST. DE PEDRO CANÁRIO -</w:t>
      </w:r>
      <w:r w:rsidR="007D08ED">
        <w:rPr>
          <w:rFonts w:ascii="Arial" w:hAnsi="Arial" w:cs="Arial"/>
          <w:b/>
          <w:sz w:val="24"/>
          <w:szCs w:val="24"/>
        </w:rPr>
        <w:t xml:space="preserve"> </w:t>
      </w:r>
      <w:r w:rsidR="00001CD5" w:rsidRPr="00001CD5">
        <w:rPr>
          <w:rFonts w:ascii="Arial" w:hAnsi="Arial" w:cs="Arial"/>
          <w:b/>
          <w:sz w:val="24"/>
          <w:szCs w:val="24"/>
        </w:rPr>
        <w:t>ITABAIANA-SERGIPE.</w:t>
      </w:r>
    </w:p>
    <w:p w:rsidR="009E6833" w:rsidRPr="00597654" w:rsidRDefault="009E6833">
      <w:pPr>
        <w:widowControl w:val="0"/>
        <w:autoSpaceDE w:val="0"/>
        <w:autoSpaceDN w:val="0"/>
        <w:adjustRightInd w:val="0"/>
        <w:spacing w:after="0" w:line="288" w:lineRule="exact"/>
        <w:rPr>
          <w:rFonts w:ascii="Arial" w:hAnsi="Arial" w:cs="Arial"/>
          <w:color w:val="FF0000"/>
          <w:sz w:val="24"/>
          <w:szCs w:val="24"/>
        </w:rPr>
      </w:pPr>
    </w:p>
    <w:p w:rsidR="000E74A1" w:rsidRDefault="009E6833" w:rsidP="000E74A1">
      <w:pPr>
        <w:widowControl w:val="0"/>
        <w:overflowPunct w:val="0"/>
        <w:autoSpaceDE w:val="0"/>
        <w:autoSpaceDN w:val="0"/>
        <w:adjustRightInd w:val="0"/>
        <w:spacing w:after="0" w:line="233" w:lineRule="auto"/>
        <w:jc w:val="both"/>
        <w:rPr>
          <w:rFonts w:ascii="Arial" w:hAnsi="Arial" w:cs="Arial"/>
          <w:sz w:val="24"/>
          <w:szCs w:val="24"/>
        </w:rPr>
      </w:pPr>
      <w:r w:rsidRPr="00DF04C8">
        <w:rPr>
          <w:rFonts w:ascii="Arial" w:hAnsi="Arial" w:cs="Arial"/>
          <w:sz w:val="24"/>
          <w:szCs w:val="24"/>
        </w:rPr>
        <w:t xml:space="preserve">Atualmente a demanda de abates do município é de aproximadamente </w:t>
      </w:r>
      <w:r w:rsidR="001E1474">
        <w:rPr>
          <w:rFonts w:ascii="Arial" w:hAnsi="Arial" w:cs="Arial"/>
          <w:sz w:val="24"/>
          <w:szCs w:val="24"/>
        </w:rPr>
        <w:t>55</w:t>
      </w:r>
      <w:r w:rsidR="00597654">
        <w:rPr>
          <w:rFonts w:ascii="Arial" w:hAnsi="Arial" w:cs="Arial"/>
          <w:sz w:val="24"/>
          <w:szCs w:val="24"/>
        </w:rPr>
        <w:t>0</w:t>
      </w:r>
      <w:r w:rsidRPr="00DF04C8">
        <w:rPr>
          <w:rFonts w:ascii="Arial" w:hAnsi="Arial" w:cs="Arial"/>
          <w:sz w:val="24"/>
          <w:szCs w:val="24"/>
        </w:rPr>
        <w:t xml:space="preserve"> bois por semana, sendo o estudo ora apresentado desenvolvido para uma demanda de </w:t>
      </w:r>
      <w:r w:rsidR="001E1474">
        <w:rPr>
          <w:rFonts w:ascii="Arial" w:hAnsi="Arial" w:cs="Arial"/>
          <w:sz w:val="24"/>
          <w:szCs w:val="24"/>
        </w:rPr>
        <w:t>22</w:t>
      </w:r>
      <w:r w:rsidR="00597654">
        <w:rPr>
          <w:rFonts w:ascii="Arial" w:hAnsi="Arial" w:cs="Arial"/>
          <w:sz w:val="24"/>
          <w:szCs w:val="24"/>
        </w:rPr>
        <w:t>00</w:t>
      </w:r>
      <w:r w:rsidR="007D43CE">
        <w:rPr>
          <w:rFonts w:ascii="Arial" w:hAnsi="Arial" w:cs="Arial"/>
          <w:sz w:val="24"/>
          <w:szCs w:val="24"/>
        </w:rPr>
        <w:t xml:space="preserve"> </w:t>
      </w:r>
      <w:r w:rsidRPr="00DF04C8">
        <w:rPr>
          <w:rFonts w:ascii="Arial" w:hAnsi="Arial" w:cs="Arial"/>
          <w:sz w:val="24"/>
          <w:szCs w:val="24"/>
        </w:rPr>
        <w:t xml:space="preserve">abates por </w:t>
      </w:r>
      <w:r w:rsidR="000E74A1">
        <w:rPr>
          <w:rFonts w:ascii="Arial" w:hAnsi="Arial" w:cs="Arial"/>
          <w:sz w:val="24"/>
          <w:szCs w:val="24"/>
        </w:rPr>
        <w:t>mês, mediante as adequações e melhorias com os procedimentos de acordo com as normas</w:t>
      </w:r>
      <w:r w:rsidR="00C43C4A">
        <w:rPr>
          <w:rFonts w:ascii="Arial" w:hAnsi="Arial" w:cs="Arial"/>
          <w:sz w:val="24"/>
          <w:szCs w:val="24"/>
        </w:rPr>
        <w:t xml:space="preserve"> </w:t>
      </w:r>
      <w:r w:rsidR="00800B95">
        <w:rPr>
          <w:rFonts w:ascii="Arial" w:hAnsi="Arial" w:cs="Arial"/>
          <w:sz w:val="24"/>
          <w:szCs w:val="24"/>
        </w:rPr>
        <w:t>vigentes e</w:t>
      </w:r>
      <w:r w:rsidR="000E74A1">
        <w:rPr>
          <w:rFonts w:ascii="Arial" w:hAnsi="Arial" w:cs="Arial"/>
          <w:sz w:val="24"/>
          <w:szCs w:val="24"/>
        </w:rPr>
        <w:t xml:space="preserve"> padrões.</w:t>
      </w:r>
    </w:p>
    <w:p w:rsidR="009E6833" w:rsidRPr="00DF04C8" w:rsidRDefault="009E6833" w:rsidP="000E74A1">
      <w:pPr>
        <w:widowControl w:val="0"/>
        <w:overflowPunct w:val="0"/>
        <w:autoSpaceDE w:val="0"/>
        <w:autoSpaceDN w:val="0"/>
        <w:adjustRightInd w:val="0"/>
        <w:spacing w:after="0" w:line="233" w:lineRule="auto"/>
        <w:jc w:val="both"/>
        <w:rPr>
          <w:rFonts w:ascii="Arial" w:hAnsi="Arial" w:cs="Arial"/>
          <w:sz w:val="24"/>
          <w:szCs w:val="24"/>
        </w:rPr>
      </w:pPr>
    </w:p>
    <w:p w:rsidR="009E6833" w:rsidRDefault="009E6833">
      <w:pPr>
        <w:widowControl w:val="0"/>
        <w:overflowPunct w:val="0"/>
        <w:autoSpaceDE w:val="0"/>
        <w:autoSpaceDN w:val="0"/>
        <w:adjustRightInd w:val="0"/>
        <w:spacing w:after="0" w:line="237" w:lineRule="auto"/>
        <w:jc w:val="both"/>
        <w:rPr>
          <w:rFonts w:ascii="Arial" w:hAnsi="Arial" w:cs="Arial"/>
          <w:sz w:val="24"/>
          <w:szCs w:val="24"/>
        </w:rPr>
      </w:pPr>
      <w:r w:rsidRPr="00DF04C8">
        <w:rPr>
          <w:rFonts w:ascii="Arial" w:hAnsi="Arial" w:cs="Arial"/>
          <w:sz w:val="24"/>
          <w:szCs w:val="24"/>
        </w:rPr>
        <w:t>O dimensionamento do sistema de tratamento se baseia no atual número de</w:t>
      </w:r>
      <w:r w:rsidR="00713FA5" w:rsidRPr="00DF04C8">
        <w:rPr>
          <w:rFonts w:ascii="Arial" w:hAnsi="Arial" w:cs="Arial"/>
          <w:sz w:val="24"/>
          <w:szCs w:val="24"/>
        </w:rPr>
        <w:t xml:space="preserve"> a</w:t>
      </w:r>
      <w:r w:rsidRPr="00DF04C8">
        <w:rPr>
          <w:rFonts w:ascii="Arial" w:hAnsi="Arial" w:cs="Arial"/>
          <w:sz w:val="24"/>
          <w:szCs w:val="24"/>
        </w:rPr>
        <w:t>bates semanal de animais, e no provável crescimento desta demanda em função do aumento das melhorias das condições de uso, que atenderão aos padrões exigidos pelas normas vigentes. O projeto, além dos aspectos técnicos, visa também compatibilizar tais aspectos com a realidade econômica do município.</w:t>
      </w:r>
    </w:p>
    <w:p w:rsidR="000E74A1" w:rsidRPr="00DF04C8" w:rsidRDefault="000E74A1">
      <w:pPr>
        <w:widowControl w:val="0"/>
        <w:overflowPunct w:val="0"/>
        <w:autoSpaceDE w:val="0"/>
        <w:autoSpaceDN w:val="0"/>
        <w:adjustRightInd w:val="0"/>
        <w:spacing w:after="0" w:line="237" w:lineRule="auto"/>
        <w:jc w:val="both"/>
        <w:rPr>
          <w:rFonts w:ascii="Arial" w:hAnsi="Arial" w:cs="Arial"/>
          <w:sz w:val="24"/>
          <w:szCs w:val="24"/>
        </w:rPr>
      </w:pPr>
    </w:p>
    <w:p w:rsidR="009E6833" w:rsidRPr="00DF04C8" w:rsidRDefault="009E6833">
      <w:pPr>
        <w:widowControl w:val="0"/>
        <w:autoSpaceDE w:val="0"/>
        <w:autoSpaceDN w:val="0"/>
        <w:adjustRightInd w:val="0"/>
        <w:spacing w:after="0" w:line="289" w:lineRule="exact"/>
        <w:rPr>
          <w:rFonts w:ascii="Arial" w:hAnsi="Arial" w:cs="Arial"/>
          <w:sz w:val="24"/>
          <w:szCs w:val="24"/>
        </w:rPr>
      </w:pPr>
    </w:p>
    <w:p w:rsidR="005C3865" w:rsidRPr="005C3865" w:rsidRDefault="009E6833" w:rsidP="005C3865">
      <w:pPr>
        <w:widowControl w:val="0"/>
        <w:overflowPunct w:val="0"/>
        <w:autoSpaceDE w:val="0"/>
        <w:autoSpaceDN w:val="0"/>
        <w:adjustRightInd w:val="0"/>
        <w:spacing w:after="0" w:line="235" w:lineRule="auto"/>
        <w:jc w:val="both"/>
        <w:rPr>
          <w:rFonts w:ascii="Arial" w:hAnsi="Arial" w:cs="Arial"/>
          <w:b/>
          <w:sz w:val="24"/>
          <w:szCs w:val="24"/>
        </w:rPr>
      </w:pPr>
      <w:r w:rsidRPr="00DF04C8">
        <w:rPr>
          <w:rFonts w:ascii="Arial" w:hAnsi="Arial" w:cs="Arial"/>
          <w:sz w:val="24"/>
          <w:szCs w:val="24"/>
        </w:rPr>
        <w:t xml:space="preserve">A </w:t>
      </w:r>
      <w:r w:rsidR="00C53C3F" w:rsidRPr="00DF04C8">
        <w:rPr>
          <w:rFonts w:ascii="Arial" w:hAnsi="Arial" w:cs="Arial"/>
          <w:sz w:val="24"/>
          <w:szCs w:val="24"/>
        </w:rPr>
        <w:t xml:space="preserve">administração do </w:t>
      </w:r>
      <w:r w:rsidRPr="00DF04C8">
        <w:rPr>
          <w:rFonts w:ascii="Arial" w:hAnsi="Arial" w:cs="Arial"/>
          <w:sz w:val="24"/>
          <w:szCs w:val="24"/>
        </w:rPr>
        <w:t xml:space="preserve">matadouro </w:t>
      </w:r>
      <w:r w:rsidR="003D2D44" w:rsidRPr="00DF04C8">
        <w:rPr>
          <w:rFonts w:ascii="Arial" w:hAnsi="Arial" w:cs="Arial"/>
          <w:sz w:val="24"/>
          <w:szCs w:val="24"/>
        </w:rPr>
        <w:t xml:space="preserve">deverá </w:t>
      </w:r>
      <w:r w:rsidRPr="00DF04C8">
        <w:rPr>
          <w:rFonts w:ascii="Arial" w:hAnsi="Arial" w:cs="Arial"/>
          <w:sz w:val="24"/>
          <w:szCs w:val="24"/>
        </w:rPr>
        <w:t>segu</w:t>
      </w:r>
      <w:r w:rsidR="003D2D44" w:rsidRPr="00DF04C8">
        <w:rPr>
          <w:rFonts w:ascii="Arial" w:hAnsi="Arial" w:cs="Arial"/>
          <w:sz w:val="24"/>
          <w:szCs w:val="24"/>
        </w:rPr>
        <w:t>ir</w:t>
      </w:r>
      <w:r w:rsidRPr="00DF04C8">
        <w:rPr>
          <w:rFonts w:ascii="Arial" w:hAnsi="Arial" w:cs="Arial"/>
          <w:sz w:val="24"/>
          <w:szCs w:val="24"/>
        </w:rPr>
        <w:t xml:space="preserve"> as orientações da Secretaria de </w:t>
      </w:r>
      <w:r w:rsidR="003E2652" w:rsidRPr="00DF04C8">
        <w:rPr>
          <w:rFonts w:ascii="Arial" w:hAnsi="Arial" w:cs="Arial"/>
          <w:sz w:val="24"/>
          <w:szCs w:val="24"/>
        </w:rPr>
        <w:t>Agricultura do.</w:t>
      </w:r>
      <w:r w:rsidRPr="00DF04C8">
        <w:rPr>
          <w:rFonts w:ascii="Arial" w:hAnsi="Arial" w:cs="Arial"/>
          <w:sz w:val="24"/>
          <w:szCs w:val="24"/>
        </w:rPr>
        <w:t xml:space="preserve"> Estado de </w:t>
      </w:r>
      <w:r w:rsidR="00BC4FFF" w:rsidRPr="00DF04C8">
        <w:rPr>
          <w:rFonts w:ascii="Arial" w:hAnsi="Arial" w:cs="Arial"/>
          <w:sz w:val="24"/>
          <w:szCs w:val="24"/>
        </w:rPr>
        <w:t>Sergipe</w:t>
      </w:r>
      <w:r w:rsidR="008A55A6" w:rsidRPr="00DF04C8">
        <w:rPr>
          <w:rFonts w:ascii="Arial" w:hAnsi="Arial" w:cs="Arial"/>
          <w:sz w:val="24"/>
          <w:szCs w:val="24"/>
        </w:rPr>
        <w:t xml:space="preserve">, </w:t>
      </w:r>
      <w:r w:rsidR="00CC0235" w:rsidRPr="00DF04C8">
        <w:rPr>
          <w:rFonts w:ascii="Arial" w:hAnsi="Arial" w:cs="Arial"/>
          <w:sz w:val="24"/>
          <w:szCs w:val="24"/>
        </w:rPr>
        <w:t>Secretaria Municipal de Agricultura e Secretaria</w:t>
      </w:r>
      <w:r w:rsidR="00366303" w:rsidRPr="00DF04C8">
        <w:rPr>
          <w:rFonts w:ascii="Arial" w:hAnsi="Arial" w:cs="Arial"/>
          <w:sz w:val="24"/>
          <w:szCs w:val="24"/>
        </w:rPr>
        <w:t xml:space="preserve"> Municipal do Meio Ambiente,</w:t>
      </w:r>
      <w:r w:rsidR="00BC4FFF" w:rsidRPr="00DF04C8">
        <w:rPr>
          <w:rFonts w:ascii="Arial" w:hAnsi="Arial" w:cs="Arial"/>
          <w:sz w:val="24"/>
          <w:szCs w:val="24"/>
        </w:rPr>
        <w:t xml:space="preserve"> da </w:t>
      </w:r>
      <w:r w:rsidR="00687332" w:rsidRPr="007D08ED">
        <w:rPr>
          <w:rFonts w:ascii="Arial" w:hAnsi="Arial" w:cs="Arial"/>
          <w:b/>
          <w:sz w:val="24"/>
          <w:szCs w:val="24"/>
        </w:rPr>
        <w:t>EMDAGRO</w:t>
      </w:r>
      <w:r w:rsidR="00687332" w:rsidRPr="00DF04C8">
        <w:rPr>
          <w:rFonts w:ascii="Arial" w:hAnsi="Arial" w:cs="Arial"/>
          <w:sz w:val="24"/>
          <w:szCs w:val="24"/>
        </w:rPr>
        <w:t xml:space="preserve"> e </w:t>
      </w:r>
      <w:r w:rsidR="002B03B4">
        <w:rPr>
          <w:rFonts w:ascii="Arial" w:hAnsi="Arial" w:cs="Arial"/>
          <w:sz w:val="24"/>
          <w:szCs w:val="24"/>
        </w:rPr>
        <w:t>do Ministério da Agricultura</w:t>
      </w:r>
      <w:r w:rsidR="007D08ED">
        <w:rPr>
          <w:rFonts w:ascii="Arial" w:hAnsi="Arial" w:cs="Arial"/>
          <w:sz w:val="24"/>
          <w:szCs w:val="24"/>
        </w:rPr>
        <w:t>,</w:t>
      </w:r>
      <w:r w:rsidR="00281F43" w:rsidRPr="00DF04C8">
        <w:rPr>
          <w:rFonts w:ascii="Arial" w:hAnsi="Arial" w:cs="Arial"/>
          <w:sz w:val="24"/>
          <w:szCs w:val="24"/>
        </w:rPr>
        <w:t xml:space="preserve"> </w:t>
      </w:r>
      <w:r w:rsidR="00281F43" w:rsidRPr="007D08ED">
        <w:rPr>
          <w:rFonts w:ascii="Arial" w:hAnsi="Arial" w:cs="Arial"/>
          <w:b/>
          <w:sz w:val="24"/>
          <w:szCs w:val="24"/>
        </w:rPr>
        <w:t>ADEMA</w:t>
      </w:r>
      <w:r w:rsidR="00281F43" w:rsidRPr="00DF04C8">
        <w:rPr>
          <w:rFonts w:ascii="Arial" w:hAnsi="Arial" w:cs="Arial"/>
          <w:sz w:val="24"/>
          <w:szCs w:val="24"/>
        </w:rPr>
        <w:t>, Vigilância Sanitária</w:t>
      </w:r>
      <w:r w:rsidR="00910156" w:rsidRPr="00DF04C8">
        <w:rPr>
          <w:rFonts w:ascii="Arial" w:hAnsi="Arial" w:cs="Arial"/>
          <w:sz w:val="24"/>
          <w:szCs w:val="24"/>
        </w:rPr>
        <w:t>, levando</w:t>
      </w:r>
      <w:r w:rsidR="00AF788E" w:rsidRPr="00DF04C8">
        <w:rPr>
          <w:rFonts w:ascii="Arial" w:hAnsi="Arial" w:cs="Arial"/>
          <w:sz w:val="24"/>
          <w:szCs w:val="24"/>
        </w:rPr>
        <w:t xml:space="preserve"> de</w:t>
      </w:r>
      <w:r w:rsidR="00910156" w:rsidRPr="00DF04C8">
        <w:rPr>
          <w:rFonts w:ascii="Arial" w:hAnsi="Arial" w:cs="Arial"/>
          <w:sz w:val="24"/>
          <w:szCs w:val="24"/>
        </w:rPr>
        <w:t xml:space="preserve"> se em consideração</w:t>
      </w:r>
      <w:r w:rsidR="00297B10">
        <w:rPr>
          <w:rFonts w:ascii="Arial" w:hAnsi="Arial" w:cs="Arial"/>
          <w:sz w:val="24"/>
          <w:szCs w:val="24"/>
        </w:rPr>
        <w:t xml:space="preserve"> </w:t>
      </w:r>
      <w:r w:rsidRPr="00DF04C8">
        <w:rPr>
          <w:rFonts w:ascii="Arial" w:hAnsi="Arial" w:cs="Arial"/>
          <w:sz w:val="24"/>
          <w:szCs w:val="24"/>
        </w:rPr>
        <w:t>a realidade local e procurando viabilizar a implantação do empreendimento</w:t>
      </w:r>
      <w:r w:rsidR="00AF788E" w:rsidRPr="00DF04C8">
        <w:rPr>
          <w:rFonts w:ascii="Arial" w:hAnsi="Arial" w:cs="Arial"/>
          <w:sz w:val="24"/>
          <w:szCs w:val="24"/>
        </w:rPr>
        <w:t xml:space="preserve">, de acordo com </w:t>
      </w:r>
      <w:r w:rsidR="00AF788E" w:rsidRPr="002B03B4">
        <w:rPr>
          <w:rFonts w:ascii="Arial" w:hAnsi="Arial" w:cs="Arial"/>
          <w:b/>
          <w:sz w:val="24"/>
          <w:szCs w:val="24"/>
        </w:rPr>
        <w:t>as normas e di</w:t>
      </w:r>
      <w:r w:rsidR="005C3865">
        <w:rPr>
          <w:rFonts w:ascii="Arial" w:hAnsi="Arial" w:cs="Arial"/>
          <w:b/>
          <w:sz w:val="24"/>
          <w:szCs w:val="24"/>
        </w:rPr>
        <w:t>retrizes dos órgãos reguladores,</w:t>
      </w:r>
      <w:r w:rsidR="007D08ED">
        <w:rPr>
          <w:rFonts w:ascii="Arial" w:hAnsi="Arial" w:cs="Arial"/>
          <w:b/>
          <w:sz w:val="24"/>
          <w:szCs w:val="24"/>
        </w:rPr>
        <w:t xml:space="preserve"> SERVIÇO DE INSPEÇÃO OFICIAL</w:t>
      </w:r>
      <w:r w:rsidR="007F15C2">
        <w:rPr>
          <w:rFonts w:ascii="Arial" w:hAnsi="Arial" w:cs="Arial"/>
          <w:b/>
          <w:sz w:val="24"/>
          <w:szCs w:val="24"/>
        </w:rPr>
        <w:t xml:space="preserve"> no prazo de 01(um) ano.</w:t>
      </w:r>
    </w:p>
    <w:p w:rsidR="009E6833" w:rsidRPr="002B03B4" w:rsidRDefault="009E6833">
      <w:pPr>
        <w:widowControl w:val="0"/>
        <w:overflowPunct w:val="0"/>
        <w:autoSpaceDE w:val="0"/>
        <w:autoSpaceDN w:val="0"/>
        <w:adjustRightInd w:val="0"/>
        <w:spacing w:after="0" w:line="235" w:lineRule="auto"/>
        <w:jc w:val="both"/>
        <w:rPr>
          <w:rFonts w:ascii="Arial" w:hAnsi="Arial" w:cs="Arial"/>
          <w:b/>
          <w:sz w:val="24"/>
          <w:szCs w:val="24"/>
        </w:rPr>
      </w:pPr>
    </w:p>
    <w:p w:rsidR="009E6833" w:rsidRPr="00DF04C8" w:rsidRDefault="00B054A8">
      <w:pPr>
        <w:widowControl w:val="0"/>
        <w:autoSpaceDE w:val="0"/>
        <w:autoSpaceDN w:val="0"/>
        <w:adjustRightInd w:val="0"/>
        <w:spacing w:after="0" w:line="20" w:lineRule="exact"/>
        <w:rPr>
          <w:rFonts w:ascii="Arial" w:hAnsi="Arial" w:cs="Arial"/>
          <w:sz w:val="24"/>
          <w:szCs w:val="24"/>
        </w:rPr>
      </w:pPr>
      <w:r>
        <w:rPr>
          <w:rFonts w:ascii="Arial" w:hAnsi="Arial" w:cs="Arial"/>
          <w:noProof/>
        </w:rPr>
        <w:pict>
          <v:line id=" 15" o:spid="_x0000_s1040" style="position:absolute;z-index:-251672576;visibility:visible;mso-wrap-distance-top:-3e-5mm;mso-wrap-distance-bottom:-3e-5mm" from="-6.15pt,410.9pt" to="473.8pt,4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" o:allowincell="f" strokecolor="teal" strokeweight=".25397mm">
            <o:lock v:ext="edit" shapetype="f"/>
          </v:line>
        </w:pict>
      </w:r>
      <w:r>
        <w:rPr>
          <w:rFonts w:ascii="Arial" w:hAnsi="Arial" w:cs="Arial"/>
          <w:noProof/>
        </w:rPr>
        <w:pict>
          <v:line id=" 16" o:spid="_x0000_s1039" style="position:absolute;z-index:-251671552;visibility:visible;mso-wrap-distance-top:-3e-5mm;mso-wrap-distance-bottom:-3e-5mm" from="-6.15pt,427.3pt" to="473.8pt,4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" o:allowincell="f" strokecolor="teal" strokeweight=".72pt">
            <o:lock v:ext="edit" shapetype="f"/>
          </v:line>
        </w:pict>
      </w:r>
      <w:r>
        <w:rPr>
          <w:rFonts w:ascii="Arial" w:hAnsi="Arial" w:cs="Arial"/>
          <w:noProof/>
        </w:rPr>
        <w:pict>
          <v:line id=" 17" o:spid="_x0000_s1038" style="position:absolute;z-index:-251670528;visibility:visible;mso-wrap-distance-left:3.17497mm;mso-wrap-distance-right:3.17497mm" from="-5.8pt,410.5pt" to="-5.8pt,4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" o:allowincell="f" strokecolor="teal" strokeweight=".25397mm">
            <o:lock v:ext="edit" shapetype="f"/>
          </v:line>
        </w:pict>
      </w:r>
      <w:r>
        <w:rPr>
          <w:rFonts w:ascii="Arial" w:hAnsi="Arial" w:cs="Arial"/>
          <w:noProof/>
        </w:rPr>
        <w:pict>
          <v:line id=" 18" o:spid="_x0000_s1037" style="position:absolute;z-index:-251669504;visibility:visible;mso-wrap-distance-left:3.17497mm;mso-wrap-distance-right:3.17497mm" from="473.4pt,410.5pt" to="473.4pt,4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" o:allowincell="f" strokecolor="teal" strokeweight=".25397mm">
            <o:lock v:ext="edit" shapetype="f"/>
          </v:line>
        </w:pict>
      </w:r>
    </w:p>
    <w:p w:rsidR="009E6833" w:rsidRPr="00DF04C8" w:rsidRDefault="009E6833">
      <w:pPr>
        <w:widowControl w:val="0"/>
        <w:autoSpaceDE w:val="0"/>
        <w:autoSpaceDN w:val="0"/>
        <w:adjustRightInd w:val="0"/>
        <w:spacing w:after="0" w:line="200" w:lineRule="exact"/>
        <w:rPr>
          <w:rFonts w:ascii="Arial" w:hAnsi="Arial" w:cs="Arial"/>
          <w:sz w:val="24"/>
          <w:szCs w:val="24"/>
        </w:rPr>
      </w:pPr>
    </w:p>
    <w:p w:rsidR="009E6833" w:rsidRPr="00DF04C8" w:rsidRDefault="009E6833">
      <w:pPr>
        <w:widowControl w:val="0"/>
        <w:tabs>
          <w:tab w:val="left" w:pos="760"/>
        </w:tabs>
        <w:autoSpaceDE w:val="0"/>
        <w:autoSpaceDN w:val="0"/>
        <w:adjustRightInd w:val="0"/>
        <w:spacing w:after="0" w:line="240" w:lineRule="auto"/>
        <w:rPr>
          <w:rFonts w:ascii="Arial" w:hAnsi="Arial" w:cs="Arial"/>
          <w:sz w:val="24"/>
          <w:szCs w:val="24"/>
        </w:rPr>
      </w:pPr>
      <w:bookmarkStart w:id="2" w:name="page3"/>
      <w:bookmarkEnd w:id="2"/>
      <w:r w:rsidRPr="00DF04C8">
        <w:rPr>
          <w:rFonts w:ascii="Arial" w:hAnsi="Arial" w:cs="Arial"/>
          <w:sz w:val="36"/>
          <w:szCs w:val="36"/>
        </w:rPr>
        <w:t>2.0</w:t>
      </w:r>
      <w:r w:rsidRPr="00DF04C8">
        <w:rPr>
          <w:rFonts w:ascii="Arial" w:hAnsi="Arial" w:cs="Arial"/>
          <w:sz w:val="36"/>
          <w:szCs w:val="36"/>
        </w:rPr>
        <w:tab/>
        <w:t>MEMÓRIA DESCRITIVA</w:t>
      </w:r>
    </w:p>
    <w:p w:rsidR="009E6833" w:rsidRPr="00DF04C8" w:rsidRDefault="00B054A8">
      <w:pPr>
        <w:widowControl w:val="0"/>
        <w:autoSpaceDE w:val="0"/>
        <w:autoSpaceDN w:val="0"/>
        <w:adjustRightInd w:val="0"/>
        <w:spacing w:after="0" w:line="20" w:lineRule="exact"/>
        <w:rPr>
          <w:rFonts w:ascii="Arial" w:hAnsi="Arial" w:cs="Arial"/>
          <w:sz w:val="24"/>
          <w:szCs w:val="24"/>
        </w:rPr>
      </w:pPr>
      <w:r>
        <w:rPr>
          <w:rFonts w:ascii="Arial" w:hAnsi="Arial" w:cs="Arial"/>
          <w:noProof/>
        </w:rPr>
        <w:pict>
          <v:line id=" 23" o:spid="_x0000_s1036" style="position:absolute;z-index:-251668480;visibility:visible;mso-wrap-distance-top:-3e-5mm;mso-wrap-distance-bottom:-3e-5mm" from="-5.8pt,.5pt" to="473.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" o:allowincell="f" strokecolor="teal" strokeweight=".25397mm">
            <o:lock v:ext="edit" shapetype="f"/>
          </v:line>
        </w:pict>
      </w:r>
    </w:p>
    <w:p w:rsidR="009E6833" w:rsidRPr="00DF04C8" w:rsidRDefault="009E6833">
      <w:pPr>
        <w:widowControl w:val="0"/>
        <w:autoSpaceDE w:val="0"/>
        <w:autoSpaceDN w:val="0"/>
        <w:adjustRightInd w:val="0"/>
        <w:spacing w:after="0" w:line="279" w:lineRule="exact"/>
        <w:rPr>
          <w:rFonts w:ascii="Arial" w:hAnsi="Arial" w:cs="Arial"/>
          <w:sz w:val="24"/>
          <w:szCs w:val="24"/>
        </w:rPr>
      </w:pPr>
    </w:p>
    <w:p w:rsidR="00F44E2F" w:rsidRPr="00DF04C8" w:rsidRDefault="00F44E2F">
      <w:pPr>
        <w:widowControl w:val="0"/>
        <w:overflowPunct w:val="0"/>
        <w:autoSpaceDE w:val="0"/>
        <w:autoSpaceDN w:val="0"/>
        <w:adjustRightInd w:val="0"/>
        <w:spacing w:after="0" w:line="235" w:lineRule="auto"/>
        <w:jc w:val="both"/>
        <w:rPr>
          <w:rFonts w:ascii="Arial" w:hAnsi="Arial" w:cs="Arial"/>
          <w:sz w:val="24"/>
          <w:szCs w:val="24"/>
        </w:rPr>
      </w:pPr>
    </w:p>
    <w:p w:rsidR="009E6833" w:rsidRPr="005C3865" w:rsidRDefault="009E6833">
      <w:pPr>
        <w:widowControl w:val="0"/>
        <w:overflowPunct w:val="0"/>
        <w:autoSpaceDE w:val="0"/>
        <w:autoSpaceDN w:val="0"/>
        <w:adjustRightInd w:val="0"/>
        <w:spacing w:after="0" w:line="235" w:lineRule="auto"/>
        <w:jc w:val="both"/>
        <w:rPr>
          <w:rFonts w:ascii="Arial" w:hAnsi="Arial" w:cs="Arial"/>
          <w:b/>
          <w:sz w:val="24"/>
          <w:szCs w:val="24"/>
        </w:rPr>
      </w:pPr>
      <w:r w:rsidRPr="00DF04C8">
        <w:rPr>
          <w:rFonts w:ascii="Arial" w:hAnsi="Arial" w:cs="Arial"/>
          <w:sz w:val="24"/>
          <w:szCs w:val="24"/>
        </w:rPr>
        <w:t xml:space="preserve">O presente memorial diz respeito a descrição dos serviços a serem </w:t>
      </w:r>
      <w:r w:rsidR="00B65DAD" w:rsidRPr="00DF04C8">
        <w:rPr>
          <w:rFonts w:ascii="Arial" w:hAnsi="Arial" w:cs="Arial"/>
          <w:sz w:val="24"/>
          <w:szCs w:val="24"/>
        </w:rPr>
        <w:t>administrados</w:t>
      </w:r>
      <w:r w:rsidR="00933CAC">
        <w:rPr>
          <w:rFonts w:ascii="Arial" w:hAnsi="Arial" w:cs="Arial"/>
          <w:sz w:val="24"/>
          <w:szCs w:val="24"/>
        </w:rPr>
        <w:t>, fiscalizados e as adequações necessárias ao</w:t>
      </w:r>
      <w:r w:rsidRPr="00DF04C8">
        <w:rPr>
          <w:rFonts w:ascii="Arial" w:hAnsi="Arial" w:cs="Arial"/>
          <w:sz w:val="24"/>
          <w:szCs w:val="24"/>
        </w:rPr>
        <w:t xml:space="preserve"> matadouro público do Município de </w:t>
      </w:r>
      <w:r w:rsidR="00597654">
        <w:rPr>
          <w:rFonts w:ascii="Arial" w:hAnsi="Arial" w:cs="Arial"/>
          <w:sz w:val="24"/>
          <w:szCs w:val="24"/>
        </w:rPr>
        <w:t>Itabaiana</w:t>
      </w:r>
      <w:r w:rsidR="007D43CE">
        <w:rPr>
          <w:rFonts w:ascii="Arial" w:hAnsi="Arial" w:cs="Arial"/>
          <w:sz w:val="24"/>
          <w:szCs w:val="24"/>
        </w:rPr>
        <w:t xml:space="preserve"> para transformação em</w:t>
      </w:r>
      <w:r w:rsidR="005665A8">
        <w:rPr>
          <w:rFonts w:ascii="Arial" w:hAnsi="Arial" w:cs="Arial"/>
          <w:sz w:val="24"/>
          <w:szCs w:val="24"/>
        </w:rPr>
        <w:t xml:space="preserve"> </w:t>
      </w:r>
      <w:r w:rsidR="005665A8" w:rsidRPr="005665A8">
        <w:rPr>
          <w:rFonts w:ascii="Arial" w:hAnsi="Arial" w:cs="Arial"/>
          <w:b/>
          <w:sz w:val="24"/>
          <w:szCs w:val="24"/>
        </w:rPr>
        <w:t>ABATEDOURO</w:t>
      </w:r>
      <w:r w:rsidR="007D43CE">
        <w:rPr>
          <w:rFonts w:ascii="Arial" w:hAnsi="Arial" w:cs="Arial"/>
          <w:sz w:val="24"/>
          <w:szCs w:val="24"/>
        </w:rPr>
        <w:t xml:space="preserve"> </w:t>
      </w:r>
      <w:r w:rsidR="007D43CE" w:rsidRPr="007D43CE">
        <w:rPr>
          <w:rFonts w:ascii="Arial" w:hAnsi="Arial" w:cs="Arial"/>
          <w:b/>
          <w:sz w:val="24"/>
          <w:szCs w:val="24"/>
        </w:rPr>
        <w:t>FRIGORIFIC</w:t>
      </w:r>
      <w:r w:rsidR="00C91C13">
        <w:rPr>
          <w:rFonts w:ascii="Arial" w:hAnsi="Arial" w:cs="Arial"/>
          <w:sz w:val="24"/>
          <w:szCs w:val="24"/>
        </w:rPr>
        <w:t>O</w:t>
      </w:r>
      <w:r w:rsidR="00BF23F8">
        <w:rPr>
          <w:rFonts w:ascii="Arial" w:hAnsi="Arial" w:cs="Arial"/>
          <w:sz w:val="24"/>
          <w:szCs w:val="24"/>
        </w:rPr>
        <w:t xml:space="preserve"> até a emissão do registro do </w:t>
      </w:r>
      <w:r w:rsidR="00BF23F8" w:rsidRPr="00BF23F8">
        <w:rPr>
          <w:rFonts w:ascii="Arial" w:hAnsi="Arial" w:cs="Arial"/>
          <w:b/>
          <w:sz w:val="24"/>
          <w:szCs w:val="24"/>
        </w:rPr>
        <w:t>SERVIÇO DE INSPEÇÃO OFICIAL</w:t>
      </w:r>
      <w:r w:rsidR="00BF23F8">
        <w:rPr>
          <w:rFonts w:ascii="Arial" w:hAnsi="Arial" w:cs="Arial"/>
          <w:b/>
          <w:sz w:val="24"/>
          <w:szCs w:val="24"/>
        </w:rPr>
        <w:t xml:space="preserve"> (S.I.E)</w:t>
      </w:r>
      <w:r w:rsidR="00161F5D">
        <w:rPr>
          <w:rFonts w:ascii="Arial" w:hAnsi="Arial" w:cs="Arial"/>
          <w:b/>
          <w:sz w:val="24"/>
          <w:szCs w:val="24"/>
        </w:rPr>
        <w:t xml:space="preserve"> no prazo de 01(um) ano,</w:t>
      </w:r>
      <w:r w:rsidR="00597654">
        <w:rPr>
          <w:rFonts w:ascii="Arial" w:hAnsi="Arial" w:cs="Arial"/>
          <w:sz w:val="24"/>
          <w:szCs w:val="24"/>
        </w:rPr>
        <w:t xml:space="preserve"> </w:t>
      </w:r>
      <w:r w:rsidR="00933CAC">
        <w:rPr>
          <w:rFonts w:ascii="Arial" w:hAnsi="Arial" w:cs="Arial"/>
          <w:sz w:val="24"/>
          <w:szCs w:val="24"/>
        </w:rPr>
        <w:t>para a realização dos serviços de abate, transporte e controle sanitários</w:t>
      </w:r>
      <w:r w:rsidR="00B07595" w:rsidRPr="00DF04C8">
        <w:rPr>
          <w:rFonts w:ascii="Arial" w:hAnsi="Arial" w:cs="Arial"/>
          <w:sz w:val="24"/>
          <w:szCs w:val="24"/>
        </w:rPr>
        <w:t xml:space="preserve">, </w:t>
      </w:r>
      <w:r w:rsidRPr="00DF04C8">
        <w:rPr>
          <w:rFonts w:ascii="Arial" w:hAnsi="Arial" w:cs="Arial"/>
          <w:sz w:val="24"/>
          <w:szCs w:val="24"/>
        </w:rPr>
        <w:t>seguindo às recomendações da atual legislação ambiental</w:t>
      </w:r>
      <w:r w:rsidR="005C3865">
        <w:rPr>
          <w:rFonts w:ascii="Arial" w:hAnsi="Arial" w:cs="Arial"/>
          <w:sz w:val="24"/>
          <w:szCs w:val="24"/>
        </w:rPr>
        <w:t xml:space="preserve"> e sanitárias, onde atendidas todas as exigências legais estará apto a requerer </w:t>
      </w:r>
      <w:r w:rsidR="00BF23F8" w:rsidRPr="00BF23F8">
        <w:rPr>
          <w:rFonts w:ascii="Arial" w:hAnsi="Arial" w:cs="Arial"/>
          <w:b/>
          <w:sz w:val="24"/>
          <w:szCs w:val="24"/>
        </w:rPr>
        <w:t>ABERTURA DO ABATEDOURO FRIGORIFICO</w:t>
      </w:r>
      <w:r w:rsidRPr="005C3865">
        <w:rPr>
          <w:rFonts w:ascii="Arial" w:hAnsi="Arial" w:cs="Arial"/>
          <w:b/>
          <w:sz w:val="24"/>
          <w:szCs w:val="24"/>
        </w:rPr>
        <w:t>.</w:t>
      </w:r>
    </w:p>
    <w:p w:rsidR="009E6833" w:rsidRPr="00DF04C8" w:rsidRDefault="009E6833">
      <w:pPr>
        <w:widowControl w:val="0"/>
        <w:autoSpaceDE w:val="0"/>
        <w:autoSpaceDN w:val="0"/>
        <w:adjustRightInd w:val="0"/>
        <w:spacing w:after="0" w:line="200" w:lineRule="exact"/>
        <w:rPr>
          <w:rFonts w:ascii="Arial" w:hAnsi="Arial" w:cs="Arial"/>
          <w:sz w:val="24"/>
          <w:szCs w:val="24"/>
        </w:rPr>
      </w:pPr>
    </w:p>
    <w:p w:rsidR="009E6833" w:rsidRDefault="009E6833">
      <w:pPr>
        <w:widowControl w:val="0"/>
        <w:tabs>
          <w:tab w:val="left" w:pos="680"/>
        </w:tabs>
        <w:autoSpaceDE w:val="0"/>
        <w:autoSpaceDN w:val="0"/>
        <w:adjustRightInd w:val="0"/>
        <w:spacing w:after="0" w:line="240" w:lineRule="auto"/>
        <w:rPr>
          <w:rFonts w:ascii="Arial" w:hAnsi="Arial" w:cs="Arial"/>
          <w:sz w:val="28"/>
          <w:szCs w:val="28"/>
        </w:rPr>
      </w:pPr>
      <w:r w:rsidRPr="00DF04C8">
        <w:rPr>
          <w:rFonts w:ascii="Arial" w:hAnsi="Arial" w:cs="Arial"/>
          <w:sz w:val="28"/>
          <w:szCs w:val="28"/>
        </w:rPr>
        <w:lastRenderedPageBreak/>
        <w:t>2.1.</w:t>
      </w:r>
      <w:r w:rsidRPr="00DF04C8">
        <w:rPr>
          <w:rFonts w:ascii="Arial" w:hAnsi="Arial" w:cs="Arial"/>
          <w:sz w:val="28"/>
          <w:szCs w:val="28"/>
        </w:rPr>
        <w:tab/>
        <w:t>Instalações Industriais</w:t>
      </w:r>
    </w:p>
    <w:p w:rsidR="000304F3" w:rsidRPr="00DF04C8" w:rsidRDefault="000304F3">
      <w:pPr>
        <w:widowControl w:val="0"/>
        <w:tabs>
          <w:tab w:val="left" w:pos="680"/>
        </w:tabs>
        <w:autoSpaceDE w:val="0"/>
        <w:autoSpaceDN w:val="0"/>
        <w:adjustRightInd w:val="0"/>
        <w:spacing w:after="0" w:line="240" w:lineRule="auto"/>
        <w:rPr>
          <w:rFonts w:ascii="Arial" w:hAnsi="Arial" w:cs="Arial"/>
          <w:sz w:val="24"/>
          <w:szCs w:val="24"/>
        </w:rPr>
      </w:pPr>
    </w:p>
    <w:p w:rsidR="009E6833" w:rsidRPr="00DF04C8" w:rsidRDefault="009E6833">
      <w:pPr>
        <w:widowControl w:val="0"/>
        <w:autoSpaceDE w:val="0"/>
        <w:autoSpaceDN w:val="0"/>
        <w:adjustRightInd w:val="0"/>
        <w:spacing w:after="0" w:line="286" w:lineRule="exact"/>
        <w:rPr>
          <w:rFonts w:ascii="Arial" w:hAnsi="Arial" w:cs="Arial"/>
          <w:sz w:val="24"/>
          <w:szCs w:val="24"/>
        </w:rPr>
      </w:pPr>
    </w:p>
    <w:p w:rsidR="009E6833" w:rsidRDefault="008D0542">
      <w:pPr>
        <w:widowControl w:val="0"/>
        <w:overflowPunct w:val="0"/>
        <w:autoSpaceDE w:val="0"/>
        <w:autoSpaceDN w:val="0"/>
        <w:adjustRightInd w:val="0"/>
        <w:spacing w:after="0" w:line="236" w:lineRule="auto"/>
        <w:jc w:val="both"/>
        <w:rPr>
          <w:rFonts w:ascii="Arial" w:hAnsi="Arial" w:cs="Arial"/>
          <w:sz w:val="24"/>
          <w:szCs w:val="24"/>
        </w:rPr>
      </w:pPr>
      <w:r w:rsidRPr="00DF04C8">
        <w:rPr>
          <w:rFonts w:ascii="Arial" w:hAnsi="Arial" w:cs="Arial"/>
          <w:sz w:val="24"/>
          <w:szCs w:val="24"/>
        </w:rPr>
        <w:t xml:space="preserve">As instalações </w:t>
      </w:r>
      <w:r w:rsidR="009E6833" w:rsidRPr="00DF04C8">
        <w:rPr>
          <w:rFonts w:ascii="Arial" w:hAnsi="Arial" w:cs="Arial"/>
          <w:sz w:val="24"/>
          <w:szCs w:val="24"/>
        </w:rPr>
        <w:t>d</w:t>
      </w:r>
      <w:r w:rsidRPr="00DF04C8">
        <w:rPr>
          <w:rFonts w:ascii="Arial" w:hAnsi="Arial" w:cs="Arial"/>
          <w:sz w:val="24"/>
          <w:szCs w:val="24"/>
        </w:rPr>
        <w:t xml:space="preserve">o </w:t>
      </w:r>
      <w:r w:rsidR="00933CAC">
        <w:rPr>
          <w:rFonts w:ascii="Arial" w:hAnsi="Arial" w:cs="Arial"/>
          <w:sz w:val="24"/>
          <w:szCs w:val="24"/>
        </w:rPr>
        <w:t xml:space="preserve">matadouro necessitam de adequações para </w:t>
      </w:r>
      <w:r w:rsidR="00566FC8" w:rsidRPr="00DF04C8">
        <w:rPr>
          <w:rFonts w:ascii="Arial" w:hAnsi="Arial" w:cs="Arial"/>
          <w:sz w:val="24"/>
          <w:szCs w:val="24"/>
        </w:rPr>
        <w:t>atende</w:t>
      </w:r>
      <w:r w:rsidR="00933CAC">
        <w:rPr>
          <w:rFonts w:ascii="Arial" w:hAnsi="Arial" w:cs="Arial"/>
          <w:sz w:val="24"/>
          <w:szCs w:val="24"/>
        </w:rPr>
        <w:t>r</w:t>
      </w:r>
      <w:r w:rsidR="00566FC8" w:rsidRPr="00DF04C8">
        <w:rPr>
          <w:rFonts w:ascii="Arial" w:hAnsi="Arial" w:cs="Arial"/>
          <w:sz w:val="24"/>
          <w:szCs w:val="24"/>
        </w:rPr>
        <w:t xml:space="preserve"> as </w:t>
      </w:r>
      <w:r w:rsidR="009E6833" w:rsidRPr="00DF04C8">
        <w:rPr>
          <w:rFonts w:ascii="Arial" w:hAnsi="Arial" w:cs="Arial"/>
          <w:sz w:val="24"/>
          <w:szCs w:val="24"/>
        </w:rPr>
        <w:t>exigências mínimas da legislação em vigor, requer das autoridades competentes, a cuidadosa percepção de todas as condições inerentes ao processo.</w:t>
      </w:r>
    </w:p>
    <w:p w:rsidR="000304F3" w:rsidRPr="00DF04C8" w:rsidRDefault="000304F3">
      <w:pPr>
        <w:widowControl w:val="0"/>
        <w:overflowPunct w:val="0"/>
        <w:autoSpaceDE w:val="0"/>
        <w:autoSpaceDN w:val="0"/>
        <w:adjustRightInd w:val="0"/>
        <w:spacing w:after="0" w:line="236" w:lineRule="auto"/>
        <w:jc w:val="both"/>
        <w:rPr>
          <w:rFonts w:ascii="Arial" w:hAnsi="Arial" w:cs="Arial"/>
          <w:sz w:val="24"/>
          <w:szCs w:val="24"/>
        </w:rPr>
      </w:pPr>
    </w:p>
    <w:p w:rsidR="009E6833" w:rsidRPr="00DF04C8" w:rsidRDefault="009E6833">
      <w:pPr>
        <w:widowControl w:val="0"/>
        <w:autoSpaceDE w:val="0"/>
        <w:autoSpaceDN w:val="0"/>
        <w:adjustRightInd w:val="0"/>
        <w:spacing w:after="0" w:line="288" w:lineRule="exact"/>
        <w:rPr>
          <w:rFonts w:ascii="Arial" w:hAnsi="Arial" w:cs="Arial"/>
          <w:sz w:val="24"/>
          <w:szCs w:val="24"/>
        </w:rPr>
      </w:pPr>
    </w:p>
    <w:p w:rsidR="005C3865" w:rsidRPr="005C3865" w:rsidRDefault="009E6833" w:rsidP="005C3865">
      <w:pPr>
        <w:widowControl w:val="0"/>
        <w:overflowPunct w:val="0"/>
        <w:autoSpaceDE w:val="0"/>
        <w:autoSpaceDN w:val="0"/>
        <w:adjustRightInd w:val="0"/>
        <w:spacing w:after="0" w:line="235" w:lineRule="auto"/>
        <w:jc w:val="both"/>
        <w:rPr>
          <w:rFonts w:ascii="Arial" w:hAnsi="Arial" w:cs="Arial"/>
          <w:b/>
          <w:sz w:val="24"/>
          <w:szCs w:val="24"/>
        </w:rPr>
      </w:pPr>
      <w:r w:rsidRPr="00DF04C8">
        <w:rPr>
          <w:rFonts w:ascii="Arial" w:hAnsi="Arial" w:cs="Arial"/>
          <w:sz w:val="24"/>
          <w:szCs w:val="24"/>
        </w:rPr>
        <w:t xml:space="preserve">Considerando as características do município, definiu-se um bloco industrial para atender uma demanda de </w:t>
      </w:r>
      <w:r w:rsidR="00146108" w:rsidRPr="00BF23F8">
        <w:rPr>
          <w:rFonts w:ascii="Arial" w:hAnsi="Arial" w:cs="Arial"/>
          <w:b/>
          <w:sz w:val="24"/>
          <w:szCs w:val="24"/>
        </w:rPr>
        <w:t>11</w:t>
      </w:r>
      <w:r w:rsidR="00597654" w:rsidRPr="00BF23F8">
        <w:rPr>
          <w:rFonts w:ascii="Arial" w:hAnsi="Arial" w:cs="Arial"/>
          <w:b/>
          <w:sz w:val="24"/>
          <w:szCs w:val="24"/>
        </w:rPr>
        <w:t>0</w:t>
      </w:r>
      <w:r w:rsidR="00310B19" w:rsidRPr="00DF04C8">
        <w:rPr>
          <w:rFonts w:ascii="Arial" w:hAnsi="Arial" w:cs="Arial"/>
          <w:sz w:val="24"/>
          <w:szCs w:val="24"/>
        </w:rPr>
        <w:t xml:space="preserve"> abates de </w:t>
      </w:r>
      <w:r w:rsidR="00956CF7" w:rsidRPr="00DF04C8">
        <w:rPr>
          <w:rFonts w:ascii="Arial" w:hAnsi="Arial" w:cs="Arial"/>
          <w:sz w:val="24"/>
          <w:szCs w:val="24"/>
        </w:rPr>
        <w:t xml:space="preserve">animais </w:t>
      </w:r>
      <w:r w:rsidRPr="00DF04C8">
        <w:rPr>
          <w:rFonts w:ascii="Arial" w:hAnsi="Arial" w:cs="Arial"/>
          <w:sz w:val="24"/>
          <w:szCs w:val="24"/>
        </w:rPr>
        <w:t>/</w:t>
      </w:r>
      <w:r w:rsidR="00956CF7" w:rsidRPr="00DF04C8">
        <w:rPr>
          <w:rFonts w:ascii="Arial" w:hAnsi="Arial" w:cs="Arial"/>
          <w:sz w:val="24"/>
          <w:szCs w:val="24"/>
        </w:rPr>
        <w:t xml:space="preserve"> dia e infra</w:t>
      </w:r>
      <w:r w:rsidR="00D231E6">
        <w:rPr>
          <w:rFonts w:ascii="Arial" w:hAnsi="Arial" w:cs="Arial"/>
          <w:sz w:val="24"/>
          <w:szCs w:val="24"/>
        </w:rPr>
        <w:t xml:space="preserve"> </w:t>
      </w:r>
      <w:r w:rsidR="00AC5999" w:rsidRPr="00DF04C8">
        <w:rPr>
          <w:rFonts w:ascii="Arial" w:hAnsi="Arial" w:cs="Arial"/>
          <w:sz w:val="24"/>
          <w:szCs w:val="24"/>
        </w:rPr>
        <w:t>-</w:t>
      </w:r>
      <w:r w:rsidR="00956CF7" w:rsidRPr="00DF04C8">
        <w:rPr>
          <w:rFonts w:ascii="Arial" w:hAnsi="Arial" w:cs="Arial"/>
          <w:sz w:val="24"/>
          <w:szCs w:val="24"/>
        </w:rPr>
        <w:t xml:space="preserve"> estr</w:t>
      </w:r>
      <w:r w:rsidRPr="00DF04C8">
        <w:rPr>
          <w:rFonts w:ascii="Arial" w:hAnsi="Arial" w:cs="Arial"/>
          <w:sz w:val="24"/>
          <w:szCs w:val="24"/>
        </w:rPr>
        <w:t xml:space="preserve">utura para </w:t>
      </w:r>
      <w:r w:rsidR="00146108" w:rsidRPr="00BF23F8">
        <w:rPr>
          <w:rFonts w:ascii="Arial" w:hAnsi="Arial" w:cs="Arial"/>
          <w:b/>
          <w:sz w:val="24"/>
          <w:szCs w:val="24"/>
        </w:rPr>
        <w:t>5</w:t>
      </w:r>
      <w:r w:rsidR="00597654" w:rsidRPr="00BF23F8">
        <w:rPr>
          <w:rFonts w:ascii="Arial" w:hAnsi="Arial" w:cs="Arial"/>
          <w:b/>
          <w:sz w:val="24"/>
          <w:szCs w:val="24"/>
        </w:rPr>
        <w:t>50</w:t>
      </w:r>
      <w:r w:rsidR="00C43C4A">
        <w:rPr>
          <w:rFonts w:ascii="Arial" w:hAnsi="Arial" w:cs="Arial"/>
          <w:sz w:val="24"/>
          <w:szCs w:val="24"/>
        </w:rPr>
        <w:t xml:space="preserve"> </w:t>
      </w:r>
      <w:r w:rsidRPr="00DF04C8">
        <w:rPr>
          <w:rFonts w:ascii="Arial" w:hAnsi="Arial" w:cs="Arial"/>
          <w:sz w:val="24"/>
          <w:szCs w:val="24"/>
        </w:rPr>
        <w:t xml:space="preserve">animais/semana, plenamente capaz de responder positivamente às necessidades do município. No presente caso a estrutura física do bloco industrial já se encontra </w:t>
      </w:r>
      <w:r w:rsidR="00566C44" w:rsidRPr="00DF04C8">
        <w:rPr>
          <w:rFonts w:ascii="Arial" w:hAnsi="Arial" w:cs="Arial"/>
          <w:sz w:val="24"/>
          <w:szCs w:val="24"/>
        </w:rPr>
        <w:t xml:space="preserve">em condições </w:t>
      </w:r>
      <w:r w:rsidR="00EE1D46">
        <w:rPr>
          <w:rFonts w:ascii="Arial" w:hAnsi="Arial" w:cs="Arial"/>
          <w:sz w:val="24"/>
          <w:szCs w:val="24"/>
        </w:rPr>
        <w:t>mínimas de uso, visto as mudanças da legislação são necessárias adequações técnicas e ambientais</w:t>
      </w:r>
      <w:r w:rsidR="005C3865">
        <w:rPr>
          <w:rFonts w:ascii="Arial" w:hAnsi="Arial" w:cs="Arial"/>
          <w:sz w:val="24"/>
          <w:szCs w:val="24"/>
        </w:rPr>
        <w:t xml:space="preserve">, que serão realizadas </w:t>
      </w:r>
      <w:r w:rsidR="00BF23F8" w:rsidRPr="00D231E6">
        <w:rPr>
          <w:rFonts w:ascii="Arial" w:hAnsi="Arial" w:cs="Arial"/>
          <w:b/>
          <w:sz w:val="24"/>
          <w:szCs w:val="24"/>
        </w:rPr>
        <w:t>ATÉ</w:t>
      </w:r>
      <w:r w:rsidR="00BF23F8">
        <w:rPr>
          <w:rFonts w:ascii="Arial" w:hAnsi="Arial" w:cs="Arial"/>
          <w:sz w:val="24"/>
          <w:szCs w:val="24"/>
        </w:rPr>
        <w:t xml:space="preserve"> a emissão do registro do </w:t>
      </w:r>
      <w:r w:rsidR="00BF23F8" w:rsidRPr="00BF23F8">
        <w:rPr>
          <w:rFonts w:ascii="Arial" w:hAnsi="Arial" w:cs="Arial"/>
          <w:b/>
          <w:sz w:val="24"/>
          <w:szCs w:val="24"/>
        </w:rPr>
        <w:t>SERVIÇO DE INSPEÇÃO OFICIAL</w:t>
      </w:r>
      <w:r w:rsidR="00976327">
        <w:rPr>
          <w:rFonts w:ascii="Arial" w:hAnsi="Arial" w:cs="Arial"/>
          <w:b/>
          <w:sz w:val="24"/>
          <w:szCs w:val="24"/>
        </w:rPr>
        <w:t xml:space="preserve"> no prazo de 01(um) ano</w:t>
      </w:r>
      <w:r w:rsidR="00BF23F8">
        <w:rPr>
          <w:rFonts w:ascii="Arial" w:hAnsi="Arial" w:cs="Arial"/>
          <w:sz w:val="24"/>
          <w:szCs w:val="24"/>
        </w:rPr>
        <w:t>,</w:t>
      </w:r>
      <w:r w:rsidR="00D231E6">
        <w:rPr>
          <w:rFonts w:ascii="Arial" w:hAnsi="Arial" w:cs="Arial"/>
          <w:sz w:val="24"/>
          <w:szCs w:val="24"/>
        </w:rPr>
        <w:t xml:space="preserve"> </w:t>
      </w:r>
      <w:r w:rsidR="000304F3">
        <w:rPr>
          <w:rFonts w:ascii="Arial" w:hAnsi="Arial" w:cs="Arial"/>
          <w:sz w:val="24"/>
          <w:szCs w:val="24"/>
        </w:rPr>
        <w:t>para o seu pleno funciona</w:t>
      </w:r>
      <w:r w:rsidR="00EE1D46">
        <w:rPr>
          <w:rFonts w:ascii="Arial" w:hAnsi="Arial" w:cs="Arial"/>
          <w:sz w:val="24"/>
          <w:szCs w:val="24"/>
        </w:rPr>
        <w:t>mento, atendendo todas as normas e padrões obrigatór</w:t>
      </w:r>
      <w:r w:rsidR="005C3865">
        <w:rPr>
          <w:rFonts w:ascii="Arial" w:hAnsi="Arial" w:cs="Arial"/>
          <w:sz w:val="24"/>
          <w:szCs w:val="24"/>
        </w:rPr>
        <w:t>ios conforme legislação vigente, após atendimento a todas as adequações as legislações em vigor poderão solicitar,</w:t>
      </w:r>
      <w:r w:rsidR="005C3865" w:rsidRPr="005C3865">
        <w:rPr>
          <w:rFonts w:ascii="Arial" w:hAnsi="Arial" w:cs="Arial"/>
          <w:b/>
          <w:sz w:val="24"/>
          <w:szCs w:val="24"/>
        </w:rPr>
        <w:t xml:space="preserve"> </w:t>
      </w:r>
      <w:r w:rsidR="00D231E6">
        <w:rPr>
          <w:rFonts w:ascii="Arial" w:hAnsi="Arial" w:cs="Arial"/>
          <w:b/>
          <w:sz w:val="24"/>
          <w:szCs w:val="24"/>
        </w:rPr>
        <w:t>abertura DO ABATEDOURO FRIGORIFICO.</w:t>
      </w:r>
    </w:p>
    <w:p w:rsidR="00566C44" w:rsidRDefault="00566C44">
      <w:pPr>
        <w:widowControl w:val="0"/>
        <w:overflowPunct w:val="0"/>
        <w:autoSpaceDE w:val="0"/>
        <w:autoSpaceDN w:val="0"/>
        <w:adjustRightInd w:val="0"/>
        <w:spacing w:after="0" w:line="236" w:lineRule="auto"/>
        <w:jc w:val="both"/>
        <w:rPr>
          <w:rFonts w:ascii="Arial" w:hAnsi="Arial" w:cs="Arial"/>
          <w:sz w:val="24"/>
          <w:szCs w:val="24"/>
        </w:rPr>
      </w:pPr>
    </w:p>
    <w:p w:rsidR="000304F3" w:rsidRPr="00DF04C8" w:rsidRDefault="000304F3">
      <w:pPr>
        <w:widowControl w:val="0"/>
        <w:overflowPunct w:val="0"/>
        <w:autoSpaceDE w:val="0"/>
        <w:autoSpaceDN w:val="0"/>
        <w:adjustRightInd w:val="0"/>
        <w:spacing w:after="0" w:line="236" w:lineRule="auto"/>
        <w:jc w:val="both"/>
        <w:rPr>
          <w:rFonts w:ascii="Arial" w:hAnsi="Arial" w:cs="Arial"/>
          <w:sz w:val="24"/>
          <w:szCs w:val="24"/>
        </w:rPr>
      </w:pPr>
    </w:p>
    <w:p w:rsidR="009E6833" w:rsidRPr="00DF04C8" w:rsidRDefault="009E6833">
      <w:pPr>
        <w:widowControl w:val="0"/>
        <w:overflowPunct w:val="0"/>
        <w:autoSpaceDE w:val="0"/>
        <w:autoSpaceDN w:val="0"/>
        <w:adjustRightInd w:val="0"/>
        <w:spacing w:after="0" w:line="233" w:lineRule="auto"/>
        <w:jc w:val="both"/>
        <w:rPr>
          <w:rFonts w:ascii="Arial" w:hAnsi="Arial" w:cs="Arial"/>
          <w:sz w:val="24"/>
          <w:szCs w:val="24"/>
        </w:rPr>
      </w:pPr>
      <w:r w:rsidRPr="00DF04C8">
        <w:rPr>
          <w:rFonts w:ascii="Arial" w:hAnsi="Arial" w:cs="Arial"/>
          <w:sz w:val="24"/>
          <w:szCs w:val="24"/>
        </w:rPr>
        <w:t>O projeto básico desenvolvido atende plenamente as exigências das normas estabelecidas pelo Ministério da Agricultura – Se</w:t>
      </w:r>
      <w:r w:rsidR="000304F3">
        <w:rPr>
          <w:rFonts w:ascii="Arial" w:hAnsi="Arial" w:cs="Arial"/>
          <w:sz w:val="24"/>
          <w:szCs w:val="24"/>
        </w:rPr>
        <w:t xml:space="preserve">cretaria de Defesa Agropecuária </w:t>
      </w:r>
      <w:r w:rsidR="000304F3" w:rsidRPr="00DF04C8">
        <w:rPr>
          <w:rFonts w:ascii="Arial" w:hAnsi="Arial" w:cs="Arial"/>
          <w:sz w:val="24"/>
          <w:szCs w:val="24"/>
        </w:rPr>
        <w:t xml:space="preserve">do. Estado de Sergipe, Secretaria Municipal de Agricultura e Secretaria Municipal do Meio Ambiente, </w:t>
      </w:r>
      <w:r w:rsidR="000304F3">
        <w:rPr>
          <w:rFonts w:ascii="Arial" w:hAnsi="Arial" w:cs="Arial"/>
          <w:sz w:val="24"/>
          <w:szCs w:val="24"/>
        </w:rPr>
        <w:t xml:space="preserve">EMDAGRO, </w:t>
      </w:r>
      <w:r w:rsidR="000304F3" w:rsidRPr="00DF04C8">
        <w:rPr>
          <w:rFonts w:ascii="Arial" w:hAnsi="Arial" w:cs="Arial"/>
          <w:sz w:val="24"/>
          <w:szCs w:val="24"/>
        </w:rPr>
        <w:t>ADEMA, Vigilância Sanitária</w:t>
      </w:r>
      <w:r w:rsidR="007D43CE">
        <w:rPr>
          <w:rFonts w:ascii="Arial" w:hAnsi="Arial" w:cs="Arial"/>
          <w:sz w:val="24"/>
          <w:szCs w:val="24"/>
        </w:rPr>
        <w:t xml:space="preserve">, </w:t>
      </w:r>
      <w:r w:rsidR="007D43CE" w:rsidRPr="005C3865">
        <w:rPr>
          <w:rFonts w:ascii="Arial" w:hAnsi="Arial" w:cs="Arial"/>
          <w:b/>
          <w:sz w:val="24"/>
          <w:szCs w:val="24"/>
        </w:rPr>
        <w:t>AGRESPUL</w:t>
      </w:r>
      <w:r w:rsidR="007D43CE">
        <w:rPr>
          <w:rFonts w:ascii="Arial" w:hAnsi="Arial" w:cs="Arial"/>
          <w:sz w:val="24"/>
          <w:szCs w:val="24"/>
        </w:rPr>
        <w:t xml:space="preserve"> (EM QUANTO NÃO FOR COLOCADA EM OPERAÇÃO </w:t>
      </w:r>
      <w:r w:rsidR="007D43CE" w:rsidRPr="007D43CE">
        <w:rPr>
          <w:rFonts w:ascii="Arial" w:hAnsi="Arial" w:cs="Arial"/>
          <w:b/>
          <w:sz w:val="24"/>
          <w:szCs w:val="24"/>
        </w:rPr>
        <w:t>AGROESTE</w:t>
      </w:r>
      <w:r w:rsidR="007D43CE">
        <w:rPr>
          <w:rFonts w:ascii="Arial" w:hAnsi="Arial" w:cs="Arial"/>
          <w:sz w:val="24"/>
          <w:szCs w:val="24"/>
        </w:rPr>
        <w:t>)</w:t>
      </w:r>
    </w:p>
    <w:p w:rsidR="009E6833" w:rsidRPr="00DF04C8" w:rsidRDefault="009E6833">
      <w:pPr>
        <w:widowControl w:val="0"/>
        <w:autoSpaceDE w:val="0"/>
        <w:autoSpaceDN w:val="0"/>
        <w:adjustRightInd w:val="0"/>
        <w:spacing w:after="0" w:line="200" w:lineRule="exact"/>
        <w:rPr>
          <w:rFonts w:ascii="Arial" w:hAnsi="Arial" w:cs="Arial"/>
          <w:sz w:val="24"/>
          <w:szCs w:val="24"/>
        </w:rPr>
      </w:pPr>
    </w:p>
    <w:p w:rsidR="005C3865" w:rsidRDefault="005C3865">
      <w:pPr>
        <w:widowControl w:val="0"/>
        <w:tabs>
          <w:tab w:val="left" w:pos="680"/>
        </w:tabs>
        <w:autoSpaceDE w:val="0"/>
        <w:autoSpaceDN w:val="0"/>
        <w:adjustRightInd w:val="0"/>
        <w:spacing w:after="0" w:line="240" w:lineRule="auto"/>
        <w:rPr>
          <w:rFonts w:ascii="Arial" w:hAnsi="Arial" w:cs="Arial"/>
          <w:sz w:val="28"/>
          <w:szCs w:val="28"/>
        </w:rPr>
      </w:pPr>
    </w:p>
    <w:p w:rsidR="009E6833" w:rsidRPr="00DF04C8" w:rsidRDefault="009E6833">
      <w:pPr>
        <w:widowControl w:val="0"/>
        <w:tabs>
          <w:tab w:val="left" w:pos="680"/>
        </w:tabs>
        <w:autoSpaceDE w:val="0"/>
        <w:autoSpaceDN w:val="0"/>
        <w:adjustRightInd w:val="0"/>
        <w:spacing w:after="0" w:line="240" w:lineRule="auto"/>
        <w:rPr>
          <w:rFonts w:ascii="Arial" w:hAnsi="Arial" w:cs="Arial"/>
          <w:sz w:val="24"/>
          <w:szCs w:val="24"/>
        </w:rPr>
      </w:pPr>
      <w:r w:rsidRPr="00DF04C8">
        <w:rPr>
          <w:rFonts w:ascii="Arial" w:hAnsi="Arial" w:cs="Arial"/>
          <w:sz w:val="28"/>
          <w:szCs w:val="28"/>
        </w:rPr>
        <w:t>2.2.</w:t>
      </w:r>
      <w:r w:rsidRPr="00DF04C8">
        <w:rPr>
          <w:rFonts w:ascii="Arial" w:hAnsi="Arial" w:cs="Arial"/>
          <w:sz w:val="28"/>
          <w:szCs w:val="28"/>
        </w:rPr>
        <w:tab/>
        <w:t>Equipamentos</w:t>
      </w:r>
    </w:p>
    <w:p w:rsidR="009E6833" w:rsidRPr="00DF04C8" w:rsidRDefault="009E6833">
      <w:pPr>
        <w:widowControl w:val="0"/>
        <w:autoSpaceDE w:val="0"/>
        <w:autoSpaceDN w:val="0"/>
        <w:adjustRightInd w:val="0"/>
        <w:spacing w:after="0" w:line="286" w:lineRule="exact"/>
        <w:rPr>
          <w:rFonts w:ascii="Arial" w:hAnsi="Arial" w:cs="Arial"/>
          <w:sz w:val="24"/>
          <w:szCs w:val="24"/>
        </w:rPr>
      </w:pPr>
    </w:p>
    <w:p w:rsidR="009E6833" w:rsidRPr="00DF04C8" w:rsidRDefault="009E6833">
      <w:pPr>
        <w:widowControl w:val="0"/>
        <w:overflowPunct w:val="0"/>
        <w:autoSpaceDE w:val="0"/>
        <w:autoSpaceDN w:val="0"/>
        <w:adjustRightInd w:val="0"/>
        <w:spacing w:after="0" w:line="235" w:lineRule="auto"/>
        <w:jc w:val="both"/>
        <w:rPr>
          <w:rFonts w:ascii="Arial" w:hAnsi="Arial" w:cs="Arial"/>
          <w:sz w:val="24"/>
          <w:szCs w:val="24"/>
        </w:rPr>
      </w:pPr>
      <w:r w:rsidRPr="00DF04C8">
        <w:rPr>
          <w:rFonts w:ascii="Arial" w:hAnsi="Arial" w:cs="Arial"/>
          <w:sz w:val="24"/>
          <w:szCs w:val="24"/>
        </w:rPr>
        <w:t>Os equipamentos que complementam as instalações industriais d</w:t>
      </w:r>
      <w:r w:rsidR="0025145C" w:rsidRPr="00DF04C8">
        <w:rPr>
          <w:rFonts w:ascii="Arial" w:hAnsi="Arial" w:cs="Arial"/>
          <w:sz w:val="24"/>
          <w:szCs w:val="24"/>
        </w:rPr>
        <w:t xml:space="preserve">o </w:t>
      </w:r>
      <w:r w:rsidRPr="00DF04C8">
        <w:rPr>
          <w:rFonts w:ascii="Arial" w:hAnsi="Arial" w:cs="Arial"/>
          <w:sz w:val="24"/>
          <w:szCs w:val="24"/>
        </w:rPr>
        <w:t>matadouro</w:t>
      </w:r>
      <w:r w:rsidR="00D231E6" w:rsidRPr="00DF04C8">
        <w:rPr>
          <w:rFonts w:ascii="Arial" w:hAnsi="Arial" w:cs="Arial"/>
          <w:sz w:val="24"/>
          <w:szCs w:val="24"/>
        </w:rPr>
        <w:t xml:space="preserve"> estão</w:t>
      </w:r>
      <w:r w:rsidR="00D231E6">
        <w:rPr>
          <w:rFonts w:ascii="Arial" w:hAnsi="Arial" w:cs="Arial"/>
          <w:sz w:val="24"/>
          <w:szCs w:val="24"/>
        </w:rPr>
        <w:t xml:space="preserve"> </w:t>
      </w:r>
      <w:r w:rsidRPr="00DF04C8">
        <w:rPr>
          <w:rFonts w:ascii="Arial" w:hAnsi="Arial" w:cs="Arial"/>
          <w:sz w:val="24"/>
          <w:szCs w:val="24"/>
        </w:rPr>
        <w:t xml:space="preserve">dimensionados em função do </w:t>
      </w:r>
      <w:proofErr w:type="spellStart"/>
      <w:r w:rsidRPr="00DF04C8">
        <w:rPr>
          <w:rFonts w:ascii="Arial" w:hAnsi="Arial" w:cs="Arial"/>
          <w:sz w:val="24"/>
          <w:szCs w:val="24"/>
        </w:rPr>
        <w:t>lay</w:t>
      </w:r>
      <w:proofErr w:type="spellEnd"/>
      <w:r w:rsidR="00D231E6">
        <w:rPr>
          <w:rFonts w:ascii="Arial" w:hAnsi="Arial" w:cs="Arial"/>
          <w:sz w:val="24"/>
          <w:szCs w:val="24"/>
        </w:rPr>
        <w:t xml:space="preserve"> </w:t>
      </w:r>
      <w:r w:rsidRPr="00DF04C8">
        <w:rPr>
          <w:rFonts w:ascii="Arial" w:hAnsi="Arial" w:cs="Arial"/>
          <w:sz w:val="24"/>
          <w:szCs w:val="24"/>
        </w:rPr>
        <w:t>-</w:t>
      </w:r>
      <w:r w:rsidR="00D231E6">
        <w:rPr>
          <w:rFonts w:ascii="Arial" w:hAnsi="Arial" w:cs="Arial"/>
          <w:sz w:val="24"/>
          <w:szCs w:val="24"/>
        </w:rPr>
        <w:t xml:space="preserve"> </w:t>
      </w:r>
      <w:r w:rsidRPr="00DF04C8">
        <w:rPr>
          <w:rFonts w:ascii="Arial" w:hAnsi="Arial" w:cs="Arial"/>
          <w:sz w:val="24"/>
          <w:szCs w:val="24"/>
        </w:rPr>
        <w:t>out estabelecido para o bloco industrial, de modo a atender às expectativas que determinaram seu dimensionamento</w:t>
      </w:r>
      <w:r w:rsidR="000304F3">
        <w:rPr>
          <w:rFonts w:ascii="Arial" w:hAnsi="Arial" w:cs="Arial"/>
          <w:sz w:val="24"/>
          <w:szCs w:val="24"/>
        </w:rPr>
        <w:t xml:space="preserve">, e atendam a cadeia </w:t>
      </w:r>
      <w:r w:rsidR="00B365C0">
        <w:rPr>
          <w:rFonts w:ascii="Arial" w:hAnsi="Arial" w:cs="Arial"/>
          <w:sz w:val="24"/>
          <w:szCs w:val="24"/>
        </w:rPr>
        <w:t>de responsabilidade desde as condições ambientais e abate humanitário, como o transporte e controle sanitário, dos animais abatidos e suas vísceras etc</w:t>
      </w:r>
      <w:r w:rsidRPr="00DF04C8">
        <w:rPr>
          <w:rFonts w:ascii="Arial" w:hAnsi="Arial" w:cs="Arial"/>
          <w:sz w:val="24"/>
          <w:szCs w:val="24"/>
        </w:rPr>
        <w:t>.</w:t>
      </w:r>
    </w:p>
    <w:p w:rsidR="009E6833" w:rsidRPr="00DF04C8" w:rsidRDefault="009E6833">
      <w:pPr>
        <w:widowControl w:val="0"/>
        <w:autoSpaceDE w:val="0"/>
        <w:autoSpaceDN w:val="0"/>
        <w:adjustRightInd w:val="0"/>
        <w:spacing w:after="0" w:line="291" w:lineRule="exact"/>
        <w:rPr>
          <w:rFonts w:ascii="Arial" w:hAnsi="Arial" w:cs="Arial"/>
          <w:sz w:val="24"/>
          <w:szCs w:val="24"/>
        </w:rPr>
      </w:pPr>
    </w:p>
    <w:p w:rsidR="009E6833" w:rsidRPr="00DF04C8" w:rsidRDefault="009E6833">
      <w:pPr>
        <w:widowControl w:val="0"/>
        <w:overflowPunct w:val="0"/>
        <w:autoSpaceDE w:val="0"/>
        <w:autoSpaceDN w:val="0"/>
        <w:adjustRightInd w:val="0"/>
        <w:spacing w:after="0" w:line="233" w:lineRule="auto"/>
        <w:jc w:val="both"/>
        <w:rPr>
          <w:rFonts w:ascii="Arial" w:hAnsi="Arial" w:cs="Arial"/>
          <w:sz w:val="24"/>
          <w:szCs w:val="24"/>
        </w:rPr>
      </w:pPr>
      <w:r w:rsidRPr="00DF04C8">
        <w:rPr>
          <w:rFonts w:ascii="Arial" w:hAnsi="Arial" w:cs="Arial"/>
          <w:sz w:val="24"/>
          <w:szCs w:val="24"/>
        </w:rPr>
        <w:t>A relação dos equipamentos que comporão a unidade industrial de abate é constituída pelos seguintes elementos</w:t>
      </w:r>
      <w:r w:rsidR="00D231E6">
        <w:rPr>
          <w:rFonts w:ascii="Arial" w:hAnsi="Arial" w:cs="Arial"/>
          <w:sz w:val="24"/>
          <w:szCs w:val="24"/>
        </w:rPr>
        <w:t>, de acordo com as normas e padrões técnicos</w:t>
      </w:r>
      <w:r w:rsidRPr="00DF04C8">
        <w:rPr>
          <w:rFonts w:ascii="Arial" w:hAnsi="Arial" w:cs="Arial"/>
          <w:sz w:val="24"/>
          <w:szCs w:val="24"/>
        </w:rPr>
        <w:t>:</w:t>
      </w:r>
    </w:p>
    <w:p w:rsidR="00AC3FAE" w:rsidRPr="00DF04C8" w:rsidRDefault="00AC3FAE">
      <w:pPr>
        <w:widowControl w:val="0"/>
        <w:overflowPunct w:val="0"/>
        <w:autoSpaceDE w:val="0"/>
        <w:autoSpaceDN w:val="0"/>
        <w:adjustRightInd w:val="0"/>
        <w:spacing w:after="0" w:line="233" w:lineRule="auto"/>
        <w:jc w:val="both"/>
        <w:rPr>
          <w:rFonts w:ascii="Arial" w:hAnsi="Arial" w:cs="Arial"/>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780"/>
        <w:gridCol w:w="980"/>
        <w:gridCol w:w="508"/>
        <w:gridCol w:w="6992"/>
      </w:tblGrid>
      <w:tr w:rsidR="003D2D44" w:rsidRPr="00DF04C8" w:rsidTr="00F2274F">
        <w:trPr>
          <w:trHeight w:val="239"/>
        </w:trPr>
        <w:tc>
          <w:tcPr>
            <w:tcW w:w="780" w:type="dxa"/>
            <w:tcBorders>
              <w:top w:val="single" w:sz="8" w:space="0" w:color="auto"/>
              <w:left w:val="single" w:sz="8" w:space="0" w:color="auto"/>
              <w:bottom w:val="single" w:sz="8" w:space="0" w:color="auto"/>
              <w:right w:val="single" w:sz="8" w:space="0" w:color="auto"/>
            </w:tcBorders>
            <w:vAlign w:val="bottom"/>
          </w:tcPr>
          <w:p w:rsidR="009E6833" w:rsidRPr="00F07E5C" w:rsidRDefault="00F07E5C">
            <w:pPr>
              <w:widowControl w:val="0"/>
              <w:autoSpaceDE w:val="0"/>
              <w:autoSpaceDN w:val="0"/>
              <w:adjustRightInd w:val="0"/>
              <w:spacing w:after="0" w:line="240" w:lineRule="auto"/>
              <w:ind w:left="120"/>
              <w:rPr>
                <w:rFonts w:ascii="Arial" w:hAnsi="Arial" w:cs="Arial"/>
                <w:sz w:val="20"/>
                <w:szCs w:val="20"/>
              </w:rPr>
            </w:pPr>
            <w:r w:rsidRPr="00F07E5C">
              <w:rPr>
                <w:rFonts w:ascii="Arial" w:hAnsi="Arial" w:cs="Arial"/>
                <w:sz w:val="20"/>
                <w:szCs w:val="20"/>
              </w:rPr>
              <w:t>ITEM</w:t>
            </w:r>
          </w:p>
        </w:tc>
        <w:tc>
          <w:tcPr>
            <w:tcW w:w="980" w:type="dxa"/>
            <w:tcBorders>
              <w:top w:val="single" w:sz="8" w:space="0" w:color="auto"/>
              <w:left w:val="nil"/>
              <w:bottom w:val="single" w:sz="8" w:space="0" w:color="auto"/>
              <w:right w:val="single" w:sz="8" w:space="0" w:color="auto"/>
            </w:tcBorders>
            <w:vAlign w:val="bottom"/>
          </w:tcPr>
          <w:p w:rsidR="009E6833" w:rsidRPr="00DF04C8" w:rsidRDefault="009E6833">
            <w:pPr>
              <w:widowControl w:val="0"/>
              <w:autoSpaceDE w:val="0"/>
              <w:autoSpaceDN w:val="0"/>
              <w:adjustRightInd w:val="0"/>
              <w:spacing w:after="0" w:line="240" w:lineRule="auto"/>
              <w:ind w:left="100"/>
              <w:rPr>
                <w:rFonts w:ascii="Arial" w:hAnsi="Arial" w:cs="Arial"/>
                <w:sz w:val="24"/>
                <w:szCs w:val="24"/>
              </w:rPr>
            </w:pPr>
            <w:r w:rsidRPr="00DF04C8">
              <w:rPr>
                <w:rFonts w:ascii="Arial" w:hAnsi="Arial" w:cs="Arial"/>
                <w:sz w:val="20"/>
                <w:szCs w:val="20"/>
              </w:rPr>
              <w:t>QUANT</w:t>
            </w:r>
          </w:p>
        </w:tc>
        <w:tc>
          <w:tcPr>
            <w:tcW w:w="508" w:type="dxa"/>
            <w:tcBorders>
              <w:top w:val="single" w:sz="8" w:space="0" w:color="auto"/>
              <w:left w:val="nil"/>
              <w:bottom w:val="single" w:sz="8" w:space="0" w:color="auto"/>
              <w:right w:val="single" w:sz="8" w:space="0" w:color="auto"/>
            </w:tcBorders>
            <w:vAlign w:val="bottom"/>
          </w:tcPr>
          <w:p w:rsidR="009E6833" w:rsidRPr="00DF04C8" w:rsidRDefault="009E6833">
            <w:pPr>
              <w:widowControl w:val="0"/>
              <w:autoSpaceDE w:val="0"/>
              <w:autoSpaceDN w:val="0"/>
              <w:adjustRightInd w:val="0"/>
              <w:spacing w:after="0" w:line="240" w:lineRule="auto"/>
              <w:jc w:val="center"/>
              <w:rPr>
                <w:rFonts w:ascii="Arial" w:hAnsi="Arial" w:cs="Arial"/>
                <w:sz w:val="24"/>
                <w:szCs w:val="24"/>
              </w:rPr>
            </w:pPr>
            <w:r w:rsidRPr="00DF04C8">
              <w:rPr>
                <w:rFonts w:ascii="Arial" w:hAnsi="Arial" w:cs="Arial"/>
                <w:w w:val="97"/>
                <w:sz w:val="20"/>
                <w:szCs w:val="20"/>
              </w:rPr>
              <w:t>UD</w:t>
            </w:r>
          </w:p>
        </w:tc>
        <w:tc>
          <w:tcPr>
            <w:tcW w:w="6992" w:type="dxa"/>
            <w:tcBorders>
              <w:top w:val="single" w:sz="8" w:space="0" w:color="auto"/>
              <w:left w:val="nil"/>
              <w:bottom w:val="single" w:sz="8" w:space="0" w:color="auto"/>
              <w:right w:val="single" w:sz="8" w:space="0" w:color="auto"/>
            </w:tcBorders>
            <w:vAlign w:val="bottom"/>
          </w:tcPr>
          <w:p w:rsidR="009E6833" w:rsidRPr="00DF04C8" w:rsidRDefault="009E6833">
            <w:pPr>
              <w:widowControl w:val="0"/>
              <w:autoSpaceDE w:val="0"/>
              <w:autoSpaceDN w:val="0"/>
              <w:adjustRightInd w:val="0"/>
              <w:spacing w:after="0" w:line="240" w:lineRule="auto"/>
              <w:ind w:left="60"/>
              <w:rPr>
                <w:rFonts w:ascii="Arial" w:hAnsi="Arial" w:cs="Arial"/>
                <w:sz w:val="24"/>
                <w:szCs w:val="24"/>
              </w:rPr>
            </w:pPr>
            <w:r w:rsidRPr="00DF04C8">
              <w:rPr>
                <w:rFonts w:ascii="Arial" w:hAnsi="Arial" w:cs="Arial"/>
                <w:sz w:val="20"/>
                <w:szCs w:val="20"/>
              </w:rPr>
              <w:t>DESCRIÇÃO</w:t>
            </w:r>
          </w:p>
        </w:tc>
      </w:tr>
      <w:tr w:rsidR="003D2D44" w:rsidRPr="00DF04C8" w:rsidTr="00F2274F">
        <w:trPr>
          <w:trHeight w:val="218"/>
        </w:trPr>
        <w:tc>
          <w:tcPr>
            <w:tcW w:w="780" w:type="dxa"/>
            <w:tcBorders>
              <w:top w:val="nil"/>
              <w:left w:val="single" w:sz="8" w:space="0" w:color="auto"/>
              <w:bottom w:val="single" w:sz="8" w:space="0" w:color="auto"/>
              <w:right w:val="single" w:sz="8" w:space="0" w:color="auto"/>
            </w:tcBorders>
            <w:vAlign w:val="bottom"/>
          </w:tcPr>
          <w:p w:rsidR="009E6833" w:rsidRPr="00673F6C" w:rsidRDefault="009E6833">
            <w:pPr>
              <w:widowControl w:val="0"/>
              <w:autoSpaceDE w:val="0"/>
              <w:autoSpaceDN w:val="0"/>
              <w:adjustRightInd w:val="0"/>
              <w:spacing w:after="0" w:line="216" w:lineRule="exact"/>
              <w:jc w:val="center"/>
              <w:rPr>
                <w:rFonts w:ascii="Arial" w:hAnsi="Arial" w:cs="Arial"/>
                <w:sz w:val="18"/>
                <w:szCs w:val="18"/>
              </w:rPr>
            </w:pPr>
            <w:r w:rsidRPr="00673F6C">
              <w:rPr>
                <w:rFonts w:ascii="Arial" w:hAnsi="Arial" w:cs="Arial"/>
                <w:sz w:val="18"/>
                <w:szCs w:val="18"/>
              </w:rPr>
              <w:t>001</w:t>
            </w:r>
          </w:p>
        </w:tc>
        <w:tc>
          <w:tcPr>
            <w:tcW w:w="980" w:type="dxa"/>
            <w:tcBorders>
              <w:top w:val="nil"/>
              <w:left w:val="nil"/>
              <w:bottom w:val="single" w:sz="8" w:space="0" w:color="auto"/>
              <w:right w:val="single" w:sz="8" w:space="0" w:color="auto"/>
            </w:tcBorders>
            <w:vAlign w:val="bottom"/>
          </w:tcPr>
          <w:p w:rsidR="009E6833" w:rsidRPr="00673F6C" w:rsidRDefault="005665A8">
            <w:pPr>
              <w:widowControl w:val="0"/>
              <w:autoSpaceDE w:val="0"/>
              <w:autoSpaceDN w:val="0"/>
              <w:adjustRightInd w:val="0"/>
              <w:spacing w:after="0" w:line="216" w:lineRule="exact"/>
              <w:jc w:val="center"/>
              <w:rPr>
                <w:rFonts w:ascii="Arial" w:hAnsi="Arial" w:cs="Arial"/>
                <w:sz w:val="18"/>
                <w:szCs w:val="18"/>
              </w:rPr>
            </w:pPr>
            <w:r w:rsidRPr="00673F6C">
              <w:rPr>
                <w:rFonts w:ascii="Arial" w:hAnsi="Arial" w:cs="Arial"/>
                <w:sz w:val="18"/>
                <w:szCs w:val="18"/>
              </w:rPr>
              <w:t>01</w:t>
            </w:r>
          </w:p>
        </w:tc>
        <w:tc>
          <w:tcPr>
            <w:tcW w:w="508" w:type="dxa"/>
            <w:tcBorders>
              <w:top w:val="nil"/>
              <w:left w:val="nil"/>
              <w:bottom w:val="single" w:sz="8" w:space="0" w:color="auto"/>
              <w:right w:val="single" w:sz="8" w:space="0" w:color="auto"/>
            </w:tcBorders>
            <w:vAlign w:val="bottom"/>
          </w:tcPr>
          <w:p w:rsidR="009E6833" w:rsidRPr="00673F6C" w:rsidRDefault="009E6833">
            <w:pPr>
              <w:widowControl w:val="0"/>
              <w:autoSpaceDE w:val="0"/>
              <w:autoSpaceDN w:val="0"/>
              <w:adjustRightInd w:val="0"/>
              <w:spacing w:after="0" w:line="216" w:lineRule="exact"/>
              <w:jc w:val="center"/>
              <w:rPr>
                <w:rFonts w:ascii="Arial" w:hAnsi="Arial" w:cs="Arial"/>
                <w:sz w:val="18"/>
                <w:szCs w:val="18"/>
              </w:rPr>
            </w:pPr>
            <w:proofErr w:type="spellStart"/>
            <w:r w:rsidRPr="00673F6C">
              <w:rPr>
                <w:rFonts w:ascii="Arial" w:hAnsi="Arial" w:cs="Arial"/>
                <w:sz w:val="18"/>
                <w:szCs w:val="18"/>
              </w:rPr>
              <w:t>Ud</w:t>
            </w:r>
            <w:proofErr w:type="spellEnd"/>
          </w:p>
        </w:tc>
        <w:tc>
          <w:tcPr>
            <w:tcW w:w="6992" w:type="dxa"/>
            <w:tcBorders>
              <w:top w:val="nil"/>
              <w:left w:val="nil"/>
              <w:bottom w:val="single" w:sz="8" w:space="0" w:color="auto"/>
              <w:right w:val="single" w:sz="8" w:space="0" w:color="auto"/>
            </w:tcBorders>
            <w:vAlign w:val="bottom"/>
          </w:tcPr>
          <w:p w:rsidR="009E6833" w:rsidRPr="00673F6C" w:rsidRDefault="009E6833">
            <w:pPr>
              <w:widowControl w:val="0"/>
              <w:autoSpaceDE w:val="0"/>
              <w:autoSpaceDN w:val="0"/>
              <w:adjustRightInd w:val="0"/>
              <w:spacing w:after="0" w:line="216" w:lineRule="exact"/>
              <w:ind w:left="60"/>
              <w:rPr>
                <w:rFonts w:ascii="Arial" w:hAnsi="Arial" w:cs="Arial"/>
                <w:sz w:val="18"/>
                <w:szCs w:val="18"/>
              </w:rPr>
            </w:pPr>
            <w:r w:rsidRPr="00673F6C">
              <w:rPr>
                <w:rFonts w:ascii="Arial" w:hAnsi="Arial" w:cs="Arial"/>
                <w:sz w:val="18"/>
                <w:szCs w:val="18"/>
              </w:rPr>
              <w:t>Plataforma do Marreteiro</w:t>
            </w:r>
          </w:p>
        </w:tc>
      </w:tr>
      <w:tr w:rsidR="003D2D44" w:rsidRPr="00DF04C8" w:rsidTr="00F2274F">
        <w:trPr>
          <w:trHeight w:val="218"/>
        </w:trPr>
        <w:tc>
          <w:tcPr>
            <w:tcW w:w="780" w:type="dxa"/>
            <w:tcBorders>
              <w:top w:val="nil"/>
              <w:left w:val="single" w:sz="8" w:space="0" w:color="auto"/>
              <w:bottom w:val="single" w:sz="8" w:space="0" w:color="auto"/>
              <w:right w:val="single" w:sz="8" w:space="0" w:color="auto"/>
            </w:tcBorders>
            <w:vAlign w:val="bottom"/>
          </w:tcPr>
          <w:p w:rsidR="009E6833" w:rsidRPr="00673F6C" w:rsidRDefault="009E6833">
            <w:pPr>
              <w:widowControl w:val="0"/>
              <w:autoSpaceDE w:val="0"/>
              <w:autoSpaceDN w:val="0"/>
              <w:adjustRightInd w:val="0"/>
              <w:spacing w:after="0" w:line="216" w:lineRule="exact"/>
              <w:jc w:val="center"/>
              <w:rPr>
                <w:rFonts w:ascii="Arial" w:hAnsi="Arial" w:cs="Arial"/>
                <w:sz w:val="18"/>
                <w:szCs w:val="18"/>
              </w:rPr>
            </w:pPr>
            <w:r w:rsidRPr="00673F6C">
              <w:rPr>
                <w:rFonts w:ascii="Arial" w:hAnsi="Arial" w:cs="Arial"/>
                <w:w w:val="98"/>
                <w:sz w:val="18"/>
                <w:szCs w:val="18"/>
              </w:rPr>
              <w:t>002</w:t>
            </w:r>
          </w:p>
        </w:tc>
        <w:tc>
          <w:tcPr>
            <w:tcW w:w="980" w:type="dxa"/>
            <w:tcBorders>
              <w:top w:val="nil"/>
              <w:left w:val="nil"/>
              <w:bottom w:val="single" w:sz="8" w:space="0" w:color="auto"/>
              <w:right w:val="single" w:sz="8" w:space="0" w:color="auto"/>
            </w:tcBorders>
            <w:vAlign w:val="bottom"/>
          </w:tcPr>
          <w:p w:rsidR="009E6833" w:rsidRPr="00673F6C" w:rsidRDefault="001E1474">
            <w:pPr>
              <w:widowControl w:val="0"/>
              <w:autoSpaceDE w:val="0"/>
              <w:autoSpaceDN w:val="0"/>
              <w:adjustRightInd w:val="0"/>
              <w:spacing w:after="0" w:line="216" w:lineRule="exact"/>
              <w:jc w:val="center"/>
              <w:rPr>
                <w:rFonts w:ascii="Arial" w:hAnsi="Arial" w:cs="Arial"/>
                <w:sz w:val="18"/>
                <w:szCs w:val="18"/>
              </w:rPr>
            </w:pPr>
            <w:r w:rsidRPr="00673F6C">
              <w:rPr>
                <w:rFonts w:ascii="Arial" w:hAnsi="Arial" w:cs="Arial"/>
                <w:sz w:val="18"/>
                <w:szCs w:val="18"/>
              </w:rPr>
              <w:t>0</w:t>
            </w:r>
            <w:r w:rsidR="00D85F1E" w:rsidRPr="00673F6C">
              <w:rPr>
                <w:rFonts w:ascii="Arial" w:hAnsi="Arial" w:cs="Arial"/>
                <w:sz w:val="18"/>
                <w:szCs w:val="18"/>
              </w:rPr>
              <w:t>1</w:t>
            </w:r>
          </w:p>
        </w:tc>
        <w:tc>
          <w:tcPr>
            <w:tcW w:w="508" w:type="dxa"/>
            <w:tcBorders>
              <w:top w:val="nil"/>
              <w:left w:val="nil"/>
              <w:bottom w:val="single" w:sz="8" w:space="0" w:color="auto"/>
              <w:right w:val="single" w:sz="8" w:space="0" w:color="auto"/>
            </w:tcBorders>
            <w:vAlign w:val="bottom"/>
          </w:tcPr>
          <w:p w:rsidR="009E6833" w:rsidRPr="00673F6C" w:rsidRDefault="009E6833">
            <w:pPr>
              <w:widowControl w:val="0"/>
              <w:autoSpaceDE w:val="0"/>
              <w:autoSpaceDN w:val="0"/>
              <w:adjustRightInd w:val="0"/>
              <w:spacing w:after="0" w:line="216" w:lineRule="exact"/>
              <w:jc w:val="center"/>
              <w:rPr>
                <w:rFonts w:ascii="Arial" w:hAnsi="Arial" w:cs="Arial"/>
                <w:sz w:val="18"/>
                <w:szCs w:val="18"/>
              </w:rPr>
            </w:pPr>
            <w:proofErr w:type="spellStart"/>
            <w:r w:rsidRPr="00673F6C">
              <w:rPr>
                <w:rFonts w:ascii="Arial" w:hAnsi="Arial" w:cs="Arial"/>
                <w:sz w:val="18"/>
                <w:szCs w:val="18"/>
              </w:rPr>
              <w:t>Ud</w:t>
            </w:r>
            <w:proofErr w:type="spellEnd"/>
          </w:p>
        </w:tc>
        <w:tc>
          <w:tcPr>
            <w:tcW w:w="6992" w:type="dxa"/>
            <w:tcBorders>
              <w:top w:val="nil"/>
              <w:left w:val="nil"/>
              <w:bottom w:val="single" w:sz="8" w:space="0" w:color="auto"/>
              <w:right w:val="single" w:sz="8" w:space="0" w:color="auto"/>
            </w:tcBorders>
            <w:vAlign w:val="bottom"/>
          </w:tcPr>
          <w:p w:rsidR="009E6833" w:rsidRPr="00673F6C" w:rsidRDefault="009E6833">
            <w:pPr>
              <w:widowControl w:val="0"/>
              <w:autoSpaceDE w:val="0"/>
              <w:autoSpaceDN w:val="0"/>
              <w:adjustRightInd w:val="0"/>
              <w:spacing w:after="0" w:line="216" w:lineRule="exact"/>
              <w:ind w:left="60"/>
              <w:rPr>
                <w:rFonts w:ascii="Arial" w:hAnsi="Arial" w:cs="Arial"/>
                <w:sz w:val="18"/>
                <w:szCs w:val="18"/>
              </w:rPr>
            </w:pPr>
            <w:r w:rsidRPr="00673F6C">
              <w:rPr>
                <w:rFonts w:ascii="Arial" w:hAnsi="Arial" w:cs="Arial"/>
                <w:sz w:val="18"/>
                <w:szCs w:val="18"/>
              </w:rPr>
              <w:t>Box de Atordoamento</w:t>
            </w:r>
          </w:p>
        </w:tc>
      </w:tr>
      <w:tr w:rsidR="003D2D44" w:rsidRPr="00DF04C8" w:rsidTr="00F2274F">
        <w:trPr>
          <w:trHeight w:val="218"/>
        </w:trPr>
        <w:tc>
          <w:tcPr>
            <w:tcW w:w="780" w:type="dxa"/>
            <w:tcBorders>
              <w:top w:val="nil"/>
              <w:left w:val="single" w:sz="8" w:space="0" w:color="auto"/>
              <w:bottom w:val="single" w:sz="8" w:space="0" w:color="auto"/>
              <w:right w:val="single" w:sz="8" w:space="0" w:color="auto"/>
            </w:tcBorders>
            <w:vAlign w:val="bottom"/>
          </w:tcPr>
          <w:p w:rsidR="009E6833" w:rsidRPr="00673F6C" w:rsidRDefault="009E6833">
            <w:pPr>
              <w:widowControl w:val="0"/>
              <w:autoSpaceDE w:val="0"/>
              <w:autoSpaceDN w:val="0"/>
              <w:adjustRightInd w:val="0"/>
              <w:spacing w:after="0" w:line="216" w:lineRule="exact"/>
              <w:jc w:val="center"/>
              <w:rPr>
                <w:rFonts w:ascii="Arial" w:hAnsi="Arial" w:cs="Arial"/>
                <w:sz w:val="18"/>
                <w:szCs w:val="18"/>
              </w:rPr>
            </w:pPr>
            <w:r w:rsidRPr="00673F6C">
              <w:rPr>
                <w:rFonts w:ascii="Arial" w:hAnsi="Arial" w:cs="Arial"/>
                <w:sz w:val="18"/>
                <w:szCs w:val="18"/>
              </w:rPr>
              <w:t>003</w:t>
            </w:r>
          </w:p>
        </w:tc>
        <w:tc>
          <w:tcPr>
            <w:tcW w:w="980" w:type="dxa"/>
            <w:tcBorders>
              <w:top w:val="nil"/>
              <w:left w:val="nil"/>
              <w:bottom w:val="single" w:sz="8" w:space="0" w:color="auto"/>
              <w:right w:val="single" w:sz="8" w:space="0" w:color="auto"/>
            </w:tcBorders>
            <w:vAlign w:val="bottom"/>
          </w:tcPr>
          <w:p w:rsidR="009E6833" w:rsidRPr="00673F6C" w:rsidRDefault="001E1474">
            <w:pPr>
              <w:widowControl w:val="0"/>
              <w:autoSpaceDE w:val="0"/>
              <w:autoSpaceDN w:val="0"/>
              <w:adjustRightInd w:val="0"/>
              <w:spacing w:after="0" w:line="216" w:lineRule="exact"/>
              <w:jc w:val="center"/>
              <w:rPr>
                <w:rFonts w:ascii="Arial" w:hAnsi="Arial" w:cs="Arial"/>
                <w:sz w:val="18"/>
                <w:szCs w:val="18"/>
              </w:rPr>
            </w:pPr>
            <w:r w:rsidRPr="00673F6C">
              <w:rPr>
                <w:rFonts w:ascii="Arial" w:hAnsi="Arial" w:cs="Arial"/>
                <w:sz w:val="18"/>
                <w:szCs w:val="18"/>
              </w:rPr>
              <w:t>01</w:t>
            </w:r>
          </w:p>
        </w:tc>
        <w:tc>
          <w:tcPr>
            <w:tcW w:w="508" w:type="dxa"/>
            <w:tcBorders>
              <w:top w:val="nil"/>
              <w:left w:val="nil"/>
              <w:bottom w:val="single" w:sz="8" w:space="0" w:color="auto"/>
              <w:right w:val="single" w:sz="8" w:space="0" w:color="auto"/>
            </w:tcBorders>
            <w:vAlign w:val="bottom"/>
          </w:tcPr>
          <w:p w:rsidR="009E6833" w:rsidRPr="00673F6C" w:rsidRDefault="009E6833">
            <w:pPr>
              <w:widowControl w:val="0"/>
              <w:autoSpaceDE w:val="0"/>
              <w:autoSpaceDN w:val="0"/>
              <w:adjustRightInd w:val="0"/>
              <w:spacing w:after="0" w:line="216" w:lineRule="exact"/>
              <w:jc w:val="center"/>
              <w:rPr>
                <w:rFonts w:ascii="Arial" w:hAnsi="Arial" w:cs="Arial"/>
                <w:sz w:val="18"/>
                <w:szCs w:val="18"/>
              </w:rPr>
            </w:pPr>
            <w:proofErr w:type="spellStart"/>
            <w:r w:rsidRPr="00673F6C">
              <w:rPr>
                <w:rFonts w:ascii="Arial" w:hAnsi="Arial" w:cs="Arial"/>
                <w:sz w:val="18"/>
                <w:szCs w:val="18"/>
              </w:rPr>
              <w:t>Ud</w:t>
            </w:r>
            <w:proofErr w:type="spellEnd"/>
          </w:p>
        </w:tc>
        <w:tc>
          <w:tcPr>
            <w:tcW w:w="6992" w:type="dxa"/>
            <w:tcBorders>
              <w:top w:val="nil"/>
              <w:left w:val="nil"/>
              <w:bottom w:val="single" w:sz="8" w:space="0" w:color="auto"/>
              <w:right w:val="single" w:sz="8" w:space="0" w:color="auto"/>
            </w:tcBorders>
            <w:vAlign w:val="bottom"/>
          </w:tcPr>
          <w:p w:rsidR="009E6833" w:rsidRPr="00673F6C" w:rsidRDefault="009E6833">
            <w:pPr>
              <w:widowControl w:val="0"/>
              <w:autoSpaceDE w:val="0"/>
              <w:autoSpaceDN w:val="0"/>
              <w:adjustRightInd w:val="0"/>
              <w:spacing w:after="0" w:line="216" w:lineRule="exact"/>
              <w:ind w:left="60"/>
              <w:rPr>
                <w:rFonts w:ascii="Arial" w:hAnsi="Arial" w:cs="Arial"/>
                <w:sz w:val="18"/>
                <w:szCs w:val="18"/>
              </w:rPr>
            </w:pPr>
            <w:r w:rsidRPr="00673F6C">
              <w:rPr>
                <w:rFonts w:ascii="Arial" w:hAnsi="Arial" w:cs="Arial"/>
                <w:sz w:val="18"/>
                <w:szCs w:val="18"/>
              </w:rPr>
              <w:t>Grade de Deslizamento</w:t>
            </w:r>
          </w:p>
        </w:tc>
      </w:tr>
      <w:tr w:rsidR="003D2D44" w:rsidRPr="00DF04C8" w:rsidTr="00F2274F">
        <w:trPr>
          <w:trHeight w:val="216"/>
        </w:trPr>
        <w:tc>
          <w:tcPr>
            <w:tcW w:w="780" w:type="dxa"/>
            <w:tcBorders>
              <w:top w:val="nil"/>
              <w:left w:val="single" w:sz="8" w:space="0" w:color="auto"/>
              <w:bottom w:val="single" w:sz="8" w:space="0" w:color="auto"/>
              <w:right w:val="single" w:sz="8" w:space="0" w:color="auto"/>
            </w:tcBorders>
            <w:vAlign w:val="bottom"/>
          </w:tcPr>
          <w:p w:rsidR="009E6833" w:rsidRPr="00673F6C" w:rsidRDefault="009E6833">
            <w:pPr>
              <w:widowControl w:val="0"/>
              <w:autoSpaceDE w:val="0"/>
              <w:autoSpaceDN w:val="0"/>
              <w:adjustRightInd w:val="0"/>
              <w:spacing w:after="0" w:line="216" w:lineRule="exact"/>
              <w:jc w:val="center"/>
              <w:rPr>
                <w:rFonts w:ascii="Arial" w:hAnsi="Arial" w:cs="Arial"/>
                <w:sz w:val="18"/>
                <w:szCs w:val="18"/>
              </w:rPr>
            </w:pPr>
            <w:r w:rsidRPr="00673F6C">
              <w:rPr>
                <w:rFonts w:ascii="Arial" w:hAnsi="Arial" w:cs="Arial"/>
                <w:w w:val="96"/>
                <w:sz w:val="18"/>
                <w:szCs w:val="18"/>
              </w:rPr>
              <w:t>004</w:t>
            </w:r>
          </w:p>
        </w:tc>
        <w:tc>
          <w:tcPr>
            <w:tcW w:w="980" w:type="dxa"/>
            <w:tcBorders>
              <w:top w:val="nil"/>
              <w:left w:val="nil"/>
              <w:bottom w:val="single" w:sz="8" w:space="0" w:color="auto"/>
              <w:right w:val="single" w:sz="8" w:space="0" w:color="auto"/>
            </w:tcBorders>
            <w:vAlign w:val="bottom"/>
          </w:tcPr>
          <w:p w:rsidR="009E6833" w:rsidRPr="00673F6C" w:rsidRDefault="001E1474">
            <w:pPr>
              <w:widowControl w:val="0"/>
              <w:autoSpaceDE w:val="0"/>
              <w:autoSpaceDN w:val="0"/>
              <w:adjustRightInd w:val="0"/>
              <w:spacing w:after="0" w:line="216" w:lineRule="exact"/>
              <w:jc w:val="center"/>
              <w:rPr>
                <w:rFonts w:ascii="Arial" w:hAnsi="Arial" w:cs="Arial"/>
                <w:sz w:val="18"/>
                <w:szCs w:val="18"/>
              </w:rPr>
            </w:pPr>
            <w:r w:rsidRPr="00673F6C">
              <w:rPr>
                <w:rFonts w:ascii="Arial" w:hAnsi="Arial" w:cs="Arial"/>
                <w:sz w:val="18"/>
                <w:szCs w:val="18"/>
              </w:rPr>
              <w:t>0</w:t>
            </w:r>
            <w:r w:rsidR="00D85F1E" w:rsidRPr="00673F6C">
              <w:rPr>
                <w:rFonts w:ascii="Arial" w:hAnsi="Arial" w:cs="Arial"/>
                <w:sz w:val="18"/>
                <w:szCs w:val="18"/>
              </w:rPr>
              <w:t>2</w:t>
            </w:r>
          </w:p>
        </w:tc>
        <w:tc>
          <w:tcPr>
            <w:tcW w:w="508" w:type="dxa"/>
            <w:tcBorders>
              <w:top w:val="nil"/>
              <w:left w:val="nil"/>
              <w:bottom w:val="single" w:sz="8" w:space="0" w:color="auto"/>
              <w:right w:val="single" w:sz="8" w:space="0" w:color="auto"/>
            </w:tcBorders>
            <w:vAlign w:val="bottom"/>
          </w:tcPr>
          <w:p w:rsidR="009E6833" w:rsidRPr="00673F6C" w:rsidRDefault="009E6833">
            <w:pPr>
              <w:widowControl w:val="0"/>
              <w:autoSpaceDE w:val="0"/>
              <w:autoSpaceDN w:val="0"/>
              <w:adjustRightInd w:val="0"/>
              <w:spacing w:after="0" w:line="216" w:lineRule="exact"/>
              <w:jc w:val="center"/>
              <w:rPr>
                <w:rFonts w:ascii="Arial" w:hAnsi="Arial" w:cs="Arial"/>
                <w:sz w:val="18"/>
                <w:szCs w:val="18"/>
              </w:rPr>
            </w:pPr>
            <w:proofErr w:type="spellStart"/>
            <w:r w:rsidRPr="00673F6C">
              <w:rPr>
                <w:rFonts w:ascii="Arial" w:hAnsi="Arial" w:cs="Arial"/>
                <w:sz w:val="18"/>
                <w:szCs w:val="18"/>
              </w:rPr>
              <w:t>Ud</w:t>
            </w:r>
            <w:proofErr w:type="spellEnd"/>
          </w:p>
        </w:tc>
        <w:tc>
          <w:tcPr>
            <w:tcW w:w="6992" w:type="dxa"/>
            <w:tcBorders>
              <w:top w:val="nil"/>
              <w:left w:val="nil"/>
              <w:bottom w:val="single" w:sz="8" w:space="0" w:color="auto"/>
              <w:right w:val="single" w:sz="8" w:space="0" w:color="auto"/>
            </w:tcBorders>
            <w:vAlign w:val="bottom"/>
          </w:tcPr>
          <w:p w:rsidR="009E6833" w:rsidRPr="00673F6C" w:rsidRDefault="00F07E5C" w:rsidP="00916521">
            <w:pPr>
              <w:widowControl w:val="0"/>
              <w:autoSpaceDE w:val="0"/>
              <w:autoSpaceDN w:val="0"/>
              <w:adjustRightInd w:val="0"/>
              <w:spacing w:after="0" w:line="216" w:lineRule="exact"/>
              <w:ind w:left="60"/>
              <w:rPr>
                <w:rFonts w:ascii="Arial" w:hAnsi="Arial" w:cs="Arial"/>
                <w:sz w:val="18"/>
                <w:szCs w:val="18"/>
              </w:rPr>
            </w:pPr>
            <w:r w:rsidRPr="00673F6C">
              <w:rPr>
                <w:rFonts w:ascii="Arial" w:hAnsi="Arial" w:cs="Arial"/>
                <w:sz w:val="18"/>
                <w:szCs w:val="18"/>
              </w:rPr>
              <w:t>R</w:t>
            </w:r>
            <w:r w:rsidR="00D231E6" w:rsidRPr="00673F6C">
              <w:rPr>
                <w:rFonts w:ascii="Arial" w:hAnsi="Arial" w:cs="Arial"/>
                <w:sz w:val="18"/>
                <w:szCs w:val="18"/>
              </w:rPr>
              <w:t>alo duplo</w:t>
            </w:r>
            <w:r w:rsidRPr="00673F6C">
              <w:rPr>
                <w:rFonts w:ascii="Arial" w:hAnsi="Arial" w:cs="Arial"/>
                <w:sz w:val="18"/>
                <w:szCs w:val="18"/>
              </w:rPr>
              <w:t xml:space="preserve"> sangue e água</w:t>
            </w:r>
            <w:r w:rsidR="00D85F1E" w:rsidRPr="00673F6C">
              <w:rPr>
                <w:rFonts w:ascii="Arial" w:hAnsi="Arial" w:cs="Arial"/>
                <w:sz w:val="18"/>
                <w:szCs w:val="18"/>
              </w:rPr>
              <w:t xml:space="preserve"> </w:t>
            </w:r>
          </w:p>
        </w:tc>
      </w:tr>
      <w:tr w:rsidR="003D2D44" w:rsidRPr="00DF04C8" w:rsidTr="00F2274F">
        <w:trPr>
          <w:trHeight w:val="216"/>
        </w:trPr>
        <w:tc>
          <w:tcPr>
            <w:tcW w:w="780" w:type="dxa"/>
            <w:tcBorders>
              <w:top w:val="nil"/>
              <w:left w:val="single" w:sz="8" w:space="0" w:color="auto"/>
              <w:bottom w:val="single" w:sz="8" w:space="0" w:color="auto"/>
              <w:right w:val="single" w:sz="8" w:space="0" w:color="auto"/>
            </w:tcBorders>
            <w:vAlign w:val="bottom"/>
          </w:tcPr>
          <w:p w:rsidR="009E6833" w:rsidRPr="00673F6C" w:rsidRDefault="009E6833">
            <w:pPr>
              <w:widowControl w:val="0"/>
              <w:autoSpaceDE w:val="0"/>
              <w:autoSpaceDN w:val="0"/>
              <w:adjustRightInd w:val="0"/>
              <w:spacing w:after="0" w:line="215" w:lineRule="exact"/>
              <w:jc w:val="center"/>
              <w:rPr>
                <w:rFonts w:ascii="Arial" w:hAnsi="Arial" w:cs="Arial"/>
                <w:sz w:val="18"/>
                <w:szCs w:val="18"/>
              </w:rPr>
            </w:pPr>
            <w:r w:rsidRPr="00673F6C">
              <w:rPr>
                <w:rFonts w:ascii="Arial" w:hAnsi="Arial" w:cs="Arial"/>
                <w:w w:val="99"/>
                <w:sz w:val="18"/>
                <w:szCs w:val="18"/>
              </w:rPr>
              <w:t>005</w:t>
            </w:r>
          </w:p>
        </w:tc>
        <w:tc>
          <w:tcPr>
            <w:tcW w:w="980" w:type="dxa"/>
            <w:tcBorders>
              <w:top w:val="nil"/>
              <w:left w:val="nil"/>
              <w:bottom w:val="single" w:sz="8" w:space="0" w:color="auto"/>
              <w:right w:val="single" w:sz="8" w:space="0" w:color="auto"/>
            </w:tcBorders>
            <w:vAlign w:val="bottom"/>
          </w:tcPr>
          <w:p w:rsidR="009E6833" w:rsidRPr="00673F6C" w:rsidRDefault="001E1474">
            <w:pPr>
              <w:widowControl w:val="0"/>
              <w:autoSpaceDE w:val="0"/>
              <w:autoSpaceDN w:val="0"/>
              <w:adjustRightInd w:val="0"/>
              <w:spacing w:after="0" w:line="215" w:lineRule="exact"/>
              <w:jc w:val="center"/>
              <w:rPr>
                <w:rFonts w:ascii="Arial" w:hAnsi="Arial" w:cs="Arial"/>
                <w:sz w:val="18"/>
                <w:szCs w:val="18"/>
              </w:rPr>
            </w:pPr>
            <w:r w:rsidRPr="00673F6C">
              <w:rPr>
                <w:rFonts w:ascii="Arial" w:hAnsi="Arial" w:cs="Arial"/>
                <w:sz w:val="18"/>
                <w:szCs w:val="18"/>
              </w:rPr>
              <w:t>0</w:t>
            </w:r>
            <w:r w:rsidR="00D85F1E" w:rsidRPr="00673F6C">
              <w:rPr>
                <w:rFonts w:ascii="Arial" w:hAnsi="Arial" w:cs="Arial"/>
                <w:sz w:val="18"/>
                <w:szCs w:val="18"/>
              </w:rPr>
              <w:t>2</w:t>
            </w:r>
          </w:p>
        </w:tc>
        <w:tc>
          <w:tcPr>
            <w:tcW w:w="508" w:type="dxa"/>
            <w:tcBorders>
              <w:top w:val="nil"/>
              <w:left w:val="nil"/>
              <w:bottom w:val="single" w:sz="8" w:space="0" w:color="auto"/>
              <w:right w:val="single" w:sz="8" w:space="0" w:color="auto"/>
            </w:tcBorders>
            <w:vAlign w:val="bottom"/>
          </w:tcPr>
          <w:p w:rsidR="009E6833" w:rsidRPr="00673F6C" w:rsidRDefault="009E6833">
            <w:pPr>
              <w:widowControl w:val="0"/>
              <w:autoSpaceDE w:val="0"/>
              <w:autoSpaceDN w:val="0"/>
              <w:adjustRightInd w:val="0"/>
              <w:spacing w:after="0" w:line="215" w:lineRule="exact"/>
              <w:jc w:val="center"/>
              <w:rPr>
                <w:rFonts w:ascii="Arial" w:hAnsi="Arial" w:cs="Arial"/>
                <w:sz w:val="18"/>
                <w:szCs w:val="18"/>
              </w:rPr>
            </w:pPr>
            <w:proofErr w:type="spellStart"/>
            <w:r w:rsidRPr="00673F6C">
              <w:rPr>
                <w:rFonts w:ascii="Arial" w:hAnsi="Arial" w:cs="Arial"/>
                <w:sz w:val="18"/>
                <w:szCs w:val="18"/>
              </w:rPr>
              <w:t>Cj</w:t>
            </w:r>
            <w:proofErr w:type="spellEnd"/>
          </w:p>
        </w:tc>
        <w:tc>
          <w:tcPr>
            <w:tcW w:w="6992" w:type="dxa"/>
            <w:tcBorders>
              <w:top w:val="nil"/>
              <w:left w:val="nil"/>
              <w:bottom w:val="single" w:sz="8" w:space="0" w:color="auto"/>
              <w:right w:val="single" w:sz="8" w:space="0" w:color="auto"/>
            </w:tcBorders>
            <w:vAlign w:val="bottom"/>
          </w:tcPr>
          <w:p w:rsidR="009E6833" w:rsidRPr="00673F6C" w:rsidRDefault="009E6833">
            <w:pPr>
              <w:widowControl w:val="0"/>
              <w:autoSpaceDE w:val="0"/>
              <w:autoSpaceDN w:val="0"/>
              <w:adjustRightInd w:val="0"/>
              <w:spacing w:after="0" w:line="215" w:lineRule="exact"/>
              <w:ind w:left="60"/>
              <w:rPr>
                <w:rFonts w:ascii="Arial" w:hAnsi="Arial" w:cs="Arial"/>
                <w:sz w:val="18"/>
                <w:szCs w:val="18"/>
              </w:rPr>
            </w:pPr>
            <w:r w:rsidRPr="00673F6C">
              <w:rPr>
                <w:rFonts w:ascii="Arial" w:hAnsi="Arial" w:cs="Arial"/>
                <w:sz w:val="18"/>
                <w:szCs w:val="18"/>
              </w:rPr>
              <w:t>Plataforma de 03 alturas para esfola</w:t>
            </w:r>
          </w:p>
        </w:tc>
      </w:tr>
      <w:tr w:rsidR="0079595F" w:rsidRPr="00DF04C8" w:rsidTr="00F2274F">
        <w:trPr>
          <w:trHeight w:val="506"/>
        </w:trPr>
        <w:tc>
          <w:tcPr>
            <w:tcW w:w="780" w:type="dxa"/>
            <w:tcBorders>
              <w:top w:val="nil"/>
              <w:left w:val="single" w:sz="8" w:space="0" w:color="auto"/>
              <w:bottom w:val="single" w:sz="8" w:space="0" w:color="auto"/>
              <w:right w:val="single" w:sz="8" w:space="0" w:color="auto"/>
            </w:tcBorders>
            <w:vAlign w:val="bottom"/>
          </w:tcPr>
          <w:p w:rsidR="0079595F" w:rsidRPr="00673F6C" w:rsidRDefault="0079595F">
            <w:pPr>
              <w:widowControl w:val="0"/>
              <w:autoSpaceDE w:val="0"/>
              <w:autoSpaceDN w:val="0"/>
              <w:adjustRightInd w:val="0"/>
              <w:spacing w:after="0" w:line="215" w:lineRule="exact"/>
              <w:jc w:val="center"/>
              <w:rPr>
                <w:rFonts w:ascii="Arial" w:hAnsi="Arial" w:cs="Arial"/>
                <w:w w:val="99"/>
                <w:sz w:val="18"/>
                <w:szCs w:val="18"/>
              </w:rPr>
            </w:pPr>
            <w:r w:rsidRPr="00673F6C">
              <w:rPr>
                <w:rFonts w:ascii="Arial" w:hAnsi="Arial" w:cs="Arial"/>
                <w:w w:val="99"/>
                <w:sz w:val="18"/>
                <w:szCs w:val="18"/>
              </w:rPr>
              <w:t>006</w:t>
            </w:r>
          </w:p>
        </w:tc>
        <w:tc>
          <w:tcPr>
            <w:tcW w:w="980" w:type="dxa"/>
            <w:tcBorders>
              <w:top w:val="nil"/>
              <w:left w:val="nil"/>
              <w:bottom w:val="single" w:sz="8" w:space="0" w:color="auto"/>
              <w:right w:val="single" w:sz="8" w:space="0" w:color="auto"/>
            </w:tcBorders>
            <w:vAlign w:val="bottom"/>
          </w:tcPr>
          <w:p w:rsidR="0079595F" w:rsidRPr="00673F6C" w:rsidRDefault="0079595F">
            <w:pPr>
              <w:widowControl w:val="0"/>
              <w:autoSpaceDE w:val="0"/>
              <w:autoSpaceDN w:val="0"/>
              <w:adjustRightInd w:val="0"/>
              <w:spacing w:after="0" w:line="215" w:lineRule="exact"/>
              <w:jc w:val="center"/>
              <w:rPr>
                <w:rFonts w:ascii="Arial" w:hAnsi="Arial" w:cs="Arial"/>
                <w:sz w:val="18"/>
                <w:szCs w:val="18"/>
              </w:rPr>
            </w:pPr>
            <w:r w:rsidRPr="00673F6C">
              <w:rPr>
                <w:rFonts w:ascii="Arial" w:hAnsi="Arial" w:cs="Arial"/>
                <w:sz w:val="18"/>
                <w:szCs w:val="18"/>
              </w:rPr>
              <w:t>7,0</w:t>
            </w:r>
          </w:p>
        </w:tc>
        <w:tc>
          <w:tcPr>
            <w:tcW w:w="508" w:type="dxa"/>
            <w:tcBorders>
              <w:top w:val="nil"/>
              <w:left w:val="nil"/>
              <w:bottom w:val="single" w:sz="8" w:space="0" w:color="auto"/>
              <w:right w:val="single" w:sz="8" w:space="0" w:color="auto"/>
            </w:tcBorders>
            <w:vAlign w:val="bottom"/>
          </w:tcPr>
          <w:p w:rsidR="0079595F" w:rsidRPr="00673F6C" w:rsidRDefault="0079595F">
            <w:pPr>
              <w:widowControl w:val="0"/>
              <w:autoSpaceDE w:val="0"/>
              <w:autoSpaceDN w:val="0"/>
              <w:adjustRightInd w:val="0"/>
              <w:spacing w:after="0" w:line="215" w:lineRule="exact"/>
              <w:jc w:val="center"/>
              <w:rPr>
                <w:rFonts w:ascii="Arial" w:hAnsi="Arial" w:cs="Arial"/>
                <w:sz w:val="18"/>
                <w:szCs w:val="18"/>
              </w:rPr>
            </w:pPr>
            <w:r w:rsidRPr="00673F6C">
              <w:rPr>
                <w:rFonts w:ascii="Arial" w:hAnsi="Arial" w:cs="Arial"/>
                <w:sz w:val="18"/>
                <w:szCs w:val="18"/>
              </w:rPr>
              <w:t>m</w:t>
            </w:r>
          </w:p>
        </w:tc>
        <w:tc>
          <w:tcPr>
            <w:tcW w:w="6992" w:type="dxa"/>
            <w:tcBorders>
              <w:top w:val="nil"/>
              <w:left w:val="nil"/>
              <w:bottom w:val="single" w:sz="8" w:space="0" w:color="auto"/>
              <w:right w:val="single" w:sz="8" w:space="0" w:color="auto"/>
            </w:tcBorders>
            <w:vAlign w:val="bottom"/>
          </w:tcPr>
          <w:p w:rsidR="0079595F" w:rsidRPr="00673F6C" w:rsidRDefault="0079595F" w:rsidP="0079595F">
            <w:pPr>
              <w:widowControl w:val="0"/>
              <w:tabs>
                <w:tab w:val="left" w:pos="2535"/>
              </w:tabs>
              <w:overflowPunct w:val="0"/>
              <w:autoSpaceDE w:val="0"/>
              <w:autoSpaceDN w:val="0"/>
              <w:adjustRightInd w:val="0"/>
              <w:spacing w:after="0" w:line="234" w:lineRule="auto"/>
              <w:jc w:val="both"/>
              <w:rPr>
                <w:rFonts w:ascii="Arial" w:hAnsi="Arial" w:cs="Arial"/>
                <w:sz w:val="18"/>
                <w:szCs w:val="18"/>
              </w:rPr>
            </w:pPr>
            <w:r w:rsidRPr="00673F6C">
              <w:rPr>
                <w:rFonts w:ascii="Arial" w:hAnsi="Arial" w:cs="Arial"/>
                <w:sz w:val="18"/>
                <w:szCs w:val="18"/>
              </w:rPr>
              <w:t xml:space="preserve">Conjunto </w:t>
            </w:r>
            <w:proofErr w:type="spellStart"/>
            <w:r w:rsidRPr="00673F6C">
              <w:rPr>
                <w:rFonts w:ascii="Arial" w:hAnsi="Arial" w:cs="Arial"/>
                <w:sz w:val="18"/>
                <w:szCs w:val="18"/>
              </w:rPr>
              <w:t>trilhamento</w:t>
            </w:r>
            <w:proofErr w:type="spellEnd"/>
            <w:r w:rsidRPr="00673F6C">
              <w:rPr>
                <w:rFonts w:ascii="Arial" w:hAnsi="Arial" w:cs="Arial"/>
                <w:sz w:val="18"/>
                <w:szCs w:val="18"/>
              </w:rPr>
              <w:t xml:space="preserve"> aéreo não mecanizado composto por 7,0 M linha de viga I de 6”,6 metros, viga Ide 6” – base guincho, </w:t>
            </w:r>
            <w:proofErr w:type="spellStart"/>
            <w:r w:rsidRPr="00673F6C">
              <w:rPr>
                <w:rFonts w:ascii="Arial" w:hAnsi="Arial" w:cs="Arial"/>
                <w:sz w:val="18"/>
                <w:szCs w:val="18"/>
              </w:rPr>
              <w:t>sust</w:t>
            </w:r>
            <w:proofErr w:type="spellEnd"/>
            <w:r w:rsidRPr="00673F6C">
              <w:rPr>
                <w:rFonts w:ascii="Arial" w:hAnsi="Arial" w:cs="Arial"/>
                <w:sz w:val="18"/>
                <w:szCs w:val="18"/>
              </w:rPr>
              <w:t xml:space="preserve">. e acessórios. </w:t>
            </w:r>
          </w:p>
        </w:tc>
      </w:tr>
      <w:tr w:rsidR="003D2D44" w:rsidRPr="00DF04C8" w:rsidTr="00F2274F">
        <w:trPr>
          <w:trHeight w:val="218"/>
        </w:trPr>
        <w:tc>
          <w:tcPr>
            <w:tcW w:w="780" w:type="dxa"/>
            <w:tcBorders>
              <w:top w:val="nil"/>
              <w:left w:val="single" w:sz="8" w:space="0" w:color="auto"/>
              <w:bottom w:val="single" w:sz="8" w:space="0" w:color="auto"/>
              <w:right w:val="single" w:sz="8" w:space="0" w:color="auto"/>
            </w:tcBorders>
            <w:vAlign w:val="bottom"/>
          </w:tcPr>
          <w:p w:rsidR="009E6833" w:rsidRPr="00673F6C" w:rsidRDefault="009E6833">
            <w:pPr>
              <w:widowControl w:val="0"/>
              <w:autoSpaceDE w:val="0"/>
              <w:autoSpaceDN w:val="0"/>
              <w:adjustRightInd w:val="0"/>
              <w:spacing w:after="0" w:line="216" w:lineRule="exact"/>
              <w:jc w:val="center"/>
              <w:rPr>
                <w:rFonts w:ascii="Arial" w:hAnsi="Arial" w:cs="Arial"/>
                <w:sz w:val="18"/>
                <w:szCs w:val="18"/>
              </w:rPr>
            </w:pPr>
            <w:r w:rsidRPr="00673F6C">
              <w:rPr>
                <w:rFonts w:ascii="Arial" w:hAnsi="Arial" w:cs="Arial"/>
                <w:w w:val="98"/>
                <w:sz w:val="18"/>
                <w:szCs w:val="18"/>
              </w:rPr>
              <w:t>00</w:t>
            </w:r>
            <w:r w:rsidR="0079595F" w:rsidRPr="00673F6C">
              <w:rPr>
                <w:rFonts w:ascii="Arial" w:hAnsi="Arial" w:cs="Arial"/>
                <w:w w:val="98"/>
                <w:sz w:val="18"/>
                <w:szCs w:val="18"/>
              </w:rPr>
              <w:t>7</w:t>
            </w:r>
          </w:p>
        </w:tc>
        <w:tc>
          <w:tcPr>
            <w:tcW w:w="980" w:type="dxa"/>
            <w:tcBorders>
              <w:top w:val="nil"/>
              <w:left w:val="nil"/>
              <w:bottom w:val="single" w:sz="8" w:space="0" w:color="auto"/>
              <w:right w:val="single" w:sz="8" w:space="0" w:color="auto"/>
            </w:tcBorders>
            <w:vAlign w:val="bottom"/>
          </w:tcPr>
          <w:p w:rsidR="009E6833" w:rsidRPr="00673F6C" w:rsidRDefault="0072440C">
            <w:pPr>
              <w:widowControl w:val="0"/>
              <w:autoSpaceDE w:val="0"/>
              <w:autoSpaceDN w:val="0"/>
              <w:adjustRightInd w:val="0"/>
              <w:spacing w:after="0" w:line="216" w:lineRule="exact"/>
              <w:jc w:val="center"/>
              <w:rPr>
                <w:rFonts w:ascii="Arial" w:hAnsi="Arial" w:cs="Arial"/>
                <w:sz w:val="18"/>
                <w:szCs w:val="18"/>
              </w:rPr>
            </w:pPr>
            <w:r w:rsidRPr="00673F6C">
              <w:rPr>
                <w:rFonts w:ascii="Arial" w:hAnsi="Arial" w:cs="Arial"/>
                <w:sz w:val="18"/>
                <w:szCs w:val="18"/>
              </w:rPr>
              <w:t>12</w:t>
            </w:r>
          </w:p>
        </w:tc>
        <w:tc>
          <w:tcPr>
            <w:tcW w:w="508" w:type="dxa"/>
            <w:tcBorders>
              <w:top w:val="nil"/>
              <w:left w:val="nil"/>
              <w:bottom w:val="single" w:sz="8" w:space="0" w:color="auto"/>
              <w:right w:val="single" w:sz="8" w:space="0" w:color="auto"/>
            </w:tcBorders>
            <w:vAlign w:val="bottom"/>
          </w:tcPr>
          <w:p w:rsidR="009E6833" w:rsidRPr="00673F6C" w:rsidRDefault="0072440C">
            <w:pPr>
              <w:widowControl w:val="0"/>
              <w:autoSpaceDE w:val="0"/>
              <w:autoSpaceDN w:val="0"/>
              <w:adjustRightInd w:val="0"/>
              <w:spacing w:after="0" w:line="216" w:lineRule="exact"/>
              <w:jc w:val="center"/>
              <w:rPr>
                <w:rFonts w:ascii="Arial" w:hAnsi="Arial" w:cs="Arial"/>
                <w:sz w:val="18"/>
                <w:szCs w:val="18"/>
              </w:rPr>
            </w:pPr>
            <w:r w:rsidRPr="00673F6C">
              <w:rPr>
                <w:rFonts w:ascii="Arial" w:hAnsi="Arial" w:cs="Arial"/>
                <w:sz w:val="18"/>
                <w:szCs w:val="18"/>
              </w:rPr>
              <w:t>m</w:t>
            </w:r>
          </w:p>
        </w:tc>
        <w:tc>
          <w:tcPr>
            <w:tcW w:w="6992" w:type="dxa"/>
            <w:tcBorders>
              <w:top w:val="nil"/>
              <w:left w:val="nil"/>
              <w:bottom w:val="single" w:sz="8" w:space="0" w:color="auto"/>
              <w:right w:val="single" w:sz="8" w:space="0" w:color="auto"/>
            </w:tcBorders>
            <w:vAlign w:val="bottom"/>
          </w:tcPr>
          <w:p w:rsidR="009E6833" w:rsidRPr="00673F6C" w:rsidRDefault="0079595F">
            <w:pPr>
              <w:widowControl w:val="0"/>
              <w:autoSpaceDE w:val="0"/>
              <w:autoSpaceDN w:val="0"/>
              <w:adjustRightInd w:val="0"/>
              <w:spacing w:after="0" w:line="216" w:lineRule="exact"/>
              <w:ind w:left="60"/>
              <w:rPr>
                <w:rFonts w:ascii="Arial" w:hAnsi="Arial" w:cs="Arial"/>
                <w:sz w:val="18"/>
                <w:szCs w:val="18"/>
              </w:rPr>
            </w:pPr>
            <w:r w:rsidRPr="00673F6C">
              <w:rPr>
                <w:rFonts w:ascii="Arial" w:hAnsi="Arial" w:cs="Arial"/>
                <w:sz w:val="18"/>
                <w:szCs w:val="18"/>
              </w:rPr>
              <w:t xml:space="preserve">Conjunto de </w:t>
            </w:r>
            <w:proofErr w:type="spellStart"/>
            <w:r w:rsidRPr="00673F6C">
              <w:rPr>
                <w:rFonts w:ascii="Arial" w:hAnsi="Arial" w:cs="Arial"/>
                <w:sz w:val="18"/>
                <w:szCs w:val="18"/>
              </w:rPr>
              <w:t>trilhamento</w:t>
            </w:r>
            <w:proofErr w:type="spellEnd"/>
            <w:r w:rsidRPr="00673F6C">
              <w:rPr>
                <w:rFonts w:ascii="Arial" w:hAnsi="Arial" w:cs="Arial"/>
                <w:sz w:val="18"/>
                <w:szCs w:val="18"/>
              </w:rPr>
              <w:t xml:space="preserve"> aéreo não mecanizado composto por 30 cm de viga I de 6”, 12M de viga I de 6” – base, pontas e acessórios;</w:t>
            </w:r>
          </w:p>
        </w:tc>
      </w:tr>
      <w:tr w:rsidR="003D2D44" w:rsidRPr="00DF04C8" w:rsidTr="00F2274F">
        <w:trPr>
          <w:trHeight w:val="218"/>
        </w:trPr>
        <w:tc>
          <w:tcPr>
            <w:tcW w:w="780" w:type="dxa"/>
            <w:tcBorders>
              <w:top w:val="nil"/>
              <w:left w:val="single" w:sz="8" w:space="0" w:color="auto"/>
              <w:bottom w:val="single" w:sz="8" w:space="0" w:color="auto"/>
              <w:right w:val="single" w:sz="8" w:space="0" w:color="auto"/>
            </w:tcBorders>
            <w:vAlign w:val="bottom"/>
          </w:tcPr>
          <w:p w:rsidR="009E6833" w:rsidRPr="00673F6C" w:rsidRDefault="009E6833">
            <w:pPr>
              <w:widowControl w:val="0"/>
              <w:autoSpaceDE w:val="0"/>
              <w:autoSpaceDN w:val="0"/>
              <w:adjustRightInd w:val="0"/>
              <w:spacing w:after="0" w:line="216" w:lineRule="exact"/>
              <w:jc w:val="center"/>
              <w:rPr>
                <w:rFonts w:ascii="Arial" w:hAnsi="Arial" w:cs="Arial"/>
                <w:sz w:val="18"/>
                <w:szCs w:val="18"/>
              </w:rPr>
            </w:pPr>
            <w:r w:rsidRPr="00673F6C">
              <w:rPr>
                <w:rFonts w:ascii="Arial" w:hAnsi="Arial" w:cs="Arial"/>
                <w:sz w:val="18"/>
                <w:szCs w:val="18"/>
              </w:rPr>
              <w:t>00</w:t>
            </w:r>
            <w:r w:rsidR="0079595F" w:rsidRPr="00673F6C">
              <w:rPr>
                <w:rFonts w:ascii="Arial" w:hAnsi="Arial" w:cs="Arial"/>
                <w:sz w:val="18"/>
                <w:szCs w:val="18"/>
              </w:rPr>
              <w:t>8</w:t>
            </w:r>
          </w:p>
        </w:tc>
        <w:tc>
          <w:tcPr>
            <w:tcW w:w="980" w:type="dxa"/>
            <w:tcBorders>
              <w:top w:val="nil"/>
              <w:left w:val="nil"/>
              <w:bottom w:val="single" w:sz="8" w:space="0" w:color="auto"/>
              <w:right w:val="single" w:sz="8" w:space="0" w:color="auto"/>
            </w:tcBorders>
            <w:vAlign w:val="bottom"/>
          </w:tcPr>
          <w:p w:rsidR="009E6833" w:rsidRPr="00673F6C" w:rsidRDefault="0072440C">
            <w:pPr>
              <w:widowControl w:val="0"/>
              <w:autoSpaceDE w:val="0"/>
              <w:autoSpaceDN w:val="0"/>
              <w:adjustRightInd w:val="0"/>
              <w:spacing w:after="0" w:line="216" w:lineRule="exact"/>
              <w:jc w:val="center"/>
              <w:rPr>
                <w:rFonts w:ascii="Arial" w:hAnsi="Arial" w:cs="Arial"/>
                <w:sz w:val="18"/>
                <w:szCs w:val="18"/>
              </w:rPr>
            </w:pPr>
            <w:r w:rsidRPr="00673F6C">
              <w:rPr>
                <w:rFonts w:ascii="Arial" w:hAnsi="Arial" w:cs="Arial"/>
                <w:sz w:val="18"/>
                <w:szCs w:val="18"/>
              </w:rPr>
              <w:t>40</w:t>
            </w:r>
          </w:p>
        </w:tc>
        <w:tc>
          <w:tcPr>
            <w:tcW w:w="508" w:type="dxa"/>
            <w:tcBorders>
              <w:top w:val="nil"/>
              <w:left w:val="nil"/>
              <w:bottom w:val="single" w:sz="8" w:space="0" w:color="auto"/>
              <w:right w:val="single" w:sz="8" w:space="0" w:color="auto"/>
            </w:tcBorders>
            <w:vAlign w:val="bottom"/>
          </w:tcPr>
          <w:p w:rsidR="009E6833" w:rsidRPr="00673F6C" w:rsidRDefault="0072440C">
            <w:pPr>
              <w:widowControl w:val="0"/>
              <w:autoSpaceDE w:val="0"/>
              <w:autoSpaceDN w:val="0"/>
              <w:adjustRightInd w:val="0"/>
              <w:spacing w:after="0" w:line="216" w:lineRule="exact"/>
              <w:jc w:val="center"/>
              <w:rPr>
                <w:rFonts w:ascii="Arial" w:hAnsi="Arial" w:cs="Arial"/>
                <w:sz w:val="18"/>
                <w:szCs w:val="18"/>
              </w:rPr>
            </w:pPr>
            <w:r w:rsidRPr="00673F6C">
              <w:rPr>
                <w:rFonts w:ascii="Arial" w:hAnsi="Arial" w:cs="Arial"/>
                <w:sz w:val="18"/>
                <w:szCs w:val="18"/>
              </w:rPr>
              <w:t>m</w:t>
            </w:r>
          </w:p>
        </w:tc>
        <w:tc>
          <w:tcPr>
            <w:tcW w:w="6992" w:type="dxa"/>
            <w:tcBorders>
              <w:top w:val="nil"/>
              <w:left w:val="nil"/>
              <w:bottom w:val="single" w:sz="8" w:space="0" w:color="auto"/>
              <w:right w:val="single" w:sz="8" w:space="0" w:color="auto"/>
            </w:tcBorders>
            <w:vAlign w:val="bottom"/>
          </w:tcPr>
          <w:p w:rsidR="009E6833" w:rsidRPr="00673F6C" w:rsidRDefault="0079595F" w:rsidP="0079595F">
            <w:pPr>
              <w:widowControl w:val="0"/>
              <w:tabs>
                <w:tab w:val="left" w:pos="2535"/>
              </w:tabs>
              <w:overflowPunct w:val="0"/>
              <w:autoSpaceDE w:val="0"/>
              <w:autoSpaceDN w:val="0"/>
              <w:adjustRightInd w:val="0"/>
              <w:spacing w:after="0" w:line="234" w:lineRule="auto"/>
              <w:jc w:val="both"/>
              <w:rPr>
                <w:rFonts w:ascii="Arial" w:hAnsi="Arial" w:cs="Arial"/>
                <w:sz w:val="18"/>
                <w:szCs w:val="18"/>
              </w:rPr>
            </w:pPr>
            <w:r w:rsidRPr="00673F6C">
              <w:rPr>
                <w:rFonts w:ascii="Arial" w:hAnsi="Arial" w:cs="Arial"/>
                <w:sz w:val="18"/>
                <w:szCs w:val="18"/>
              </w:rPr>
              <w:t xml:space="preserve">Conjunto de </w:t>
            </w:r>
            <w:proofErr w:type="spellStart"/>
            <w:r w:rsidRPr="00673F6C">
              <w:rPr>
                <w:rFonts w:ascii="Arial" w:hAnsi="Arial" w:cs="Arial"/>
                <w:sz w:val="18"/>
                <w:szCs w:val="18"/>
              </w:rPr>
              <w:t>trilhamento</w:t>
            </w:r>
            <w:proofErr w:type="spellEnd"/>
            <w:r w:rsidRPr="00673F6C">
              <w:rPr>
                <w:rFonts w:ascii="Arial" w:hAnsi="Arial" w:cs="Arial"/>
                <w:sz w:val="18"/>
                <w:szCs w:val="18"/>
              </w:rPr>
              <w:t xml:space="preserve"> aéreo não mecanizado composto por 35M de viga I de 6”, 5 desvios </w:t>
            </w:r>
            <w:proofErr w:type="spellStart"/>
            <w:r w:rsidRPr="00673F6C">
              <w:rPr>
                <w:rFonts w:ascii="Arial" w:hAnsi="Arial" w:cs="Arial"/>
                <w:sz w:val="18"/>
                <w:szCs w:val="18"/>
              </w:rPr>
              <w:t>semi</w:t>
            </w:r>
            <w:proofErr w:type="spellEnd"/>
            <w:r w:rsidRPr="00673F6C">
              <w:rPr>
                <w:rFonts w:ascii="Arial" w:hAnsi="Arial" w:cs="Arial"/>
                <w:sz w:val="18"/>
                <w:szCs w:val="18"/>
              </w:rPr>
              <w:t>- automático e acessórios;</w:t>
            </w:r>
          </w:p>
        </w:tc>
      </w:tr>
      <w:tr w:rsidR="003D2D44" w:rsidRPr="00DF04C8" w:rsidTr="00F2274F">
        <w:trPr>
          <w:trHeight w:val="218"/>
        </w:trPr>
        <w:tc>
          <w:tcPr>
            <w:tcW w:w="780" w:type="dxa"/>
            <w:tcBorders>
              <w:top w:val="nil"/>
              <w:left w:val="single" w:sz="8" w:space="0" w:color="auto"/>
              <w:bottom w:val="single" w:sz="8" w:space="0" w:color="auto"/>
              <w:right w:val="single" w:sz="8" w:space="0" w:color="auto"/>
            </w:tcBorders>
            <w:vAlign w:val="bottom"/>
          </w:tcPr>
          <w:p w:rsidR="009E6833" w:rsidRPr="00673F6C" w:rsidRDefault="009E6833">
            <w:pPr>
              <w:widowControl w:val="0"/>
              <w:autoSpaceDE w:val="0"/>
              <w:autoSpaceDN w:val="0"/>
              <w:adjustRightInd w:val="0"/>
              <w:spacing w:after="0" w:line="216" w:lineRule="exact"/>
              <w:jc w:val="center"/>
              <w:rPr>
                <w:rFonts w:ascii="Arial" w:hAnsi="Arial" w:cs="Arial"/>
                <w:sz w:val="18"/>
                <w:szCs w:val="18"/>
              </w:rPr>
            </w:pPr>
            <w:r w:rsidRPr="00673F6C">
              <w:rPr>
                <w:rFonts w:ascii="Arial" w:hAnsi="Arial" w:cs="Arial"/>
                <w:w w:val="99"/>
                <w:sz w:val="18"/>
                <w:szCs w:val="18"/>
              </w:rPr>
              <w:t>00</w:t>
            </w:r>
            <w:r w:rsidR="0079595F" w:rsidRPr="00673F6C">
              <w:rPr>
                <w:rFonts w:ascii="Arial" w:hAnsi="Arial" w:cs="Arial"/>
                <w:w w:val="99"/>
                <w:sz w:val="18"/>
                <w:szCs w:val="18"/>
              </w:rPr>
              <w:t>9</w:t>
            </w:r>
          </w:p>
        </w:tc>
        <w:tc>
          <w:tcPr>
            <w:tcW w:w="980" w:type="dxa"/>
            <w:tcBorders>
              <w:top w:val="nil"/>
              <w:left w:val="nil"/>
              <w:bottom w:val="single" w:sz="8" w:space="0" w:color="auto"/>
              <w:right w:val="single" w:sz="8" w:space="0" w:color="auto"/>
            </w:tcBorders>
            <w:vAlign w:val="bottom"/>
          </w:tcPr>
          <w:p w:rsidR="009E6833" w:rsidRPr="00673F6C" w:rsidRDefault="001E1474">
            <w:pPr>
              <w:widowControl w:val="0"/>
              <w:autoSpaceDE w:val="0"/>
              <w:autoSpaceDN w:val="0"/>
              <w:adjustRightInd w:val="0"/>
              <w:spacing w:after="0" w:line="216" w:lineRule="exact"/>
              <w:jc w:val="center"/>
              <w:rPr>
                <w:rFonts w:ascii="Arial" w:hAnsi="Arial" w:cs="Arial"/>
                <w:sz w:val="18"/>
                <w:szCs w:val="18"/>
              </w:rPr>
            </w:pPr>
            <w:r w:rsidRPr="00673F6C">
              <w:rPr>
                <w:rFonts w:ascii="Arial" w:hAnsi="Arial" w:cs="Arial"/>
                <w:sz w:val="18"/>
                <w:szCs w:val="18"/>
              </w:rPr>
              <w:t>03</w:t>
            </w:r>
          </w:p>
        </w:tc>
        <w:tc>
          <w:tcPr>
            <w:tcW w:w="508" w:type="dxa"/>
            <w:tcBorders>
              <w:top w:val="nil"/>
              <w:left w:val="nil"/>
              <w:bottom w:val="single" w:sz="8" w:space="0" w:color="auto"/>
              <w:right w:val="single" w:sz="8" w:space="0" w:color="auto"/>
            </w:tcBorders>
            <w:vAlign w:val="bottom"/>
          </w:tcPr>
          <w:p w:rsidR="009E6833" w:rsidRPr="00673F6C" w:rsidRDefault="009E6833">
            <w:pPr>
              <w:widowControl w:val="0"/>
              <w:autoSpaceDE w:val="0"/>
              <w:autoSpaceDN w:val="0"/>
              <w:adjustRightInd w:val="0"/>
              <w:spacing w:after="0" w:line="216" w:lineRule="exact"/>
              <w:jc w:val="center"/>
              <w:rPr>
                <w:rFonts w:ascii="Arial" w:hAnsi="Arial" w:cs="Arial"/>
                <w:sz w:val="18"/>
                <w:szCs w:val="18"/>
              </w:rPr>
            </w:pPr>
            <w:proofErr w:type="spellStart"/>
            <w:r w:rsidRPr="00673F6C">
              <w:rPr>
                <w:rFonts w:ascii="Arial" w:hAnsi="Arial" w:cs="Arial"/>
                <w:sz w:val="18"/>
                <w:szCs w:val="18"/>
              </w:rPr>
              <w:t>Ud</w:t>
            </w:r>
            <w:proofErr w:type="spellEnd"/>
          </w:p>
        </w:tc>
        <w:tc>
          <w:tcPr>
            <w:tcW w:w="6992" w:type="dxa"/>
            <w:tcBorders>
              <w:top w:val="nil"/>
              <w:left w:val="nil"/>
              <w:bottom w:val="single" w:sz="8" w:space="0" w:color="auto"/>
              <w:right w:val="single" w:sz="8" w:space="0" w:color="auto"/>
            </w:tcBorders>
            <w:vAlign w:val="bottom"/>
          </w:tcPr>
          <w:p w:rsidR="009E6833" w:rsidRPr="00673F6C" w:rsidRDefault="0079595F">
            <w:pPr>
              <w:widowControl w:val="0"/>
              <w:autoSpaceDE w:val="0"/>
              <w:autoSpaceDN w:val="0"/>
              <w:adjustRightInd w:val="0"/>
              <w:spacing w:after="0" w:line="216" w:lineRule="exact"/>
              <w:ind w:left="60"/>
              <w:rPr>
                <w:rFonts w:ascii="Arial" w:hAnsi="Arial" w:cs="Arial"/>
                <w:sz w:val="18"/>
                <w:szCs w:val="18"/>
              </w:rPr>
            </w:pPr>
            <w:r w:rsidRPr="00673F6C">
              <w:rPr>
                <w:rFonts w:ascii="Arial" w:hAnsi="Arial" w:cs="Arial"/>
                <w:sz w:val="18"/>
                <w:szCs w:val="18"/>
              </w:rPr>
              <w:t>Lavatório tipo pedestal (01 bico</w:t>
            </w:r>
            <w:r w:rsidR="0072440C" w:rsidRPr="00673F6C">
              <w:rPr>
                <w:rFonts w:ascii="Arial" w:hAnsi="Arial" w:cs="Arial"/>
                <w:sz w:val="18"/>
                <w:szCs w:val="18"/>
              </w:rPr>
              <w:t>)</w:t>
            </w:r>
          </w:p>
        </w:tc>
      </w:tr>
      <w:tr w:rsidR="003D2D44" w:rsidRPr="00DF04C8" w:rsidTr="00F2274F">
        <w:trPr>
          <w:trHeight w:val="216"/>
        </w:trPr>
        <w:tc>
          <w:tcPr>
            <w:tcW w:w="780" w:type="dxa"/>
            <w:tcBorders>
              <w:top w:val="nil"/>
              <w:left w:val="single" w:sz="8" w:space="0" w:color="auto"/>
              <w:bottom w:val="single" w:sz="8" w:space="0" w:color="auto"/>
              <w:right w:val="single" w:sz="8" w:space="0" w:color="auto"/>
            </w:tcBorders>
            <w:vAlign w:val="bottom"/>
          </w:tcPr>
          <w:p w:rsidR="009E6833" w:rsidRPr="00673F6C" w:rsidRDefault="009E6833">
            <w:pPr>
              <w:widowControl w:val="0"/>
              <w:autoSpaceDE w:val="0"/>
              <w:autoSpaceDN w:val="0"/>
              <w:adjustRightInd w:val="0"/>
              <w:spacing w:after="0" w:line="216" w:lineRule="exact"/>
              <w:jc w:val="center"/>
              <w:rPr>
                <w:rFonts w:ascii="Arial" w:hAnsi="Arial" w:cs="Arial"/>
                <w:sz w:val="18"/>
                <w:szCs w:val="18"/>
              </w:rPr>
            </w:pPr>
            <w:r w:rsidRPr="00673F6C">
              <w:rPr>
                <w:rFonts w:ascii="Arial" w:hAnsi="Arial" w:cs="Arial"/>
                <w:w w:val="98"/>
                <w:sz w:val="18"/>
                <w:szCs w:val="18"/>
              </w:rPr>
              <w:t>0</w:t>
            </w:r>
            <w:r w:rsidR="0079595F" w:rsidRPr="00673F6C">
              <w:rPr>
                <w:rFonts w:ascii="Arial" w:hAnsi="Arial" w:cs="Arial"/>
                <w:w w:val="98"/>
                <w:sz w:val="18"/>
                <w:szCs w:val="18"/>
              </w:rPr>
              <w:t>10</w:t>
            </w:r>
          </w:p>
        </w:tc>
        <w:tc>
          <w:tcPr>
            <w:tcW w:w="980" w:type="dxa"/>
            <w:tcBorders>
              <w:top w:val="nil"/>
              <w:left w:val="nil"/>
              <w:bottom w:val="single" w:sz="8" w:space="0" w:color="auto"/>
              <w:right w:val="single" w:sz="8" w:space="0" w:color="auto"/>
            </w:tcBorders>
            <w:vAlign w:val="bottom"/>
          </w:tcPr>
          <w:p w:rsidR="009E6833" w:rsidRPr="00673F6C" w:rsidRDefault="0072440C">
            <w:pPr>
              <w:widowControl w:val="0"/>
              <w:autoSpaceDE w:val="0"/>
              <w:autoSpaceDN w:val="0"/>
              <w:adjustRightInd w:val="0"/>
              <w:spacing w:after="0" w:line="216" w:lineRule="exact"/>
              <w:jc w:val="center"/>
              <w:rPr>
                <w:rFonts w:ascii="Arial" w:hAnsi="Arial" w:cs="Arial"/>
                <w:sz w:val="18"/>
                <w:szCs w:val="18"/>
              </w:rPr>
            </w:pPr>
            <w:r w:rsidRPr="00673F6C">
              <w:rPr>
                <w:rFonts w:ascii="Arial" w:hAnsi="Arial" w:cs="Arial"/>
                <w:sz w:val="18"/>
                <w:szCs w:val="18"/>
              </w:rPr>
              <w:t>03</w:t>
            </w:r>
          </w:p>
        </w:tc>
        <w:tc>
          <w:tcPr>
            <w:tcW w:w="508" w:type="dxa"/>
            <w:tcBorders>
              <w:top w:val="nil"/>
              <w:left w:val="nil"/>
              <w:bottom w:val="single" w:sz="8" w:space="0" w:color="auto"/>
              <w:right w:val="single" w:sz="8" w:space="0" w:color="auto"/>
            </w:tcBorders>
            <w:vAlign w:val="bottom"/>
          </w:tcPr>
          <w:p w:rsidR="009E6833" w:rsidRPr="00673F6C" w:rsidRDefault="0072440C" w:rsidP="0072440C">
            <w:pPr>
              <w:widowControl w:val="0"/>
              <w:autoSpaceDE w:val="0"/>
              <w:autoSpaceDN w:val="0"/>
              <w:adjustRightInd w:val="0"/>
              <w:spacing w:after="0" w:line="216" w:lineRule="exact"/>
              <w:jc w:val="center"/>
              <w:rPr>
                <w:rFonts w:ascii="Arial" w:hAnsi="Arial" w:cs="Arial"/>
                <w:sz w:val="18"/>
                <w:szCs w:val="18"/>
              </w:rPr>
            </w:pPr>
            <w:proofErr w:type="spellStart"/>
            <w:r w:rsidRPr="00673F6C">
              <w:rPr>
                <w:rFonts w:ascii="Arial" w:hAnsi="Arial" w:cs="Arial"/>
                <w:sz w:val="18"/>
                <w:szCs w:val="18"/>
              </w:rPr>
              <w:t>Ud</w:t>
            </w:r>
            <w:proofErr w:type="spellEnd"/>
          </w:p>
        </w:tc>
        <w:tc>
          <w:tcPr>
            <w:tcW w:w="6992" w:type="dxa"/>
            <w:tcBorders>
              <w:top w:val="nil"/>
              <w:left w:val="nil"/>
              <w:bottom w:val="single" w:sz="8" w:space="0" w:color="auto"/>
              <w:right w:val="single" w:sz="8" w:space="0" w:color="auto"/>
            </w:tcBorders>
            <w:vAlign w:val="bottom"/>
          </w:tcPr>
          <w:p w:rsidR="009E6833" w:rsidRPr="00673F6C" w:rsidRDefault="0079595F">
            <w:pPr>
              <w:widowControl w:val="0"/>
              <w:autoSpaceDE w:val="0"/>
              <w:autoSpaceDN w:val="0"/>
              <w:adjustRightInd w:val="0"/>
              <w:spacing w:after="0" w:line="216" w:lineRule="exact"/>
              <w:ind w:left="60"/>
              <w:rPr>
                <w:rFonts w:ascii="Arial" w:hAnsi="Arial" w:cs="Arial"/>
                <w:sz w:val="18"/>
                <w:szCs w:val="18"/>
              </w:rPr>
            </w:pPr>
            <w:r w:rsidRPr="00673F6C">
              <w:rPr>
                <w:rFonts w:ascii="Arial" w:hAnsi="Arial" w:cs="Arial"/>
                <w:sz w:val="18"/>
                <w:szCs w:val="18"/>
              </w:rPr>
              <w:t>Esterilizador a vapor para facas;</w:t>
            </w:r>
          </w:p>
        </w:tc>
      </w:tr>
      <w:tr w:rsidR="003D2D44" w:rsidRPr="00DF04C8" w:rsidTr="00F2274F">
        <w:trPr>
          <w:trHeight w:val="218"/>
        </w:trPr>
        <w:tc>
          <w:tcPr>
            <w:tcW w:w="780" w:type="dxa"/>
            <w:tcBorders>
              <w:top w:val="nil"/>
              <w:left w:val="single" w:sz="8" w:space="0" w:color="auto"/>
              <w:bottom w:val="single" w:sz="8" w:space="0" w:color="auto"/>
              <w:right w:val="single" w:sz="8" w:space="0" w:color="auto"/>
            </w:tcBorders>
            <w:vAlign w:val="bottom"/>
          </w:tcPr>
          <w:p w:rsidR="009E6833" w:rsidRPr="00673F6C" w:rsidRDefault="009E6833">
            <w:pPr>
              <w:widowControl w:val="0"/>
              <w:autoSpaceDE w:val="0"/>
              <w:autoSpaceDN w:val="0"/>
              <w:adjustRightInd w:val="0"/>
              <w:spacing w:after="0" w:line="217" w:lineRule="exact"/>
              <w:jc w:val="center"/>
              <w:rPr>
                <w:rFonts w:ascii="Arial" w:hAnsi="Arial" w:cs="Arial"/>
                <w:sz w:val="18"/>
                <w:szCs w:val="18"/>
              </w:rPr>
            </w:pPr>
            <w:r w:rsidRPr="00673F6C">
              <w:rPr>
                <w:rFonts w:ascii="Arial" w:hAnsi="Arial" w:cs="Arial"/>
                <w:sz w:val="18"/>
                <w:szCs w:val="18"/>
              </w:rPr>
              <w:t>01</w:t>
            </w:r>
            <w:r w:rsidR="0079595F" w:rsidRPr="00673F6C">
              <w:rPr>
                <w:rFonts w:ascii="Arial" w:hAnsi="Arial" w:cs="Arial"/>
                <w:sz w:val="18"/>
                <w:szCs w:val="18"/>
              </w:rPr>
              <w:t>1</w:t>
            </w:r>
          </w:p>
        </w:tc>
        <w:tc>
          <w:tcPr>
            <w:tcW w:w="980" w:type="dxa"/>
            <w:tcBorders>
              <w:top w:val="nil"/>
              <w:left w:val="nil"/>
              <w:bottom w:val="single" w:sz="8" w:space="0" w:color="auto"/>
              <w:right w:val="single" w:sz="8" w:space="0" w:color="auto"/>
            </w:tcBorders>
            <w:vAlign w:val="bottom"/>
          </w:tcPr>
          <w:p w:rsidR="009E6833" w:rsidRPr="00673F6C" w:rsidRDefault="001E1474">
            <w:pPr>
              <w:widowControl w:val="0"/>
              <w:autoSpaceDE w:val="0"/>
              <w:autoSpaceDN w:val="0"/>
              <w:adjustRightInd w:val="0"/>
              <w:spacing w:after="0" w:line="217" w:lineRule="exact"/>
              <w:jc w:val="center"/>
              <w:rPr>
                <w:rFonts w:ascii="Arial" w:hAnsi="Arial" w:cs="Arial"/>
                <w:sz w:val="18"/>
                <w:szCs w:val="18"/>
              </w:rPr>
            </w:pPr>
            <w:r w:rsidRPr="00673F6C">
              <w:rPr>
                <w:rFonts w:ascii="Arial" w:hAnsi="Arial" w:cs="Arial"/>
                <w:sz w:val="18"/>
                <w:szCs w:val="18"/>
              </w:rPr>
              <w:t>01</w:t>
            </w:r>
          </w:p>
        </w:tc>
        <w:tc>
          <w:tcPr>
            <w:tcW w:w="508" w:type="dxa"/>
            <w:tcBorders>
              <w:top w:val="nil"/>
              <w:left w:val="nil"/>
              <w:bottom w:val="single" w:sz="8" w:space="0" w:color="auto"/>
              <w:right w:val="single" w:sz="8" w:space="0" w:color="auto"/>
            </w:tcBorders>
            <w:vAlign w:val="bottom"/>
          </w:tcPr>
          <w:p w:rsidR="009E6833" w:rsidRPr="00673F6C" w:rsidRDefault="009E6833">
            <w:pPr>
              <w:widowControl w:val="0"/>
              <w:autoSpaceDE w:val="0"/>
              <w:autoSpaceDN w:val="0"/>
              <w:adjustRightInd w:val="0"/>
              <w:spacing w:after="0" w:line="217" w:lineRule="exact"/>
              <w:jc w:val="center"/>
              <w:rPr>
                <w:rFonts w:ascii="Arial" w:hAnsi="Arial" w:cs="Arial"/>
                <w:sz w:val="18"/>
                <w:szCs w:val="18"/>
              </w:rPr>
            </w:pPr>
            <w:proofErr w:type="spellStart"/>
            <w:r w:rsidRPr="00673F6C">
              <w:rPr>
                <w:rFonts w:ascii="Arial" w:hAnsi="Arial" w:cs="Arial"/>
                <w:sz w:val="18"/>
                <w:szCs w:val="18"/>
              </w:rPr>
              <w:t>Cj</w:t>
            </w:r>
            <w:proofErr w:type="spellEnd"/>
          </w:p>
        </w:tc>
        <w:tc>
          <w:tcPr>
            <w:tcW w:w="6992" w:type="dxa"/>
            <w:tcBorders>
              <w:top w:val="nil"/>
              <w:left w:val="nil"/>
              <w:bottom w:val="single" w:sz="8" w:space="0" w:color="auto"/>
              <w:right w:val="single" w:sz="8" w:space="0" w:color="auto"/>
            </w:tcBorders>
            <w:vAlign w:val="bottom"/>
          </w:tcPr>
          <w:p w:rsidR="009E6833" w:rsidRPr="00673F6C" w:rsidRDefault="00916521" w:rsidP="003C142F">
            <w:pPr>
              <w:widowControl w:val="0"/>
              <w:tabs>
                <w:tab w:val="left" w:pos="2535"/>
              </w:tabs>
              <w:overflowPunct w:val="0"/>
              <w:autoSpaceDE w:val="0"/>
              <w:autoSpaceDN w:val="0"/>
              <w:adjustRightInd w:val="0"/>
              <w:spacing w:after="0" w:line="234" w:lineRule="auto"/>
              <w:jc w:val="both"/>
              <w:rPr>
                <w:rFonts w:ascii="Arial" w:hAnsi="Arial" w:cs="Arial"/>
                <w:sz w:val="18"/>
                <w:szCs w:val="18"/>
              </w:rPr>
            </w:pPr>
            <w:r>
              <w:rPr>
                <w:rFonts w:ascii="Arial" w:hAnsi="Arial" w:cs="Arial"/>
                <w:sz w:val="18"/>
                <w:szCs w:val="18"/>
              </w:rPr>
              <w:t xml:space="preserve"> </w:t>
            </w:r>
            <w:r w:rsidR="003C142F" w:rsidRPr="00673F6C">
              <w:rPr>
                <w:rFonts w:ascii="Arial" w:hAnsi="Arial" w:cs="Arial"/>
                <w:sz w:val="18"/>
                <w:szCs w:val="18"/>
              </w:rPr>
              <w:t xml:space="preserve">Plataforma para trepasse (760 x 1800 x 2000mm); </w:t>
            </w:r>
          </w:p>
        </w:tc>
      </w:tr>
      <w:tr w:rsidR="003D2D44" w:rsidRPr="00DF04C8" w:rsidTr="00F2274F">
        <w:trPr>
          <w:trHeight w:val="216"/>
        </w:trPr>
        <w:tc>
          <w:tcPr>
            <w:tcW w:w="780" w:type="dxa"/>
            <w:tcBorders>
              <w:top w:val="nil"/>
              <w:left w:val="single" w:sz="8" w:space="0" w:color="auto"/>
              <w:bottom w:val="single" w:sz="8" w:space="0" w:color="auto"/>
              <w:right w:val="single" w:sz="8" w:space="0" w:color="auto"/>
            </w:tcBorders>
            <w:vAlign w:val="bottom"/>
          </w:tcPr>
          <w:p w:rsidR="009E6833" w:rsidRPr="00673F6C" w:rsidRDefault="009E6833">
            <w:pPr>
              <w:widowControl w:val="0"/>
              <w:autoSpaceDE w:val="0"/>
              <w:autoSpaceDN w:val="0"/>
              <w:adjustRightInd w:val="0"/>
              <w:spacing w:after="0" w:line="215" w:lineRule="exact"/>
              <w:jc w:val="center"/>
              <w:rPr>
                <w:rFonts w:ascii="Arial" w:hAnsi="Arial" w:cs="Arial"/>
                <w:sz w:val="18"/>
                <w:szCs w:val="18"/>
              </w:rPr>
            </w:pPr>
            <w:r w:rsidRPr="00673F6C">
              <w:rPr>
                <w:rFonts w:ascii="Arial" w:hAnsi="Arial" w:cs="Arial"/>
                <w:sz w:val="18"/>
                <w:szCs w:val="18"/>
              </w:rPr>
              <w:t>01</w:t>
            </w:r>
            <w:r w:rsidR="0079595F" w:rsidRPr="00673F6C">
              <w:rPr>
                <w:rFonts w:ascii="Arial" w:hAnsi="Arial" w:cs="Arial"/>
                <w:sz w:val="18"/>
                <w:szCs w:val="18"/>
              </w:rPr>
              <w:t>2</w:t>
            </w:r>
          </w:p>
        </w:tc>
        <w:tc>
          <w:tcPr>
            <w:tcW w:w="980" w:type="dxa"/>
            <w:tcBorders>
              <w:top w:val="nil"/>
              <w:left w:val="nil"/>
              <w:bottom w:val="single" w:sz="8" w:space="0" w:color="auto"/>
              <w:right w:val="single" w:sz="8" w:space="0" w:color="auto"/>
            </w:tcBorders>
            <w:vAlign w:val="bottom"/>
          </w:tcPr>
          <w:p w:rsidR="009E6833" w:rsidRPr="00673F6C" w:rsidRDefault="0072440C">
            <w:pPr>
              <w:widowControl w:val="0"/>
              <w:autoSpaceDE w:val="0"/>
              <w:autoSpaceDN w:val="0"/>
              <w:adjustRightInd w:val="0"/>
              <w:spacing w:after="0" w:line="215" w:lineRule="exact"/>
              <w:jc w:val="center"/>
              <w:rPr>
                <w:rFonts w:ascii="Arial" w:hAnsi="Arial" w:cs="Arial"/>
                <w:sz w:val="18"/>
                <w:szCs w:val="18"/>
              </w:rPr>
            </w:pPr>
            <w:r w:rsidRPr="00673F6C">
              <w:rPr>
                <w:rFonts w:ascii="Arial" w:hAnsi="Arial" w:cs="Arial"/>
                <w:sz w:val="18"/>
                <w:szCs w:val="18"/>
              </w:rPr>
              <w:t>01</w:t>
            </w:r>
          </w:p>
        </w:tc>
        <w:tc>
          <w:tcPr>
            <w:tcW w:w="508" w:type="dxa"/>
            <w:tcBorders>
              <w:top w:val="nil"/>
              <w:left w:val="nil"/>
              <w:bottom w:val="single" w:sz="8" w:space="0" w:color="auto"/>
              <w:right w:val="single" w:sz="8" w:space="0" w:color="auto"/>
            </w:tcBorders>
            <w:vAlign w:val="bottom"/>
          </w:tcPr>
          <w:p w:rsidR="009E6833" w:rsidRPr="00673F6C" w:rsidRDefault="0072440C">
            <w:pPr>
              <w:widowControl w:val="0"/>
              <w:autoSpaceDE w:val="0"/>
              <w:autoSpaceDN w:val="0"/>
              <w:adjustRightInd w:val="0"/>
              <w:spacing w:after="0" w:line="215" w:lineRule="exact"/>
              <w:jc w:val="center"/>
              <w:rPr>
                <w:rFonts w:ascii="Arial" w:hAnsi="Arial" w:cs="Arial"/>
                <w:sz w:val="18"/>
                <w:szCs w:val="18"/>
              </w:rPr>
            </w:pPr>
            <w:r w:rsidRPr="00673F6C">
              <w:rPr>
                <w:rFonts w:ascii="Arial" w:hAnsi="Arial" w:cs="Arial"/>
                <w:sz w:val="18"/>
                <w:szCs w:val="18"/>
              </w:rPr>
              <w:t>CJ</w:t>
            </w:r>
          </w:p>
        </w:tc>
        <w:tc>
          <w:tcPr>
            <w:tcW w:w="6992" w:type="dxa"/>
            <w:tcBorders>
              <w:top w:val="nil"/>
              <w:left w:val="nil"/>
              <w:bottom w:val="single" w:sz="8" w:space="0" w:color="auto"/>
              <w:right w:val="single" w:sz="8" w:space="0" w:color="auto"/>
            </w:tcBorders>
            <w:vAlign w:val="bottom"/>
          </w:tcPr>
          <w:p w:rsidR="009E6833" w:rsidRPr="00673F6C" w:rsidRDefault="003C142F">
            <w:pPr>
              <w:widowControl w:val="0"/>
              <w:autoSpaceDE w:val="0"/>
              <w:autoSpaceDN w:val="0"/>
              <w:adjustRightInd w:val="0"/>
              <w:spacing w:after="0" w:line="215" w:lineRule="exact"/>
              <w:ind w:left="60"/>
              <w:rPr>
                <w:rFonts w:ascii="Arial" w:hAnsi="Arial" w:cs="Arial"/>
                <w:sz w:val="18"/>
                <w:szCs w:val="18"/>
              </w:rPr>
            </w:pPr>
            <w:r w:rsidRPr="00673F6C">
              <w:rPr>
                <w:rFonts w:ascii="Arial" w:hAnsi="Arial" w:cs="Arial"/>
                <w:sz w:val="18"/>
                <w:szCs w:val="18"/>
              </w:rPr>
              <w:t>Plataforma para oclusão do reto (760 x 1000 x 2000mm)</w:t>
            </w:r>
          </w:p>
        </w:tc>
      </w:tr>
      <w:tr w:rsidR="003D2D44" w:rsidRPr="00DF04C8" w:rsidTr="00F2274F">
        <w:trPr>
          <w:trHeight w:val="218"/>
        </w:trPr>
        <w:tc>
          <w:tcPr>
            <w:tcW w:w="780" w:type="dxa"/>
            <w:tcBorders>
              <w:top w:val="nil"/>
              <w:left w:val="single" w:sz="8" w:space="0" w:color="auto"/>
              <w:bottom w:val="single" w:sz="8" w:space="0" w:color="auto"/>
              <w:right w:val="single" w:sz="8" w:space="0" w:color="auto"/>
            </w:tcBorders>
            <w:vAlign w:val="bottom"/>
          </w:tcPr>
          <w:p w:rsidR="009E6833" w:rsidRPr="00673F6C" w:rsidRDefault="009E6833">
            <w:pPr>
              <w:widowControl w:val="0"/>
              <w:autoSpaceDE w:val="0"/>
              <w:autoSpaceDN w:val="0"/>
              <w:adjustRightInd w:val="0"/>
              <w:spacing w:after="0" w:line="216" w:lineRule="exact"/>
              <w:jc w:val="center"/>
              <w:rPr>
                <w:rFonts w:ascii="Arial" w:hAnsi="Arial" w:cs="Arial"/>
                <w:sz w:val="18"/>
                <w:szCs w:val="18"/>
              </w:rPr>
            </w:pPr>
            <w:r w:rsidRPr="00673F6C">
              <w:rPr>
                <w:rFonts w:ascii="Arial" w:hAnsi="Arial" w:cs="Arial"/>
                <w:w w:val="96"/>
                <w:sz w:val="18"/>
                <w:szCs w:val="18"/>
              </w:rPr>
              <w:t>01</w:t>
            </w:r>
            <w:r w:rsidR="0079595F" w:rsidRPr="00673F6C">
              <w:rPr>
                <w:rFonts w:ascii="Arial" w:hAnsi="Arial" w:cs="Arial"/>
                <w:w w:val="96"/>
                <w:sz w:val="18"/>
                <w:szCs w:val="18"/>
              </w:rPr>
              <w:t>3</w:t>
            </w:r>
          </w:p>
        </w:tc>
        <w:tc>
          <w:tcPr>
            <w:tcW w:w="980" w:type="dxa"/>
            <w:tcBorders>
              <w:top w:val="nil"/>
              <w:left w:val="nil"/>
              <w:bottom w:val="single" w:sz="8" w:space="0" w:color="auto"/>
              <w:right w:val="single" w:sz="8" w:space="0" w:color="auto"/>
            </w:tcBorders>
            <w:vAlign w:val="bottom"/>
          </w:tcPr>
          <w:p w:rsidR="009E6833" w:rsidRPr="00673F6C" w:rsidRDefault="001E1474" w:rsidP="0072440C">
            <w:pPr>
              <w:widowControl w:val="0"/>
              <w:autoSpaceDE w:val="0"/>
              <w:autoSpaceDN w:val="0"/>
              <w:adjustRightInd w:val="0"/>
              <w:spacing w:after="0" w:line="216" w:lineRule="exact"/>
              <w:jc w:val="center"/>
              <w:rPr>
                <w:rFonts w:ascii="Arial" w:hAnsi="Arial" w:cs="Arial"/>
                <w:sz w:val="18"/>
                <w:szCs w:val="18"/>
              </w:rPr>
            </w:pPr>
            <w:r w:rsidRPr="00673F6C">
              <w:rPr>
                <w:rFonts w:ascii="Arial" w:hAnsi="Arial" w:cs="Arial"/>
                <w:sz w:val="18"/>
                <w:szCs w:val="18"/>
              </w:rPr>
              <w:t>0</w:t>
            </w:r>
            <w:r w:rsidR="0072440C" w:rsidRPr="00673F6C">
              <w:rPr>
                <w:rFonts w:ascii="Arial" w:hAnsi="Arial" w:cs="Arial"/>
                <w:sz w:val="18"/>
                <w:szCs w:val="18"/>
              </w:rPr>
              <w:t>1</w:t>
            </w:r>
          </w:p>
        </w:tc>
        <w:tc>
          <w:tcPr>
            <w:tcW w:w="508" w:type="dxa"/>
            <w:tcBorders>
              <w:top w:val="nil"/>
              <w:left w:val="nil"/>
              <w:bottom w:val="single" w:sz="8" w:space="0" w:color="auto"/>
              <w:right w:val="single" w:sz="8" w:space="0" w:color="auto"/>
            </w:tcBorders>
            <w:vAlign w:val="bottom"/>
          </w:tcPr>
          <w:p w:rsidR="009E6833" w:rsidRPr="00673F6C" w:rsidRDefault="0072440C" w:rsidP="0072440C">
            <w:pPr>
              <w:widowControl w:val="0"/>
              <w:autoSpaceDE w:val="0"/>
              <w:autoSpaceDN w:val="0"/>
              <w:adjustRightInd w:val="0"/>
              <w:spacing w:after="0" w:line="216" w:lineRule="exact"/>
              <w:jc w:val="center"/>
              <w:rPr>
                <w:rFonts w:ascii="Arial" w:hAnsi="Arial" w:cs="Arial"/>
                <w:sz w:val="18"/>
                <w:szCs w:val="18"/>
              </w:rPr>
            </w:pPr>
            <w:proofErr w:type="spellStart"/>
            <w:r w:rsidRPr="00673F6C">
              <w:rPr>
                <w:rFonts w:ascii="Arial" w:hAnsi="Arial" w:cs="Arial"/>
                <w:sz w:val="18"/>
                <w:szCs w:val="18"/>
              </w:rPr>
              <w:t>Cj</w:t>
            </w:r>
            <w:proofErr w:type="spellEnd"/>
          </w:p>
        </w:tc>
        <w:tc>
          <w:tcPr>
            <w:tcW w:w="6992" w:type="dxa"/>
            <w:tcBorders>
              <w:top w:val="nil"/>
              <w:left w:val="nil"/>
              <w:bottom w:val="single" w:sz="8" w:space="0" w:color="auto"/>
              <w:right w:val="single" w:sz="8" w:space="0" w:color="auto"/>
            </w:tcBorders>
            <w:vAlign w:val="bottom"/>
          </w:tcPr>
          <w:p w:rsidR="009E6833" w:rsidRPr="00673F6C" w:rsidRDefault="003C142F">
            <w:pPr>
              <w:widowControl w:val="0"/>
              <w:autoSpaceDE w:val="0"/>
              <w:autoSpaceDN w:val="0"/>
              <w:adjustRightInd w:val="0"/>
              <w:spacing w:after="0" w:line="216" w:lineRule="exact"/>
              <w:ind w:left="60"/>
              <w:rPr>
                <w:rFonts w:ascii="Arial" w:hAnsi="Arial" w:cs="Arial"/>
                <w:sz w:val="18"/>
                <w:szCs w:val="18"/>
              </w:rPr>
            </w:pPr>
            <w:r w:rsidRPr="00673F6C">
              <w:rPr>
                <w:rFonts w:ascii="Arial" w:hAnsi="Arial" w:cs="Arial"/>
                <w:sz w:val="18"/>
                <w:szCs w:val="18"/>
              </w:rPr>
              <w:t>Plataforma para matambre (760 x 1800 x 1300mm);</w:t>
            </w:r>
          </w:p>
        </w:tc>
      </w:tr>
      <w:tr w:rsidR="003D2D44" w:rsidRPr="00DF04C8" w:rsidTr="00F2274F">
        <w:trPr>
          <w:trHeight w:val="218"/>
        </w:trPr>
        <w:tc>
          <w:tcPr>
            <w:tcW w:w="780" w:type="dxa"/>
            <w:tcBorders>
              <w:top w:val="nil"/>
              <w:left w:val="single" w:sz="8" w:space="0" w:color="auto"/>
              <w:bottom w:val="single" w:sz="8" w:space="0" w:color="auto"/>
              <w:right w:val="single" w:sz="8" w:space="0" w:color="auto"/>
            </w:tcBorders>
            <w:vAlign w:val="bottom"/>
          </w:tcPr>
          <w:p w:rsidR="009E6833" w:rsidRPr="00673F6C" w:rsidRDefault="009E6833">
            <w:pPr>
              <w:widowControl w:val="0"/>
              <w:autoSpaceDE w:val="0"/>
              <w:autoSpaceDN w:val="0"/>
              <w:adjustRightInd w:val="0"/>
              <w:spacing w:after="0" w:line="216" w:lineRule="exact"/>
              <w:jc w:val="center"/>
              <w:rPr>
                <w:rFonts w:ascii="Arial" w:hAnsi="Arial" w:cs="Arial"/>
                <w:sz w:val="18"/>
                <w:szCs w:val="18"/>
              </w:rPr>
            </w:pPr>
            <w:r w:rsidRPr="00673F6C">
              <w:rPr>
                <w:rFonts w:ascii="Arial" w:hAnsi="Arial" w:cs="Arial"/>
                <w:w w:val="99"/>
                <w:sz w:val="18"/>
                <w:szCs w:val="18"/>
              </w:rPr>
              <w:t>01</w:t>
            </w:r>
            <w:r w:rsidR="0079595F" w:rsidRPr="00673F6C">
              <w:rPr>
                <w:rFonts w:ascii="Arial" w:hAnsi="Arial" w:cs="Arial"/>
                <w:w w:val="99"/>
                <w:sz w:val="18"/>
                <w:szCs w:val="18"/>
              </w:rPr>
              <w:t>4</w:t>
            </w:r>
          </w:p>
        </w:tc>
        <w:tc>
          <w:tcPr>
            <w:tcW w:w="980" w:type="dxa"/>
            <w:tcBorders>
              <w:top w:val="nil"/>
              <w:left w:val="nil"/>
              <w:bottom w:val="single" w:sz="8" w:space="0" w:color="auto"/>
              <w:right w:val="single" w:sz="8" w:space="0" w:color="auto"/>
            </w:tcBorders>
            <w:vAlign w:val="bottom"/>
          </w:tcPr>
          <w:p w:rsidR="009E6833" w:rsidRPr="00673F6C" w:rsidRDefault="0072440C">
            <w:pPr>
              <w:widowControl w:val="0"/>
              <w:autoSpaceDE w:val="0"/>
              <w:autoSpaceDN w:val="0"/>
              <w:adjustRightInd w:val="0"/>
              <w:spacing w:after="0" w:line="216" w:lineRule="exact"/>
              <w:jc w:val="center"/>
              <w:rPr>
                <w:rFonts w:ascii="Arial" w:hAnsi="Arial" w:cs="Arial"/>
                <w:sz w:val="18"/>
                <w:szCs w:val="18"/>
              </w:rPr>
            </w:pPr>
            <w:r w:rsidRPr="00673F6C">
              <w:rPr>
                <w:rFonts w:ascii="Arial" w:hAnsi="Arial" w:cs="Arial"/>
                <w:sz w:val="18"/>
                <w:szCs w:val="18"/>
              </w:rPr>
              <w:t>01</w:t>
            </w:r>
          </w:p>
        </w:tc>
        <w:tc>
          <w:tcPr>
            <w:tcW w:w="508" w:type="dxa"/>
            <w:tcBorders>
              <w:top w:val="nil"/>
              <w:left w:val="nil"/>
              <w:bottom w:val="single" w:sz="8" w:space="0" w:color="auto"/>
              <w:right w:val="single" w:sz="8" w:space="0" w:color="auto"/>
            </w:tcBorders>
            <w:vAlign w:val="bottom"/>
          </w:tcPr>
          <w:p w:rsidR="009E6833" w:rsidRPr="00673F6C" w:rsidRDefault="0072440C">
            <w:pPr>
              <w:widowControl w:val="0"/>
              <w:autoSpaceDE w:val="0"/>
              <w:autoSpaceDN w:val="0"/>
              <w:adjustRightInd w:val="0"/>
              <w:spacing w:after="0" w:line="216" w:lineRule="exact"/>
              <w:jc w:val="center"/>
              <w:rPr>
                <w:rFonts w:ascii="Arial" w:hAnsi="Arial" w:cs="Arial"/>
                <w:sz w:val="18"/>
                <w:szCs w:val="18"/>
              </w:rPr>
            </w:pPr>
            <w:proofErr w:type="spellStart"/>
            <w:r w:rsidRPr="00673F6C">
              <w:rPr>
                <w:rFonts w:ascii="Arial" w:hAnsi="Arial" w:cs="Arial"/>
                <w:sz w:val="18"/>
                <w:szCs w:val="18"/>
              </w:rPr>
              <w:t>Cj</w:t>
            </w:r>
            <w:proofErr w:type="spellEnd"/>
          </w:p>
        </w:tc>
        <w:tc>
          <w:tcPr>
            <w:tcW w:w="6992" w:type="dxa"/>
            <w:tcBorders>
              <w:top w:val="nil"/>
              <w:left w:val="nil"/>
              <w:bottom w:val="single" w:sz="8" w:space="0" w:color="auto"/>
              <w:right w:val="single" w:sz="8" w:space="0" w:color="auto"/>
            </w:tcBorders>
            <w:vAlign w:val="bottom"/>
          </w:tcPr>
          <w:p w:rsidR="009E6833" w:rsidRPr="00673F6C" w:rsidRDefault="003C142F">
            <w:pPr>
              <w:widowControl w:val="0"/>
              <w:autoSpaceDE w:val="0"/>
              <w:autoSpaceDN w:val="0"/>
              <w:adjustRightInd w:val="0"/>
              <w:spacing w:after="0" w:line="216" w:lineRule="exact"/>
              <w:ind w:left="60"/>
              <w:rPr>
                <w:rFonts w:ascii="Arial" w:hAnsi="Arial" w:cs="Arial"/>
                <w:sz w:val="18"/>
                <w:szCs w:val="18"/>
              </w:rPr>
            </w:pPr>
            <w:r w:rsidRPr="00673F6C">
              <w:rPr>
                <w:rFonts w:ascii="Arial" w:hAnsi="Arial" w:cs="Arial"/>
                <w:sz w:val="18"/>
                <w:szCs w:val="18"/>
              </w:rPr>
              <w:t>Plataforma para serra de peito (760 x 1000 x 800mm);</w:t>
            </w:r>
          </w:p>
        </w:tc>
      </w:tr>
      <w:tr w:rsidR="003D2D44" w:rsidRPr="00DF04C8" w:rsidTr="00F2274F">
        <w:trPr>
          <w:trHeight w:val="216"/>
        </w:trPr>
        <w:tc>
          <w:tcPr>
            <w:tcW w:w="780" w:type="dxa"/>
            <w:tcBorders>
              <w:top w:val="nil"/>
              <w:left w:val="single" w:sz="8" w:space="0" w:color="auto"/>
              <w:bottom w:val="single" w:sz="8" w:space="0" w:color="auto"/>
              <w:right w:val="single" w:sz="8" w:space="0" w:color="auto"/>
            </w:tcBorders>
            <w:vAlign w:val="bottom"/>
          </w:tcPr>
          <w:p w:rsidR="009E6833" w:rsidRPr="00673F6C" w:rsidRDefault="009E6833">
            <w:pPr>
              <w:widowControl w:val="0"/>
              <w:autoSpaceDE w:val="0"/>
              <w:autoSpaceDN w:val="0"/>
              <w:adjustRightInd w:val="0"/>
              <w:spacing w:after="0" w:line="216" w:lineRule="exact"/>
              <w:jc w:val="center"/>
              <w:rPr>
                <w:rFonts w:ascii="Arial" w:hAnsi="Arial" w:cs="Arial"/>
                <w:sz w:val="18"/>
                <w:szCs w:val="18"/>
              </w:rPr>
            </w:pPr>
            <w:r w:rsidRPr="00673F6C">
              <w:rPr>
                <w:rFonts w:ascii="Arial" w:hAnsi="Arial" w:cs="Arial"/>
                <w:sz w:val="18"/>
                <w:szCs w:val="18"/>
              </w:rPr>
              <w:t>01</w:t>
            </w:r>
            <w:r w:rsidR="0079595F" w:rsidRPr="00673F6C">
              <w:rPr>
                <w:rFonts w:ascii="Arial" w:hAnsi="Arial" w:cs="Arial"/>
                <w:sz w:val="18"/>
                <w:szCs w:val="18"/>
              </w:rPr>
              <w:t>5</w:t>
            </w:r>
          </w:p>
        </w:tc>
        <w:tc>
          <w:tcPr>
            <w:tcW w:w="980" w:type="dxa"/>
            <w:tcBorders>
              <w:top w:val="nil"/>
              <w:left w:val="nil"/>
              <w:bottom w:val="single" w:sz="8" w:space="0" w:color="auto"/>
              <w:right w:val="single" w:sz="8" w:space="0" w:color="auto"/>
            </w:tcBorders>
            <w:vAlign w:val="bottom"/>
          </w:tcPr>
          <w:p w:rsidR="009E6833" w:rsidRPr="00673F6C" w:rsidRDefault="0072440C" w:rsidP="001E1474">
            <w:pPr>
              <w:widowControl w:val="0"/>
              <w:autoSpaceDE w:val="0"/>
              <w:autoSpaceDN w:val="0"/>
              <w:adjustRightInd w:val="0"/>
              <w:spacing w:after="0" w:line="216" w:lineRule="exact"/>
              <w:jc w:val="center"/>
              <w:rPr>
                <w:rFonts w:ascii="Arial" w:hAnsi="Arial" w:cs="Arial"/>
                <w:sz w:val="18"/>
                <w:szCs w:val="18"/>
              </w:rPr>
            </w:pPr>
            <w:r w:rsidRPr="00673F6C">
              <w:rPr>
                <w:rFonts w:ascii="Arial" w:hAnsi="Arial" w:cs="Arial"/>
                <w:sz w:val="18"/>
                <w:szCs w:val="18"/>
              </w:rPr>
              <w:t>01</w:t>
            </w:r>
          </w:p>
        </w:tc>
        <w:tc>
          <w:tcPr>
            <w:tcW w:w="508" w:type="dxa"/>
            <w:tcBorders>
              <w:top w:val="nil"/>
              <w:left w:val="nil"/>
              <w:bottom w:val="single" w:sz="8" w:space="0" w:color="auto"/>
              <w:right w:val="single" w:sz="8" w:space="0" w:color="auto"/>
            </w:tcBorders>
            <w:vAlign w:val="bottom"/>
          </w:tcPr>
          <w:p w:rsidR="009E6833" w:rsidRPr="00673F6C" w:rsidRDefault="0072440C">
            <w:pPr>
              <w:widowControl w:val="0"/>
              <w:autoSpaceDE w:val="0"/>
              <w:autoSpaceDN w:val="0"/>
              <w:adjustRightInd w:val="0"/>
              <w:spacing w:after="0" w:line="216" w:lineRule="exact"/>
              <w:jc w:val="center"/>
              <w:rPr>
                <w:rFonts w:ascii="Arial" w:hAnsi="Arial" w:cs="Arial"/>
                <w:sz w:val="18"/>
                <w:szCs w:val="18"/>
              </w:rPr>
            </w:pPr>
            <w:r w:rsidRPr="00673F6C">
              <w:rPr>
                <w:rFonts w:ascii="Arial" w:hAnsi="Arial" w:cs="Arial"/>
                <w:sz w:val="18"/>
                <w:szCs w:val="18"/>
              </w:rPr>
              <w:t>CJ</w:t>
            </w:r>
          </w:p>
        </w:tc>
        <w:tc>
          <w:tcPr>
            <w:tcW w:w="6992" w:type="dxa"/>
            <w:tcBorders>
              <w:top w:val="nil"/>
              <w:left w:val="nil"/>
              <w:bottom w:val="single" w:sz="8" w:space="0" w:color="auto"/>
              <w:right w:val="single" w:sz="8" w:space="0" w:color="auto"/>
            </w:tcBorders>
            <w:vAlign w:val="bottom"/>
          </w:tcPr>
          <w:p w:rsidR="009E6833" w:rsidRPr="00673F6C" w:rsidRDefault="003C142F">
            <w:pPr>
              <w:widowControl w:val="0"/>
              <w:autoSpaceDE w:val="0"/>
              <w:autoSpaceDN w:val="0"/>
              <w:adjustRightInd w:val="0"/>
              <w:spacing w:after="0" w:line="216" w:lineRule="exact"/>
              <w:ind w:left="60"/>
              <w:rPr>
                <w:rFonts w:ascii="Arial" w:hAnsi="Arial" w:cs="Arial"/>
                <w:sz w:val="18"/>
                <w:szCs w:val="18"/>
              </w:rPr>
            </w:pPr>
            <w:r w:rsidRPr="00673F6C">
              <w:rPr>
                <w:rFonts w:ascii="Arial" w:hAnsi="Arial" w:cs="Arial"/>
                <w:sz w:val="18"/>
                <w:szCs w:val="18"/>
              </w:rPr>
              <w:t>Plataforma para inspeção de cabeças</w:t>
            </w:r>
          </w:p>
        </w:tc>
      </w:tr>
      <w:tr w:rsidR="003D2D44" w:rsidRPr="00DF04C8" w:rsidTr="00F2274F">
        <w:trPr>
          <w:trHeight w:val="218"/>
        </w:trPr>
        <w:tc>
          <w:tcPr>
            <w:tcW w:w="780" w:type="dxa"/>
            <w:tcBorders>
              <w:top w:val="nil"/>
              <w:left w:val="single" w:sz="8" w:space="0" w:color="auto"/>
              <w:bottom w:val="single" w:sz="8" w:space="0" w:color="auto"/>
              <w:right w:val="single" w:sz="8" w:space="0" w:color="auto"/>
            </w:tcBorders>
            <w:vAlign w:val="bottom"/>
          </w:tcPr>
          <w:p w:rsidR="009E6833" w:rsidRPr="00673F6C" w:rsidRDefault="009E6833">
            <w:pPr>
              <w:widowControl w:val="0"/>
              <w:autoSpaceDE w:val="0"/>
              <w:autoSpaceDN w:val="0"/>
              <w:adjustRightInd w:val="0"/>
              <w:spacing w:after="0" w:line="217" w:lineRule="exact"/>
              <w:jc w:val="center"/>
              <w:rPr>
                <w:rFonts w:ascii="Arial" w:hAnsi="Arial" w:cs="Arial"/>
                <w:sz w:val="18"/>
                <w:szCs w:val="18"/>
              </w:rPr>
            </w:pPr>
            <w:r w:rsidRPr="00673F6C">
              <w:rPr>
                <w:rFonts w:ascii="Arial" w:hAnsi="Arial" w:cs="Arial"/>
                <w:w w:val="97"/>
                <w:sz w:val="18"/>
                <w:szCs w:val="18"/>
              </w:rPr>
              <w:t>01</w:t>
            </w:r>
            <w:r w:rsidR="0079595F" w:rsidRPr="00673F6C">
              <w:rPr>
                <w:rFonts w:ascii="Arial" w:hAnsi="Arial" w:cs="Arial"/>
                <w:w w:val="97"/>
                <w:sz w:val="18"/>
                <w:szCs w:val="18"/>
              </w:rPr>
              <w:t>6</w:t>
            </w:r>
          </w:p>
        </w:tc>
        <w:tc>
          <w:tcPr>
            <w:tcW w:w="980" w:type="dxa"/>
            <w:tcBorders>
              <w:top w:val="nil"/>
              <w:left w:val="nil"/>
              <w:bottom w:val="single" w:sz="8" w:space="0" w:color="auto"/>
              <w:right w:val="single" w:sz="8" w:space="0" w:color="auto"/>
            </w:tcBorders>
            <w:vAlign w:val="bottom"/>
          </w:tcPr>
          <w:p w:rsidR="009E6833" w:rsidRPr="00673F6C" w:rsidRDefault="001E1474">
            <w:pPr>
              <w:widowControl w:val="0"/>
              <w:autoSpaceDE w:val="0"/>
              <w:autoSpaceDN w:val="0"/>
              <w:adjustRightInd w:val="0"/>
              <w:spacing w:after="0" w:line="217" w:lineRule="exact"/>
              <w:jc w:val="center"/>
              <w:rPr>
                <w:rFonts w:ascii="Arial" w:hAnsi="Arial" w:cs="Arial"/>
                <w:sz w:val="18"/>
                <w:szCs w:val="18"/>
              </w:rPr>
            </w:pPr>
            <w:r w:rsidRPr="00673F6C">
              <w:rPr>
                <w:rFonts w:ascii="Arial" w:hAnsi="Arial" w:cs="Arial"/>
                <w:sz w:val="18"/>
                <w:szCs w:val="18"/>
              </w:rPr>
              <w:t>0</w:t>
            </w:r>
            <w:r w:rsidR="0072440C" w:rsidRPr="00673F6C">
              <w:rPr>
                <w:rFonts w:ascii="Arial" w:hAnsi="Arial" w:cs="Arial"/>
                <w:sz w:val="18"/>
                <w:szCs w:val="18"/>
              </w:rPr>
              <w:t>2</w:t>
            </w:r>
          </w:p>
        </w:tc>
        <w:tc>
          <w:tcPr>
            <w:tcW w:w="508" w:type="dxa"/>
            <w:tcBorders>
              <w:top w:val="nil"/>
              <w:left w:val="nil"/>
              <w:bottom w:val="single" w:sz="8" w:space="0" w:color="auto"/>
              <w:right w:val="single" w:sz="8" w:space="0" w:color="auto"/>
            </w:tcBorders>
            <w:vAlign w:val="bottom"/>
          </w:tcPr>
          <w:p w:rsidR="009E6833" w:rsidRPr="00673F6C" w:rsidRDefault="0072440C">
            <w:pPr>
              <w:widowControl w:val="0"/>
              <w:autoSpaceDE w:val="0"/>
              <w:autoSpaceDN w:val="0"/>
              <w:adjustRightInd w:val="0"/>
              <w:spacing w:after="0" w:line="217" w:lineRule="exact"/>
              <w:jc w:val="center"/>
              <w:rPr>
                <w:rFonts w:ascii="Arial" w:hAnsi="Arial" w:cs="Arial"/>
                <w:sz w:val="18"/>
                <w:szCs w:val="18"/>
              </w:rPr>
            </w:pPr>
            <w:r w:rsidRPr="00673F6C">
              <w:rPr>
                <w:rFonts w:ascii="Arial" w:hAnsi="Arial" w:cs="Arial"/>
                <w:sz w:val="18"/>
                <w:szCs w:val="18"/>
              </w:rPr>
              <w:t>CJ</w:t>
            </w:r>
          </w:p>
        </w:tc>
        <w:tc>
          <w:tcPr>
            <w:tcW w:w="6992" w:type="dxa"/>
            <w:tcBorders>
              <w:top w:val="nil"/>
              <w:left w:val="nil"/>
              <w:bottom w:val="single" w:sz="8" w:space="0" w:color="auto"/>
              <w:right w:val="single" w:sz="8" w:space="0" w:color="auto"/>
            </w:tcBorders>
            <w:vAlign w:val="bottom"/>
          </w:tcPr>
          <w:p w:rsidR="009E6833" w:rsidRPr="00673F6C" w:rsidRDefault="003C142F">
            <w:pPr>
              <w:widowControl w:val="0"/>
              <w:autoSpaceDE w:val="0"/>
              <w:autoSpaceDN w:val="0"/>
              <w:adjustRightInd w:val="0"/>
              <w:spacing w:after="0" w:line="217" w:lineRule="exact"/>
              <w:ind w:left="60"/>
              <w:rPr>
                <w:rFonts w:ascii="Arial" w:hAnsi="Arial" w:cs="Arial"/>
                <w:sz w:val="18"/>
                <w:szCs w:val="18"/>
              </w:rPr>
            </w:pPr>
            <w:r w:rsidRPr="00673F6C">
              <w:rPr>
                <w:rFonts w:ascii="Arial" w:hAnsi="Arial" w:cs="Arial"/>
                <w:sz w:val="18"/>
                <w:szCs w:val="18"/>
              </w:rPr>
              <w:t>Plataforma para evisceração abdominal (760 x 1200 x 1500mm</w:t>
            </w:r>
            <w:r w:rsidR="00F2274F">
              <w:rPr>
                <w:rFonts w:ascii="Arial" w:hAnsi="Arial" w:cs="Arial"/>
                <w:sz w:val="18"/>
                <w:szCs w:val="18"/>
              </w:rPr>
              <w:t>)</w:t>
            </w:r>
          </w:p>
        </w:tc>
      </w:tr>
      <w:tr w:rsidR="003D2D44" w:rsidRPr="00DF04C8" w:rsidTr="00F2274F">
        <w:trPr>
          <w:trHeight w:val="216"/>
        </w:trPr>
        <w:tc>
          <w:tcPr>
            <w:tcW w:w="780" w:type="dxa"/>
            <w:tcBorders>
              <w:top w:val="nil"/>
              <w:left w:val="single" w:sz="8" w:space="0" w:color="auto"/>
              <w:bottom w:val="single" w:sz="8" w:space="0" w:color="auto"/>
              <w:right w:val="single" w:sz="8" w:space="0" w:color="auto"/>
            </w:tcBorders>
            <w:vAlign w:val="bottom"/>
          </w:tcPr>
          <w:p w:rsidR="009E6833" w:rsidRPr="00673F6C" w:rsidRDefault="009E6833">
            <w:pPr>
              <w:widowControl w:val="0"/>
              <w:autoSpaceDE w:val="0"/>
              <w:autoSpaceDN w:val="0"/>
              <w:adjustRightInd w:val="0"/>
              <w:spacing w:after="0" w:line="215" w:lineRule="exact"/>
              <w:jc w:val="center"/>
              <w:rPr>
                <w:rFonts w:ascii="Arial" w:hAnsi="Arial" w:cs="Arial"/>
                <w:sz w:val="18"/>
                <w:szCs w:val="18"/>
              </w:rPr>
            </w:pPr>
            <w:r w:rsidRPr="00673F6C">
              <w:rPr>
                <w:rFonts w:ascii="Arial" w:hAnsi="Arial" w:cs="Arial"/>
                <w:w w:val="96"/>
                <w:sz w:val="18"/>
                <w:szCs w:val="18"/>
              </w:rPr>
              <w:t>01</w:t>
            </w:r>
            <w:r w:rsidR="0079595F" w:rsidRPr="00673F6C">
              <w:rPr>
                <w:rFonts w:ascii="Arial" w:hAnsi="Arial" w:cs="Arial"/>
                <w:w w:val="96"/>
                <w:sz w:val="18"/>
                <w:szCs w:val="18"/>
              </w:rPr>
              <w:t>7</w:t>
            </w:r>
          </w:p>
        </w:tc>
        <w:tc>
          <w:tcPr>
            <w:tcW w:w="980" w:type="dxa"/>
            <w:tcBorders>
              <w:top w:val="nil"/>
              <w:left w:val="nil"/>
              <w:bottom w:val="single" w:sz="8" w:space="0" w:color="auto"/>
              <w:right w:val="single" w:sz="8" w:space="0" w:color="auto"/>
            </w:tcBorders>
            <w:vAlign w:val="bottom"/>
          </w:tcPr>
          <w:p w:rsidR="009E6833" w:rsidRPr="00673F6C" w:rsidRDefault="001E1474">
            <w:pPr>
              <w:widowControl w:val="0"/>
              <w:autoSpaceDE w:val="0"/>
              <w:autoSpaceDN w:val="0"/>
              <w:adjustRightInd w:val="0"/>
              <w:spacing w:after="0" w:line="215" w:lineRule="exact"/>
              <w:jc w:val="center"/>
              <w:rPr>
                <w:rFonts w:ascii="Arial" w:hAnsi="Arial" w:cs="Arial"/>
                <w:sz w:val="18"/>
                <w:szCs w:val="18"/>
              </w:rPr>
            </w:pPr>
            <w:r w:rsidRPr="00673F6C">
              <w:rPr>
                <w:rFonts w:ascii="Arial" w:hAnsi="Arial" w:cs="Arial"/>
                <w:sz w:val="18"/>
                <w:szCs w:val="18"/>
              </w:rPr>
              <w:t>0</w:t>
            </w:r>
            <w:r w:rsidR="0072440C" w:rsidRPr="00673F6C">
              <w:rPr>
                <w:rFonts w:ascii="Arial" w:hAnsi="Arial" w:cs="Arial"/>
                <w:sz w:val="18"/>
                <w:szCs w:val="18"/>
              </w:rPr>
              <w:t>2</w:t>
            </w:r>
          </w:p>
        </w:tc>
        <w:tc>
          <w:tcPr>
            <w:tcW w:w="508" w:type="dxa"/>
            <w:tcBorders>
              <w:top w:val="nil"/>
              <w:left w:val="nil"/>
              <w:bottom w:val="single" w:sz="8" w:space="0" w:color="auto"/>
              <w:right w:val="single" w:sz="8" w:space="0" w:color="auto"/>
            </w:tcBorders>
            <w:vAlign w:val="bottom"/>
          </w:tcPr>
          <w:p w:rsidR="009E6833" w:rsidRPr="00673F6C" w:rsidRDefault="0072440C">
            <w:pPr>
              <w:widowControl w:val="0"/>
              <w:autoSpaceDE w:val="0"/>
              <w:autoSpaceDN w:val="0"/>
              <w:adjustRightInd w:val="0"/>
              <w:spacing w:after="0" w:line="215" w:lineRule="exact"/>
              <w:jc w:val="center"/>
              <w:rPr>
                <w:rFonts w:ascii="Arial" w:hAnsi="Arial" w:cs="Arial"/>
                <w:sz w:val="18"/>
                <w:szCs w:val="18"/>
              </w:rPr>
            </w:pPr>
            <w:r w:rsidRPr="00673F6C">
              <w:rPr>
                <w:rFonts w:ascii="Arial" w:hAnsi="Arial" w:cs="Arial"/>
                <w:sz w:val="18"/>
                <w:szCs w:val="18"/>
              </w:rPr>
              <w:t>CJ</w:t>
            </w:r>
          </w:p>
        </w:tc>
        <w:tc>
          <w:tcPr>
            <w:tcW w:w="6992" w:type="dxa"/>
            <w:tcBorders>
              <w:top w:val="nil"/>
              <w:left w:val="nil"/>
              <w:bottom w:val="single" w:sz="8" w:space="0" w:color="auto"/>
              <w:right w:val="single" w:sz="8" w:space="0" w:color="auto"/>
            </w:tcBorders>
            <w:vAlign w:val="bottom"/>
          </w:tcPr>
          <w:p w:rsidR="009E6833" w:rsidRPr="00673F6C" w:rsidRDefault="003C142F">
            <w:pPr>
              <w:widowControl w:val="0"/>
              <w:autoSpaceDE w:val="0"/>
              <w:autoSpaceDN w:val="0"/>
              <w:adjustRightInd w:val="0"/>
              <w:spacing w:after="0" w:line="215" w:lineRule="exact"/>
              <w:ind w:left="60"/>
              <w:rPr>
                <w:rFonts w:ascii="Arial" w:hAnsi="Arial" w:cs="Arial"/>
                <w:sz w:val="18"/>
                <w:szCs w:val="18"/>
              </w:rPr>
            </w:pPr>
            <w:r w:rsidRPr="00673F6C">
              <w:rPr>
                <w:rFonts w:ascii="Arial" w:hAnsi="Arial" w:cs="Arial"/>
                <w:sz w:val="18"/>
                <w:szCs w:val="18"/>
              </w:rPr>
              <w:t>Plataforma para evisceração torácica (760 x 1200 x 1400mm);</w:t>
            </w:r>
          </w:p>
        </w:tc>
      </w:tr>
      <w:tr w:rsidR="003D2D44" w:rsidRPr="00DF04C8" w:rsidTr="00F2274F">
        <w:trPr>
          <w:trHeight w:val="218"/>
        </w:trPr>
        <w:tc>
          <w:tcPr>
            <w:tcW w:w="780" w:type="dxa"/>
            <w:tcBorders>
              <w:top w:val="nil"/>
              <w:left w:val="single" w:sz="8" w:space="0" w:color="auto"/>
              <w:bottom w:val="single" w:sz="8" w:space="0" w:color="auto"/>
              <w:right w:val="single" w:sz="8" w:space="0" w:color="auto"/>
            </w:tcBorders>
            <w:vAlign w:val="bottom"/>
          </w:tcPr>
          <w:p w:rsidR="009E6833" w:rsidRPr="00673F6C" w:rsidRDefault="009E6833">
            <w:pPr>
              <w:widowControl w:val="0"/>
              <w:autoSpaceDE w:val="0"/>
              <w:autoSpaceDN w:val="0"/>
              <w:adjustRightInd w:val="0"/>
              <w:spacing w:after="0" w:line="216" w:lineRule="exact"/>
              <w:jc w:val="center"/>
              <w:rPr>
                <w:rFonts w:ascii="Arial" w:hAnsi="Arial" w:cs="Arial"/>
                <w:sz w:val="18"/>
                <w:szCs w:val="18"/>
              </w:rPr>
            </w:pPr>
            <w:r w:rsidRPr="00673F6C">
              <w:rPr>
                <w:rFonts w:ascii="Arial" w:hAnsi="Arial" w:cs="Arial"/>
                <w:sz w:val="18"/>
                <w:szCs w:val="18"/>
              </w:rPr>
              <w:t>01</w:t>
            </w:r>
            <w:r w:rsidR="0079595F" w:rsidRPr="00673F6C">
              <w:rPr>
                <w:rFonts w:ascii="Arial" w:hAnsi="Arial" w:cs="Arial"/>
                <w:sz w:val="18"/>
                <w:szCs w:val="18"/>
              </w:rPr>
              <w:t>8</w:t>
            </w:r>
          </w:p>
        </w:tc>
        <w:tc>
          <w:tcPr>
            <w:tcW w:w="980" w:type="dxa"/>
            <w:tcBorders>
              <w:top w:val="nil"/>
              <w:left w:val="nil"/>
              <w:bottom w:val="single" w:sz="8" w:space="0" w:color="auto"/>
              <w:right w:val="single" w:sz="8" w:space="0" w:color="auto"/>
            </w:tcBorders>
            <w:vAlign w:val="bottom"/>
          </w:tcPr>
          <w:p w:rsidR="009E6833" w:rsidRPr="00673F6C" w:rsidRDefault="0072440C">
            <w:pPr>
              <w:widowControl w:val="0"/>
              <w:autoSpaceDE w:val="0"/>
              <w:autoSpaceDN w:val="0"/>
              <w:adjustRightInd w:val="0"/>
              <w:spacing w:after="0" w:line="216" w:lineRule="exact"/>
              <w:jc w:val="center"/>
              <w:rPr>
                <w:rFonts w:ascii="Arial" w:hAnsi="Arial" w:cs="Arial"/>
                <w:sz w:val="18"/>
                <w:szCs w:val="18"/>
              </w:rPr>
            </w:pPr>
            <w:r w:rsidRPr="00673F6C">
              <w:rPr>
                <w:rFonts w:ascii="Arial" w:hAnsi="Arial" w:cs="Arial"/>
                <w:sz w:val="18"/>
                <w:szCs w:val="18"/>
              </w:rPr>
              <w:t>02</w:t>
            </w:r>
          </w:p>
        </w:tc>
        <w:tc>
          <w:tcPr>
            <w:tcW w:w="508" w:type="dxa"/>
            <w:tcBorders>
              <w:top w:val="nil"/>
              <w:left w:val="nil"/>
              <w:bottom w:val="single" w:sz="8" w:space="0" w:color="auto"/>
              <w:right w:val="single" w:sz="8" w:space="0" w:color="auto"/>
            </w:tcBorders>
            <w:vAlign w:val="bottom"/>
          </w:tcPr>
          <w:p w:rsidR="009E6833" w:rsidRPr="00673F6C" w:rsidRDefault="0072440C">
            <w:pPr>
              <w:widowControl w:val="0"/>
              <w:autoSpaceDE w:val="0"/>
              <w:autoSpaceDN w:val="0"/>
              <w:adjustRightInd w:val="0"/>
              <w:spacing w:after="0" w:line="216" w:lineRule="exact"/>
              <w:jc w:val="center"/>
              <w:rPr>
                <w:rFonts w:ascii="Arial" w:hAnsi="Arial" w:cs="Arial"/>
                <w:sz w:val="18"/>
                <w:szCs w:val="18"/>
              </w:rPr>
            </w:pPr>
            <w:r w:rsidRPr="00673F6C">
              <w:rPr>
                <w:rFonts w:ascii="Arial" w:hAnsi="Arial" w:cs="Arial"/>
                <w:sz w:val="18"/>
                <w:szCs w:val="18"/>
              </w:rPr>
              <w:t>CJ</w:t>
            </w:r>
          </w:p>
        </w:tc>
        <w:tc>
          <w:tcPr>
            <w:tcW w:w="6992" w:type="dxa"/>
            <w:tcBorders>
              <w:top w:val="nil"/>
              <w:left w:val="nil"/>
              <w:bottom w:val="single" w:sz="8" w:space="0" w:color="auto"/>
              <w:right w:val="single" w:sz="8" w:space="0" w:color="auto"/>
            </w:tcBorders>
            <w:vAlign w:val="bottom"/>
          </w:tcPr>
          <w:p w:rsidR="009E6833" w:rsidRPr="00673F6C" w:rsidRDefault="003C142F">
            <w:pPr>
              <w:widowControl w:val="0"/>
              <w:autoSpaceDE w:val="0"/>
              <w:autoSpaceDN w:val="0"/>
              <w:adjustRightInd w:val="0"/>
              <w:spacing w:after="0" w:line="216" w:lineRule="exact"/>
              <w:ind w:left="60"/>
              <w:rPr>
                <w:rFonts w:ascii="Arial" w:hAnsi="Arial" w:cs="Arial"/>
                <w:sz w:val="18"/>
                <w:szCs w:val="18"/>
              </w:rPr>
            </w:pPr>
            <w:r w:rsidRPr="00673F6C">
              <w:rPr>
                <w:rFonts w:ascii="Arial" w:hAnsi="Arial" w:cs="Arial"/>
                <w:sz w:val="18"/>
                <w:szCs w:val="18"/>
              </w:rPr>
              <w:t>Plataforma para serrar carcaças (760 x 1500 x 1000mm);</w:t>
            </w:r>
          </w:p>
        </w:tc>
      </w:tr>
      <w:tr w:rsidR="003D2D44" w:rsidRPr="00DF04C8" w:rsidTr="00F2274F">
        <w:trPr>
          <w:trHeight w:val="218"/>
        </w:trPr>
        <w:tc>
          <w:tcPr>
            <w:tcW w:w="780" w:type="dxa"/>
            <w:tcBorders>
              <w:top w:val="nil"/>
              <w:left w:val="single" w:sz="8" w:space="0" w:color="auto"/>
              <w:bottom w:val="single" w:sz="8" w:space="0" w:color="auto"/>
              <w:right w:val="single" w:sz="8" w:space="0" w:color="auto"/>
            </w:tcBorders>
            <w:vAlign w:val="bottom"/>
          </w:tcPr>
          <w:p w:rsidR="009E6833" w:rsidRPr="00673F6C" w:rsidRDefault="009E6833">
            <w:pPr>
              <w:widowControl w:val="0"/>
              <w:autoSpaceDE w:val="0"/>
              <w:autoSpaceDN w:val="0"/>
              <w:adjustRightInd w:val="0"/>
              <w:spacing w:after="0" w:line="216" w:lineRule="exact"/>
              <w:jc w:val="center"/>
              <w:rPr>
                <w:rFonts w:ascii="Arial" w:hAnsi="Arial" w:cs="Arial"/>
                <w:sz w:val="18"/>
                <w:szCs w:val="18"/>
              </w:rPr>
            </w:pPr>
            <w:r w:rsidRPr="00673F6C">
              <w:rPr>
                <w:rFonts w:ascii="Arial" w:hAnsi="Arial" w:cs="Arial"/>
                <w:w w:val="97"/>
                <w:sz w:val="18"/>
                <w:szCs w:val="18"/>
              </w:rPr>
              <w:t>01</w:t>
            </w:r>
            <w:r w:rsidR="0079595F" w:rsidRPr="00673F6C">
              <w:rPr>
                <w:rFonts w:ascii="Arial" w:hAnsi="Arial" w:cs="Arial"/>
                <w:w w:val="97"/>
                <w:sz w:val="18"/>
                <w:szCs w:val="18"/>
              </w:rPr>
              <w:t>9</w:t>
            </w:r>
          </w:p>
        </w:tc>
        <w:tc>
          <w:tcPr>
            <w:tcW w:w="980" w:type="dxa"/>
            <w:tcBorders>
              <w:top w:val="nil"/>
              <w:left w:val="nil"/>
              <w:bottom w:val="single" w:sz="8" w:space="0" w:color="auto"/>
              <w:right w:val="single" w:sz="8" w:space="0" w:color="auto"/>
            </w:tcBorders>
            <w:vAlign w:val="bottom"/>
          </w:tcPr>
          <w:p w:rsidR="009E6833" w:rsidRPr="00673F6C" w:rsidRDefault="0072440C">
            <w:pPr>
              <w:widowControl w:val="0"/>
              <w:autoSpaceDE w:val="0"/>
              <w:autoSpaceDN w:val="0"/>
              <w:adjustRightInd w:val="0"/>
              <w:spacing w:after="0" w:line="216" w:lineRule="exact"/>
              <w:jc w:val="center"/>
              <w:rPr>
                <w:rFonts w:ascii="Arial" w:hAnsi="Arial" w:cs="Arial"/>
                <w:sz w:val="18"/>
                <w:szCs w:val="18"/>
              </w:rPr>
            </w:pPr>
            <w:r w:rsidRPr="00673F6C">
              <w:rPr>
                <w:rFonts w:ascii="Arial" w:hAnsi="Arial" w:cs="Arial"/>
                <w:sz w:val="18"/>
                <w:szCs w:val="18"/>
              </w:rPr>
              <w:t>01</w:t>
            </w:r>
          </w:p>
        </w:tc>
        <w:tc>
          <w:tcPr>
            <w:tcW w:w="508" w:type="dxa"/>
            <w:tcBorders>
              <w:top w:val="nil"/>
              <w:left w:val="nil"/>
              <w:bottom w:val="single" w:sz="8" w:space="0" w:color="auto"/>
              <w:right w:val="single" w:sz="8" w:space="0" w:color="auto"/>
            </w:tcBorders>
            <w:vAlign w:val="bottom"/>
          </w:tcPr>
          <w:p w:rsidR="009E6833" w:rsidRPr="00673F6C" w:rsidRDefault="0072440C">
            <w:pPr>
              <w:widowControl w:val="0"/>
              <w:autoSpaceDE w:val="0"/>
              <w:autoSpaceDN w:val="0"/>
              <w:adjustRightInd w:val="0"/>
              <w:spacing w:after="0" w:line="216" w:lineRule="exact"/>
              <w:jc w:val="center"/>
              <w:rPr>
                <w:rFonts w:ascii="Arial" w:hAnsi="Arial" w:cs="Arial"/>
                <w:sz w:val="18"/>
                <w:szCs w:val="18"/>
              </w:rPr>
            </w:pPr>
            <w:r w:rsidRPr="00673F6C">
              <w:rPr>
                <w:rFonts w:ascii="Arial" w:hAnsi="Arial" w:cs="Arial"/>
                <w:sz w:val="18"/>
                <w:szCs w:val="18"/>
              </w:rPr>
              <w:t>CJ</w:t>
            </w:r>
          </w:p>
        </w:tc>
        <w:tc>
          <w:tcPr>
            <w:tcW w:w="6992" w:type="dxa"/>
            <w:tcBorders>
              <w:top w:val="nil"/>
              <w:left w:val="nil"/>
              <w:bottom w:val="single" w:sz="8" w:space="0" w:color="auto"/>
              <w:right w:val="single" w:sz="8" w:space="0" w:color="auto"/>
            </w:tcBorders>
            <w:vAlign w:val="bottom"/>
          </w:tcPr>
          <w:p w:rsidR="009E6833" w:rsidRPr="00673F6C" w:rsidRDefault="00F2274F" w:rsidP="003C142F">
            <w:pPr>
              <w:widowControl w:val="0"/>
              <w:tabs>
                <w:tab w:val="left" w:pos="2535"/>
              </w:tabs>
              <w:overflowPunct w:val="0"/>
              <w:autoSpaceDE w:val="0"/>
              <w:autoSpaceDN w:val="0"/>
              <w:adjustRightInd w:val="0"/>
              <w:spacing w:after="0" w:line="234" w:lineRule="auto"/>
              <w:jc w:val="both"/>
              <w:rPr>
                <w:rFonts w:ascii="Arial" w:hAnsi="Arial" w:cs="Arial"/>
                <w:sz w:val="18"/>
                <w:szCs w:val="18"/>
              </w:rPr>
            </w:pPr>
            <w:r>
              <w:rPr>
                <w:rFonts w:ascii="Arial" w:hAnsi="Arial" w:cs="Arial"/>
                <w:sz w:val="18"/>
                <w:szCs w:val="18"/>
              </w:rPr>
              <w:t xml:space="preserve"> </w:t>
            </w:r>
            <w:r w:rsidR="003C142F" w:rsidRPr="00673F6C">
              <w:rPr>
                <w:rFonts w:ascii="Arial" w:hAnsi="Arial" w:cs="Arial"/>
                <w:sz w:val="18"/>
                <w:szCs w:val="18"/>
              </w:rPr>
              <w:t>Plataforma para inspeção (760 x 1000 x 1800 mm);</w:t>
            </w:r>
          </w:p>
        </w:tc>
      </w:tr>
      <w:tr w:rsidR="003D2D44" w:rsidRPr="00DF04C8" w:rsidTr="00F2274F">
        <w:trPr>
          <w:trHeight w:val="216"/>
        </w:trPr>
        <w:tc>
          <w:tcPr>
            <w:tcW w:w="780" w:type="dxa"/>
            <w:tcBorders>
              <w:top w:val="nil"/>
              <w:left w:val="single" w:sz="8" w:space="0" w:color="auto"/>
              <w:bottom w:val="single" w:sz="8" w:space="0" w:color="auto"/>
              <w:right w:val="single" w:sz="8" w:space="0" w:color="auto"/>
            </w:tcBorders>
            <w:vAlign w:val="bottom"/>
          </w:tcPr>
          <w:p w:rsidR="009E6833" w:rsidRPr="00673F6C" w:rsidRDefault="009E6833">
            <w:pPr>
              <w:widowControl w:val="0"/>
              <w:autoSpaceDE w:val="0"/>
              <w:autoSpaceDN w:val="0"/>
              <w:adjustRightInd w:val="0"/>
              <w:spacing w:after="0" w:line="216" w:lineRule="exact"/>
              <w:jc w:val="center"/>
              <w:rPr>
                <w:rFonts w:ascii="Arial" w:hAnsi="Arial" w:cs="Arial"/>
                <w:sz w:val="18"/>
                <w:szCs w:val="18"/>
              </w:rPr>
            </w:pPr>
            <w:r w:rsidRPr="00673F6C">
              <w:rPr>
                <w:rFonts w:ascii="Arial" w:hAnsi="Arial" w:cs="Arial"/>
                <w:w w:val="95"/>
                <w:sz w:val="18"/>
                <w:szCs w:val="18"/>
              </w:rPr>
              <w:t>0</w:t>
            </w:r>
            <w:r w:rsidR="0079595F" w:rsidRPr="00673F6C">
              <w:rPr>
                <w:rFonts w:ascii="Arial" w:hAnsi="Arial" w:cs="Arial"/>
                <w:w w:val="95"/>
                <w:sz w:val="18"/>
                <w:szCs w:val="18"/>
              </w:rPr>
              <w:t>20</w:t>
            </w:r>
          </w:p>
        </w:tc>
        <w:tc>
          <w:tcPr>
            <w:tcW w:w="980" w:type="dxa"/>
            <w:tcBorders>
              <w:top w:val="nil"/>
              <w:left w:val="nil"/>
              <w:bottom w:val="single" w:sz="8" w:space="0" w:color="auto"/>
              <w:right w:val="single" w:sz="8" w:space="0" w:color="auto"/>
            </w:tcBorders>
            <w:vAlign w:val="bottom"/>
          </w:tcPr>
          <w:p w:rsidR="009E6833" w:rsidRPr="00673F6C" w:rsidRDefault="001E1474">
            <w:pPr>
              <w:widowControl w:val="0"/>
              <w:autoSpaceDE w:val="0"/>
              <w:autoSpaceDN w:val="0"/>
              <w:adjustRightInd w:val="0"/>
              <w:spacing w:after="0" w:line="216" w:lineRule="exact"/>
              <w:jc w:val="center"/>
              <w:rPr>
                <w:rFonts w:ascii="Arial" w:hAnsi="Arial" w:cs="Arial"/>
                <w:sz w:val="18"/>
                <w:szCs w:val="18"/>
              </w:rPr>
            </w:pPr>
            <w:r w:rsidRPr="00673F6C">
              <w:rPr>
                <w:rFonts w:ascii="Arial" w:hAnsi="Arial" w:cs="Arial"/>
                <w:sz w:val="18"/>
                <w:szCs w:val="18"/>
              </w:rPr>
              <w:t>0</w:t>
            </w:r>
            <w:r w:rsidR="0072440C" w:rsidRPr="00673F6C">
              <w:rPr>
                <w:rFonts w:ascii="Arial" w:hAnsi="Arial" w:cs="Arial"/>
                <w:sz w:val="18"/>
                <w:szCs w:val="18"/>
              </w:rPr>
              <w:t>1</w:t>
            </w:r>
          </w:p>
        </w:tc>
        <w:tc>
          <w:tcPr>
            <w:tcW w:w="508" w:type="dxa"/>
            <w:tcBorders>
              <w:top w:val="nil"/>
              <w:left w:val="nil"/>
              <w:bottom w:val="single" w:sz="8" w:space="0" w:color="auto"/>
              <w:right w:val="single" w:sz="8" w:space="0" w:color="auto"/>
            </w:tcBorders>
            <w:vAlign w:val="bottom"/>
          </w:tcPr>
          <w:p w:rsidR="009E6833" w:rsidRPr="00673F6C" w:rsidRDefault="009E6833">
            <w:pPr>
              <w:widowControl w:val="0"/>
              <w:autoSpaceDE w:val="0"/>
              <w:autoSpaceDN w:val="0"/>
              <w:adjustRightInd w:val="0"/>
              <w:spacing w:after="0" w:line="216" w:lineRule="exact"/>
              <w:jc w:val="center"/>
              <w:rPr>
                <w:rFonts w:ascii="Arial" w:hAnsi="Arial" w:cs="Arial"/>
                <w:sz w:val="18"/>
                <w:szCs w:val="18"/>
              </w:rPr>
            </w:pPr>
            <w:proofErr w:type="spellStart"/>
            <w:r w:rsidRPr="00673F6C">
              <w:rPr>
                <w:rFonts w:ascii="Arial" w:hAnsi="Arial" w:cs="Arial"/>
                <w:sz w:val="18"/>
                <w:szCs w:val="18"/>
              </w:rPr>
              <w:t>Ud</w:t>
            </w:r>
            <w:proofErr w:type="spellEnd"/>
          </w:p>
        </w:tc>
        <w:tc>
          <w:tcPr>
            <w:tcW w:w="6992" w:type="dxa"/>
            <w:tcBorders>
              <w:top w:val="nil"/>
              <w:left w:val="nil"/>
              <w:bottom w:val="single" w:sz="8" w:space="0" w:color="auto"/>
              <w:right w:val="single" w:sz="8" w:space="0" w:color="auto"/>
            </w:tcBorders>
            <w:vAlign w:val="bottom"/>
          </w:tcPr>
          <w:p w:rsidR="009E6833" w:rsidRPr="00673F6C" w:rsidRDefault="00F2274F" w:rsidP="003C142F">
            <w:pPr>
              <w:widowControl w:val="0"/>
              <w:tabs>
                <w:tab w:val="left" w:pos="2535"/>
              </w:tabs>
              <w:overflowPunct w:val="0"/>
              <w:autoSpaceDE w:val="0"/>
              <w:autoSpaceDN w:val="0"/>
              <w:adjustRightInd w:val="0"/>
              <w:spacing w:after="0" w:line="234" w:lineRule="auto"/>
              <w:jc w:val="both"/>
              <w:rPr>
                <w:rFonts w:ascii="Arial" w:hAnsi="Arial" w:cs="Arial"/>
                <w:sz w:val="18"/>
                <w:szCs w:val="18"/>
              </w:rPr>
            </w:pPr>
            <w:r>
              <w:rPr>
                <w:rFonts w:ascii="Arial" w:hAnsi="Arial" w:cs="Arial"/>
                <w:sz w:val="18"/>
                <w:szCs w:val="18"/>
              </w:rPr>
              <w:t xml:space="preserve"> </w:t>
            </w:r>
            <w:r w:rsidR="003C142F" w:rsidRPr="00673F6C">
              <w:rPr>
                <w:rFonts w:ascii="Arial" w:hAnsi="Arial" w:cs="Arial"/>
                <w:sz w:val="18"/>
                <w:szCs w:val="18"/>
              </w:rPr>
              <w:t xml:space="preserve">Plataforma para toalete (760 x 1800 x 1100 mm); </w:t>
            </w:r>
          </w:p>
        </w:tc>
      </w:tr>
      <w:tr w:rsidR="003D2D44" w:rsidRPr="00DF04C8" w:rsidTr="00F2274F">
        <w:trPr>
          <w:trHeight w:val="218"/>
        </w:trPr>
        <w:tc>
          <w:tcPr>
            <w:tcW w:w="780" w:type="dxa"/>
            <w:tcBorders>
              <w:top w:val="nil"/>
              <w:left w:val="single" w:sz="8" w:space="0" w:color="auto"/>
              <w:bottom w:val="single" w:sz="8" w:space="0" w:color="auto"/>
              <w:right w:val="single" w:sz="8" w:space="0" w:color="auto"/>
            </w:tcBorders>
            <w:vAlign w:val="bottom"/>
          </w:tcPr>
          <w:p w:rsidR="009E6833" w:rsidRPr="00673F6C" w:rsidRDefault="009E6833">
            <w:pPr>
              <w:widowControl w:val="0"/>
              <w:autoSpaceDE w:val="0"/>
              <w:autoSpaceDN w:val="0"/>
              <w:adjustRightInd w:val="0"/>
              <w:spacing w:after="0" w:line="217" w:lineRule="exact"/>
              <w:jc w:val="center"/>
              <w:rPr>
                <w:rFonts w:ascii="Arial" w:hAnsi="Arial" w:cs="Arial"/>
                <w:sz w:val="18"/>
                <w:szCs w:val="18"/>
              </w:rPr>
            </w:pPr>
            <w:r w:rsidRPr="00673F6C">
              <w:rPr>
                <w:rFonts w:ascii="Arial" w:hAnsi="Arial" w:cs="Arial"/>
                <w:w w:val="98"/>
                <w:sz w:val="18"/>
                <w:szCs w:val="18"/>
              </w:rPr>
              <w:t>02</w:t>
            </w:r>
            <w:r w:rsidR="0079595F" w:rsidRPr="00673F6C">
              <w:rPr>
                <w:rFonts w:ascii="Arial" w:hAnsi="Arial" w:cs="Arial"/>
                <w:w w:val="98"/>
                <w:sz w:val="18"/>
                <w:szCs w:val="18"/>
              </w:rPr>
              <w:t>1</w:t>
            </w:r>
          </w:p>
        </w:tc>
        <w:tc>
          <w:tcPr>
            <w:tcW w:w="980" w:type="dxa"/>
            <w:tcBorders>
              <w:top w:val="nil"/>
              <w:left w:val="nil"/>
              <w:bottom w:val="single" w:sz="8" w:space="0" w:color="auto"/>
              <w:right w:val="single" w:sz="8" w:space="0" w:color="auto"/>
            </w:tcBorders>
            <w:vAlign w:val="bottom"/>
          </w:tcPr>
          <w:p w:rsidR="009E6833" w:rsidRPr="00673F6C" w:rsidRDefault="0072440C">
            <w:pPr>
              <w:widowControl w:val="0"/>
              <w:autoSpaceDE w:val="0"/>
              <w:autoSpaceDN w:val="0"/>
              <w:adjustRightInd w:val="0"/>
              <w:spacing w:after="0" w:line="217" w:lineRule="exact"/>
              <w:jc w:val="center"/>
              <w:rPr>
                <w:rFonts w:ascii="Arial" w:hAnsi="Arial" w:cs="Arial"/>
                <w:sz w:val="18"/>
                <w:szCs w:val="18"/>
              </w:rPr>
            </w:pPr>
            <w:r w:rsidRPr="00673F6C">
              <w:rPr>
                <w:rFonts w:ascii="Arial" w:hAnsi="Arial" w:cs="Arial"/>
                <w:sz w:val="18"/>
                <w:szCs w:val="18"/>
              </w:rPr>
              <w:t>02</w:t>
            </w:r>
          </w:p>
        </w:tc>
        <w:tc>
          <w:tcPr>
            <w:tcW w:w="508" w:type="dxa"/>
            <w:tcBorders>
              <w:top w:val="nil"/>
              <w:left w:val="nil"/>
              <w:bottom w:val="single" w:sz="8" w:space="0" w:color="auto"/>
              <w:right w:val="single" w:sz="8" w:space="0" w:color="auto"/>
            </w:tcBorders>
            <w:vAlign w:val="bottom"/>
          </w:tcPr>
          <w:p w:rsidR="009E6833" w:rsidRPr="00673F6C" w:rsidRDefault="0072440C">
            <w:pPr>
              <w:widowControl w:val="0"/>
              <w:autoSpaceDE w:val="0"/>
              <w:autoSpaceDN w:val="0"/>
              <w:adjustRightInd w:val="0"/>
              <w:spacing w:after="0" w:line="217" w:lineRule="exact"/>
              <w:jc w:val="center"/>
              <w:rPr>
                <w:rFonts w:ascii="Arial" w:hAnsi="Arial" w:cs="Arial"/>
                <w:sz w:val="18"/>
                <w:szCs w:val="18"/>
              </w:rPr>
            </w:pPr>
            <w:r w:rsidRPr="00673F6C">
              <w:rPr>
                <w:rFonts w:ascii="Arial" w:hAnsi="Arial" w:cs="Arial"/>
                <w:sz w:val="18"/>
                <w:szCs w:val="18"/>
              </w:rPr>
              <w:t>CJ</w:t>
            </w:r>
          </w:p>
        </w:tc>
        <w:tc>
          <w:tcPr>
            <w:tcW w:w="6992" w:type="dxa"/>
            <w:tcBorders>
              <w:top w:val="nil"/>
              <w:left w:val="nil"/>
              <w:bottom w:val="single" w:sz="8" w:space="0" w:color="auto"/>
              <w:right w:val="single" w:sz="8" w:space="0" w:color="auto"/>
            </w:tcBorders>
            <w:vAlign w:val="bottom"/>
          </w:tcPr>
          <w:p w:rsidR="009E6833" w:rsidRPr="00673F6C" w:rsidRDefault="00F2274F" w:rsidP="003C142F">
            <w:pPr>
              <w:widowControl w:val="0"/>
              <w:tabs>
                <w:tab w:val="left" w:pos="2535"/>
              </w:tabs>
              <w:overflowPunct w:val="0"/>
              <w:autoSpaceDE w:val="0"/>
              <w:autoSpaceDN w:val="0"/>
              <w:adjustRightInd w:val="0"/>
              <w:spacing w:after="0" w:line="234" w:lineRule="auto"/>
              <w:jc w:val="both"/>
              <w:rPr>
                <w:rFonts w:ascii="Arial" w:hAnsi="Arial" w:cs="Arial"/>
                <w:sz w:val="18"/>
                <w:szCs w:val="18"/>
              </w:rPr>
            </w:pPr>
            <w:r>
              <w:rPr>
                <w:rFonts w:ascii="Arial" w:hAnsi="Arial" w:cs="Arial"/>
                <w:sz w:val="18"/>
                <w:szCs w:val="18"/>
              </w:rPr>
              <w:t xml:space="preserve"> </w:t>
            </w:r>
            <w:r w:rsidR="003C142F" w:rsidRPr="00673F6C">
              <w:rPr>
                <w:rFonts w:ascii="Arial" w:hAnsi="Arial" w:cs="Arial"/>
                <w:sz w:val="18"/>
                <w:szCs w:val="18"/>
              </w:rPr>
              <w:t xml:space="preserve">Plataforma para separação de quartos (760 x 1000 x 1100 mm); </w:t>
            </w:r>
          </w:p>
        </w:tc>
      </w:tr>
      <w:tr w:rsidR="003D2D44" w:rsidRPr="00DF04C8" w:rsidTr="00F2274F">
        <w:trPr>
          <w:trHeight w:val="218"/>
        </w:trPr>
        <w:tc>
          <w:tcPr>
            <w:tcW w:w="780" w:type="dxa"/>
            <w:tcBorders>
              <w:top w:val="nil"/>
              <w:left w:val="single" w:sz="8" w:space="0" w:color="auto"/>
              <w:bottom w:val="single" w:sz="8" w:space="0" w:color="auto"/>
              <w:right w:val="single" w:sz="8" w:space="0" w:color="auto"/>
            </w:tcBorders>
            <w:vAlign w:val="bottom"/>
          </w:tcPr>
          <w:p w:rsidR="00AC3FAE" w:rsidRPr="00673F6C" w:rsidRDefault="00AC3FAE" w:rsidP="00AC3FAE">
            <w:pPr>
              <w:widowControl w:val="0"/>
              <w:autoSpaceDE w:val="0"/>
              <w:autoSpaceDN w:val="0"/>
              <w:adjustRightInd w:val="0"/>
              <w:spacing w:after="0" w:line="216" w:lineRule="exact"/>
              <w:jc w:val="center"/>
              <w:rPr>
                <w:rFonts w:ascii="Arial" w:hAnsi="Arial" w:cs="Arial"/>
                <w:w w:val="99"/>
                <w:sz w:val="18"/>
                <w:szCs w:val="18"/>
              </w:rPr>
            </w:pPr>
            <w:r w:rsidRPr="00673F6C">
              <w:rPr>
                <w:rFonts w:ascii="Arial" w:hAnsi="Arial" w:cs="Arial"/>
                <w:w w:val="99"/>
                <w:sz w:val="18"/>
                <w:szCs w:val="18"/>
              </w:rPr>
              <w:t>02</w:t>
            </w:r>
            <w:r w:rsidR="0079595F" w:rsidRPr="00673F6C">
              <w:rPr>
                <w:rFonts w:ascii="Arial" w:hAnsi="Arial" w:cs="Arial"/>
                <w:w w:val="99"/>
                <w:sz w:val="18"/>
                <w:szCs w:val="18"/>
              </w:rPr>
              <w:t>2</w:t>
            </w:r>
          </w:p>
        </w:tc>
        <w:tc>
          <w:tcPr>
            <w:tcW w:w="980" w:type="dxa"/>
            <w:tcBorders>
              <w:top w:val="nil"/>
              <w:left w:val="nil"/>
              <w:bottom w:val="single" w:sz="8" w:space="0" w:color="auto"/>
              <w:right w:val="single" w:sz="8" w:space="0" w:color="auto"/>
            </w:tcBorders>
            <w:vAlign w:val="bottom"/>
          </w:tcPr>
          <w:p w:rsidR="00AC3FAE" w:rsidRPr="00673F6C" w:rsidRDefault="001E1474" w:rsidP="00AC3FAE">
            <w:pPr>
              <w:widowControl w:val="0"/>
              <w:autoSpaceDE w:val="0"/>
              <w:autoSpaceDN w:val="0"/>
              <w:adjustRightInd w:val="0"/>
              <w:spacing w:after="0" w:line="216" w:lineRule="exact"/>
              <w:jc w:val="center"/>
              <w:rPr>
                <w:rFonts w:ascii="Arial" w:hAnsi="Arial" w:cs="Arial"/>
                <w:w w:val="87"/>
                <w:sz w:val="18"/>
                <w:szCs w:val="18"/>
              </w:rPr>
            </w:pPr>
            <w:r w:rsidRPr="00673F6C">
              <w:rPr>
                <w:rFonts w:ascii="Arial" w:hAnsi="Arial" w:cs="Arial"/>
                <w:w w:val="87"/>
                <w:sz w:val="18"/>
                <w:szCs w:val="18"/>
              </w:rPr>
              <w:t>01</w:t>
            </w:r>
          </w:p>
        </w:tc>
        <w:tc>
          <w:tcPr>
            <w:tcW w:w="508" w:type="dxa"/>
            <w:tcBorders>
              <w:top w:val="nil"/>
              <w:left w:val="nil"/>
              <w:bottom w:val="single" w:sz="8" w:space="0" w:color="auto"/>
              <w:right w:val="single" w:sz="8" w:space="0" w:color="auto"/>
            </w:tcBorders>
            <w:vAlign w:val="bottom"/>
          </w:tcPr>
          <w:p w:rsidR="00AC3FAE" w:rsidRPr="00673F6C" w:rsidRDefault="00AC3FAE" w:rsidP="00AC3FAE">
            <w:pPr>
              <w:widowControl w:val="0"/>
              <w:autoSpaceDE w:val="0"/>
              <w:autoSpaceDN w:val="0"/>
              <w:adjustRightInd w:val="0"/>
              <w:spacing w:after="0" w:line="216" w:lineRule="exact"/>
              <w:jc w:val="center"/>
              <w:rPr>
                <w:rFonts w:ascii="Arial" w:hAnsi="Arial" w:cs="Arial"/>
                <w:sz w:val="18"/>
                <w:szCs w:val="18"/>
              </w:rPr>
            </w:pPr>
            <w:proofErr w:type="spellStart"/>
            <w:r w:rsidRPr="00673F6C">
              <w:rPr>
                <w:rFonts w:ascii="Arial" w:hAnsi="Arial" w:cs="Arial"/>
                <w:sz w:val="18"/>
                <w:szCs w:val="18"/>
              </w:rPr>
              <w:t>Ud</w:t>
            </w:r>
            <w:proofErr w:type="spellEnd"/>
          </w:p>
        </w:tc>
        <w:tc>
          <w:tcPr>
            <w:tcW w:w="6992" w:type="dxa"/>
            <w:tcBorders>
              <w:top w:val="nil"/>
              <w:left w:val="nil"/>
              <w:bottom w:val="single" w:sz="8" w:space="0" w:color="auto"/>
              <w:right w:val="single" w:sz="8" w:space="0" w:color="auto"/>
            </w:tcBorders>
            <w:vAlign w:val="bottom"/>
          </w:tcPr>
          <w:p w:rsidR="00AC3FAE" w:rsidRPr="00673F6C" w:rsidRDefault="00F2274F" w:rsidP="003C142F">
            <w:pPr>
              <w:widowControl w:val="0"/>
              <w:tabs>
                <w:tab w:val="left" w:pos="2535"/>
              </w:tabs>
              <w:overflowPunct w:val="0"/>
              <w:autoSpaceDE w:val="0"/>
              <w:autoSpaceDN w:val="0"/>
              <w:adjustRightInd w:val="0"/>
              <w:spacing w:after="0" w:line="234" w:lineRule="auto"/>
              <w:jc w:val="both"/>
              <w:rPr>
                <w:rFonts w:ascii="Arial" w:hAnsi="Arial" w:cs="Arial"/>
                <w:sz w:val="18"/>
                <w:szCs w:val="18"/>
              </w:rPr>
            </w:pPr>
            <w:r>
              <w:rPr>
                <w:rFonts w:ascii="Arial" w:hAnsi="Arial" w:cs="Arial"/>
                <w:sz w:val="18"/>
                <w:szCs w:val="18"/>
              </w:rPr>
              <w:t xml:space="preserve">  </w:t>
            </w:r>
            <w:r w:rsidR="003C142F" w:rsidRPr="00673F6C">
              <w:rPr>
                <w:rFonts w:ascii="Arial" w:hAnsi="Arial" w:cs="Arial"/>
                <w:sz w:val="18"/>
                <w:szCs w:val="18"/>
              </w:rPr>
              <w:t xml:space="preserve">Guincho com rolo retirada do couro;  </w:t>
            </w:r>
          </w:p>
        </w:tc>
      </w:tr>
      <w:tr w:rsidR="003D2D44" w:rsidRPr="00DF04C8" w:rsidTr="00F2274F">
        <w:trPr>
          <w:trHeight w:val="218"/>
        </w:trPr>
        <w:tc>
          <w:tcPr>
            <w:tcW w:w="780" w:type="dxa"/>
            <w:tcBorders>
              <w:top w:val="nil"/>
              <w:left w:val="single" w:sz="8" w:space="0" w:color="auto"/>
              <w:bottom w:val="single" w:sz="8" w:space="0" w:color="auto"/>
              <w:right w:val="single" w:sz="8" w:space="0" w:color="auto"/>
            </w:tcBorders>
            <w:vAlign w:val="bottom"/>
          </w:tcPr>
          <w:p w:rsidR="00D85F1E" w:rsidRPr="00673F6C" w:rsidRDefault="00AC3FAE" w:rsidP="00D85F1E">
            <w:pPr>
              <w:widowControl w:val="0"/>
              <w:autoSpaceDE w:val="0"/>
              <w:autoSpaceDN w:val="0"/>
              <w:adjustRightInd w:val="0"/>
              <w:spacing w:after="0" w:line="216" w:lineRule="exact"/>
              <w:jc w:val="center"/>
              <w:rPr>
                <w:rFonts w:ascii="Arial" w:hAnsi="Arial" w:cs="Arial"/>
                <w:w w:val="99"/>
                <w:sz w:val="18"/>
                <w:szCs w:val="18"/>
              </w:rPr>
            </w:pPr>
            <w:r w:rsidRPr="00673F6C">
              <w:rPr>
                <w:rFonts w:ascii="Arial" w:hAnsi="Arial" w:cs="Arial"/>
                <w:w w:val="99"/>
                <w:sz w:val="18"/>
                <w:szCs w:val="18"/>
              </w:rPr>
              <w:t>02</w:t>
            </w:r>
            <w:r w:rsidR="0079595F" w:rsidRPr="00673F6C">
              <w:rPr>
                <w:rFonts w:ascii="Arial" w:hAnsi="Arial" w:cs="Arial"/>
                <w:w w:val="99"/>
                <w:sz w:val="18"/>
                <w:szCs w:val="18"/>
              </w:rPr>
              <w:t>3</w:t>
            </w:r>
          </w:p>
        </w:tc>
        <w:tc>
          <w:tcPr>
            <w:tcW w:w="980" w:type="dxa"/>
            <w:tcBorders>
              <w:top w:val="nil"/>
              <w:left w:val="nil"/>
              <w:bottom w:val="single" w:sz="8" w:space="0" w:color="auto"/>
              <w:right w:val="single" w:sz="8" w:space="0" w:color="auto"/>
            </w:tcBorders>
            <w:vAlign w:val="bottom"/>
          </w:tcPr>
          <w:p w:rsidR="00AC3FAE" w:rsidRPr="00673F6C" w:rsidRDefault="001E1474" w:rsidP="00AC3FAE">
            <w:pPr>
              <w:widowControl w:val="0"/>
              <w:autoSpaceDE w:val="0"/>
              <w:autoSpaceDN w:val="0"/>
              <w:adjustRightInd w:val="0"/>
              <w:spacing w:after="0" w:line="216" w:lineRule="exact"/>
              <w:jc w:val="center"/>
              <w:rPr>
                <w:rFonts w:ascii="Arial" w:hAnsi="Arial" w:cs="Arial"/>
                <w:w w:val="87"/>
                <w:sz w:val="18"/>
                <w:szCs w:val="18"/>
              </w:rPr>
            </w:pPr>
            <w:r w:rsidRPr="00673F6C">
              <w:rPr>
                <w:rFonts w:ascii="Arial" w:hAnsi="Arial" w:cs="Arial"/>
                <w:w w:val="87"/>
                <w:sz w:val="18"/>
                <w:szCs w:val="18"/>
              </w:rPr>
              <w:t>0</w:t>
            </w:r>
            <w:r w:rsidR="0072440C" w:rsidRPr="00673F6C">
              <w:rPr>
                <w:rFonts w:ascii="Arial" w:hAnsi="Arial" w:cs="Arial"/>
                <w:w w:val="87"/>
                <w:sz w:val="18"/>
                <w:szCs w:val="18"/>
              </w:rPr>
              <w:t>3</w:t>
            </w:r>
          </w:p>
        </w:tc>
        <w:tc>
          <w:tcPr>
            <w:tcW w:w="508" w:type="dxa"/>
            <w:tcBorders>
              <w:top w:val="nil"/>
              <w:left w:val="nil"/>
              <w:bottom w:val="single" w:sz="8" w:space="0" w:color="auto"/>
              <w:right w:val="single" w:sz="8" w:space="0" w:color="auto"/>
            </w:tcBorders>
            <w:vAlign w:val="bottom"/>
          </w:tcPr>
          <w:p w:rsidR="00AC3FAE" w:rsidRPr="00673F6C" w:rsidRDefault="00AC3FAE" w:rsidP="00AC3FAE">
            <w:pPr>
              <w:widowControl w:val="0"/>
              <w:autoSpaceDE w:val="0"/>
              <w:autoSpaceDN w:val="0"/>
              <w:adjustRightInd w:val="0"/>
              <w:spacing w:after="0" w:line="216" w:lineRule="exact"/>
              <w:jc w:val="center"/>
              <w:rPr>
                <w:rFonts w:ascii="Arial" w:hAnsi="Arial" w:cs="Arial"/>
                <w:sz w:val="18"/>
                <w:szCs w:val="18"/>
              </w:rPr>
            </w:pPr>
            <w:proofErr w:type="spellStart"/>
            <w:r w:rsidRPr="00673F6C">
              <w:rPr>
                <w:rFonts w:ascii="Arial" w:hAnsi="Arial" w:cs="Arial"/>
                <w:sz w:val="18"/>
                <w:szCs w:val="18"/>
              </w:rPr>
              <w:t>Ud</w:t>
            </w:r>
            <w:proofErr w:type="spellEnd"/>
          </w:p>
        </w:tc>
        <w:tc>
          <w:tcPr>
            <w:tcW w:w="6992" w:type="dxa"/>
            <w:tcBorders>
              <w:top w:val="nil"/>
              <w:left w:val="nil"/>
              <w:bottom w:val="single" w:sz="8" w:space="0" w:color="auto"/>
              <w:right w:val="single" w:sz="8" w:space="0" w:color="auto"/>
            </w:tcBorders>
            <w:vAlign w:val="bottom"/>
          </w:tcPr>
          <w:p w:rsidR="00AC3FAE" w:rsidRPr="00673F6C" w:rsidRDefault="00F2274F" w:rsidP="003C142F">
            <w:pPr>
              <w:widowControl w:val="0"/>
              <w:tabs>
                <w:tab w:val="left" w:pos="2535"/>
              </w:tabs>
              <w:overflowPunct w:val="0"/>
              <w:autoSpaceDE w:val="0"/>
              <w:autoSpaceDN w:val="0"/>
              <w:adjustRightInd w:val="0"/>
              <w:spacing w:after="0" w:line="234" w:lineRule="auto"/>
              <w:jc w:val="both"/>
              <w:rPr>
                <w:rFonts w:ascii="Arial" w:hAnsi="Arial" w:cs="Arial"/>
                <w:sz w:val="18"/>
                <w:szCs w:val="18"/>
              </w:rPr>
            </w:pPr>
            <w:r>
              <w:rPr>
                <w:rFonts w:ascii="Arial" w:hAnsi="Arial" w:cs="Arial"/>
                <w:sz w:val="18"/>
                <w:szCs w:val="18"/>
              </w:rPr>
              <w:t xml:space="preserve"> </w:t>
            </w:r>
            <w:r w:rsidR="003C142F" w:rsidRPr="00673F6C">
              <w:rPr>
                <w:rFonts w:ascii="Arial" w:hAnsi="Arial" w:cs="Arial"/>
                <w:sz w:val="18"/>
                <w:szCs w:val="18"/>
              </w:rPr>
              <w:t>Mesa fixa para evisceração torácica (600 x 3500 x 1100mm);</w:t>
            </w:r>
          </w:p>
        </w:tc>
      </w:tr>
      <w:tr w:rsidR="003D2D44" w:rsidRPr="00DF04C8" w:rsidTr="00F2274F">
        <w:trPr>
          <w:trHeight w:val="218"/>
        </w:trPr>
        <w:tc>
          <w:tcPr>
            <w:tcW w:w="780" w:type="dxa"/>
            <w:tcBorders>
              <w:top w:val="nil"/>
              <w:left w:val="single" w:sz="8" w:space="0" w:color="auto"/>
              <w:bottom w:val="single" w:sz="8" w:space="0" w:color="auto"/>
              <w:right w:val="single" w:sz="8" w:space="0" w:color="auto"/>
            </w:tcBorders>
            <w:vAlign w:val="bottom"/>
          </w:tcPr>
          <w:p w:rsidR="00D85F1E" w:rsidRPr="00673F6C" w:rsidRDefault="00AC3FAE" w:rsidP="00D85F1E">
            <w:pPr>
              <w:widowControl w:val="0"/>
              <w:autoSpaceDE w:val="0"/>
              <w:autoSpaceDN w:val="0"/>
              <w:adjustRightInd w:val="0"/>
              <w:spacing w:after="0" w:line="216" w:lineRule="exact"/>
              <w:jc w:val="center"/>
              <w:rPr>
                <w:rFonts w:ascii="Arial" w:hAnsi="Arial" w:cs="Arial"/>
                <w:w w:val="99"/>
                <w:sz w:val="18"/>
                <w:szCs w:val="18"/>
              </w:rPr>
            </w:pPr>
            <w:r w:rsidRPr="00673F6C">
              <w:rPr>
                <w:rFonts w:ascii="Arial" w:hAnsi="Arial" w:cs="Arial"/>
                <w:w w:val="99"/>
                <w:sz w:val="18"/>
                <w:szCs w:val="18"/>
              </w:rPr>
              <w:t>02</w:t>
            </w:r>
            <w:r w:rsidR="0079595F" w:rsidRPr="00673F6C">
              <w:rPr>
                <w:rFonts w:ascii="Arial" w:hAnsi="Arial" w:cs="Arial"/>
                <w:w w:val="99"/>
                <w:sz w:val="18"/>
                <w:szCs w:val="18"/>
              </w:rPr>
              <w:t>4</w:t>
            </w:r>
          </w:p>
        </w:tc>
        <w:tc>
          <w:tcPr>
            <w:tcW w:w="980" w:type="dxa"/>
            <w:tcBorders>
              <w:top w:val="nil"/>
              <w:left w:val="nil"/>
              <w:bottom w:val="single" w:sz="8" w:space="0" w:color="auto"/>
              <w:right w:val="single" w:sz="8" w:space="0" w:color="auto"/>
            </w:tcBorders>
            <w:vAlign w:val="bottom"/>
          </w:tcPr>
          <w:p w:rsidR="00AC3FAE" w:rsidRPr="00673F6C" w:rsidRDefault="001E1474" w:rsidP="00AC3FAE">
            <w:pPr>
              <w:widowControl w:val="0"/>
              <w:autoSpaceDE w:val="0"/>
              <w:autoSpaceDN w:val="0"/>
              <w:adjustRightInd w:val="0"/>
              <w:spacing w:after="0" w:line="216" w:lineRule="exact"/>
              <w:jc w:val="center"/>
              <w:rPr>
                <w:rFonts w:ascii="Arial" w:hAnsi="Arial" w:cs="Arial"/>
                <w:w w:val="87"/>
                <w:sz w:val="18"/>
                <w:szCs w:val="18"/>
              </w:rPr>
            </w:pPr>
            <w:r w:rsidRPr="00673F6C">
              <w:rPr>
                <w:rFonts w:ascii="Arial" w:hAnsi="Arial" w:cs="Arial"/>
                <w:w w:val="87"/>
                <w:sz w:val="18"/>
                <w:szCs w:val="18"/>
              </w:rPr>
              <w:t>0</w:t>
            </w:r>
            <w:r w:rsidR="0072440C" w:rsidRPr="00673F6C">
              <w:rPr>
                <w:rFonts w:ascii="Arial" w:hAnsi="Arial" w:cs="Arial"/>
                <w:w w:val="87"/>
                <w:sz w:val="18"/>
                <w:szCs w:val="18"/>
              </w:rPr>
              <w:t>3</w:t>
            </w:r>
          </w:p>
        </w:tc>
        <w:tc>
          <w:tcPr>
            <w:tcW w:w="508" w:type="dxa"/>
            <w:tcBorders>
              <w:top w:val="nil"/>
              <w:left w:val="nil"/>
              <w:bottom w:val="single" w:sz="8" w:space="0" w:color="auto"/>
              <w:right w:val="single" w:sz="8" w:space="0" w:color="auto"/>
            </w:tcBorders>
            <w:vAlign w:val="bottom"/>
          </w:tcPr>
          <w:p w:rsidR="00AC3FAE" w:rsidRPr="00673F6C" w:rsidRDefault="00AC3FAE" w:rsidP="00AC3FAE">
            <w:pPr>
              <w:widowControl w:val="0"/>
              <w:autoSpaceDE w:val="0"/>
              <w:autoSpaceDN w:val="0"/>
              <w:adjustRightInd w:val="0"/>
              <w:spacing w:after="0" w:line="216" w:lineRule="exact"/>
              <w:jc w:val="center"/>
              <w:rPr>
                <w:rFonts w:ascii="Arial" w:hAnsi="Arial" w:cs="Arial"/>
                <w:sz w:val="18"/>
                <w:szCs w:val="18"/>
              </w:rPr>
            </w:pPr>
            <w:proofErr w:type="spellStart"/>
            <w:r w:rsidRPr="00673F6C">
              <w:rPr>
                <w:rFonts w:ascii="Arial" w:hAnsi="Arial" w:cs="Arial"/>
                <w:sz w:val="18"/>
                <w:szCs w:val="18"/>
              </w:rPr>
              <w:t>Ud</w:t>
            </w:r>
            <w:proofErr w:type="spellEnd"/>
          </w:p>
        </w:tc>
        <w:tc>
          <w:tcPr>
            <w:tcW w:w="6992" w:type="dxa"/>
            <w:tcBorders>
              <w:top w:val="nil"/>
              <w:left w:val="nil"/>
              <w:bottom w:val="single" w:sz="8" w:space="0" w:color="auto"/>
              <w:right w:val="single" w:sz="8" w:space="0" w:color="auto"/>
            </w:tcBorders>
            <w:vAlign w:val="bottom"/>
          </w:tcPr>
          <w:p w:rsidR="00AC3FAE" w:rsidRPr="00673F6C" w:rsidRDefault="003C142F" w:rsidP="00AC3FAE">
            <w:pPr>
              <w:widowControl w:val="0"/>
              <w:autoSpaceDE w:val="0"/>
              <w:autoSpaceDN w:val="0"/>
              <w:adjustRightInd w:val="0"/>
              <w:spacing w:after="0" w:line="216" w:lineRule="exact"/>
              <w:ind w:left="60"/>
              <w:rPr>
                <w:rFonts w:ascii="Arial" w:hAnsi="Arial" w:cs="Arial"/>
                <w:sz w:val="18"/>
                <w:szCs w:val="18"/>
              </w:rPr>
            </w:pPr>
            <w:r w:rsidRPr="00673F6C">
              <w:rPr>
                <w:rFonts w:ascii="Arial" w:hAnsi="Arial" w:cs="Arial"/>
                <w:sz w:val="18"/>
                <w:szCs w:val="18"/>
              </w:rPr>
              <w:t>Mesa fixa para evisceração abdominal (1500 x 1500 x 1100 mm) com calha (800 x 3000 x 1100 mm);</w:t>
            </w:r>
          </w:p>
        </w:tc>
      </w:tr>
      <w:tr w:rsidR="003D2D44" w:rsidRPr="00DF04C8" w:rsidTr="00F2274F">
        <w:trPr>
          <w:trHeight w:val="218"/>
        </w:trPr>
        <w:tc>
          <w:tcPr>
            <w:tcW w:w="780" w:type="dxa"/>
            <w:tcBorders>
              <w:top w:val="nil"/>
              <w:left w:val="single" w:sz="8" w:space="0" w:color="auto"/>
              <w:bottom w:val="single" w:sz="8" w:space="0" w:color="auto"/>
              <w:right w:val="single" w:sz="8" w:space="0" w:color="auto"/>
            </w:tcBorders>
            <w:vAlign w:val="bottom"/>
          </w:tcPr>
          <w:p w:rsidR="00AC3FAE" w:rsidRPr="00673F6C" w:rsidRDefault="00AC3FAE" w:rsidP="00AC3FAE">
            <w:pPr>
              <w:widowControl w:val="0"/>
              <w:autoSpaceDE w:val="0"/>
              <w:autoSpaceDN w:val="0"/>
              <w:adjustRightInd w:val="0"/>
              <w:spacing w:after="0" w:line="216" w:lineRule="exact"/>
              <w:jc w:val="center"/>
              <w:rPr>
                <w:rFonts w:ascii="Arial" w:hAnsi="Arial" w:cs="Arial"/>
                <w:w w:val="99"/>
                <w:sz w:val="18"/>
                <w:szCs w:val="18"/>
              </w:rPr>
            </w:pPr>
            <w:r w:rsidRPr="00673F6C">
              <w:rPr>
                <w:rFonts w:ascii="Arial" w:hAnsi="Arial" w:cs="Arial"/>
                <w:w w:val="99"/>
                <w:sz w:val="18"/>
                <w:szCs w:val="18"/>
              </w:rPr>
              <w:t>02</w:t>
            </w:r>
            <w:r w:rsidR="0079595F" w:rsidRPr="00673F6C">
              <w:rPr>
                <w:rFonts w:ascii="Arial" w:hAnsi="Arial" w:cs="Arial"/>
                <w:w w:val="99"/>
                <w:sz w:val="18"/>
                <w:szCs w:val="18"/>
              </w:rPr>
              <w:t>5</w:t>
            </w:r>
          </w:p>
        </w:tc>
        <w:tc>
          <w:tcPr>
            <w:tcW w:w="980" w:type="dxa"/>
            <w:tcBorders>
              <w:top w:val="nil"/>
              <w:left w:val="nil"/>
              <w:bottom w:val="single" w:sz="8" w:space="0" w:color="auto"/>
              <w:right w:val="single" w:sz="8" w:space="0" w:color="auto"/>
            </w:tcBorders>
            <w:vAlign w:val="bottom"/>
          </w:tcPr>
          <w:p w:rsidR="00AC3FAE" w:rsidRPr="00673F6C" w:rsidRDefault="001E1474" w:rsidP="00AC3FAE">
            <w:pPr>
              <w:widowControl w:val="0"/>
              <w:autoSpaceDE w:val="0"/>
              <w:autoSpaceDN w:val="0"/>
              <w:adjustRightInd w:val="0"/>
              <w:spacing w:after="0" w:line="216" w:lineRule="exact"/>
              <w:jc w:val="center"/>
              <w:rPr>
                <w:rFonts w:ascii="Arial" w:hAnsi="Arial" w:cs="Arial"/>
                <w:w w:val="87"/>
                <w:sz w:val="18"/>
                <w:szCs w:val="18"/>
              </w:rPr>
            </w:pPr>
            <w:r w:rsidRPr="00673F6C">
              <w:rPr>
                <w:rFonts w:ascii="Arial" w:hAnsi="Arial" w:cs="Arial"/>
                <w:w w:val="87"/>
                <w:sz w:val="18"/>
                <w:szCs w:val="18"/>
              </w:rPr>
              <w:t>02</w:t>
            </w:r>
          </w:p>
        </w:tc>
        <w:tc>
          <w:tcPr>
            <w:tcW w:w="508" w:type="dxa"/>
            <w:tcBorders>
              <w:top w:val="nil"/>
              <w:left w:val="nil"/>
              <w:bottom w:val="single" w:sz="8" w:space="0" w:color="auto"/>
              <w:right w:val="single" w:sz="8" w:space="0" w:color="auto"/>
            </w:tcBorders>
            <w:vAlign w:val="bottom"/>
          </w:tcPr>
          <w:p w:rsidR="00AC3FAE" w:rsidRPr="00673F6C" w:rsidRDefault="00AC3FAE" w:rsidP="00AC3FAE">
            <w:pPr>
              <w:widowControl w:val="0"/>
              <w:autoSpaceDE w:val="0"/>
              <w:autoSpaceDN w:val="0"/>
              <w:adjustRightInd w:val="0"/>
              <w:spacing w:after="0" w:line="216" w:lineRule="exact"/>
              <w:jc w:val="center"/>
              <w:rPr>
                <w:rFonts w:ascii="Arial" w:hAnsi="Arial" w:cs="Arial"/>
                <w:sz w:val="18"/>
                <w:szCs w:val="18"/>
              </w:rPr>
            </w:pPr>
            <w:proofErr w:type="spellStart"/>
            <w:r w:rsidRPr="00673F6C">
              <w:rPr>
                <w:rFonts w:ascii="Arial" w:hAnsi="Arial" w:cs="Arial"/>
                <w:sz w:val="18"/>
                <w:szCs w:val="18"/>
              </w:rPr>
              <w:t>Ud</w:t>
            </w:r>
            <w:proofErr w:type="spellEnd"/>
          </w:p>
        </w:tc>
        <w:tc>
          <w:tcPr>
            <w:tcW w:w="6992" w:type="dxa"/>
            <w:tcBorders>
              <w:top w:val="nil"/>
              <w:left w:val="nil"/>
              <w:bottom w:val="single" w:sz="8" w:space="0" w:color="auto"/>
              <w:right w:val="single" w:sz="8" w:space="0" w:color="auto"/>
            </w:tcBorders>
            <w:vAlign w:val="bottom"/>
          </w:tcPr>
          <w:p w:rsidR="00AC3FAE" w:rsidRPr="00673F6C" w:rsidRDefault="00F2274F" w:rsidP="003C142F">
            <w:pPr>
              <w:widowControl w:val="0"/>
              <w:tabs>
                <w:tab w:val="left" w:pos="2535"/>
              </w:tabs>
              <w:overflowPunct w:val="0"/>
              <w:autoSpaceDE w:val="0"/>
              <w:autoSpaceDN w:val="0"/>
              <w:adjustRightInd w:val="0"/>
              <w:spacing w:after="0" w:line="234" w:lineRule="auto"/>
              <w:jc w:val="both"/>
              <w:rPr>
                <w:rFonts w:ascii="Arial" w:hAnsi="Arial" w:cs="Arial"/>
                <w:sz w:val="18"/>
                <w:szCs w:val="18"/>
              </w:rPr>
            </w:pPr>
            <w:r>
              <w:rPr>
                <w:rFonts w:ascii="Arial" w:hAnsi="Arial" w:cs="Arial"/>
                <w:sz w:val="18"/>
                <w:szCs w:val="18"/>
              </w:rPr>
              <w:t xml:space="preserve"> </w:t>
            </w:r>
            <w:r w:rsidR="003C142F" w:rsidRPr="00673F6C">
              <w:rPr>
                <w:rFonts w:ascii="Arial" w:hAnsi="Arial" w:cs="Arial"/>
                <w:sz w:val="18"/>
                <w:szCs w:val="18"/>
              </w:rPr>
              <w:t xml:space="preserve">Lavatório tipo plataforma (01 bico); </w:t>
            </w:r>
          </w:p>
        </w:tc>
      </w:tr>
      <w:tr w:rsidR="003D2D44" w:rsidRPr="00DF04C8" w:rsidTr="00F2274F">
        <w:trPr>
          <w:trHeight w:val="218"/>
        </w:trPr>
        <w:tc>
          <w:tcPr>
            <w:tcW w:w="780" w:type="dxa"/>
            <w:tcBorders>
              <w:top w:val="nil"/>
              <w:left w:val="single" w:sz="8" w:space="0" w:color="auto"/>
              <w:bottom w:val="single" w:sz="8" w:space="0" w:color="auto"/>
              <w:right w:val="single" w:sz="8" w:space="0" w:color="auto"/>
            </w:tcBorders>
            <w:vAlign w:val="bottom"/>
          </w:tcPr>
          <w:p w:rsidR="00D85F1E" w:rsidRPr="00673F6C" w:rsidRDefault="00AC3FAE" w:rsidP="00D85F1E">
            <w:pPr>
              <w:widowControl w:val="0"/>
              <w:autoSpaceDE w:val="0"/>
              <w:autoSpaceDN w:val="0"/>
              <w:adjustRightInd w:val="0"/>
              <w:spacing w:after="0" w:line="216" w:lineRule="exact"/>
              <w:jc w:val="center"/>
              <w:rPr>
                <w:rFonts w:ascii="Arial" w:hAnsi="Arial" w:cs="Arial"/>
                <w:w w:val="99"/>
                <w:sz w:val="18"/>
                <w:szCs w:val="18"/>
              </w:rPr>
            </w:pPr>
            <w:r w:rsidRPr="00673F6C">
              <w:rPr>
                <w:rFonts w:ascii="Arial" w:hAnsi="Arial" w:cs="Arial"/>
                <w:w w:val="99"/>
                <w:sz w:val="18"/>
                <w:szCs w:val="18"/>
              </w:rPr>
              <w:t>02</w:t>
            </w:r>
            <w:r w:rsidR="0079595F" w:rsidRPr="00673F6C">
              <w:rPr>
                <w:rFonts w:ascii="Arial" w:hAnsi="Arial" w:cs="Arial"/>
                <w:w w:val="99"/>
                <w:sz w:val="18"/>
                <w:szCs w:val="18"/>
              </w:rPr>
              <w:t>6</w:t>
            </w:r>
          </w:p>
        </w:tc>
        <w:tc>
          <w:tcPr>
            <w:tcW w:w="980" w:type="dxa"/>
            <w:tcBorders>
              <w:top w:val="nil"/>
              <w:left w:val="nil"/>
              <w:bottom w:val="single" w:sz="8" w:space="0" w:color="auto"/>
              <w:right w:val="single" w:sz="8" w:space="0" w:color="auto"/>
            </w:tcBorders>
            <w:vAlign w:val="bottom"/>
          </w:tcPr>
          <w:p w:rsidR="00AC3FAE" w:rsidRPr="00673F6C" w:rsidRDefault="001E1474" w:rsidP="00AC3FAE">
            <w:pPr>
              <w:widowControl w:val="0"/>
              <w:autoSpaceDE w:val="0"/>
              <w:autoSpaceDN w:val="0"/>
              <w:adjustRightInd w:val="0"/>
              <w:spacing w:after="0" w:line="216" w:lineRule="exact"/>
              <w:jc w:val="center"/>
              <w:rPr>
                <w:rFonts w:ascii="Arial" w:hAnsi="Arial" w:cs="Arial"/>
                <w:w w:val="87"/>
                <w:sz w:val="18"/>
                <w:szCs w:val="18"/>
              </w:rPr>
            </w:pPr>
            <w:r w:rsidRPr="00673F6C">
              <w:rPr>
                <w:rFonts w:ascii="Arial" w:hAnsi="Arial" w:cs="Arial"/>
                <w:w w:val="87"/>
                <w:sz w:val="18"/>
                <w:szCs w:val="18"/>
              </w:rPr>
              <w:t>02</w:t>
            </w:r>
          </w:p>
        </w:tc>
        <w:tc>
          <w:tcPr>
            <w:tcW w:w="508" w:type="dxa"/>
            <w:tcBorders>
              <w:top w:val="nil"/>
              <w:left w:val="nil"/>
              <w:bottom w:val="single" w:sz="8" w:space="0" w:color="auto"/>
              <w:right w:val="single" w:sz="8" w:space="0" w:color="auto"/>
            </w:tcBorders>
            <w:vAlign w:val="bottom"/>
          </w:tcPr>
          <w:p w:rsidR="00AC3FAE" w:rsidRPr="00673F6C" w:rsidRDefault="00AC3FAE" w:rsidP="00AC3FAE">
            <w:pPr>
              <w:widowControl w:val="0"/>
              <w:autoSpaceDE w:val="0"/>
              <w:autoSpaceDN w:val="0"/>
              <w:adjustRightInd w:val="0"/>
              <w:spacing w:after="0" w:line="216" w:lineRule="exact"/>
              <w:jc w:val="center"/>
              <w:rPr>
                <w:rFonts w:ascii="Arial" w:hAnsi="Arial" w:cs="Arial"/>
                <w:sz w:val="18"/>
                <w:szCs w:val="18"/>
              </w:rPr>
            </w:pPr>
            <w:proofErr w:type="spellStart"/>
            <w:r w:rsidRPr="00673F6C">
              <w:rPr>
                <w:rFonts w:ascii="Arial" w:hAnsi="Arial" w:cs="Arial"/>
                <w:sz w:val="18"/>
                <w:szCs w:val="18"/>
              </w:rPr>
              <w:t>Ud</w:t>
            </w:r>
            <w:proofErr w:type="spellEnd"/>
          </w:p>
        </w:tc>
        <w:tc>
          <w:tcPr>
            <w:tcW w:w="6992" w:type="dxa"/>
            <w:tcBorders>
              <w:top w:val="nil"/>
              <w:left w:val="nil"/>
              <w:bottom w:val="single" w:sz="8" w:space="0" w:color="auto"/>
              <w:right w:val="single" w:sz="8" w:space="0" w:color="auto"/>
            </w:tcBorders>
            <w:vAlign w:val="bottom"/>
          </w:tcPr>
          <w:p w:rsidR="00AC3FAE" w:rsidRPr="00673F6C" w:rsidRDefault="003C142F" w:rsidP="00AC3FAE">
            <w:pPr>
              <w:widowControl w:val="0"/>
              <w:autoSpaceDE w:val="0"/>
              <w:autoSpaceDN w:val="0"/>
              <w:adjustRightInd w:val="0"/>
              <w:spacing w:after="0" w:line="216" w:lineRule="exact"/>
              <w:ind w:left="60"/>
              <w:rPr>
                <w:rFonts w:ascii="Arial" w:hAnsi="Arial" w:cs="Arial"/>
                <w:sz w:val="18"/>
                <w:szCs w:val="18"/>
              </w:rPr>
            </w:pPr>
            <w:r w:rsidRPr="00673F6C">
              <w:rPr>
                <w:rFonts w:ascii="Arial" w:hAnsi="Arial" w:cs="Arial"/>
                <w:sz w:val="18"/>
                <w:szCs w:val="18"/>
              </w:rPr>
              <w:t>Lavatório tipo parede (01 bico);</w:t>
            </w:r>
          </w:p>
        </w:tc>
      </w:tr>
      <w:tr w:rsidR="00DD0ED3" w:rsidRPr="00DF04C8" w:rsidTr="00F2274F">
        <w:trPr>
          <w:trHeight w:val="218"/>
        </w:trPr>
        <w:tc>
          <w:tcPr>
            <w:tcW w:w="780" w:type="dxa"/>
            <w:tcBorders>
              <w:top w:val="nil"/>
              <w:left w:val="single" w:sz="8" w:space="0" w:color="auto"/>
              <w:bottom w:val="single" w:sz="8" w:space="0" w:color="auto"/>
              <w:right w:val="single" w:sz="8" w:space="0" w:color="auto"/>
            </w:tcBorders>
            <w:vAlign w:val="bottom"/>
          </w:tcPr>
          <w:p w:rsidR="00DD0ED3" w:rsidRPr="00673F6C" w:rsidRDefault="00DD0ED3" w:rsidP="00D85F1E">
            <w:pPr>
              <w:widowControl w:val="0"/>
              <w:autoSpaceDE w:val="0"/>
              <w:autoSpaceDN w:val="0"/>
              <w:adjustRightInd w:val="0"/>
              <w:spacing w:after="0" w:line="216" w:lineRule="exact"/>
              <w:jc w:val="center"/>
              <w:rPr>
                <w:rFonts w:ascii="Arial" w:hAnsi="Arial" w:cs="Arial"/>
                <w:w w:val="99"/>
                <w:sz w:val="18"/>
                <w:szCs w:val="18"/>
              </w:rPr>
            </w:pPr>
            <w:r w:rsidRPr="00673F6C">
              <w:rPr>
                <w:rFonts w:ascii="Arial" w:hAnsi="Arial" w:cs="Arial"/>
                <w:w w:val="99"/>
                <w:sz w:val="18"/>
                <w:szCs w:val="18"/>
              </w:rPr>
              <w:t>02</w:t>
            </w:r>
            <w:r w:rsidR="0079595F" w:rsidRPr="00673F6C">
              <w:rPr>
                <w:rFonts w:ascii="Arial" w:hAnsi="Arial" w:cs="Arial"/>
                <w:w w:val="99"/>
                <w:sz w:val="18"/>
                <w:szCs w:val="18"/>
              </w:rPr>
              <w:t>7</w:t>
            </w:r>
          </w:p>
        </w:tc>
        <w:tc>
          <w:tcPr>
            <w:tcW w:w="980" w:type="dxa"/>
            <w:tcBorders>
              <w:top w:val="nil"/>
              <w:left w:val="nil"/>
              <w:bottom w:val="single" w:sz="8" w:space="0" w:color="auto"/>
              <w:right w:val="single" w:sz="8" w:space="0" w:color="auto"/>
            </w:tcBorders>
            <w:vAlign w:val="bottom"/>
          </w:tcPr>
          <w:p w:rsidR="00DD0ED3" w:rsidRPr="00673F6C" w:rsidRDefault="00DD0ED3" w:rsidP="00AC3FAE">
            <w:pPr>
              <w:widowControl w:val="0"/>
              <w:autoSpaceDE w:val="0"/>
              <w:autoSpaceDN w:val="0"/>
              <w:adjustRightInd w:val="0"/>
              <w:spacing w:after="0" w:line="216" w:lineRule="exact"/>
              <w:jc w:val="center"/>
              <w:rPr>
                <w:rFonts w:ascii="Arial" w:hAnsi="Arial" w:cs="Arial"/>
                <w:w w:val="87"/>
                <w:sz w:val="18"/>
                <w:szCs w:val="18"/>
              </w:rPr>
            </w:pPr>
            <w:r w:rsidRPr="00673F6C">
              <w:rPr>
                <w:rFonts w:ascii="Arial" w:hAnsi="Arial" w:cs="Arial"/>
                <w:w w:val="87"/>
                <w:sz w:val="18"/>
                <w:szCs w:val="18"/>
              </w:rPr>
              <w:t>0</w:t>
            </w:r>
            <w:r w:rsidR="0072440C" w:rsidRPr="00673F6C">
              <w:rPr>
                <w:rFonts w:ascii="Arial" w:hAnsi="Arial" w:cs="Arial"/>
                <w:w w:val="87"/>
                <w:sz w:val="18"/>
                <w:szCs w:val="18"/>
              </w:rPr>
              <w:t>2</w:t>
            </w:r>
          </w:p>
        </w:tc>
        <w:tc>
          <w:tcPr>
            <w:tcW w:w="508" w:type="dxa"/>
            <w:tcBorders>
              <w:top w:val="nil"/>
              <w:left w:val="nil"/>
              <w:bottom w:val="single" w:sz="8" w:space="0" w:color="auto"/>
              <w:right w:val="single" w:sz="8" w:space="0" w:color="auto"/>
            </w:tcBorders>
            <w:vAlign w:val="bottom"/>
          </w:tcPr>
          <w:p w:rsidR="00DD0ED3" w:rsidRPr="00673F6C" w:rsidRDefault="00DD0ED3" w:rsidP="00AC3FAE">
            <w:pPr>
              <w:widowControl w:val="0"/>
              <w:autoSpaceDE w:val="0"/>
              <w:autoSpaceDN w:val="0"/>
              <w:adjustRightInd w:val="0"/>
              <w:spacing w:after="0" w:line="216" w:lineRule="exact"/>
              <w:jc w:val="center"/>
              <w:rPr>
                <w:rFonts w:ascii="Arial" w:hAnsi="Arial" w:cs="Arial"/>
                <w:sz w:val="18"/>
                <w:szCs w:val="18"/>
              </w:rPr>
            </w:pPr>
            <w:proofErr w:type="spellStart"/>
            <w:r w:rsidRPr="00673F6C">
              <w:rPr>
                <w:rFonts w:ascii="Arial" w:hAnsi="Arial" w:cs="Arial"/>
                <w:sz w:val="18"/>
                <w:szCs w:val="18"/>
              </w:rPr>
              <w:t>Ud</w:t>
            </w:r>
            <w:proofErr w:type="spellEnd"/>
          </w:p>
        </w:tc>
        <w:tc>
          <w:tcPr>
            <w:tcW w:w="6992" w:type="dxa"/>
            <w:tcBorders>
              <w:top w:val="nil"/>
              <w:left w:val="nil"/>
              <w:bottom w:val="single" w:sz="8" w:space="0" w:color="auto"/>
              <w:right w:val="single" w:sz="8" w:space="0" w:color="auto"/>
            </w:tcBorders>
            <w:vAlign w:val="bottom"/>
          </w:tcPr>
          <w:p w:rsidR="00DD0ED3" w:rsidRPr="00673F6C" w:rsidRDefault="003C142F" w:rsidP="00AC3FAE">
            <w:pPr>
              <w:widowControl w:val="0"/>
              <w:autoSpaceDE w:val="0"/>
              <w:autoSpaceDN w:val="0"/>
              <w:adjustRightInd w:val="0"/>
              <w:spacing w:after="0" w:line="216" w:lineRule="exact"/>
              <w:ind w:left="60"/>
              <w:rPr>
                <w:rFonts w:ascii="Arial" w:hAnsi="Arial" w:cs="Arial"/>
                <w:sz w:val="18"/>
                <w:szCs w:val="18"/>
              </w:rPr>
            </w:pPr>
            <w:r w:rsidRPr="00673F6C">
              <w:rPr>
                <w:rFonts w:ascii="Arial" w:hAnsi="Arial" w:cs="Arial"/>
                <w:sz w:val="18"/>
                <w:szCs w:val="18"/>
              </w:rPr>
              <w:t>Esterilizador a vapor para facas</w:t>
            </w:r>
          </w:p>
        </w:tc>
      </w:tr>
      <w:tr w:rsidR="003D2D44" w:rsidRPr="00DF04C8" w:rsidTr="00F2274F">
        <w:trPr>
          <w:trHeight w:val="218"/>
        </w:trPr>
        <w:tc>
          <w:tcPr>
            <w:tcW w:w="780" w:type="dxa"/>
            <w:tcBorders>
              <w:top w:val="nil"/>
              <w:left w:val="single" w:sz="8" w:space="0" w:color="auto"/>
              <w:bottom w:val="single" w:sz="8" w:space="0" w:color="auto"/>
              <w:right w:val="single" w:sz="8" w:space="0" w:color="auto"/>
            </w:tcBorders>
            <w:vAlign w:val="bottom"/>
          </w:tcPr>
          <w:p w:rsidR="00AC3FAE" w:rsidRPr="00673F6C" w:rsidRDefault="00D85F1E" w:rsidP="00AC3FAE">
            <w:pPr>
              <w:widowControl w:val="0"/>
              <w:autoSpaceDE w:val="0"/>
              <w:autoSpaceDN w:val="0"/>
              <w:adjustRightInd w:val="0"/>
              <w:spacing w:after="0" w:line="216" w:lineRule="exact"/>
              <w:jc w:val="center"/>
              <w:rPr>
                <w:rFonts w:ascii="Arial" w:hAnsi="Arial" w:cs="Arial"/>
                <w:w w:val="99"/>
                <w:sz w:val="18"/>
                <w:szCs w:val="18"/>
              </w:rPr>
            </w:pPr>
            <w:r w:rsidRPr="00673F6C">
              <w:rPr>
                <w:rFonts w:ascii="Arial" w:hAnsi="Arial" w:cs="Arial"/>
                <w:w w:val="99"/>
                <w:sz w:val="18"/>
                <w:szCs w:val="18"/>
              </w:rPr>
              <w:t>02</w:t>
            </w:r>
            <w:r w:rsidR="0079595F" w:rsidRPr="00673F6C">
              <w:rPr>
                <w:rFonts w:ascii="Arial" w:hAnsi="Arial" w:cs="Arial"/>
                <w:w w:val="99"/>
                <w:sz w:val="18"/>
                <w:szCs w:val="18"/>
              </w:rPr>
              <w:t>8</w:t>
            </w:r>
          </w:p>
        </w:tc>
        <w:tc>
          <w:tcPr>
            <w:tcW w:w="980" w:type="dxa"/>
            <w:tcBorders>
              <w:top w:val="nil"/>
              <w:left w:val="nil"/>
              <w:bottom w:val="single" w:sz="8" w:space="0" w:color="auto"/>
              <w:right w:val="single" w:sz="8" w:space="0" w:color="auto"/>
            </w:tcBorders>
            <w:vAlign w:val="bottom"/>
          </w:tcPr>
          <w:p w:rsidR="00AC3FAE" w:rsidRPr="00673F6C" w:rsidRDefault="001E1474" w:rsidP="00AC3FAE">
            <w:pPr>
              <w:widowControl w:val="0"/>
              <w:autoSpaceDE w:val="0"/>
              <w:autoSpaceDN w:val="0"/>
              <w:adjustRightInd w:val="0"/>
              <w:spacing w:after="0" w:line="216" w:lineRule="exact"/>
              <w:jc w:val="center"/>
              <w:rPr>
                <w:rFonts w:ascii="Arial" w:hAnsi="Arial" w:cs="Arial"/>
                <w:w w:val="87"/>
                <w:sz w:val="18"/>
                <w:szCs w:val="18"/>
              </w:rPr>
            </w:pPr>
            <w:r w:rsidRPr="00673F6C">
              <w:rPr>
                <w:rFonts w:ascii="Arial" w:hAnsi="Arial" w:cs="Arial"/>
                <w:w w:val="87"/>
                <w:sz w:val="18"/>
                <w:szCs w:val="18"/>
              </w:rPr>
              <w:t>0</w:t>
            </w:r>
            <w:r w:rsidR="0072440C" w:rsidRPr="00673F6C">
              <w:rPr>
                <w:rFonts w:ascii="Arial" w:hAnsi="Arial" w:cs="Arial"/>
                <w:w w:val="87"/>
                <w:sz w:val="18"/>
                <w:szCs w:val="18"/>
              </w:rPr>
              <w:t>2</w:t>
            </w:r>
          </w:p>
        </w:tc>
        <w:tc>
          <w:tcPr>
            <w:tcW w:w="508" w:type="dxa"/>
            <w:tcBorders>
              <w:top w:val="nil"/>
              <w:left w:val="nil"/>
              <w:bottom w:val="single" w:sz="8" w:space="0" w:color="auto"/>
              <w:right w:val="single" w:sz="8" w:space="0" w:color="auto"/>
            </w:tcBorders>
            <w:vAlign w:val="bottom"/>
          </w:tcPr>
          <w:p w:rsidR="00AC3FAE" w:rsidRPr="00673F6C" w:rsidRDefault="00AC3FAE" w:rsidP="00AC3FAE">
            <w:pPr>
              <w:widowControl w:val="0"/>
              <w:autoSpaceDE w:val="0"/>
              <w:autoSpaceDN w:val="0"/>
              <w:adjustRightInd w:val="0"/>
              <w:spacing w:after="0" w:line="216" w:lineRule="exact"/>
              <w:jc w:val="center"/>
              <w:rPr>
                <w:rFonts w:ascii="Arial" w:hAnsi="Arial" w:cs="Arial"/>
                <w:sz w:val="18"/>
                <w:szCs w:val="18"/>
              </w:rPr>
            </w:pPr>
            <w:proofErr w:type="spellStart"/>
            <w:r w:rsidRPr="00673F6C">
              <w:rPr>
                <w:rFonts w:ascii="Arial" w:hAnsi="Arial" w:cs="Arial"/>
                <w:sz w:val="18"/>
                <w:szCs w:val="18"/>
              </w:rPr>
              <w:t>Ud</w:t>
            </w:r>
            <w:proofErr w:type="spellEnd"/>
          </w:p>
        </w:tc>
        <w:tc>
          <w:tcPr>
            <w:tcW w:w="6992" w:type="dxa"/>
            <w:tcBorders>
              <w:top w:val="nil"/>
              <w:left w:val="nil"/>
              <w:bottom w:val="single" w:sz="8" w:space="0" w:color="auto"/>
              <w:right w:val="single" w:sz="8" w:space="0" w:color="auto"/>
            </w:tcBorders>
            <w:vAlign w:val="bottom"/>
          </w:tcPr>
          <w:p w:rsidR="00AC3FAE" w:rsidRPr="00673F6C" w:rsidRDefault="00F2274F" w:rsidP="004F4C23">
            <w:pPr>
              <w:widowControl w:val="0"/>
              <w:tabs>
                <w:tab w:val="left" w:pos="2535"/>
              </w:tabs>
              <w:overflowPunct w:val="0"/>
              <w:autoSpaceDE w:val="0"/>
              <w:autoSpaceDN w:val="0"/>
              <w:adjustRightInd w:val="0"/>
              <w:spacing w:after="0" w:line="234" w:lineRule="auto"/>
              <w:jc w:val="both"/>
              <w:rPr>
                <w:rFonts w:ascii="Arial" w:hAnsi="Arial" w:cs="Arial"/>
                <w:sz w:val="18"/>
                <w:szCs w:val="18"/>
              </w:rPr>
            </w:pPr>
            <w:r>
              <w:rPr>
                <w:rFonts w:ascii="Arial" w:hAnsi="Arial" w:cs="Arial"/>
                <w:sz w:val="18"/>
                <w:szCs w:val="18"/>
              </w:rPr>
              <w:t xml:space="preserve"> </w:t>
            </w:r>
            <w:r w:rsidR="004F4C23" w:rsidRPr="00673F6C">
              <w:rPr>
                <w:rFonts w:ascii="Arial" w:hAnsi="Arial" w:cs="Arial"/>
                <w:sz w:val="18"/>
                <w:szCs w:val="18"/>
              </w:rPr>
              <w:t xml:space="preserve">Mesa para receber miúdos (1200x700x900 mm) </w:t>
            </w:r>
          </w:p>
        </w:tc>
      </w:tr>
      <w:tr w:rsidR="00DD0ED3" w:rsidRPr="00DF04C8" w:rsidTr="00F2274F">
        <w:trPr>
          <w:trHeight w:val="218"/>
        </w:trPr>
        <w:tc>
          <w:tcPr>
            <w:tcW w:w="780" w:type="dxa"/>
            <w:tcBorders>
              <w:top w:val="nil"/>
              <w:left w:val="single" w:sz="8" w:space="0" w:color="auto"/>
              <w:bottom w:val="single" w:sz="8" w:space="0" w:color="auto"/>
              <w:right w:val="single" w:sz="8" w:space="0" w:color="auto"/>
            </w:tcBorders>
            <w:vAlign w:val="bottom"/>
          </w:tcPr>
          <w:p w:rsidR="00DD0ED3" w:rsidRPr="00673F6C" w:rsidRDefault="00DD0ED3" w:rsidP="00AC3FAE">
            <w:pPr>
              <w:widowControl w:val="0"/>
              <w:autoSpaceDE w:val="0"/>
              <w:autoSpaceDN w:val="0"/>
              <w:adjustRightInd w:val="0"/>
              <w:spacing w:after="0" w:line="216" w:lineRule="exact"/>
              <w:jc w:val="center"/>
              <w:rPr>
                <w:rFonts w:ascii="Arial" w:hAnsi="Arial" w:cs="Arial"/>
                <w:w w:val="99"/>
                <w:sz w:val="18"/>
                <w:szCs w:val="18"/>
              </w:rPr>
            </w:pPr>
            <w:r w:rsidRPr="00673F6C">
              <w:rPr>
                <w:rFonts w:ascii="Arial" w:hAnsi="Arial" w:cs="Arial"/>
                <w:w w:val="99"/>
                <w:sz w:val="18"/>
                <w:szCs w:val="18"/>
              </w:rPr>
              <w:t>02</w:t>
            </w:r>
            <w:r w:rsidR="0079595F" w:rsidRPr="00673F6C">
              <w:rPr>
                <w:rFonts w:ascii="Arial" w:hAnsi="Arial" w:cs="Arial"/>
                <w:w w:val="99"/>
                <w:sz w:val="18"/>
                <w:szCs w:val="18"/>
              </w:rPr>
              <w:t>9</w:t>
            </w:r>
          </w:p>
        </w:tc>
        <w:tc>
          <w:tcPr>
            <w:tcW w:w="980" w:type="dxa"/>
            <w:tcBorders>
              <w:top w:val="nil"/>
              <w:left w:val="nil"/>
              <w:bottom w:val="single" w:sz="8" w:space="0" w:color="auto"/>
              <w:right w:val="single" w:sz="8" w:space="0" w:color="auto"/>
            </w:tcBorders>
            <w:vAlign w:val="bottom"/>
          </w:tcPr>
          <w:p w:rsidR="00DD0ED3" w:rsidRPr="00673F6C" w:rsidRDefault="004F4C23" w:rsidP="00AC3FAE">
            <w:pPr>
              <w:widowControl w:val="0"/>
              <w:autoSpaceDE w:val="0"/>
              <w:autoSpaceDN w:val="0"/>
              <w:adjustRightInd w:val="0"/>
              <w:spacing w:after="0" w:line="216" w:lineRule="exact"/>
              <w:jc w:val="center"/>
              <w:rPr>
                <w:rFonts w:ascii="Arial" w:hAnsi="Arial" w:cs="Arial"/>
                <w:w w:val="87"/>
                <w:sz w:val="18"/>
                <w:szCs w:val="18"/>
              </w:rPr>
            </w:pPr>
            <w:r w:rsidRPr="00673F6C">
              <w:rPr>
                <w:rFonts w:ascii="Arial" w:hAnsi="Arial" w:cs="Arial"/>
                <w:w w:val="87"/>
                <w:sz w:val="18"/>
                <w:szCs w:val="18"/>
              </w:rPr>
              <w:t>0</w:t>
            </w:r>
            <w:r w:rsidR="00916521">
              <w:rPr>
                <w:rFonts w:ascii="Arial" w:hAnsi="Arial" w:cs="Arial"/>
                <w:w w:val="87"/>
                <w:sz w:val="18"/>
                <w:szCs w:val="18"/>
              </w:rPr>
              <w:t>3</w:t>
            </w:r>
          </w:p>
        </w:tc>
        <w:tc>
          <w:tcPr>
            <w:tcW w:w="508" w:type="dxa"/>
            <w:tcBorders>
              <w:top w:val="nil"/>
              <w:left w:val="nil"/>
              <w:bottom w:val="single" w:sz="8" w:space="0" w:color="auto"/>
              <w:right w:val="single" w:sz="8" w:space="0" w:color="auto"/>
            </w:tcBorders>
            <w:vAlign w:val="bottom"/>
          </w:tcPr>
          <w:p w:rsidR="00DD0ED3" w:rsidRPr="00673F6C" w:rsidRDefault="004F4C23" w:rsidP="00AC3FAE">
            <w:pPr>
              <w:widowControl w:val="0"/>
              <w:autoSpaceDE w:val="0"/>
              <w:autoSpaceDN w:val="0"/>
              <w:adjustRightInd w:val="0"/>
              <w:spacing w:after="0" w:line="216" w:lineRule="exact"/>
              <w:jc w:val="center"/>
              <w:rPr>
                <w:rFonts w:ascii="Arial" w:hAnsi="Arial" w:cs="Arial"/>
                <w:sz w:val="18"/>
                <w:szCs w:val="18"/>
              </w:rPr>
            </w:pPr>
            <w:proofErr w:type="spellStart"/>
            <w:r w:rsidRPr="00673F6C">
              <w:rPr>
                <w:rFonts w:ascii="Arial" w:hAnsi="Arial" w:cs="Arial"/>
                <w:sz w:val="18"/>
                <w:szCs w:val="18"/>
              </w:rPr>
              <w:t>Ud</w:t>
            </w:r>
            <w:proofErr w:type="spellEnd"/>
          </w:p>
        </w:tc>
        <w:tc>
          <w:tcPr>
            <w:tcW w:w="6992" w:type="dxa"/>
            <w:tcBorders>
              <w:top w:val="nil"/>
              <w:left w:val="nil"/>
              <w:bottom w:val="single" w:sz="8" w:space="0" w:color="auto"/>
              <w:right w:val="single" w:sz="8" w:space="0" w:color="auto"/>
            </w:tcBorders>
            <w:vAlign w:val="bottom"/>
          </w:tcPr>
          <w:p w:rsidR="00DD0ED3" w:rsidRPr="00673F6C" w:rsidRDefault="00F2274F" w:rsidP="0072258A">
            <w:pPr>
              <w:widowControl w:val="0"/>
              <w:tabs>
                <w:tab w:val="left" w:pos="2535"/>
              </w:tabs>
              <w:overflowPunct w:val="0"/>
              <w:autoSpaceDE w:val="0"/>
              <w:autoSpaceDN w:val="0"/>
              <w:adjustRightInd w:val="0"/>
              <w:spacing w:after="0" w:line="234" w:lineRule="auto"/>
              <w:jc w:val="both"/>
              <w:rPr>
                <w:rFonts w:ascii="Arial" w:hAnsi="Arial" w:cs="Arial"/>
                <w:sz w:val="18"/>
                <w:szCs w:val="18"/>
              </w:rPr>
            </w:pPr>
            <w:r>
              <w:rPr>
                <w:rFonts w:ascii="Arial" w:hAnsi="Arial" w:cs="Arial"/>
                <w:sz w:val="18"/>
                <w:szCs w:val="18"/>
              </w:rPr>
              <w:t xml:space="preserve"> </w:t>
            </w:r>
            <w:r w:rsidR="004F4C23" w:rsidRPr="00673F6C">
              <w:rPr>
                <w:rFonts w:ascii="Arial" w:hAnsi="Arial" w:cs="Arial"/>
                <w:sz w:val="18"/>
                <w:szCs w:val="18"/>
              </w:rPr>
              <w:t xml:space="preserve">Lavador de botas (duplo) </w:t>
            </w:r>
          </w:p>
        </w:tc>
      </w:tr>
      <w:tr w:rsidR="003D2D44" w:rsidRPr="00DF04C8" w:rsidTr="00F2274F">
        <w:trPr>
          <w:trHeight w:val="218"/>
        </w:trPr>
        <w:tc>
          <w:tcPr>
            <w:tcW w:w="780" w:type="dxa"/>
            <w:tcBorders>
              <w:top w:val="nil"/>
              <w:left w:val="single" w:sz="8" w:space="0" w:color="auto"/>
              <w:bottom w:val="single" w:sz="8" w:space="0" w:color="auto"/>
              <w:right w:val="single" w:sz="8" w:space="0" w:color="auto"/>
            </w:tcBorders>
            <w:vAlign w:val="bottom"/>
          </w:tcPr>
          <w:p w:rsidR="00AC3FAE" w:rsidRPr="00673F6C" w:rsidRDefault="00AC3FAE" w:rsidP="00AC3FAE">
            <w:pPr>
              <w:widowControl w:val="0"/>
              <w:autoSpaceDE w:val="0"/>
              <w:autoSpaceDN w:val="0"/>
              <w:adjustRightInd w:val="0"/>
              <w:spacing w:after="0" w:line="216" w:lineRule="exact"/>
              <w:jc w:val="center"/>
              <w:rPr>
                <w:rFonts w:ascii="Arial" w:hAnsi="Arial" w:cs="Arial"/>
                <w:w w:val="99"/>
                <w:sz w:val="18"/>
                <w:szCs w:val="18"/>
              </w:rPr>
            </w:pPr>
            <w:r w:rsidRPr="00673F6C">
              <w:rPr>
                <w:rFonts w:ascii="Arial" w:hAnsi="Arial" w:cs="Arial"/>
                <w:w w:val="99"/>
                <w:sz w:val="18"/>
                <w:szCs w:val="18"/>
              </w:rPr>
              <w:t>0</w:t>
            </w:r>
            <w:r w:rsidR="0079595F" w:rsidRPr="00673F6C">
              <w:rPr>
                <w:rFonts w:ascii="Arial" w:hAnsi="Arial" w:cs="Arial"/>
                <w:w w:val="99"/>
                <w:sz w:val="18"/>
                <w:szCs w:val="18"/>
              </w:rPr>
              <w:t>30</w:t>
            </w:r>
          </w:p>
        </w:tc>
        <w:tc>
          <w:tcPr>
            <w:tcW w:w="980" w:type="dxa"/>
            <w:tcBorders>
              <w:top w:val="nil"/>
              <w:left w:val="nil"/>
              <w:bottom w:val="single" w:sz="8" w:space="0" w:color="auto"/>
              <w:right w:val="single" w:sz="8" w:space="0" w:color="auto"/>
            </w:tcBorders>
            <w:vAlign w:val="bottom"/>
          </w:tcPr>
          <w:p w:rsidR="00AC3FAE" w:rsidRPr="00673F6C" w:rsidRDefault="001E1474" w:rsidP="00AC3FAE">
            <w:pPr>
              <w:widowControl w:val="0"/>
              <w:autoSpaceDE w:val="0"/>
              <w:autoSpaceDN w:val="0"/>
              <w:adjustRightInd w:val="0"/>
              <w:spacing w:after="0" w:line="216" w:lineRule="exact"/>
              <w:jc w:val="center"/>
              <w:rPr>
                <w:rFonts w:ascii="Arial" w:hAnsi="Arial" w:cs="Arial"/>
                <w:w w:val="87"/>
                <w:sz w:val="18"/>
                <w:szCs w:val="18"/>
              </w:rPr>
            </w:pPr>
            <w:r w:rsidRPr="00673F6C">
              <w:rPr>
                <w:rFonts w:ascii="Arial" w:hAnsi="Arial" w:cs="Arial"/>
                <w:w w:val="87"/>
                <w:sz w:val="18"/>
                <w:szCs w:val="18"/>
              </w:rPr>
              <w:t>0</w:t>
            </w:r>
            <w:r w:rsidR="00916521">
              <w:rPr>
                <w:rFonts w:ascii="Arial" w:hAnsi="Arial" w:cs="Arial"/>
                <w:w w:val="87"/>
                <w:sz w:val="18"/>
                <w:szCs w:val="18"/>
              </w:rPr>
              <w:t>1</w:t>
            </w:r>
          </w:p>
        </w:tc>
        <w:tc>
          <w:tcPr>
            <w:tcW w:w="508" w:type="dxa"/>
            <w:tcBorders>
              <w:top w:val="nil"/>
              <w:left w:val="nil"/>
              <w:bottom w:val="single" w:sz="8" w:space="0" w:color="auto"/>
              <w:right w:val="single" w:sz="8" w:space="0" w:color="auto"/>
            </w:tcBorders>
            <w:vAlign w:val="bottom"/>
          </w:tcPr>
          <w:p w:rsidR="00AC3FAE" w:rsidRPr="00673F6C" w:rsidRDefault="00AC3FAE" w:rsidP="00AC3FAE">
            <w:pPr>
              <w:widowControl w:val="0"/>
              <w:autoSpaceDE w:val="0"/>
              <w:autoSpaceDN w:val="0"/>
              <w:adjustRightInd w:val="0"/>
              <w:spacing w:after="0" w:line="216" w:lineRule="exact"/>
              <w:jc w:val="center"/>
              <w:rPr>
                <w:rFonts w:ascii="Arial" w:hAnsi="Arial" w:cs="Arial"/>
                <w:sz w:val="18"/>
                <w:szCs w:val="18"/>
              </w:rPr>
            </w:pPr>
            <w:proofErr w:type="spellStart"/>
            <w:r w:rsidRPr="00673F6C">
              <w:rPr>
                <w:rFonts w:ascii="Arial" w:hAnsi="Arial" w:cs="Arial"/>
                <w:sz w:val="18"/>
                <w:szCs w:val="18"/>
              </w:rPr>
              <w:t>Ud</w:t>
            </w:r>
            <w:proofErr w:type="spellEnd"/>
          </w:p>
        </w:tc>
        <w:tc>
          <w:tcPr>
            <w:tcW w:w="6992" w:type="dxa"/>
            <w:tcBorders>
              <w:top w:val="nil"/>
              <w:left w:val="nil"/>
              <w:bottom w:val="single" w:sz="8" w:space="0" w:color="auto"/>
              <w:right w:val="single" w:sz="8" w:space="0" w:color="auto"/>
            </w:tcBorders>
            <w:vAlign w:val="bottom"/>
          </w:tcPr>
          <w:p w:rsidR="00AC3FAE" w:rsidRPr="00673F6C" w:rsidRDefault="00F2274F" w:rsidP="004F4C23">
            <w:pPr>
              <w:widowControl w:val="0"/>
              <w:tabs>
                <w:tab w:val="left" w:pos="2535"/>
              </w:tabs>
              <w:overflowPunct w:val="0"/>
              <w:autoSpaceDE w:val="0"/>
              <w:autoSpaceDN w:val="0"/>
              <w:adjustRightInd w:val="0"/>
              <w:spacing w:after="0" w:line="234" w:lineRule="auto"/>
              <w:jc w:val="both"/>
              <w:rPr>
                <w:rFonts w:ascii="Arial" w:hAnsi="Arial" w:cs="Arial"/>
                <w:sz w:val="18"/>
                <w:szCs w:val="18"/>
              </w:rPr>
            </w:pPr>
            <w:r>
              <w:rPr>
                <w:rFonts w:ascii="Arial" w:hAnsi="Arial" w:cs="Arial"/>
                <w:sz w:val="18"/>
                <w:szCs w:val="18"/>
              </w:rPr>
              <w:t xml:space="preserve"> </w:t>
            </w:r>
            <w:r w:rsidR="004F4C23" w:rsidRPr="00673F6C">
              <w:rPr>
                <w:rFonts w:ascii="Arial" w:hAnsi="Arial" w:cs="Arial"/>
                <w:sz w:val="18"/>
                <w:szCs w:val="18"/>
              </w:rPr>
              <w:t>Caldeira - 500 kg de vapor/hora;</w:t>
            </w:r>
          </w:p>
        </w:tc>
      </w:tr>
      <w:tr w:rsidR="00DD0ED3" w:rsidRPr="00DF04C8" w:rsidTr="00F2274F">
        <w:trPr>
          <w:trHeight w:val="218"/>
        </w:trPr>
        <w:tc>
          <w:tcPr>
            <w:tcW w:w="780" w:type="dxa"/>
            <w:tcBorders>
              <w:top w:val="nil"/>
              <w:left w:val="single" w:sz="8" w:space="0" w:color="auto"/>
              <w:bottom w:val="single" w:sz="8" w:space="0" w:color="auto"/>
              <w:right w:val="single" w:sz="8" w:space="0" w:color="auto"/>
            </w:tcBorders>
            <w:vAlign w:val="bottom"/>
          </w:tcPr>
          <w:p w:rsidR="00DD0ED3" w:rsidRPr="00673F6C" w:rsidRDefault="00DD0ED3" w:rsidP="00AC3FAE">
            <w:pPr>
              <w:widowControl w:val="0"/>
              <w:autoSpaceDE w:val="0"/>
              <w:autoSpaceDN w:val="0"/>
              <w:adjustRightInd w:val="0"/>
              <w:spacing w:after="0" w:line="216" w:lineRule="exact"/>
              <w:jc w:val="center"/>
              <w:rPr>
                <w:rFonts w:ascii="Arial" w:hAnsi="Arial" w:cs="Arial"/>
                <w:w w:val="99"/>
                <w:sz w:val="18"/>
                <w:szCs w:val="18"/>
              </w:rPr>
            </w:pPr>
            <w:r w:rsidRPr="00673F6C">
              <w:rPr>
                <w:rFonts w:ascii="Arial" w:hAnsi="Arial" w:cs="Arial"/>
                <w:w w:val="99"/>
                <w:sz w:val="18"/>
                <w:szCs w:val="18"/>
              </w:rPr>
              <w:t>03</w:t>
            </w:r>
            <w:r w:rsidR="0079595F" w:rsidRPr="00673F6C">
              <w:rPr>
                <w:rFonts w:ascii="Arial" w:hAnsi="Arial" w:cs="Arial"/>
                <w:w w:val="99"/>
                <w:sz w:val="18"/>
                <w:szCs w:val="18"/>
              </w:rPr>
              <w:t>1</w:t>
            </w:r>
          </w:p>
        </w:tc>
        <w:tc>
          <w:tcPr>
            <w:tcW w:w="980" w:type="dxa"/>
            <w:tcBorders>
              <w:top w:val="nil"/>
              <w:left w:val="nil"/>
              <w:bottom w:val="single" w:sz="8" w:space="0" w:color="auto"/>
              <w:right w:val="single" w:sz="8" w:space="0" w:color="auto"/>
            </w:tcBorders>
            <w:vAlign w:val="bottom"/>
          </w:tcPr>
          <w:p w:rsidR="00DD0ED3" w:rsidRPr="00673F6C" w:rsidRDefault="0072440C" w:rsidP="00AC3FAE">
            <w:pPr>
              <w:widowControl w:val="0"/>
              <w:autoSpaceDE w:val="0"/>
              <w:autoSpaceDN w:val="0"/>
              <w:adjustRightInd w:val="0"/>
              <w:spacing w:after="0" w:line="216" w:lineRule="exact"/>
              <w:jc w:val="center"/>
              <w:rPr>
                <w:rFonts w:ascii="Arial" w:hAnsi="Arial" w:cs="Arial"/>
                <w:w w:val="87"/>
                <w:sz w:val="18"/>
                <w:szCs w:val="18"/>
              </w:rPr>
            </w:pPr>
            <w:r w:rsidRPr="00673F6C">
              <w:rPr>
                <w:rFonts w:ascii="Arial" w:hAnsi="Arial" w:cs="Arial"/>
                <w:w w:val="87"/>
                <w:sz w:val="18"/>
                <w:szCs w:val="18"/>
              </w:rPr>
              <w:t>02</w:t>
            </w:r>
          </w:p>
        </w:tc>
        <w:tc>
          <w:tcPr>
            <w:tcW w:w="508" w:type="dxa"/>
            <w:tcBorders>
              <w:top w:val="nil"/>
              <w:left w:val="nil"/>
              <w:bottom w:val="single" w:sz="8" w:space="0" w:color="auto"/>
              <w:right w:val="single" w:sz="8" w:space="0" w:color="auto"/>
            </w:tcBorders>
            <w:vAlign w:val="bottom"/>
          </w:tcPr>
          <w:p w:rsidR="00DD0ED3" w:rsidRPr="00673F6C" w:rsidRDefault="0072440C" w:rsidP="00AC3FAE">
            <w:pPr>
              <w:widowControl w:val="0"/>
              <w:autoSpaceDE w:val="0"/>
              <w:autoSpaceDN w:val="0"/>
              <w:adjustRightInd w:val="0"/>
              <w:spacing w:after="0" w:line="216" w:lineRule="exact"/>
              <w:jc w:val="center"/>
              <w:rPr>
                <w:rFonts w:ascii="Arial" w:hAnsi="Arial" w:cs="Arial"/>
                <w:sz w:val="18"/>
                <w:szCs w:val="18"/>
              </w:rPr>
            </w:pPr>
            <w:proofErr w:type="spellStart"/>
            <w:r w:rsidRPr="00673F6C">
              <w:rPr>
                <w:rFonts w:ascii="Arial" w:hAnsi="Arial" w:cs="Arial"/>
                <w:sz w:val="18"/>
                <w:szCs w:val="18"/>
              </w:rPr>
              <w:t>Ud</w:t>
            </w:r>
            <w:proofErr w:type="spellEnd"/>
          </w:p>
        </w:tc>
        <w:tc>
          <w:tcPr>
            <w:tcW w:w="6992" w:type="dxa"/>
            <w:tcBorders>
              <w:top w:val="nil"/>
              <w:left w:val="nil"/>
              <w:bottom w:val="single" w:sz="8" w:space="0" w:color="auto"/>
              <w:right w:val="single" w:sz="8" w:space="0" w:color="auto"/>
            </w:tcBorders>
            <w:vAlign w:val="bottom"/>
          </w:tcPr>
          <w:p w:rsidR="00DD0ED3" w:rsidRPr="00673F6C" w:rsidRDefault="0072440C" w:rsidP="00AC3FAE">
            <w:pPr>
              <w:widowControl w:val="0"/>
              <w:autoSpaceDE w:val="0"/>
              <w:autoSpaceDN w:val="0"/>
              <w:adjustRightInd w:val="0"/>
              <w:spacing w:after="0" w:line="216" w:lineRule="exact"/>
              <w:ind w:left="60"/>
              <w:rPr>
                <w:rFonts w:ascii="Arial" w:hAnsi="Arial" w:cs="Arial"/>
                <w:sz w:val="18"/>
                <w:szCs w:val="18"/>
              </w:rPr>
            </w:pPr>
            <w:r w:rsidRPr="00673F6C">
              <w:rPr>
                <w:rFonts w:ascii="Arial" w:hAnsi="Arial" w:cs="Arial"/>
                <w:sz w:val="18"/>
                <w:szCs w:val="18"/>
              </w:rPr>
              <w:t>Pistola de atordoamento automática</w:t>
            </w:r>
          </w:p>
        </w:tc>
      </w:tr>
      <w:tr w:rsidR="003D2D44" w:rsidRPr="00DF04C8" w:rsidTr="00F2274F">
        <w:trPr>
          <w:trHeight w:val="218"/>
        </w:trPr>
        <w:tc>
          <w:tcPr>
            <w:tcW w:w="780" w:type="dxa"/>
            <w:tcBorders>
              <w:top w:val="nil"/>
              <w:left w:val="single" w:sz="8" w:space="0" w:color="auto"/>
              <w:bottom w:val="single" w:sz="8" w:space="0" w:color="auto"/>
              <w:right w:val="single" w:sz="8" w:space="0" w:color="auto"/>
            </w:tcBorders>
            <w:vAlign w:val="bottom"/>
          </w:tcPr>
          <w:p w:rsidR="00AC3FAE" w:rsidRPr="00673F6C" w:rsidRDefault="00AC3FAE" w:rsidP="00AC3FAE">
            <w:pPr>
              <w:widowControl w:val="0"/>
              <w:autoSpaceDE w:val="0"/>
              <w:autoSpaceDN w:val="0"/>
              <w:adjustRightInd w:val="0"/>
              <w:spacing w:after="0" w:line="216" w:lineRule="exact"/>
              <w:jc w:val="center"/>
              <w:rPr>
                <w:rFonts w:ascii="Arial" w:hAnsi="Arial" w:cs="Arial"/>
                <w:w w:val="99"/>
                <w:sz w:val="18"/>
                <w:szCs w:val="18"/>
              </w:rPr>
            </w:pPr>
            <w:r w:rsidRPr="00673F6C">
              <w:rPr>
                <w:rFonts w:ascii="Arial" w:hAnsi="Arial" w:cs="Arial"/>
                <w:w w:val="99"/>
                <w:sz w:val="18"/>
                <w:szCs w:val="18"/>
              </w:rPr>
              <w:t>0</w:t>
            </w:r>
            <w:r w:rsidR="00DD0ED3" w:rsidRPr="00673F6C">
              <w:rPr>
                <w:rFonts w:ascii="Arial" w:hAnsi="Arial" w:cs="Arial"/>
                <w:w w:val="99"/>
                <w:sz w:val="18"/>
                <w:szCs w:val="18"/>
              </w:rPr>
              <w:t>3</w:t>
            </w:r>
            <w:r w:rsidR="0079595F" w:rsidRPr="00673F6C">
              <w:rPr>
                <w:rFonts w:ascii="Arial" w:hAnsi="Arial" w:cs="Arial"/>
                <w:w w:val="99"/>
                <w:sz w:val="18"/>
                <w:szCs w:val="18"/>
              </w:rPr>
              <w:t>2</w:t>
            </w:r>
          </w:p>
        </w:tc>
        <w:tc>
          <w:tcPr>
            <w:tcW w:w="980" w:type="dxa"/>
            <w:tcBorders>
              <w:top w:val="nil"/>
              <w:left w:val="nil"/>
              <w:bottom w:val="single" w:sz="8" w:space="0" w:color="auto"/>
              <w:right w:val="single" w:sz="8" w:space="0" w:color="auto"/>
            </w:tcBorders>
            <w:vAlign w:val="bottom"/>
          </w:tcPr>
          <w:p w:rsidR="00AC3FAE" w:rsidRPr="00673F6C" w:rsidRDefault="001E1474" w:rsidP="00AC3FAE">
            <w:pPr>
              <w:widowControl w:val="0"/>
              <w:autoSpaceDE w:val="0"/>
              <w:autoSpaceDN w:val="0"/>
              <w:adjustRightInd w:val="0"/>
              <w:spacing w:after="0" w:line="216" w:lineRule="exact"/>
              <w:jc w:val="center"/>
              <w:rPr>
                <w:rFonts w:ascii="Arial" w:hAnsi="Arial" w:cs="Arial"/>
                <w:w w:val="87"/>
                <w:sz w:val="18"/>
                <w:szCs w:val="18"/>
              </w:rPr>
            </w:pPr>
            <w:r w:rsidRPr="00673F6C">
              <w:rPr>
                <w:rFonts w:ascii="Arial" w:hAnsi="Arial" w:cs="Arial"/>
                <w:w w:val="87"/>
                <w:sz w:val="18"/>
                <w:szCs w:val="18"/>
              </w:rPr>
              <w:t>03</w:t>
            </w:r>
          </w:p>
        </w:tc>
        <w:tc>
          <w:tcPr>
            <w:tcW w:w="508" w:type="dxa"/>
            <w:tcBorders>
              <w:top w:val="nil"/>
              <w:left w:val="nil"/>
              <w:bottom w:val="single" w:sz="8" w:space="0" w:color="auto"/>
              <w:right w:val="single" w:sz="8" w:space="0" w:color="auto"/>
            </w:tcBorders>
            <w:vAlign w:val="bottom"/>
          </w:tcPr>
          <w:p w:rsidR="00AC3FAE" w:rsidRPr="00673F6C" w:rsidRDefault="00AC3FAE" w:rsidP="00AC3FAE">
            <w:pPr>
              <w:widowControl w:val="0"/>
              <w:autoSpaceDE w:val="0"/>
              <w:autoSpaceDN w:val="0"/>
              <w:adjustRightInd w:val="0"/>
              <w:spacing w:after="0" w:line="216" w:lineRule="exact"/>
              <w:jc w:val="center"/>
              <w:rPr>
                <w:rFonts w:ascii="Arial" w:hAnsi="Arial" w:cs="Arial"/>
                <w:sz w:val="18"/>
                <w:szCs w:val="18"/>
              </w:rPr>
            </w:pPr>
            <w:proofErr w:type="spellStart"/>
            <w:r w:rsidRPr="00673F6C">
              <w:rPr>
                <w:rFonts w:ascii="Arial" w:hAnsi="Arial" w:cs="Arial"/>
                <w:sz w:val="18"/>
                <w:szCs w:val="18"/>
              </w:rPr>
              <w:t>Ud</w:t>
            </w:r>
            <w:proofErr w:type="spellEnd"/>
          </w:p>
        </w:tc>
        <w:tc>
          <w:tcPr>
            <w:tcW w:w="6992" w:type="dxa"/>
            <w:tcBorders>
              <w:top w:val="nil"/>
              <w:left w:val="nil"/>
              <w:bottom w:val="single" w:sz="8" w:space="0" w:color="auto"/>
              <w:right w:val="single" w:sz="8" w:space="0" w:color="auto"/>
            </w:tcBorders>
            <w:vAlign w:val="bottom"/>
          </w:tcPr>
          <w:p w:rsidR="00AC3FAE" w:rsidRPr="00673F6C" w:rsidRDefault="004F4C23" w:rsidP="00AC3FAE">
            <w:pPr>
              <w:widowControl w:val="0"/>
              <w:autoSpaceDE w:val="0"/>
              <w:autoSpaceDN w:val="0"/>
              <w:adjustRightInd w:val="0"/>
              <w:spacing w:after="0" w:line="216" w:lineRule="exact"/>
              <w:ind w:left="60"/>
              <w:rPr>
                <w:rFonts w:ascii="Arial" w:hAnsi="Arial" w:cs="Arial"/>
                <w:sz w:val="18"/>
                <w:szCs w:val="18"/>
              </w:rPr>
            </w:pPr>
            <w:r w:rsidRPr="00673F6C">
              <w:rPr>
                <w:rFonts w:ascii="Arial" w:hAnsi="Arial" w:cs="Arial"/>
                <w:sz w:val="18"/>
                <w:szCs w:val="18"/>
              </w:rPr>
              <w:t>Balança aérea p/ tendal - cap.300kg;</w:t>
            </w:r>
          </w:p>
        </w:tc>
      </w:tr>
      <w:tr w:rsidR="003D2D44" w:rsidRPr="00DF04C8" w:rsidTr="00F2274F">
        <w:trPr>
          <w:trHeight w:val="218"/>
        </w:trPr>
        <w:tc>
          <w:tcPr>
            <w:tcW w:w="780" w:type="dxa"/>
            <w:tcBorders>
              <w:top w:val="nil"/>
              <w:left w:val="single" w:sz="8" w:space="0" w:color="auto"/>
              <w:bottom w:val="single" w:sz="8" w:space="0" w:color="auto"/>
              <w:right w:val="single" w:sz="8" w:space="0" w:color="auto"/>
            </w:tcBorders>
            <w:vAlign w:val="bottom"/>
          </w:tcPr>
          <w:p w:rsidR="00AC3FAE" w:rsidRPr="00673F6C" w:rsidRDefault="00AC3FAE" w:rsidP="00AC3FAE">
            <w:pPr>
              <w:widowControl w:val="0"/>
              <w:autoSpaceDE w:val="0"/>
              <w:autoSpaceDN w:val="0"/>
              <w:adjustRightInd w:val="0"/>
              <w:spacing w:after="0" w:line="216" w:lineRule="exact"/>
              <w:jc w:val="center"/>
              <w:rPr>
                <w:rFonts w:ascii="Arial" w:hAnsi="Arial" w:cs="Arial"/>
                <w:w w:val="99"/>
                <w:sz w:val="18"/>
                <w:szCs w:val="18"/>
              </w:rPr>
            </w:pPr>
            <w:r w:rsidRPr="00673F6C">
              <w:rPr>
                <w:rFonts w:ascii="Arial" w:hAnsi="Arial" w:cs="Arial"/>
                <w:w w:val="99"/>
                <w:sz w:val="18"/>
                <w:szCs w:val="18"/>
              </w:rPr>
              <w:t>0</w:t>
            </w:r>
            <w:r w:rsidR="00DD0ED3" w:rsidRPr="00673F6C">
              <w:rPr>
                <w:rFonts w:ascii="Arial" w:hAnsi="Arial" w:cs="Arial"/>
                <w:w w:val="99"/>
                <w:sz w:val="18"/>
                <w:szCs w:val="18"/>
              </w:rPr>
              <w:t>3</w:t>
            </w:r>
            <w:r w:rsidR="0079595F" w:rsidRPr="00673F6C">
              <w:rPr>
                <w:rFonts w:ascii="Arial" w:hAnsi="Arial" w:cs="Arial"/>
                <w:w w:val="99"/>
                <w:sz w:val="18"/>
                <w:szCs w:val="18"/>
              </w:rPr>
              <w:t>3</w:t>
            </w:r>
          </w:p>
        </w:tc>
        <w:tc>
          <w:tcPr>
            <w:tcW w:w="980" w:type="dxa"/>
            <w:tcBorders>
              <w:top w:val="nil"/>
              <w:left w:val="nil"/>
              <w:bottom w:val="single" w:sz="8" w:space="0" w:color="auto"/>
              <w:right w:val="single" w:sz="8" w:space="0" w:color="auto"/>
            </w:tcBorders>
            <w:vAlign w:val="bottom"/>
          </w:tcPr>
          <w:p w:rsidR="00AC3FAE" w:rsidRPr="00673F6C" w:rsidRDefault="001E1474" w:rsidP="00AC3FAE">
            <w:pPr>
              <w:widowControl w:val="0"/>
              <w:autoSpaceDE w:val="0"/>
              <w:autoSpaceDN w:val="0"/>
              <w:adjustRightInd w:val="0"/>
              <w:spacing w:after="0" w:line="216" w:lineRule="exact"/>
              <w:jc w:val="center"/>
              <w:rPr>
                <w:rFonts w:ascii="Arial" w:hAnsi="Arial" w:cs="Arial"/>
                <w:w w:val="87"/>
                <w:sz w:val="18"/>
                <w:szCs w:val="18"/>
              </w:rPr>
            </w:pPr>
            <w:r w:rsidRPr="00673F6C">
              <w:rPr>
                <w:rFonts w:ascii="Arial" w:hAnsi="Arial" w:cs="Arial"/>
                <w:w w:val="87"/>
                <w:sz w:val="18"/>
                <w:szCs w:val="18"/>
              </w:rPr>
              <w:t>02</w:t>
            </w:r>
          </w:p>
        </w:tc>
        <w:tc>
          <w:tcPr>
            <w:tcW w:w="508" w:type="dxa"/>
            <w:tcBorders>
              <w:top w:val="nil"/>
              <w:left w:val="nil"/>
              <w:bottom w:val="single" w:sz="8" w:space="0" w:color="auto"/>
              <w:right w:val="single" w:sz="8" w:space="0" w:color="auto"/>
            </w:tcBorders>
            <w:vAlign w:val="bottom"/>
          </w:tcPr>
          <w:p w:rsidR="00AC3FAE" w:rsidRPr="00673F6C" w:rsidRDefault="00AC3FAE" w:rsidP="00AC3FAE">
            <w:pPr>
              <w:widowControl w:val="0"/>
              <w:autoSpaceDE w:val="0"/>
              <w:autoSpaceDN w:val="0"/>
              <w:adjustRightInd w:val="0"/>
              <w:spacing w:after="0" w:line="216" w:lineRule="exact"/>
              <w:jc w:val="center"/>
              <w:rPr>
                <w:rFonts w:ascii="Arial" w:hAnsi="Arial" w:cs="Arial"/>
                <w:sz w:val="18"/>
                <w:szCs w:val="18"/>
              </w:rPr>
            </w:pPr>
            <w:proofErr w:type="spellStart"/>
            <w:r w:rsidRPr="00673F6C">
              <w:rPr>
                <w:rFonts w:ascii="Arial" w:hAnsi="Arial" w:cs="Arial"/>
                <w:sz w:val="18"/>
                <w:szCs w:val="18"/>
              </w:rPr>
              <w:t>Ud</w:t>
            </w:r>
            <w:proofErr w:type="spellEnd"/>
          </w:p>
        </w:tc>
        <w:tc>
          <w:tcPr>
            <w:tcW w:w="6992" w:type="dxa"/>
            <w:tcBorders>
              <w:top w:val="nil"/>
              <w:left w:val="nil"/>
              <w:bottom w:val="single" w:sz="8" w:space="0" w:color="auto"/>
              <w:right w:val="single" w:sz="8" w:space="0" w:color="auto"/>
            </w:tcBorders>
            <w:vAlign w:val="bottom"/>
          </w:tcPr>
          <w:p w:rsidR="00AC3FAE" w:rsidRPr="00673F6C" w:rsidRDefault="004F4C23" w:rsidP="00AC3FAE">
            <w:pPr>
              <w:widowControl w:val="0"/>
              <w:autoSpaceDE w:val="0"/>
              <w:autoSpaceDN w:val="0"/>
              <w:adjustRightInd w:val="0"/>
              <w:spacing w:after="0" w:line="216" w:lineRule="exact"/>
              <w:ind w:left="60"/>
              <w:rPr>
                <w:rFonts w:ascii="Arial" w:hAnsi="Arial" w:cs="Arial"/>
                <w:sz w:val="18"/>
                <w:szCs w:val="18"/>
              </w:rPr>
            </w:pPr>
            <w:proofErr w:type="spellStart"/>
            <w:r w:rsidRPr="00673F6C">
              <w:rPr>
                <w:rFonts w:ascii="Arial" w:hAnsi="Arial" w:cs="Arial"/>
                <w:sz w:val="18"/>
                <w:szCs w:val="18"/>
              </w:rPr>
              <w:t>Maquina</w:t>
            </w:r>
            <w:proofErr w:type="spellEnd"/>
            <w:r w:rsidRPr="00673F6C">
              <w:rPr>
                <w:rFonts w:ascii="Arial" w:hAnsi="Arial" w:cs="Arial"/>
                <w:sz w:val="18"/>
                <w:szCs w:val="18"/>
              </w:rPr>
              <w:t xml:space="preserve"> para lavar buchos (03HP – Toda inox);</w:t>
            </w:r>
          </w:p>
        </w:tc>
      </w:tr>
      <w:tr w:rsidR="00673F6C" w:rsidRPr="00DF04C8" w:rsidTr="00F2274F">
        <w:trPr>
          <w:trHeight w:val="218"/>
        </w:trPr>
        <w:tc>
          <w:tcPr>
            <w:tcW w:w="780" w:type="dxa"/>
            <w:tcBorders>
              <w:top w:val="nil"/>
              <w:left w:val="single" w:sz="8" w:space="0" w:color="auto"/>
              <w:bottom w:val="single" w:sz="8" w:space="0" w:color="auto"/>
              <w:right w:val="single" w:sz="8" w:space="0" w:color="auto"/>
            </w:tcBorders>
            <w:vAlign w:val="bottom"/>
          </w:tcPr>
          <w:p w:rsidR="00673F6C" w:rsidRPr="00673F6C" w:rsidRDefault="00673F6C" w:rsidP="00AC3FAE">
            <w:pPr>
              <w:widowControl w:val="0"/>
              <w:autoSpaceDE w:val="0"/>
              <w:autoSpaceDN w:val="0"/>
              <w:adjustRightInd w:val="0"/>
              <w:spacing w:after="0" w:line="216" w:lineRule="exact"/>
              <w:jc w:val="center"/>
              <w:rPr>
                <w:rFonts w:ascii="Arial" w:hAnsi="Arial" w:cs="Arial"/>
                <w:w w:val="99"/>
                <w:sz w:val="18"/>
                <w:szCs w:val="18"/>
              </w:rPr>
            </w:pPr>
            <w:r w:rsidRPr="00673F6C">
              <w:rPr>
                <w:rFonts w:ascii="Arial" w:hAnsi="Arial" w:cs="Arial"/>
                <w:w w:val="99"/>
                <w:sz w:val="18"/>
                <w:szCs w:val="18"/>
              </w:rPr>
              <w:t>034</w:t>
            </w:r>
          </w:p>
        </w:tc>
        <w:tc>
          <w:tcPr>
            <w:tcW w:w="980" w:type="dxa"/>
            <w:tcBorders>
              <w:top w:val="nil"/>
              <w:left w:val="nil"/>
              <w:bottom w:val="single" w:sz="8" w:space="0" w:color="auto"/>
              <w:right w:val="single" w:sz="8" w:space="0" w:color="auto"/>
            </w:tcBorders>
            <w:vAlign w:val="bottom"/>
          </w:tcPr>
          <w:p w:rsidR="00673F6C" w:rsidRPr="00673F6C" w:rsidRDefault="00673F6C" w:rsidP="00AC3FAE">
            <w:pPr>
              <w:widowControl w:val="0"/>
              <w:autoSpaceDE w:val="0"/>
              <w:autoSpaceDN w:val="0"/>
              <w:adjustRightInd w:val="0"/>
              <w:spacing w:after="0" w:line="216" w:lineRule="exact"/>
              <w:jc w:val="center"/>
              <w:rPr>
                <w:rFonts w:ascii="Arial" w:hAnsi="Arial" w:cs="Arial"/>
                <w:w w:val="87"/>
                <w:sz w:val="18"/>
                <w:szCs w:val="18"/>
              </w:rPr>
            </w:pPr>
            <w:r w:rsidRPr="00673F6C">
              <w:rPr>
                <w:rFonts w:ascii="Arial" w:hAnsi="Arial" w:cs="Arial"/>
                <w:w w:val="87"/>
                <w:sz w:val="18"/>
                <w:szCs w:val="18"/>
              </w:rPr>
              <w:t>02</w:t>
            </w:r>
          </w:p>
        </w:tc>
        <w:tc>
          <w:tcPr>
            <w:tcW w:w="508" w:type="dxa"/>
            <w:tcBorders>
              <w:top w:val="nil"/>
              <w:left w:val="nil"/>
              <w:bottom w:val="single" w:sz="8" w:space="0" w:color="auto"/>
              <w:right w:val="single" w:sz="8" w:space="0" w:color="auto"/>
            </w:tcBorders>
            <w:vAlign w:val="bottom"/>
          </w:tcPr>
          <w:p w:rsidR="00673F6C" w:rsidRPr="00673F6C" w:rsidRDefault="00673F6C" w:rsidP="00AC3FAE">
            <w:pPr>
              <w:widowControl w:val="0"/>
              <w:autoSpaceDE w:val="0"/>
              <w:autoSpaceDN w:val="0"/>
              <w:adjustRightInd w:val="0"/>
              <w:spacing w:after="0" w:line="216" w:lineRule="exact"/>
              <w:jc w:val="center"/>
              <w:rPr>
                <w:rFonts w:ascii="Arial" w:hAnsi="Arial" w:cs="Arial"/>
                <w:sz w:val="18"/>
                <w:szCs w:val="18"/>
              </w:rPr>
            </w:pPr>
            <w:proofErr w:type="spellStart"/>
            <w:r w:rsidRPr="00673F6C">
              <w:rPr>
                <w:rFonts w:ascii="Arial" w:hAnsi="Arial" w:cs="Arial"/>
                <w:sz w:val="18"/>
                <w:szCs w:val="18"/>
              </w:rPr>
              <w:t>Ud</w:t>
            </w:r>
            <w:proofErr w:type="spellEnd"/>
          </w:p>
        </w:tc>
        <w:tc>
          <w:tcPr>
            <w:tcW w:w="6992" w:type="dxa"/>
            <w:tcBorders>
              <w:top w:val="nil"/>
              <w:left w:val="nil"/>
              <w:bottom w:val="single" w:sz="8" w:space="0" w:color="auto"/>
              <w:right w:val="single" w:sz="8" w:space="0" w:color="auto"/>
            </w:tcBorders>
            <w:vAlign w:val="bottom"/>
          </w:tcPr>
          <w:p w:rsidR="00673F6C" w:rsidRPr="00673F6C" w:rsidRDefault="00673F6C" w:rsidP="00186D6E">
            <w:pPr>
              <w:widowControl w:val="0"/>
              <w:autoSpaceDE w:val="0"/>
              <w:autoSpaceDN w:val="0"/>
              <w:adjustRightInd w:val="0"/>
              <w:spacing w:line="216" w:lineRule="exact"/>
              <w:ind w:left="60"/>
              <w:rPr>
                <w:rFonts w:ascii="Arial" w:hAnsi="Arial" w:cs="Arial"/>
                <w:sz w:val="18"/>
                <w:szCs w:val="18"/>
              </w:rPr>
            </w:pPr>
            <w:r w:rsidRPr="00673F6C">
              <w:rPr>
                <w:rFonts w:ascii="Arial" w:hAnsi="Arial" w:cs="Arial"/>
                <w:sz w:val="18"/>
                <w:szCs w:val="18"/>
              </w:rPr>
              <w:t>Serra de Chifres</w:t>
            </w:r>
          </w:p>
        </w:tc>
      </w:tr>
      <w:tr w:rsidR="00673F6C" w:rsidRPr="00DF04C8" w:rsidTr="00F2274F">
        <w:trPr>
          <w:trHeight w:val="218"/>
        </w:trPr>
        <w:tc>
          <w:tcPr>
            <w:tcW w:w="780" w:type="dxa"/>
            <w:tcBorders>
              <w:top w:val="nil"/>
              <w:left w:val="single" w:sz="8" w:space="0" w:color="auto"/>
              <w:bottom w:val="single" w:sz="8" w:space="0" w:color="auto"/>
              <w:right w:val="single" w:sz="8" w:space="0" w:color="auto"/>
            </w:tcBorders>
            <w:vAlign w:val="bottom"/>
          </w:tcPr>
          <w:p w:rsidR="00673F6C" w:rsidRPr="00673F6C" w:rsidRDefault="00673F6C" w:rsidP="00AC3FAE">
            <w:pPr>
              <w:widowControl w:val="0"/>
              <w:autoSpaceDE w:val="0"/>
              <w:autoSpaceDN w:val="0"/>
              <w:adjustRightInd w:val="0"/>
              <w:spacing w:after="0" w:line="216" w:lineRule="exact"/>
              <w:jc w:val="center"/>
              <w:rPr>
                <w:rFonts w:ascii="Arial" w:hAnsi="Arial" w:cs="Arial"/>
                <w:w w:val="99"/>
                <w:sz w:val="18"/>
                <w:szCs w:val="18"/>
              </w:rPr>
            </w:pPr>
            <w:r w:rsidRPr="00673F6C">
              <w:rPr>
                <w:rFonts w:ascii="Arial" w:hAnsi="Arial" w:cs="Arial"/>
                <w:w w:val="99"/>
                <w:sz w:val="18"/>
                <w:szCs w:val="18"/>
              </w:rPr>
              <w:t>035</w:t>
            </w:r>
          </w:p>
        </w:tc>
        <w:tc>
          <w:tcPr>
            <w:tcW w:w="980" w:type="dxa"/>
            <w:tcBorders>
              <w:top w:val="nil"/>
              <w:left w:val="nil"/>
              <w:bottom w:val="single" w:sz="8" w:space="0" w:color="auto"/>
              <w:right w:val="single" w:sz="8" w:space="0" w:color="auto"/>
            </w:tcBorders>
            <w:vAlign w:val="bottom"/>
          </w:tcPr>
          <w:p w:rsidR="00673F6C" w:rsidRPr="00673F6C" w:rsidRDefault="00673F6C" w:rsidP="00AC3FAE">
            <w:pPr>
              <w:widowControl w:val="0"/>
              <w:autoSpaceDE w:val="0"/>
              <w:autoSpaceDN w:val="0"/>
              <w:adjustRightInd w:val="0"/>
              <w:spacing w:after="0" w:line="216" w:lineRule="exact"/>
              <w:jc w:val="center"/>
              <w:rPr>
                <w:rFonts w:ascii="Arial" w:hAnsi="Arial" w:cs="Arial"/>
                <w:w w:val="87"/>
                <w:sz w:val="18"/>
                <w:szCs w:val="18"/>
              </w:rPr>
            </w:pPr>
            <w:r w:rsidRPr="00673F6C">
              <w:rPr>
                <w:rFonts w:ascii="Arial" w:hAnsi="Arial" w:cs="Arial"/>
                <w:w w:val="87"/>
                <w:sz w:val="18"/>
                <w:szCs w:val="18"/>
              </w:rPr>
              <w:t>02</w:t>
            </w:r>
          </w:p>
        </w:tc>
        <w:tc>
          <w:tcPr>
            <w:tcW w:w="508" w:type="dxa"/>
            <w:tcBorders>
              <w:top w:val="nil"/>
              <w:left w:val="nil"/>
              <w:bottom w:val="single" w:sz="8" w:space="0" w:color="auto"/>
              <w:right w:val="single" w:sz="8" w:space="0" w:color="auto"/>
            </w:tcBorders>
            <w:vAlign w:val="bottom"/>
          </w:tcPr>
          <w:p w:rsidR="00673F6C" w:rsidRPr="00673F6C" w:rsidRDefault="00673F6C" w:rsidP="00AC3FAE">
            <w:pPr>
              <w:widowControl w:val="0"/>
              <w:autoSpaceDE w:val="0"/>
              <w:autoSpaceDN w:val="0"/>
              <w:adjustRightInd w:val="0"/>
              <w:spacing w:after="0" w:line="216" w:lineRule="exact"/>
              <w:jc w:val="center"/>
              <w:rPr>
                <w:rFonts w:ascii="Arial" w:hAnsi="Arial" w:cs="Arial"/>
                <w:sz w:val="18"/>
                <w:szCs w:val="18"/>
              </w:rPr>
            </w:pPr>
            <w:proofErr w:type="spellStart"/>
            <w:r w:rsidRPr="00673F6C">
              <w:rPr>
                <w:rFonts w:ascii="Arial" w:hAnsi="Arial" w:cs="Arial"/>
                <w:sz w:val="18"/>
                <w:szCs w:val="18"/>
              </w:rPr>
              <w:t>Ud</w:t>
            </w:r>
            <w:proofErr w:type="spellEnd"/>
          </w:p>
        </w:tc>
        <w:tc>
          <w:tcPr>
            <w:tcW w:w="6992" w:type="dxa"/>
            <w:tcBorders>
              <w:top w:val="nil"/>
              <w:left w:val="nil"/>
              <w:bottom w:val="single" w:sz="8" w:space="0" w:color="auto"/>
              <w:right w:val="single" w:sz="8" w:space="0" w:color="auto"/>
            </w:tcBorders>
            <w:vAlign w:val="bottom"/>
          </w:tcPr>
          <w:p w:rsidR="00673F6C" w:rsidRPr="00673F6C" w:rsidRDefault="00673F6C" w:rsidP="00186D6E">
            <w:pPr>
              <w:widowControl w:val="0"/>
              <w:autoSpaceDE w:val="0"/>
              <w:autoSpaceDN w:val="0"/>
              <w:adjustRightInd w:val="0"/>
              <w:spacing w:line="216" w:lineRule="exact"/>
              <w:ind w:left="60"/>
              <w:rPr>
                <w:rFonts w:ascii="Arial" w:hAnsi="Arial" w:cs="Arial"/>
                <w:sz w:val="18"/>
                <w:szCs w:val="18"/>
              </w:rPr>
            </w:pPr>
            <w:r w:rsidRPr="00673F6C">
              <w:rPr>
                <w:rFonts w:ascii="Arial" w:hAnsi="Arial" w:cs="Arial"/>
                <w:sz w:val="18"/>
                <w:szCs w:val="18"/>
              </w:rPr>
              <w:t>Serra de Peito</w:t>
            </w:r>
          </w:p>
        </w:tc>
      </w:tr>
      <w:tr w:rsidR="00673F6C" w:rsidRPr="00DF04C8" w:rsidTr="00F2274F">
        <w:trPr>
          <w:trHeight w:val="218"/>
        </w:trPr>
        <w:tc>
          <w:tcPr>
            <w:tcW w:w="780" w:type="dxa"/>
            <w:tcBorders>
              <w:top w:val="nil"/>
              <w:left w:val="single" w:sz="8" w:space="0" w:color="auto"/>
              <w:bottom w:val="single" w:sz="8" w:space="0" w:color="auto"/>
              <w:right w:val="single" w:sz="8" w:space="0" w:color="auto"/>
            </w:tcBorders>
            <w:vAlign w:val="bottom"/>
          </w:tcPr>
          <w:p w:rsidR="00673F6C" w:rsidRPr="00673F6C" w:rsidRDefault="00673F6C" w:rsidP="00AC3FAE">
            <w:pPr>
              <w:widowControl w:val="0"/>
              <w:autoSpaceDE w:val="0"/>
              <w:autoSpaceDN w:val="0"/>
              <w:adjustRightInd w:val="0"/>
              <w:spacing w:after="0" w:line="216" w:lineRule="exact"/>
              <w:jc w:val="center"/>
              <w:rPr>
                <w:rFonts w:ascii="Arial" w:hAnsi="Arial" w:cs="Arial"/>
                <w:w w:val="99"/>
                <w:sz w:val="18"/>
                <w:szCs w:val="18"/>
              </w:rPr>
            </w:pPr>
            <w:r w:rsidRPr="00673F6C">
              <w:rPr>
                <w:rFonts w:ascii="Arial" w:hAnsi="Arial" w:cs="Arial"/>
                <w:w w:val="99"/>
                <w:sz w:val="18"/>
                <w:szCs w:val="18"/>
              </w:rPr>
              <w:t>036</w:t>
            </w:r>
          </w:p>
        </w:tc>
        <w:tc>
          <w:tcPr>
            <w:tcW w:w="980" w:type="dxa"/>
            <w:tcBorders>
              <w:top w:val="nil"/>
              <w:left w:val="nil"/>
              <w:bottom w:val="single" w:sz="8" w:space="0" w:color="auto"/>
              <w:right w:val="single" w:sz="8" w:space="0" w:color="auto"/>
            </w:tcBorders>
            <w:vAlign w:val="bottom"/>
          </w:tcPr>
          <w:p w:rsidR="00673F6C" w:rsidRPr="00673F6C" w:rsidRDefault="00673F6C" w:rsidP="00AC3FAE">
            <w:pPr>
              <w:widowControl w:val="0"/>
              <w:autoSpaceDE w:val="0"/>
              <w:autoSpaceDN w:val="0"/>
              <w:adjustRightInd w:val="0"/>
              <w:spacing w:after="0" w:line="216" w:lineRule="exact"/>
              <w:jc w:val="center"/>
              <w:rPr>
                <w:rFonts w:ascii="Arial" w:hAnsi="Arial" w:cs="Arial"/>
                <w:w w:val="87"/>
                <w:sz w:val="18"/>
                <w:szCs w:val="18"/>
              </w:rPr>
            </w:pPr>
            <w:r w:rsidRPr="00673F6C">
              <w:rPr>
                <w:rFonts w:ascii="Arial" w:hAnsi="Arial" w:cs="Arial"/>
                <w:w w:val="87"/>
                <w:sz w:val="18"/>
                <w:szCs w:val="18"/>
              </w:rPr>
              <w:t>02</w:t>
            </w:r>
          </w:p>
        </w:tc>
        <w:tc>
          <w:tcPr>
            <w:tcW w:w="508" w:type="dxa"/>
            <w:tcBorders>
              <w:top w:val="nil"/>
              <w:left w:val="nil"/>
              <w:bottom w:val="single" w:sz="8" w:space="0" w:color="auto"/>
              <w:right w:val="single" w:sz="8" w:space="0" w:color="auto"/>
            </w:tcBorders>
            <w:vAlign w:val="bottom"/>
          </w:tcPr>
          <w:p w:rsidR="00673F6C" w:rsidRPr="00673F6C" w:rsidRDefault="00673F6C" w:rsidP="00AC3FAE">
            <w:pPr>
              <w:widowControl w:val="0"/>
              <w:autoSpaceDE w:val="0"/>
              <w:autoSpaceDN w:val="0"/>
              <w:adjustRightInd w:val="0"/>
              <w:spacing w:after="0" w:line="216" w:lineRule="exact"/>
              <w:jc w:val="center"/>
              <w:rPr>
                <w:rFonts w:ascii="Arial" w:hAnsi="Arial" w:cs="Arial"/>
                <w:sz w:val="18"/>
                <w:szCs w:val="18"/>
              </w:rPr>
            </w:pPr>
            <w:proofErr w:type="spellStart"/>
            <w:r w:rsidRPr="00673F6C">
              <w:rPr>
                <w:rFonts w:ascii="Arial" w:hAnsi="Arial" w:cs="Arial"/>
                <w:sz w:val="18"/>
                <w:szCs w:val="18"/>
              </w:rPr>
              <w:t>Ud</w:t>
            </w:r>
            <w:proofErr w:type="spellEnd"/>
          </w:p>
        </w:tc>
        <w:tc>
          <w:tcPr>
            <w:tcW w:w="6992" w:type="dxa"/>
            <w:tcBorders>
              <w:top w:val="nil"/>
              <w:left w:val="nil"/>
              <w:bottom w:val="single" w:sz="8" w:space="0" w:color="auto"/>
              <w:right w:val="single" w:sz="8" w:space="0" w:color="auto"/>
            </w:tcBorders>
            <w:vAlign w:val="bottom"/>
          </w:tcPr>
          <w:p w:rsidR="00673F6C" w:rsidRPr="00673F6C" w:rsidRDefault="00673F6C" w:rsidP="00186D6E">
            <w:pPr>
              <w:widowControl w:val="0"/>
              <w:autoSpaceDE w:val="0"/>
              <w:autoSpaceDN w:val="0"/>
              <w:adjustRightInd w:val="0"/>
              <w:spacing w:line="216" w:lineRule="exact"/>
              <w:ind w:left="60"/>
              <w:rPr>
                <w:rFonts w:ascii="Arial" w:hAnsi="Arial" w:cs="Arial"/>
                <w:sz w:val="18"/>
                <w:szCs w:val="18"/>
              </w:rPr>
            </w:pPr>
            <w:r w:rsidRPr="00673F6C">
              <w:rPr>
                <w:rFonts w:ascii="Arial" w:hAnsi="Arial" w:cs="Arial"/>
                <w:sz w:val="18"/>
                <w:szCs w:val="18"/>
              </w:rPr>
              <w:t>Serra de Carcaça Alta e Baixa c/ carro Móvel</w:t>
            </w:r>
          </w:p>
        </w:tc>
      </w:tr>
      <w:tr w:rsidR="00673F6C" w:rsidRPr="00DF04C8" w:rsidTr="00F2274F">
        <w:trPr>
          <w:trHeight w:val="252"/>
        </w:trPr>
        <w:tc>
          <w:tcPr>
            <w:tcW w:w="780" w:type="dxa"/>
            <w:tcBorders>
              <w:top w:val="nil"/>
              <w:left w:val="single" w:sz="8" w:space="0" w:color="auto"/>
              <w:bottom w:val="single" w:sz="8" w:space="0" w:color="auto"/>
              <w:right w:val="single" w:sz="8" w:space="0" w:color="auto"/>
            </w:tcBorders>
            <w:vAlign w:val="bottom"/>
          </w:tcPr>
          <w:p w:rsidR="00673F6C" w:rsidRPr="00673F6C" w:rsidRDefault="00673F6C" w:rsidP="00AC3FAE">
            <w:pPr>
              <w:widowControl w:val="0"/>
              <w:autoSpaceDE w:val="0"/>
              <w:autoSpaceDN w:val="0"/>
              <w:adjustRightInd w:val="0"/>
              <w:spacing w:after="0" w:line="216" w:lineRule="exact"/>
              <w:jc w:val="center"/>
              <w:rPr>
                <w:rFonts w:ascii="Arial" w:hAnsi="Arial" w:cs="Arial"/>
                <w:w w:val="99"/>
                <w:sz w:val="18"/>
                <w:szCs w:val="18"/>
              </w:rPr>
            </w:pPr>
            <w:r w:rsidRPr="00673F6C">
              <w:rPr>
                <w:rFonts w:ascii="Arial" w:hAnsi="Arial" w:cs="Arial"/>
                <w:w w:val="99"/>
                <w:sz w:val="18"/>
                <w:szCs w:val="18"/>
              </w:rPr>
              <w:t>037</w:t>
            </w:r>
          </w:p>
        </w:tc>
        <w:tc>
          <w:tcPr>
            <w:tcW w:w="980" w:type="dxa"/>
            <w:tcBorders>
              <w:top w:val="nil"/>
              <w:left w:val="nil"/>
              <w:bottom w:val="single" w:sz="8" w:space="0" w:color="auto"/>
              <w:right w:val="single" w:sz="8" w:space="0" w:color="auto"/>
            </w:tcBorders>
            <w:vAlign w:val="bottom"/>
          </w:tcPr>
          <w:p w:rsidR="00673F6C" w:rsidRPr="00673F6C" w:rsidRDefault="00673F6C" w:rsidP="00AC3FAE">
            <w:pPr>
              <w:widowControl w:val="0"/>
              <w:autoSpaceDE w:val="0"/>
              <w:autoSpaceDN w:val="0"/>
              <w:adjustRightInd w:val="0"/>
              <w:spacing w:after="0" w:line="216" w:lineRule="exact"/>
              <w:jc w:val="center"/>
              <w:rPr>
                <w:rFonts w:ascii="Arial" w:hAnsi="Arial" w:cs="Arial"/>
                <w:w w:val="87"/>
                <w:sz w:val="18"/>
                <w:szCs w:val="18"/>
              </w:rPr>
            </w:pPr>
            <w:r w:rsidRPr="00673F6C">
              <w:rPr>
                <w:rFonts w:ascii="Arial" w:hAnsi="Arial" w:cs="Arial"/>
                <w:w w:val="87"/>
                <w:sz w:val="18"/>
                <w:szCs w:val="18"/>
              </w:rPr>
              <w:t>02</w:t>
            </w:r>
          </w:p>
        </w:tc>
        <w:tc>
          <w:tcPr>
            <w:tcW w:w="508" w:type="dxa"/>
            <w:tcBorders>
              <w:top w:val="nil"/>
              <w:left w:val="nil"/>
              <w:bottom w:val="single" w:sz="8" w:space="0" w:color="auto"/>
              <w:right w:val="single" w:sz="8" w:space="0" w:color="auto"/>
            </w:tcBorders>
            <w:vAlign w:val="bottom"/>
          </w:tcPr>
          <w:p w:rsidR="00673F6C" w:rsidRPr="00673F6C" w:rsidRDefault="00673F6C" w:rsidP="00AC3FAE">
            <w:pPr>
              <w:widowControl w:val="0"/>
              <w:autoSpaceDE w:val="0"/>
              <w:autoSpaceDN w:val="0"/>
              <w:adjustRightInd w:val="0"/>
              <w:spacing w:after="0" w:line="216" w:lineRule="exact"/>
              <w:jc w:val="center"/>
              <w:rPr>
                <w:rFonts w:ascii="Arial" w:hAnsi="Arial" w:cs="Arial"/>
                <w:sz w:val="18"/>
                <w:szCs w:val="18"/>
              </w:rPr>
            </w:pPr>
            <w:proofErr w:type="spellStart"/>
            <w:r w:rsidRPr="00673F6C">
              <w:rPr>
                <w:rFonts w:ascii="Arial" w:hAnsi="Arial" w:cs="Arial"/>
                <w:sz w:val="18"/>
                <w:szCs w:val="18"/>
              </w:rPr>
              <w:t>Ud</w:t>
            </w:r>
            <w:proofErr w:type="spellEnd"/>
          </w:p>
        </w:tc>
        <w:tc>
          <w:tcPr>
            <w:tcW w:w="6992" w:type="dxa"/>
            <w:tcBorders>
              <w:top w:val="nil"/>
              <w:left w:val="nil"/>
              <w:bottom w:val="single" w:sz="8" w:space="0" w:color="auto"/>
              <w:right w:val="single" w:sz="8" w:space="0" w:color="auto"/>
            </w:tcBorders>
            <w:vAlign w:val="bottom"/>
          </w:tcPr>
          <w:p w:rsidR="00673F6C" w:rsidRPr="00673F6C" w:rsidRDefault="00673F6C" w:rsidP="00186D6E">
            <w:pPr>
              <w:widowControl w:val="0"/>
              <w:autoSpaceDE w:val="0"/>
              <w:autoSpaceDN w:val="0"/>
              <w:adjustRightInd w:val="0"/>
              <w:spacing w:line="216" w:lineRule="exact"/>
              <w:ind w:left="60"/>
              <w:rPr>
                <w:rFonts w:ascii="Arial" w:hAnsi="Arial" w:cs="Arial"/>
                <w:sz w:val="18"/>
                <w:szCs w:val="18"/>
              </w:rPr>
            </w:pPr>
            <w:r w:rsidRPr="00673F6C">
              <w:rPr>
                <w:rFonts w:ascii="Arial" w:hAnsi="Arial" w:cs="Arial"/>
                <w:sz w:val="18"/>
                <w:szCs w:val="18"/>
              </w:rPr>
              <w:t>Serra de Divisão de Dianteiro</w:t>
            </w:r>
          </w:p>
        </w:tc>
      </w:tr>
      <w:tr w:rsidR="00673F6C" w:rsidRPr="00DF04C8" w:rsidTr="00F2274F">
        <w:trPr>
          <w:trHeight w:val="218"/>
        </w:trPr>
        <w:tc>
          <w:tcPr>
            <w:tcW w:w="780" w:type="dxa"/>
            <w:tcBorders>
              <w:top w:val="nil"/>
              <w:left w:val="single" w:sz="8" w:space="0" w:color="auto"/>
              <w:bottom w:val="single" w:sz="8" w:space="0" w:color="auto"/>
              <w:right w:val="single" w:sz="8" w:space="0" w:color="auto"/>
            </w:tcBorders>
            <w:vAlign w:val="bottom"/>
          </w:tcPr>
          <w:p w:rsidR="00673F6C" w:rsidRPr="00673F6C" w:rsidRDefault="00673F6C" w:rsidP="00AC3FAE">
            <w:pPr>
              <w:widowControl w:val="0"/>
              <w:autoSpaceDE w:val="0"/>
              <w:autoSpaceDN w:val="0"/>
              <w:adjustRightInd w:val="0"/>
              <w:spacing w:after="0" w:line="216" w:lineRule="exact"/>
              <w:jc w:val="center"/>
              <w:rPr>
                <w:rFonts w:ascii="Arial" w:hAnsi="Arial" w:cs="Arial"/>
                <w:w w:val="99"/>
                <w:sz w:val="18"/>
                <w:szCs w:val="18"/>
              </w:rPr>
            </w:pPr>
            <w:r w:rsidRPr="00673F6C">
              <w:rPr>
                <w:rFonts w:ascii="Arial" w:hAnsi="Arial" w:cs="Arial"/>
                <w:w w:val="99"/>
                <w:sz w:val="18"/>
                <w:szCs w:val="18"/>
              </w:rPr>
              <w:t>038</w:t>
            </w:r>
          </w:p>
        </w:tc>
        <w:tc>
          <w:tcPr>
            <w:tcW w:w="980" w:type="dxa"/>
            <w:tcBorders>
              <w:top w:val="nil"/>
              <w:left w:val="nil"/>
              <w:bottom w:val="single" w:sz="8" w:space="0" w:color="auto"/>
              <w:right w:val="single" w:sz="8" w:space="0" w:color="auto"/>
            </w:tcBorders>
            <w:vAlign w:val="bottom"/>
          </w:tcPr>
          <w:p w:rsidR="00673F6C" w:rsidRPr="00673F6C" w:rsidRDefault="00673F6C" w:rsidP="00AC3FAE">
            <w:pPr>
              <w:widowControl w:val="0"/>
              <w:autoSpaceDE w:val="0"/>
              <w:autoSpaceDN w:val="0"/>
              <w:adjustRightInd w:val="0"/>
              <w:spacing w:after="0" w:line="216" w:lineRule="exact"/>
              <w:jc w:val="center"/>
              <w:rPr>
                <w:rFonts w:ascii="Arial" w:hAnsi="Arial" w:cs="Arial"/>
                <w:w w:val="87"/>
                <w:sz w:val="18"/>
                <w:szCs w:val="18"/>
              </w:rPr>
            </w:pPr>
            <w:r>
              <w:rPr>
                <w:rFonts w:ascii="Arial" w:hAnsi="Arial" w:cs="Arial"/>
                <w:w w:val="87"/>
                <w:sz w:val="18"/>
                <w:szCs w:val="18"/>
              </w:rPr>
              <w:t>02</w:t>
            </w:r>
          </w:p>
        </w:tc>
        <w:tc>
          <w:tcPr>
            <w:tcW w:w="508" w:type="dxa"/>
            <w:tcBorders>
              <w:top w:val="nil"/>
              <w:left w:val="nil"/>
              <w:bottom w:val="single" w:sz="8" w:space="0" w:color="auto"/>
              <w:right w:val="single" w:sz="8" w:space="0" w:color="auto"/>
            </w:tcBorders>
            <w:vAlign w:val="bottom"/>
          </w:tcPr>
          <w:p w:rsidR="00673F6C" w:rsidRPr="00673F6C" w:rsidRDefault="00673F6C" w:rsidP="00AC3FAE">
            <w:pPr>
              <w:widowControl w:val="0"/>
              <w:autoSpaceDE w:val="0"/>
              <w:autoSpaceDN w:val="0"/>
              <w:adjustRightInd w:val="0"/>
              <w:spacing w:after="0" w:line="216" w:lineRule="exact"/>
              <w:jc w:val="center"/>
              <w:rPr>
                <w:rFonts w:ascii="Arial" w:hAnsi="Arial" w:cs="Arial"/>
                <w:sz w:val="18"/>
                <w:szCs w:val="18"/>
              </w:rPr>
            </w:pPr>
            <w:proofErr w:type="spellStart"/>
            <w:r w:rsidRPr="00673F6C">
              <w:rPr>
                <w:rFonts w:ascii="Arial" w:hAnsi="Arial" w:cs="Arial"/>
                <w:sz w:val="18"/>
                <w:szCs w:val="18"/>
              </w:rPr>
              <w:t>Ud</w:t>
            </w:r>
            <w:proofErr w:type="spellEnd"/>
          </w:p>
        </w:tc>
        <w:tc>
          <w:tcPr>
            <w:tcW w:w="6992" w:type="dxa"/>
            <w:tcBorders>
              <w:top w:val="nil"/>
              <w:left w:val="nil"/>
              <w:bottom w:val="single" w:sz="8" w:space="0" w:color="auto"/>
              <w:right w:val="single" w:sz="8" w:space="0" w:color="auto"/>
            </w:tcBorders>
            <w:vAlign w:val="bottom"/>
          </w:tcPr>
          <w:p w:rsidR="00673F6C" w:rsidRPr="00673F6C" w:rsidRDefault="00673F6C" w:rsidP="00186D6E">
            <w:pPr>
              <w:widowControl w:val="0"/>
              <w:autoSpaceDE w:val="0"/>
              <w:autoSpaceDN w:val="0"/>
              <w:adjustRightInd w:val="0"/>
              <w:spacing w:line="216" w:lineRule="exact"/>
              <w:ind w:left="60"/>
              <w:rPr>
                <w:rFonts w:ascii="Arial" w:hAnsi="Arial" w:cs="Arial"/>
                <w:sz w:val="18"/>
                <w:szCs w:val="18"/>
              </w:rPr>
            </w:pPr>
            <w:r w:rsidRPr="00673F6C">
              <w:rPr>
                <w:rFonts w:ascii="Arial" w:hAnsi="Arial" w:cs="Arial"/>
                <w:sz w:val="18"/>
                <w:szCs w:val="18"/>
              </w:rPr>
              <w:t>Mesa p/ recepção de bucho e tripas</w:t>
            </w:r>
          </w:p>
        </w:tc>
      </w:tr>
      <w:tr w:rsidR="00673F6C" w:rsidRPr="00DF04C8" w:rsidTr="00F2274F">
        <w:trPr>
          <w:trHeight w:val="218"/>
        </w:trPr>
        <w:tc>
          <w:tcPr>
            <w:tcW w:w="780" w:type="dxa"/>
            <w:tcBorders>
              <w:top w:val="nil"/>
              <w:left w:val="single" w:sz="8" w:space="0" w:color="auto"/>
              <w:bottom w:val="single" w:sz="8" w:space="0" w:color="auto"/>
              <w:right w:val="single" w:sz="8" w:space="0" w:color="auto"/>
            </w:tcBorders>
            <w:vAlign w:val="bottom"/>
          </w:tcPr>
          <w:p w:rsidR="00673F6C" w:rsidRPr="00673F6C" w:rsidRDefault="00673F6C" w:rsidP="00AC3FAE">
            <w:pPr>
              <w:widowControl w:val="0"/>
              <w:autoSpaceDE w:val="0"/>
              <w:autoSpaceDN w:val="0"/>
              <w:adjustRightInd w:val="0"/>
              <w:spacing w:after="0" w:line="216" w:lineRule="exact"/>
              <w:jc w:val="center"/>
              <w:rPr>
                <w:rFonts w:ascii="Arial" w:hAnsi="Arial" w:cs="Arial"/>
                <w:w w:val="99"/>
                <w:sz w:val="18"/>
                <w:szCs w:val="18"/>
              </w:rPr>
            </w:pPr>
            <w:r w:rsidRPr="00673F6C">
              <w:rPr>
                <w:rFonts w:ascii="Arial" w:hAnsi="Arial" w:cs="Arial"/>
                <w:w w:val="99"/>
                <w:sz w:val="18"/>
                <w:szCs w:val="18"/>
              </w:rPr>
              <w:t>039</w:t>
            </w:r>
          </w:p>
        </w:tc>
        <w:tc>
          <w:tcPr>
            <w:tcW w:w="980" w:type="dxa"/>
            <w:tcBorders>
              <w:top w:val="nil"/>
              <w:left w:val="nil"/>
              <w:bottom w:val="single" w:sz="8" w:space="0" w:color="auto"/>
              <w:right w:val="single" w:sz="8" w:space="0" w:color="auto"/>
            </w:tcBorders>
            <w:vAlign w:val="bottom"/>
          </w:tcPr>
          <w:p w:rsidR="00673F6C" w:rsidRPr="00673F6C" w:rsidRDefault="00673F6C" w:rsidP="00AC3FAE">
            <w:pPr>
              <w:widowControl w:val="0"/>
              <w:autoSpaceDE w:val="0"/>
              <w:autoSpaceDN w:val="0"/>
              <w:adjustRightInd w:val="0"/>
              <w:spacing w:after="0" w:line="216" w:lineRule="exact"/>
              <w:jc w:val="center"/>
              <w:rPr>
                <w:rFonts w:ascii="Arial" w:hAnsi="Arial" w:cs="Arial"/>
                <w:w w:val="87"/>
                <w:sz w:val="18"/>
                <w:szCs w:val="18"/>
              </w:rPr>
            </w:pPr>
            <w:r>
              <w:rPr>
                <w:rFonts w:ascii="Arial" w:hAnsi="Arial" w:cs="Arial"/>
                <w:w w:val="87"/>
                <w:sz w:val="18"/>
                <w:szCs w:val="18"/>
              </w:rPr>
              <w:t>01</w:t>
            </w:r>
          </w:p>
        </w:tc>
        <w:tc>
          <w:tcPr>
            <w:tcW w:w="508" w:type="dxa"/>
            <w:tcBorders>
              <w:top w:val="nil"/>
              <w:left w:val="nil"/>
              <w:bottom w:val="single" w:sz="8" w:space="0" w:color="auto"/>
              <w:right w:val="single" w:sz="8" w:space="0" w:color="auto"/>
            </w:tcBorders>
            <w:vAlign w:val="bottom"/>
          </w:tcPr>
          <w:p w:rsidR="00673F6C" w:rsidRPr="00673F6C" w:rsidRDefault="00673F6C" w:rsidP="00AC3FAE">
            <w:pPr>
              <w:widowControl w:val="0"/>
              <w:autoSpaceDE w:val="0"/>
              <w:autoSpaceDN w:val="0"/>
              <w:adjustRightInd w:val="0"/>
              <w:spacing w:after="0" w:line="216" w:lineRule="exact"/>
              <w:jc w:val="center"/>
              <w:rPr>
                <w:rFonts w:ascii="Arial" w:hAnsi="Arial" w:cs="Arial"/>
                <w:sz w:val="18"/>
                <w:szCs w:val="18"/>
              </w:rPr>
            </w:pPr>
            <w:proofErr w:type="spellStart"/>
            <w:r w:rsidRPr="00673F6C">
              <w:rPr>
                <w:rFonts w:ascii="Arial" w:hAnsi="Arial" w:cs="Arial"/>
                <w:sz w:val="18"/>
                <w:szCs w:val="18"/>
              </w:rPr>
              <w:t>Ud</w:t>
            </w:r>
            <w:proofErr w:type="spellEnd"/>
          </w:p>
        </w:tc>
        <w:tc>
          <w:tcPr>
            <w:tcW w:w="6992" w:type="dxa"/>
            <w:tcBorders>
              <w:top w:val="nil"/>
              <w:left w:val="nil"/>
              <w:bottom w:val="single" w:sz="8" w:space="0" w:color="auto"/>
              <w:right w:val="single" w:sz="8" w:space="0" w:color="auto"/>
            </w:tcBorders>
            <w:vAlign w:val="bottom"/>
          </w:tcPr>
          <w:p w:rsidR="00673F6C" w:rsidRPr="00673F6C" w:rsidRDefault="00673F6C" w:rsidP="00186D6E">
            <w:pPr>
              <w:widowControl w:val="0"/>
              <w:autoSpaceDE w:val="0"/>
              <w:autoSpaceDN w:val="0"/>
              <w:adjustRightInd w:val="0"/>
              <w:spacing w:line="217" w:lineRule="exact"/>
              <w:ind w:left="60"/>
              <w:rPr>
                <w:rFonts w:ascii="Arial" w:hAnsi="Arial" w:cs="Arial"/>
                <w:sz w:val="18"/>
                <w:szCs w:val="18"/>
              </w:rPr>
            </w:pPr>
            <w:r w:rsidRPr="00673F6C">
              <w:rPr>
                <w:rFonts w:ascii="Arial" w:hAnsi="Arial" w:cs="Arial"/>
                <w:sz w:val="18"/>
                <w:szCs w:val="18"/>
              </w:rPr>
              <w:t xml:space="preserve">Tanque p/ </w:t>
            </w:r>
            <w:proofErr w:type="spellStart"/>
            <w:r w:rsidRPr="00673F6C">
              <w:rPr>
                <w:rFonts w:ascii="Arial" w:hAnsi="Arial" w:cs="Arial"/>
                <w:sz w:val="18"/>
                <w:szCs w:val="18"/>
              </w:rPr>
              <w:t>escaldagem</w:t>
            </w:r>
            <w:proofErr w:type="spellEnd"/>
            <w:r w:rsidRPr="00673F6C">
              <w:rPr>
                <w:rFonts w:ascii="Arial" w:hAnsi="Arial" w:cs="Arial"/>
                <w:sz w:val="18"/>
                <w:szCs w:val="18"/>
              </w:rPr>
              <w:t xml:space="preserve"> de bucho e tripas em aço inox</w:t>
            </w:r>
          </w:p>
        </w:tc>
      </w:tr>
      <w:tr w:rsidR="00673F6C" w:rsidRPr="00DF04C8" w:rsidTr="00F2274F">
        <w:trPr>
          <w:trHeight w:val="218"/>
        </w:trPr>
        <w:tc>
          <w:tcPr>
            <w:tcW w:w="780" w:type="dxa"/>
            <w:tcBorders>
              <w:top w:val="nil"/>
              <w:left w:val="single" w:sz="8" w:space="0" w:color="auto"/>
              <w:bottom w:val="single" w:sz="8" w:space="0" w:color="auto"/>
              <w:right w:val="single" w:sz="8" w:space="0" w:color="auto"/>
            </w:tcBorders>
            <w:vAlign w:val="bottom"/>
          </w:tcPr>
          <w:p w:rsidR="00673F6C" w:rsidRPr="00673F6C" w:rsidRDefault="00673F6C" w:rsidP="00AC3FAE">
            <w:pPr>
              <w:widowControl w:val="0"/>
              <w:autoSpaceDE w:val="0"/>
              <w:autoSpaceDN w:val="0"/>
              <w:adjustRightInd w:val="0"/>
              <w:spacing w:after="0" w:line="216" w:lineRule="exact"/>
              <w:jc w:val="center"/>
              <w:rPr>
                <w:rFonts w:ascii="Arial" w:hAnsi="Arial" w:cs="Arial"/>
                <w:w w:val="99"/>
                <w:sz w:val="18"/>
                <w:szCs w:val="18"/>
              </w:rPr>
            </w:pPr>
            <w:r w:rsidRPr="00673F6C">
              <w:rPr>
                <w:rFonts w:ascii="Arial" w:hAnsi="Arial" w:cs="Arial"/>
                <w:w w:val="99"/>
                <w:sz w:val="18"/>
                <w:szCs w:val="18"/>
              </w:rPr>
              <w:t>040</w:t>
            </w:r>
          </w:p>
        </w:tc>
        <w:tc>
          <w:tcPr>
            <w:tcW w:w="980" w:type="dxa"/>
            <w:tcBorders>
              <w:top w:val="nil"/>
              <w:left w:val="nil"/>
              <w:bottom w:val="single" w:sz="8" w:space="0" w:color="auto"/>
              <w:right w:val="single" w:sz="8" w:space="0" w:color="auto"/>
            </w:tcBorders>
            <w:vAlign w:val="bottom"/>
          </w:tcPr>
          <w:p w:rsidR="00673F6C" w:rsidRPr="00673F6C" w:rsidRDefault="00673F6C" w:rsidP="00AC3FAE">
            <w:pPr>
              <w:widowControl w:val="0"/>
              <w:autoSpaceDE w:val="0"/>
              <w:autoSpaceDN w:val="0"/>
              <w:adjustRightInd w:val="0"/>
              <w:spacing w:after="0" w:line="216" w:lineRule="exact"/>
              <w:jc w:val="center"/>
              <w:rPr>
                <w:rFonts w:ascii="Arial" w:hAnsi="Arial" w:cs="Arial"/>
                <w:w w:val="87"/>
                <w:sz w:val="18"/>
                <w:szCs w:val="18"/>
              </w:rPr>
            </w:pPr>
            <w:r>
              <w:rPr>
                <w:rFonts w:ascii="Arial" w:hAnsi="Arial" w:cs="Arial"/>
                <w:w w:val="87"/>
                <w:sz w:val="18"/>
                <w:szCs w:val="18"/>
              </w:rPr>
              <w:t>01</w:t>
            </w:r>
          </w:p>
        </w:tc>
        <w:tc>
          <w:tcPr>
            <w:tcW w:w="508" w:type="dxa"/>
            <w:tcBorders>
              <w:top w:val="nil"/>
              <w:left w:val="nil"/>
              <w:bottom w:val="single" w:sz="8" w:space="0" w:color="auto"/>
              <w:right w:val="single" w:sz="8" w:space="0" w:color="auto"/>
            </w:tcBorders>
            <w:vAlign w:val="bottom"/>
          </w:tcPr>
          <w:p w:rsidR="00673F6C" w:rsidRPr="00673F6C" w:rsidRDefault="00673F6C" w:rsidP="00AC3FAE">
            <w:pPr>
              <w:widowControl w:val="0"/>
              <w:autoSpaceDE w:val="0"/>
              <w:autoSpaceDN w:val="0"/>
              <w:adjustRightInd w:val="0"/>
              <w:spacing w:after="0" w:line="216" w:lineRule="exact"/>
              <w:jc w:val="center"/>
              <w:rPr>
                <w:rFonts w:ascii="Arial" w:hAnsi="Arial" w:cs="Arial"/>
                <w:sz w:val="18"/>
                <w:szCs w:val="18"/>
              </w:rPr>
            </w:pPr>
            <w:proofErr w:type="spellStart"/>
            <w:r>
              <w:rPr>
                <w:rFonts w:ascii="Arial" w:hAnsi="Arial" w:cs="Arial"/>
                <w:sz w:val="18"/>
                <w:szCs w:val="18"/>
              </w:rPr>
              <w:t>Ud</w:t>
            </w:r>
            <w:proofErr w:type="spellEnd"/>
          </w:p>
        </w:tc>
        <w:tc>
          <w:tcPr>
            <w:tcW w:w="6992" w:type="dxa"/>
            <w:tcBorders>
              <w:top w:val="nil"/>
              <w:left w:val="nil"/>
              <w:bottom w:val="single" w:sz="8" w:space="0" w:color="auto"/>
              <w:right w:val="single" w:sz="8" w:space="0" w:color="auto"/>
            </w:tcBorders>
            <w:vAlign w:val="bottom"/>
          </w:tcPr>
          <w:p w:rsidR="00673F6C" w:rsidRPr="00F2274F" w:rsidRDefault="00673F6C" w:rsidP="00AC3FAE">
            <w:pPr>
              <w:widowControl w:val="0"/>
              <w:autoSpaceDE w:val="0"/>
              <w:autoSpaceDN w:val="0"/>
              <w:adjustRightInd w:val="0"/>
              <w:spacing w:after="0" w:line="216" w:lineRule="exact"/>
              <w:ind w:left="60"/>
              <w:rPr>
                <w:rFonts w:ascii="Arial" w:hAnsi="Arial" w:cs="Arial"/>
                <w:sz w:val="18"/>
                <w:szCs w:val="18"/>
              </w:rPr>
            </w:pPr>
            <w:r w:rsidRPr="00F2274F">
              <w:rPr>
                <w:rFonts w:ascii="Arial" w:hAnsi="Arial" w:cs="Arial"/>
                <w:sz w:val="18"/>
                <w:szCs w:val="18"/>
              </w:rPr>
              <w:t>Esguicho para mangueira</w:t>
            </w:r>
          </w:p>
        </w:tc>
      </w:tr>
      <w:tr w:rsidR="00F2274F" w:rsidRPr="00DF04C8" w:rsidTr="00F2274F">
        <w:trPr>
          <w:trHeight w:val="218"/>
        </w:trPr>
        <w:tc>
          <w:tcPr>
            <w:tcW w:w="780" w:type="dxa"/>
            <w:tcBorders>
              <w:top w:val="nil"/>
              <w:left w:val="single" w:sz="8" w:space="0" w:color="auto"/>
              <w:bottom w:val="single" w:sz="8" w:space="0" w:color="auto"/>
              <w:right w:val="single" w:sz="8" w:space="0" w:color="auto"/>
            </w:tcBorders>
            <w:vAlign w:val="bottom"/>
          </w:tcPr>
          <w:p w:rsidR="00F2274F" w:rsidRPr="00673F6C" w:rsidRDefault="00F2274F" w:rsidP="00AC3FAE">
            <w:pPr>
              <w:widowControl w:val="0"/>
              <w:autoSpaceDE w:val="0"/>
              <w:autoSpaceDN w:val="0"/>
              <w:adjustRightInd w:val="0"/>
              <w:spacing w:after="0" w:line="216" w:lineRule="exact"/>
              <w:jc w:val="center"/>
              <w:rPr>
                <w:rFonts w:ascii="Arial" w:hAnsi="Arial" w:cs="Arial"/>
                <w:w w:val="99"/>
                <w:sz w:val="18"/>
                <w:szCs w:val="18"/>
              </w:rPr>
            </w:pPr>
            <w:r>
              <w:rPr>
                <w:rFonts w:ascii="Arial" w:hAnsi="Arial" w:cs="Arial"/>
                <w:w w:val="99"/>
                <w:sz w:val="18"/>
                <w:szCs w:val="18"/>
              </w:rPr>
              <w:t>041</w:t>
            </w:r>
          </w:p>
        </w:tc>
        <w:tc>
          <w:tcPr>
            <w:tcW w:w="980" w:type="dxa"/>
            <w:tcBorders>
              <w:top w:val="nil"/>
              <w:left w:val="nil"/>
              <w:bottom w:val="single" w:sz="8" w:space="0" w:color="auto"/>
              <w:right w:val="single" w:sz="8" w:space="0" w:color="auto"/>
            </w:tcBorders>
            <w:vAlign w:val="bottom"/>
          </w:tcPr>
          <w:p w:rsidR="00F2274F" w:rsidRPr="00673F6C" w:rsidRDefault="00916521" w:rsidP="00AC3FAE">
            <w:pPr>
              <w:widowControl w:val="0"/>
              <w:autoSpaceDE w:val="0"/>
              <w:autoSpaceDN w:val="0"/>
              <w:adjustRightInd w:val="0"/>
              <w:spacing w:after="0" w:line="216" w:lineRule="exact"/>
              <w:jc w:val="center"/>
              <w:rPr>
                <w:rFonts w:ascii="Arial" w:hAnsi="Arial" w:cs="Arial"/>
                <w:w w:val="87"/>
                <w:sz w:val="18"/>
                <w:szCs w:val="18"/>
              </w:rPr>
            </w:pPr>
            <w:r>
              <w:rPr>
                <w:rFonts w:ascii="Arial" w:hAnsi="Arial" w:cs="Arial"/>
                <w:w w:val="87"/>
                <w:sz w:val="18"/>
                <w:szCs w:val="18"/>
              </w:rPr>
              <w:t>01</w:t>
            </w:r>
          </w:p>
        </w:tc>
        <w:tc>
          <w:tcPr>
            <w:tcW w:w="508" w:type="dxa"/>
            <w:tcBorders>
              <w:top w:val="nil"/>
              <w:left w:val="nil"/>
              <w:bottom w:val="single" w:sz="8" w:space="0" w:color="auto"/>
              <w:right w:val="single" w:sz="8" w:space="0" w:color="auto"/>
            </w:tcBorders>
            <w:vAlign w:val="bottom"/>
          </w:tcPr>
          <w:p w:rsidR="00F2274F" w:rsidRPr="00673F6C" w:rsidRDefault="00916521" w:rsidP="00AC3FAE">
            <w:pPr>
              <w:widowControl w:val="0"/>
              <w:autoSpaceDE w:val="0"/>
              <w:autoSpaceDN w:val="0"/>
              <w:adjustRightInd w:val="0"/>
              <w:spacing w:after="0" w:line="216" w:lineRule="exact"/>
              <w:jc w:val="center"/>
              <w:rPr>
                <w:rFonts w:ascii="Arial" w:hAnsi="Arial" w:cs="Arial"/>
                <w:sz w:val="18"/>
                <w:szCs w:val="18"/>
              </w:rPr>
            </w:pPr>
            <w:proofErr w:type="spellStart"/>
            <w:r>
              <w:rPr>
                <w:rFonts w:ascii="Arial" w:hAnsi="Arial" w:cs="Arial"/>
                <w:sz w:val="18"/>
                <w:szCs w:val="18"/>
              </w:rPr>
              <w:t>Ud</w:t>
            </w:r>
            <w:proofErr w:type="spellEnd"/>
          </w:p>
        </w:tc>
        <w:tc>
          <w:tcPr>
            <w:tcW w:w="6992" w:type="dxa"/>
            <w:tcBorders>
              <w:top w:val="nil"/>
              <w:left w:val="nil"/>
              <w:bottom w:val="single" w:sz="8" w:space="0" w:color="auto"/>
              <w:right w:val="single" w:sz="8" w:space="0" w:color="auto"/>
            </w:tcBorders>
            <w:vAlign w:val="bottom"/>
          </w:tcPr>
          <w:p w:rsidR="00F2274F" w:rsidRPr="00673F6C" w:rsidRDefault="00916521" w:rsidP="00AC3FAE">
            <w:pPr>
              <w:widowControl w:val="0"/>
              <w:autoSpaceDE w:val="0"/>
              <w:autoSpaceDN w:val="0"/>
              <w:adjustRightInd w:val="0"/>
              <w:spacing w:after="0" w:line="216" w:lineRule="exact"/>
              <w:ind w:left="60"/>
              <w:rPr>
                <w:rFonts w:ascii="Arial" w:hAnsi="Arial" w:cs="Arial"/>
                <w:sz w:val="18"/>
                <w:szCs w:val="18"/>
              </w:rPr>
            </w:pPr>
            <w:r>
              <w:rPr>
                <w:rFonts w:ascii="Arial" w:hAnsi="Arial" w:cs="Arial"/>
                <w:sz w:val="18"/>
                <w:szCs w:val="18"/>
              </w:rPr>
              <w:t>Calha de sangria para 120 bovinos</w:t>
            </w:r>
          </w:p>
        </w:tc>
      </w:tr>
      <w:tr w:rsidR="00F2274F" w:rsidRPr="00DF04C8" w:rsidTr="00F2274F">
        <w:trPr>
          <w:trHeight w:val="218"/>
        </w:trPr>
        <w:tc>
          <w:tcPr>
            <w:tcW w:w="780" w:type="dxa"/>
            <w:tcBorders>
              <w:top w:val="nil"/>
              <w:left w:val="single" w:sz="8" w:space="0" w:color="auto"/>
              <w:bottom w:val="single" w:sz="8" w:space="0" w:color="auto"/>
              <w:right w:val="single" w:sz="8" w:space="0" w:color="auto"/>
            </w:tcBorders>
            <w:vAlign w:val="bottom"/>
          </w:tcPr>
          <w:p w:rsidR="00F2274F" w:rsidRPr="00673F6C" w:rsidRDefault="00F2274F" w:rsidP="00AC3FAE">
            <w:pPr>
              <w:widowControl w:val="0"/>
              <w:autoSpaceDE w:val="0"/>
              <w:autoSpaceDN w:val="0"/>
              <w:adjustRightInd w:val="0"/>
              <w:spacing w:after="0" w:line="216" w:lineRule="exact"/>
              <w:jc w:val="center"/>
              <w:rPr>
                <w:rFonts w:ascii="Arial" w:hAnsi="Arial" w:cs="Arial"/>
                <w:w w:val="99"/>
                <w:sz w:val="18"/>
                <w:szCs w:val="18"/>
              </w:rPr>
            </w:pPr>
            <w:r>
              <w:rPr>
                <w:rFonts w:ascii="Arial" w:hAnsi="Arial" w:cs="Arial"/>
                <w:w w:val="99"/>
                <w:sz w:val="18"/>
                <w:szCs w:val="18"/>
              </w:rPr>
              <w:t>042</w:t>
            </w:r>
          </w:p>
        </w:tc>
        <w:tc>
          <w:tcPr>
            <w:tcW w:w="980" w:type="dxa"/>
            <w:tcBorders>
              <w:top w:val="nil"/>
              <w:left w:val="nil"/>
              <w:bottom w:val="single" w:sz="8" w:space="0" w:color="auto"/>
              <w:right w:val="single" w:sz="8" w:space="0" w:color="auto"/>
            </w:tcBorders>
            <w:vAlign w:val="bottom"/>
          </w:tcPr>
          <w:p w:rsidR="00F2274F" w:rsidRPr="00673F6C" w:rsidRDefault="00916521" w:rsidP="00AC3FAE">
            <w:pPr>
              <w:widowControl w:val="0"/>
              <w:autoSpaceDE w:val="0"/>
              <w:autoSpaceDN w:val="0"/>
              <w:adjustRightInd w:val="0"/>
              <w:spacing w:after="0" w:line="216" w:lineRule="exact"/>
              <w:jc w:val="center"/>
              <w:rPr>
                <w:rFonts w:ascii="Arial" w:hAnsi="Arial" w:cs="Arial"/>
                <w:w w:val="87"/>
                <w:sz w:val="18"/>
                <w:szCs w:val="18"/>
              </w:rPr>
            </w:pPr>
            <w:r>
              <w:rPr>
                <w:rFonts w:ascii="Arial" w:hAnsi="Arial" w:cs="Arial"/>
                <w:w w:val="87"/>
                <w:sz w:val="18"/>
                <w:szCs w:val="18"/>
              </w:rPr>
              <w:t>02</w:t>
            </w:r>
          </w:p>
        </w:tc>
        <w:tc>
          <w:tcPr>
            <w:tcW w:w="508" w:type="dxa"/>
            <w:tcBorders>
              <w:top w:val="nil"/>
              <w:left w:val="nil"/>
              <w:bottom w:val="single" w:sz="8" w:space="0" w:color="auto"/>
              <w:right w:val="single" w:sz="8" w:space="0" w:color="auto"/>
            </w:tcBorders>
            <w:vAlign w:val="bottom"/>
          </w:tcPr>
          <w:p w:rsidR="00F2274F" w:rsidRPr="00673F6C" w:rsidRDefault="00916521" w:rsidP="00AC3FAE">
            <w:pPr>
              <w:widowControl w:val="0"/>
              <w:autoSpaceDE w:val="0"/>
              <w:autoSpaceDN w:val="0"/>
              <w:adjustRightInd w:val="0"/>
              <w:spacing w:after="0" w:line="216" w:lineRule="exact"/>
              <w:jc w:val="center"/>
              <w:rPr>
                <w:rFonts w:ascii="Arial" w:hAnsi="Arial" w:cs="Arial"/>
                <w:sz w:val="18"/>
                <w:szCs w:val="18"/>
              </w:rPr>
            </w:pPr>
            <w:proofErr w:type="spellStart"/>
            <w:r>
              <w:rPr>
                <w:rFonts w:ascii="Arial" w:hAnsi="Arial" w:cs="Arial"/>
                <w:sz w:val="18"/>
                <w:szCs w:val="18"/>
              </w:rPr>
              <w:t>Ud</w:t>
            </w:r>
            <w:proofErr w:type="spellEnd"/>
          </w:p>
        </w:tc>
        <w:tc>
          <w:tcPr>
            <w:tcW w:w="6992" w:type="dxa"/>
            <w:tcBorders>
              <w:top w:val="nil"/>
              <w:left w:val="nil"/>
              <w:bottom w:val="single" w:sz="8" w:space="0" w:color="auto"/>
              <w:right w:val="single" w:sz="8" w:space="0" w:color="auto"/>
            </w:tcBorders>
            <w:vAlign w:val="bottom"/>
          </w:tcPr>
          <w:p w:rsidR="00F2274F" w:rsidRPr="00916521" w:rsidRDefault="00916521" w:rsidP="00AC3FAE">
            <w:pPr>
              <w:widowControl w:val="0"/>
              <w:autoSpaceDE w:val="0"/>
              <w:autoSpaceDN w:val="0"/>
              <w:adjustRightInd w:val="0"/>
              <w:spacing w:after="0" w:line="216" w:lineRule="exact"/>
              <w:ind w:left="60"/>
              <w:rPr>
                <w:rFonts w:ascii="Arial" w:hAnsi="Arial" w:cs="Arial"/>
                <w:sz w:val="18"/>
                <w:szCs w:val="18"/>
              </w:rPr>
            </w:pPr>
            <w:r w:rsidRPr="00916521">
              <w:rPr>
                <w:rFonts w:ascii="Arial" w:hAnsi="Arial" w:cs="Arial"/>
                <w:sz w:val="18"/>
                <w:szCs w:val="18"/>
              </w:rPr>
              <w:t xml:space="preserve">mesa p/ receber miúdos c/ </w:t>
            </w:r>
            <w:proofErr w:type="spellStart"/>
            <w:r w:rsidRPr="00916521">
              <w:rPr>
                <w:rFonts w:ascii="Arial" w:hAnsi="Arial" w:cs="Arial"/>
                <w:sz w:val="18"/>
                <w:szCs w:val="18"/>
              </w:rPr>
              <w:t>gancheira</w:t>
            </w:r>
            <w:proofErr w:type="spellEnd"/>
            <w:r w:rsidRPr="00916521">
              <w:rPr>
                <w:rFonts w:ascii="Arial" w:hAnsi="Arial" w:cs="Arial"/>
                <w:sz w:val="18"/>
                <w:szCs w:val="18"/>
              </w:rPr>
              <w:t xml:space="preserve"> (800 x 2000 x 900mm</w:t>
            </w:r>
          </w:p>
        </w:tc>
      </w:tr>
      <w:tr w:rsidR="00673F6C" w:rsidRPr="00DF04C8" w:rsidTr="00F2274F">
        <w:trPr>
          <w:trHeight w:val="218"/>
        </w:trPr>
        <w:tc>
          <w:tcPr>
            <w:tcW w:w="780" w:type="dxa"/>
            <w:tcBorders>
              <w:top w:val="nil"/>
              <w:left w:val="single" w:sz="8" w:space="0" w:color="auto"/>
              <w:bottom w:val="single" w:sz="8" w:space="0" w:color="auto"/>
              <w:right w:val="single" w:sz="8" w:space="0" w:color="auto"/>
            </w:tcBorders>
            <w:vAlign w:val="bottom"/>
          </w:tcPr>
          <w:p w:rsidR="00673F6C" w:rsidRPr="00673F6C" w:rsidRDefault="00673F6C" w:rsidP="00AC3FAE">
            <w:pPr>
              <w:widowControl w:val="0"/>
              <w:autoSpaceDE w:val="0"/>
              <w:autoSpaceDN w:val="0"/>
              <w:adjustRightInd w:val="0"/>
              <w:spacing w:after="0" w:line="216" w:lineRule="exact"/>
              <w:jc w:val="center"/>
              <w:rPr>
                <w:rFonts w:ascii="Arial" w:hAnsi="Arial" w:cs="Arial"/>
                <w:w w:val="99"/>
                <w:sz w:val="18"/>
                <w:szCs w:val="18"/>
              </w:rPr>
            </w:pPr>
            <w:r w:rsidRPr="00673F6C">
              <w:rPr>
                <w:rFonts w:ascii="Arial" w:hAnsi="Arial" w:cs="Arial"/>
                <w:w w:val="99"/>
                <w:sz w:val="18"/>
                <w:szCs w:val="18"/>
              </w:rPr>
              <w:t>04</w:t>
            </w:r>
            <w:r w:rsidR="00F2274F">
              <w:rPr>
                <w:rFonts w:ascii="Arial" w:hAnsi="Arial" w:cs="Arial"/>
                <w:w w:val="99"/>
                <w:sz w:val="18"/>
                <w:szCs w:val="18"/>
              </w:rPr>
              <w:t>3</w:t>
            </w:r>
          </w:p>
        </w:tc>
        <w:tc>
          <w:tcPr>
            <w:tcW w:w="980" w:type="dxa"/>
            <w:tcBorders>
              <w:top w:val="nil"/>
              <w:left w:val="nil"/>
              <w:bottom w:val="single" w:sz="8" w:space="0" w:color="auto"/>
              <w:right w:val="single" w:sz="8" w:space="0" w:color="auto"/>
            </w:tcBorders>
            <w:vAlign w:val="bottom"/>
          </w:tcPr>
          <w:p w:rsidR="00673F6C" w:rsidRPr="00673F6C" w:rsidRDefault="00916521" w:rsidP="00AC3FAE">
            <w:pPr>
              <w:widowControl w:val="0"/>
              <w:autoSpaceDE w:val="0"/>
              <w:autoSpaceDN w:val="0"/>
              <w:adjustRightInd w:val="0"/>
              <w:spacing w:after="0" w:line="216" w:lineRule="exact"/>
              <w:jc w:val="center"/>
              <w:rPr>
                <w:rFonts w:ascii="Arial" w:hAnsi="Arial" w:cs="Arial"/>
                <w:w w:val="87"/>
                <w:sz w:val="18"/>
                <w:szCs w:val="18"/>
              </w:rPr>
            </w:pPr>
            <w:r>
              <w:rPr>
                <w:rFonts w:ascii="Arial" w:hAnsi="Arial" w:cs="Arial"/>
                <w:w w:val="87"/>
                <w:sz w:val="18"/>
                <w:szCs w:val="18"/>
              </w:rPr>
              <w:t>02</w:t>
            </w:r>
          </w:p>
        </w:tc>
        <w:tc>
          <w:tcPr>
            <w:tcW w:w="508" w:type="dxa"/>
            <w:tcBorders>
              <w:top w:val="nil"/>
              <w:left w:val="nil"/>
              <w:bottom w:val="single" w:sz="8" w:space="0" w:color="auto"/>
              <w:right w:val="single" w:sz="8" w:space="0" w:color="auto"/>
            </w:tcBorders>
            <w:vAlign w:val="bottom"/>
          </w:tcPr>
          <w:p w:rsidR="00673F6C" w:rsidRPr="00673F6C" w:rsidRDefault="00673F6C" w:rsidP="00AC3FAE">
            <w:pPr>
              <w:widowControl w:val="0"/>
              <w:autoSpaceDE w:val="0"/>
              <w:autoSpaceDN w:val="0"/>
              <w:adjustRightInd w:val="0"/>
              <w:spacing w:after="0" w:line="216" w:lineRule="exact"/>
              <w:jc w:val="center"/>
              <w:rPr>
                <w:rFonts w:ascii="Arial" w:hAnsi="Arial" w:cs="Arial"/>
                <w:sz w:val="18"/>
                <w:szCs w:val="18"/>
              </w:rPr>
            </w:pPr>
            <w:proofErr w:type="spellStart"/>
            <w:r w:rsidRPr="00673F6C">
              <w:rPr>
                <w:rFonts w:ascii="Arial" w:hAnsi="Arial" w:cs="Arial"/>
                <w:sz w:val="18"/>
                <w:szCs w:val="18"/>
              </w:rPr>
              <w:t>Ud</w:t>
            </w:r>
            <w:proofErr w:type="spellEnd"/>
          </w:p>
        </w:tc>
        <w:tc>
          <w:tcPr>
            <w:tcW w:w="6992" w:type="dxa"/>
            <w:tcBorders>
              <w:top w:val="nil"/>
              <w:left w:val="nil"/>
              <w:bottom w:val="single" w:sz="8" w:space="0" w:color="auto"/>
              <w:right w:val="single" w:sz="8" w:space="0" w:color="auto"/>
            </w:tcBorders>
            <w:vAlign w:val="bottom"/>
          </w:tcPr>
          <w:p w:rsidR="00673F6C" w:rsidRPr="00916521" w:rsidRDefault="00916521" w:rsidP="00AC3FAE">
            <w:pPr>
              <w:widowControl w:val="0"/>
              <w:autoSpaceDE w:val="0"/>
              <w:autoSpaceDN w:val="0"/>
              <w:adjustRightInd w:val="0"/>
              <w:spacing w:after="0" w:line="216" w:lineRule="exact"/>
              <w:ind w:left="60"/>
              <w:rPr>
                <w:rFonts w:ascii="Arial" w:hAnsi="Arial" w:cs="Arial"/>
                <w:sz w:val="18"/>
                <w:szCs w:val="18"/>
              </w:rPr>
            </w:pPr>
            <w:r w:rsidRPr="00916521">
              <w:rPr>
                <w:rFonts w:ascii="Arial" w:hAnsi="Arial" w:cs="Arial"/>
                <w:sz w:val="18"/>
                <w:szCs w:val="18"/>
              </w:rPr>
              <w:t>mesa p/ receber e abrir buchos c/ cone e grade (800 x 2500 x 900mm);</w:t>
            </w:r>
          </w:p>
        </w:tc>
      </w:tr>
      <w:tr w:rsidR="0072258A" w:rsidRPr="00DF04C8" w:rsidTr="00F2274F">
        <w:trPr>
          <w:trHeight w:val="218"/>
        </w:trPr>
        <w:tc>
          <w:tcPr>
            <w:tcW w:w="780" w:type="dxa"/>
            <w:tcBorders>
              <w:top w:val="nil"/>
              <w:left w:val="single" w:sz="8" w:space="0" w:color="auto"/>
              <w:bottom w:val="single" w:sz="8" w:space="0" w:color="auto"/>
              <w:right w:val="single" w:sz="8" w:space="0" w:color="auto"/>
            </w:tcBorders>
            <w:vAlign w:val="bottom"/>
          </w:tcPr>
          <w:p w:rsidR="0072258A" w:rsidRPr="00673F6C" w:rsidRDefault="0072258A" w:rsidP="00AC3FAE">
            <w:pPr>
              <w:widowControl w:val="0"/>
              <w:autoSpaceDE w:val="0"/>
              <w:autoSpaceDN w:val="0"/>
              <w:adjustRightInd w:val="0"/>
              <w:spacing w:after="0" w:line="216" w:lineRule="exact"/>
              <w:jc w:val="center"/>
              <w:rPr>
                <w:rFonts w:ascii="Arial" w:hAnsi="Arial" w:cs="Arial"/>
                <w:w w:val="99"/>
                <w:sz w:val="18"/>
                <w:szCs w:val="18"/>
              </w:rPr>
            </w:pPr>
            <w:r>
              <w:rPr>
                <w:rFonts w:ascii="Arial" w:hAnsi="Arial" w:cs="Arial"/>
                <w:w w:val="99"/>
                <w:sz w:val="18"/>
                <w:szCs w:val="18"/>
              </w:rPr>
              <w:t>044</w:t>
            </w:r>
          </w:p>
        </w:tc>
        <w:tc>
          <w:tcPr>
            <w:tcW w:w="980" w:type="dxa"/>
            <w:tcBorders>
              <w:top w:val="nil"/>
              <w:left w:val="nil"/>
              <w:bottom w:val="single" w:sz="8" w:space="0" w:color="auto"/>
              <w:right w:val="single" w:sz="8" w:space="0" w:color="auto"/>
            </w:tcBorders>
            <w:vAlign w:val="bottom"/>
          </w:tcPr>
          <w:p w:rsidR="0072258A" w:rsidRPr="00673F6C" w:rsidRDefault="0072258A" w:rsidP="00186D6E">
            <w:pPr>
              <w:widowControl w:val="0"/>
              <w:autoSpaceDE w:val="0"/>
              <w:autoSpaceDN w:val="0"/>
              <w:adjustRightInd w:val="0"/>
              <w:spacing w:after="0" w:line="216" w:lineRule="exact"/>
              <w:jc w:val="center"/>
              <w:rPr>
                <w:rFonts w:ascii="Arial" w:hAnsi="Arial" w:cs="Arial"/>
                <w:w w:val="87"/>
                <w:sz w:val="18"/>
                <w:szCs w:val="18"/>
              </w:rPr>
            </w:pPr>
            <w:r w:rsidRPr="00673F6C">
              <w:rPr>
                <w:rFonts w:ascii="Arial" w:hAnsi="Arial" w:cs="Arial"/>
                <w:w w:val="87"/>
                <w:sz w:val="18"/>
                <w:szCs w:val="18"/>
              </w:rPr>
              <w:t>60</w:t>
            </w:r>
          </w:p>
        </w:tc>
        <w:tc>
          <w:tcPr>
            <w:tcW w:w="508" w:type="dxa"/>
            <w:tcBorders>
              <w:top w:val="nil"/>
              <w:left w:val="nil"/>
              <w:bottom w:val="single" w:sz="8" w:space="0" w:color="auto"/>
              <w:right w:val="single" w:sz="8" w:space="0" w:color="auto"/>
            </w:tcBorders>
            <w:vAlign w:val="bottom"/>
          </w:tcPr>
          <w:p w:rsidR="0072258A" w:rsidRPr="00673F6C" w:rsidRDefault="0072258A" w:rsidP="00186D6E">
            <w:pPr>
              <w:widowControl w:val="0"/>
              <w:autoSpaceDE w:val="0"/>
              <w:autoSpaceDN w:val="0"/>
              <w:adjustRightInd w:val="0"/>
              <w:spacing w:after="0" w:line="216" w:lineRule="exact"/>
              <w:jc w:val="center"/>
              <w:rPr>
                <w:rFonts w:ascii="Arial" w:hAnsi="Arial" w:cs="Arial"/>
                <w:sz w:val="18"/>
                <w:szCs w:val="18"/>
              </w:rPr>
            </w:pPr>
            <w:proofErr w:type="spellStart"/>
            <w:r w:rsidRPr="00673F6C">
              <w:rPr>
                <w:rFonts w:ascii="Arial" w:hAnsi="Arial" w:cs="Arial"/>
                <w:sz w:val="18"/>
                <w:szCs w:val="18"/>
              </w:rPr>
              <w:t>Ud</w:t>
            </w:r>
            <w:proofErr w:type="spellEnd"/>
          </w:p>
        </w:tc>
        <w:tc>
          <w:tcPr>
            <w:tcW w:w="6992" w:type="dxa"/>
            <w:tcBorders>
              <w:top w:val="nil"/>
              <w:left w:val="nil"/>
              <w:bottom w:val="single" w:sz="8" w:space="0" w:color="auto"/>
              <w:right w:val="single" w:sz="8" w:space="0" w:color="auto"/>
            </w:tcBorders>
            <w:vAlign w:val="bottom"/>
          </w:tcPr>
          <w:p w:rsidR="0072258A" w:rsidRPr="00673F6C" w:rsidRDefault="0072258A" w:rsidP="00186D6E">
            <w:pPr>
              <w:widowControl w:val="0"/>
              <w:autoSpaceDE w:val="0"/>
              <w:autoSpaceDN w:val="0"/>
              <w:adjustRightInd w:val="0"/>
              <w:spacing w:after="0" w:line="216" w:lineRule="exact"/>
              <w:ind w:left="60"/>
              <w:rPr>
                <w:rFonts w:ascii="Arial" w:hAnsi="Arial" w:cs="Arial"/>
                <w:sz w:val="18"/>
                <w:szCs w:val="18"/>
              </w:rPr>
            </w:pPr>
            <w:r w:rsidRPr="00673F6C">
              <w:rPr>
                <w:rFonts w:ascii="Arial" w:hAnsi="Arial" w:cs="Arial"/>
                <w:sz w:val="18"/>
                <w:szCs w:val="18"/>
              </w:rPr>
              <w:t>Carretilha para esfolia bovina;</w:t>
            </w:r>
          </w:p>
        </w:tc>
      </w:tr>
      <w:tr w:rsidR="0072258A" w:rsidRPr="00DF04C8" w:rsidTr="00F2274F">
        <w:trPr>
          <w:trHeight w:val="218"/>
        </w:trPr>
        <w:tc>
          <w:tcPr>
            <w:tcW w:w="780" w:type="dxa"/>
            <w:tcBorders>
              <w:top w:val="nil"/>
              <w:left w:val="single" w:sz="8" w:space="0" w:color="auto"/>
              <w:bottom w:val="nil"/>
              <w:right w:val="single" w:sz="8" w:space="0" w:color="auto"/>
            </w:tcBorders>
            <w:vAlign w:val="bottom"/>
          </w:tcPr>
          <w:p w:rsidR="0072258A" w:rsidRPr="00673F6C" w:rsidRDefault="0072258A" w:rsidP="00AC3FAE">
            <w:pPr>
              <w:widowControl w:val="0"/>
              <w:autoSpaceDE w:val="0"/>
              <w:autoSpaceDN w:val="0"/>
              <w:adjustRightInd w:val="0"/>
              <w:spacing w:after="0" w:line="216" w:lineRule="exact"/>
              <w:jc w:val="center"/>
              <w:rPr>
                <w:rFonts w:ascii="Arial" w:hAnsi="Arial" w:cs="Arial"/>
                <w:w w:val="99"/>
                <w:sz w:val="18"/>
                <w:szCs w:val="18"/>
              </w:rPr>
            </w:pPr>
            <w:r w:rsidRPr="00673F6C">
              <w:rPr>
                <w:rFonts w:ascii="Arial" w:hAnsi="Arial" w:cs="Arial"/>
                <w:w w:val="99"/>
                <w:sz w:val="18"/>
                <w:szCs w:val="18"/>
              </w:rPr>
              <w:t>04</w:t>
            </w:r>
            <w:r>
              <w:rPr>
                <w:rFonts w:ascii="Arial" w:hAnsi="Arial" w:cs="Arial"/>
                <w:w w:val="99"/>
                <w:sz w:val="18"/>
                <w:szCs w:val="18"/>
              </w:rPr>
              <w:t>5</w:t>
            </w:r>
          </w:p>
        </w:tc>
        <w:tc>
          <w:tcPr>
            <w:tcW w:w="980" w:type="dxa"/>
            <w:tcBorders>
              <w:top w:val="nil"/>
              <w:left w:val="nil"/>
              <w:bottom w:val="nil"/>
              <w:right w:val="single" w:sz="8" w:space="0" w:color="auto"/>
            </w:tcBorders>
            <w:vAlign w:val="bottom"/>
          </w:tcPr>
          <w:p w:rsidR="0072258A" w:rsidRPr="00673F6C" w:rsidRDefault="0072258A" w:rsidP="00AC3FAE">
            <w:pPr>
              <w:widowControl w:val="0"/>
              <w:autoSpaceDE w:val="0"/>
              <w:autoSpaceDN w:val="0"/>
              <w:adjustRightInd w:val="0"/>
              <w:spacing w:after="0" w:line="216" w:lineRule="exact"/>
              <w:jc w:val="center"/>
              <w:rPr>
                <w:rFonts w:ascii="Arial" w:hAnsi="Arial" w:cs="Arial"/>
                <w:w w:val="87"/>
                <w:sz w:val="18"/>
                <w:szCs w:val="18"/>
              </w:rPr>
            </w:pPr>
            <w:r w:rsidRPr="00673F6C">
              <w:rPr>
                <w:rFonts w:ascii="Arial" w:hAnsi="Arial" w:cs="Arial"/>
                <w:w w:val="87"/>
                <w:sz w:val="18"/>
                <w:szCs w:val="18"/>
              </w:rPr>
              <w:t>160</w:t>
            </w:r>
          </w:p>
        </w:tc>
        <w:tc>
          <w:tcPr>
            <w:tcW w:w="508" w:type="dxa"/>
            <w:tcBorders>
              <w:top w:val="nil"/>
              <w:left w:val="nil"/>
              <w:bottom w:val="nil"/>
              <w:right w:val="single" w:sz="8" w:space="0" w:color="auto"/>
            </w:tcBorders>
            <w:vAlign w:val="bottom"/>
          </w:tcPr>
          <w:p w:rsidR="0072258A" w:rsidRPr="00673F6C" w:rsidRDefault="0072258A" w:rsidP="00AC3FAE">
            <w:pPr>
              <w:widowControl w:val="0"/>
              <w:autoSpaceDE w:val="0"/>
              <w:autoSpaceDN w:val="0"/>
              <w:adjustRightInd w:val="0"/>
              <w:spacing w:after="0" w:line="216" w:lineRule="exact"/>
              <w:jc w:val="center"/>
              <w:rPr>
                <w:rFonts w:ascii="Arial" w:hAnsi="Arial" w:cs="Arial"/>
                <w:sz w:val="18"/>
                <w:szCs w:val="18"/>
              </w:rPr>
            </w:pPr>
            <w:proofErr w:type="spellStart"/>
            <w:r w:rsidRPr="00673F6C">
              <w:rPr>
                <w:rFonts w:ascii="Arial" w:hAnsi="Arial" w:cs="Arial"/>
                <w:sz w:val="18"/>
                <w:szCs w:val="18"/>
              </w:rPr>
              <w:t>Ud</w:t>
            </w:r>
            <w:proofErr w:type="spellEnd"/>
          </w:p>
        </w:tc>
        <w:tc>
          <w:tcPr>
            <w:tcW w:w="6992" w:type="dxa"/>
            <w:tcBorders>
              <w:top w:val="nil"/>
              <w:left w:val="nil"/>
              <w:bottom w:val="nil"/>
              <w:right w:val="single" w:sz="8" w:space="0" w:color="auto"/>
            </w:tcBorders>
            <w:vAlign w:val="bottom"/>
          </w:tcPr>
          <w:p w:rsidR="0072258A" w:rsidRPr="00673F6C" w:rsidRDefault="0072258A" w:rsidP="0079595F">
            <w:pPr>
              <w:widowControl w:val="0"/>
              <w:tabs>
                <w:tab w:val="left" w:pos="2535"/>
              </w:tabs>
              <w:overflowPunct w:val="0"/>
              <w:autoSpaceDE w:val="0"/>
              <w:autoSpaceDN w:val="0"/>
              <w:adjustRightInd w:val="0"/>
              <w:spacing w:after="0" w:line="234" w:lineRule="auto"/>
              <w:jc w:val="both"/>
              <w:rPr>
                <w:rFonts w:ascii="Arial" w:hAnsi="Arial" w:cs="Arial"/>
                <w:sz w:val="18"/>
                <w:szCs w:val="18"/>
              </w:rPr>
            </w:pPr>
            <w:r w:rsidRPr="00673F6C">
              <w:rPr>
                <w:rFonts w:ascii="Arial" w:hAnsi="Arial" w:cs="Arial"/>
                <w:sz w:val="18"/>
                <w:szCs w:val="18"/>
              </w:rPr>
              <w:t>Carretilha para sangria bovina</w:t>
            </w:r>
          </w:p>
        </w:tc>
      </w:tr>
      <w:tr w:rsidR="0072258A" w:rsidRPr="00DF04C8" w:rsidTr="00F2274F">
        <w:trPr>
          <w:trHeight w:val="70"/>
        </w:trPr>
        <w:tc>
          <w:tcPr>
            <w:tcW w:w="780" w:type="dxa"/>
            <w:tcBorders>
              <w:top w:val="nil"/>
              <w:left w:val="single" w:sz="8" w:space="0" w:color="auto"/>
              <w:bottom w:val="single" w:sz="8" w:space="0" w:color="auto"/>
              <w:right w:val="single" w:sz="8" w:space="0" w:color="auto"/>
            </w:tcBorders>
            <w:vAlign w:val="bottom"/>
          </w:tcPr>
          <w:p w:rsidR="0072258A" w:rsidRPr="00DF04C8" w:rsidRDefault="0072258A" w:rsidP="00D231E6">
            <w:pPr>
              <w:widowControl w:val="0"/>
              <w:autoSpaceDE w:val="0"/>
              <w:autoSpaceDN w:val="0"/>
              <w:adjustRightInd w:val="0"/>
              <w:spacing w:after="0" w:line="216" w:lineRule="exact"/>
              <w:rPr>
                <w:rFonts w:ascii="Arial" w:hAnsi="Arial" w:cs="Arial"/>
                <w:w w:val="99"/>
                <w:sz w:val="20"/>
                <w:szCs w:val="20"/>
              </w:rPr>
            </w:pPr>
          </w:p>
        </w:tc>
        <w:tc>
          <w:tcPr>
            <w:tcW w:w="980" w:type="dxa"/>
            <w:tcBorders>
              <w:top w:val="nil"/>
              <w:left w:val="nil"/>
              <w:bottom w:val="single" w:sz="8" w:space="0" w:color="auto"/>
              <w:right w:val="single" w:sz="8" w:space="0" w:color="auto"/>
            </w:tcBorders>
            <w:vAlign w:val="bottom"/>
          </w:tcPr>
          <w:p w:rsidR="0072258A" w:rsidRDefault="0072258A" w:rsidP="00AC3FAE">
            <w:pPr>
              <w:widowControl w:val="0"/>
              <w:autoSpaceDE w:val="0"/>
              <w:autoSpaceDN w:val="0"/>
              <w:adjustRightInd w:val="0"/>
              <w:spacing w:after="0" w:line="216" w:lineRule="exact"/>
              <w:jc w:val="center"/>
              <w:rPr>
                <w:rFonts w:ascii="Arial" w:hAnsi="Arial" w:cs="Arial"/>
                <w:w w:val="87"/>
                <w:sz w:val="24"/>
                <w:szCs w:val="24"/>
              </w:rPr>
            </w:pPr>
          </w:p>
        </w:tc>
        <w:tc>
          <w:tcPr>
            <w:tcW w:w="508" w:type="dxa"/>
            <w:tcBorders>
              <w:top w:val="nil"/>
              <w:left w:val="nil"/>
              <w:bottom w:val="single" w:sz="8" w:space="0" w:color="auto"/>
              <w:right w:val="single" w:sz="8" w:space="0" w:color="auto"/>
            </w:tcBorders>
            <w:vAlign w:val="bottom"/>
          </w:tcPr>
          <w:p w:rsidR="0072258A" w:rsidRPr="00DF04C8" w:rsidRDefault="0072258A" w:rsidP="00AC3FAE">
            <w:pPr>
              <w:widowControl w:val="0"/>
              <w:autoSpaceDE w:val="0"/>
              <w:autoSpaceDN w:val="0"/>
              <w:adjustRightInd w:val="0"/>
              <w:spacing w:after="0" w:line="216" w:lineRule="exact"/>
              <w:jc w:val="center"/>
              <w:rPr>
                <w:rFonts w:ascii="Arial" w:hAnsi="Arial" w:cs="Arial"/>
                <w:sz w:val="20"/>
                <w:szCs w:val="20"/>
              </w:rPr>
            </w:pPr>
          </w:p>
        </w:tc>
        <w:tc>
          <w:tcPr>
            <w:tcW w:w="6992" w:type="dxa"/>
            <w:tcBorders>
              <w:top w:val="nil"/>
              <w:left w:val="nil"/>
              <w:bottom w:val="single" w:sz="8" w:space="0" w:color="auto"/>
              <w:right w:val="single" w:sz="8" w:space="0" w:color="auto"/>
            </w:tcBorders>
            <w:vAlign w:val="bottom"/>
          </w:tcPr>
          <w:p w:rsidR="0072258A" w:rsidRPr="00DF04C8" w:rsidRDefault="0072258A" w:rsidP="0079595F">
            <w:pPr>
              <w:widowControl w:val="0"/>
              <w:autoSpaceDE w:val="0"/>
              <w:autoSpaceDN w:val="0"/>
              <w:adjustRightInd w:val="0"/>
              <w:spacing w:after="0" w:line="216" w:lineRule="exact"/>
              <w:rPr>
                <w:rFonts w:ascii="Arial" w:hAnsi="Arial" w:cs="Arial"/>
                <w:sz w:val="20"/>
                <w:szCs w:val="20"/>
              </w:rPr>
            </w:pPr>
          </w:p>
        </w:tc>
      </w:tr>
    </w:tbl>
    <w:p w:rsidR="00811F90" w:rsidRPr="00DF04C8" w:rsidRDefault="00811F90">
      <w:pPr>
        <w:widowControl w:val="0"/>
        <w:tabs>
          <w:tab w:val="left" w:pos="680"/>
        </w:tabs>
        <w:autoSpaceDE w:val="0"/>
        <w:autoSpaceDN w:val="0"/>
        <w:adjustRightInd w:val="0"/>
        <w:spacing w:after="0" w:line="240" w:lineRule="auto"/>
        <w:rPr>
          <w:rFonts w:ascii="Arial" w:hAnsi="Arial" w:cs="Arial"/>
          <w:sz w:val="28"/>
          <w:szCs w:val="28"/>
        </w:rPr>
      </w:pPr>
      <w:bookmarkStart w:id="3" w:name="page4"/>
      <w:bookmarkEnd w:id="3"/>
    </w:p>
    <w:p w:rsidR="009E6833" w:rsidRPr="00DF04C8" w:rsidRDefault="009E6833">
      <w:pPr>
        <w:widowControl w:val="0"/>
        <w:tabs>
          <w:tab w:val="left" w:pos="680"/>
        </w:tabs>
        <w:autoSpaceDE w:val="0"/>
        <w:autoSpaceDN w:val="0"/>
        <w:adjustRightInd w:val="0"/>
        <w:spacing w:after="0" w:line="240" w:lineRule="auto"/>
        <w:rPr>
          <w:rFonts w:ascii="Arial" w:hAnsi="Arial" w:cs="Arial"/>
          <w:sz w:val="24"/>
          <w:szCs w:val="24"/>
        </w:rPr>
      </w:pPr>
      <w:r w:rsidRPr="00DF04C8">
        <w:rPr>
          <w:rFonts w:ascii="Arial" w:hAnsi="Arial" w:cs="Arial"/>
          <w:sz w:val="28"/>
          <w:szCs w:val="28"/>
        </w:rPr>
        <w:t>2.3.</w:t>
      </w:r>
      <w:r w:rsidRPr="00DF04C8">
        <w:rPr>
          <w:rFonts w:ascii="Arial" w:hAnsi="Arial" w:cs="Arial"/>
          <w:sz w:val="28"/>
          <w:szCs w:val="28"/>
        </w:rPr>
        <w:tab/>
        <w:t>Abastecimento D’água</w:t>
      </w:r>
    </w:p>
    <w:p w:rsidR="009E6833" w:rsidRPr="00DF04C8" w:rsidRDefault="009E6833">
      <w:pPr>
        <w:widowControl w:val="0"/>
        <w:autoSpaceDE w:val="0"/>
        <w:autoSpaceDN w:val="0"/>
        <w:adjustRightInd w:val="0"/>
        <w:spacing w:after="0" w:line="288" w:lineRule="exact"/>
        <w:rPr>
          <w:rFonts w:ascii="Arial" w:hAnsi="Arial" w:cs="Arial"/>
          <w:sz w:val="24"/>
          <w:szCs w:val="24"/>
        </w:rPr>
      </w:pPr>
    </w:p>
    <w:p w:rsidR="009E6833" w:rsidRPr="00DF04C8" w:rsidRDefault="009E6833">
      <w:pPr>
        <w:widowControl w:val="0"/>
        <w:overflowPunct w:val="0"/>
        <w:autoSpaceDE w:val="0"/>
        <w:autoSpaceDN w:val="0"/>
        <w:adjustRightInd w:val="0"/>
        <w:spacing w:after="0" w:line="238" w:lineRule="auto"/>
        <w:jc w:val="both"/>
        <w:rPr>
          <w:rFonts w:ascii="Arial" w:hAnsi="Arial" w:cs="Arial"/>
          <w:sz w:val="24"/>
          <w:szCs w:val="24"/>
        </w:rPr>
      </w:pPr>
      <w:r w:rsidRPr="00DF04C8">
        <w:rPr>
          <w:rFonts w:ascii="Arial" w:hAnsi="Arial" w:cs="Arial"/>
          <w:sz w:val="24"/>
          <w:szCs w:val="24"/>
        </w:rPr>
        <w:t xml:space="preserve">Para o abastecimento d’água foram estudadas duas alternativas: fornecimento através da rede pública de abastecimento e </w:t>
      </w:r>
      <w:r w:rsidR="00F76C0C">
        <w:rPr>
          <w:rFonts w:ascii="Arial" w:hAnsi="Arial" w:cs="Arial"/>
          <w:sz w:val="24"/>
          <w:szCs w:val="24"/>
        </w:rPr>
        <w:t xml:space="preserve">tratamento </w:t>
      </w:r>
      <w:r w:rsidR="00F76C0C" w:rsidRPr="005C3865">
        <w:rPr>
          <w:rFonts w:ascii="Arial" w:hAnsi="Arial" w:cs="Arial"/>
          <w:b/>
          <w:sz w:val="24"/>
          <w:szCs w:val="24"/>
        </w:rPr>
        <w:t xml:space="preserve">físico químico e bacteriológico dos </w:t>
      </w:r>
      <w:r w:rsidRPr="005C3865">
        <w:rPr>
          <w:rFonts w:ascii="Arial" w:hAnsi="Arial" w:cs="Arial"/>
          <w:b/>
          <w:sz w:val="24"/>
          <w:szCs w:val="24"/>
        </w:rPr>
        <w:t>poços</w:t>
      </w:r>
      <w:r w:rsidR="00F76C0C" w:rsidRPr="005C3865">
        <w:rPr>
          <w:rFonts w:ascii="Arial" w:hAnsi="Arial" w:cs="Arial"/>
          <w:b/>
          <w:sz w:val="24"/>
          <w:szCs w:val="24"/>
        </w:rPr>
        <w:t xml:space="preserve"> artesianos existentes</w:t>
      </w:r>
      <w:r w:rsidRPr="00DF04C8">
        <w:rPr>
          <w:rFonts w:ascii="Arial" w:hAnsi="Arial" w:cs="Arial"/>
          <w:sz w:val="24"/>
          <w:szCs w:val="24"/>
        </w:rPr>
        <w:t>. A escolha de um ou outro sistema de</w:t>
      </w:r>
      <w:r w:rsidR="00F76C0C">
        <w:rPr>
          <w:rFonts w:ascii="Arial" w:hAnsi="Arial" w:cs="Arial"/>
          <w:sz w:val="24"/>
          <w:szCs w:val="24"/>
        </w:rPr>
        <w:t>pende da disponibilidade e viabi</w:t>
      </w:r>
      <w:r w:rsidRPr="00DF04C8">
        <w:rPr>
          <w:rFonts w:ascii="Arial" w:hAnsi="Arial" w:cs="Arial"/>
          <w:sz w:val="24"/>
          <w:szCs w:val="24"/>
        </w:rPr>
        <w:t>lidade econômica de implantação do mesmo. Para esse município, no entanto, devido à localização de um tronco alimentador do sistema de abastecimento nas proximidades do terreno do matadouro, optou-se pelo abastecimento por conta da operadora de abastecimento público, no caso a</w:t>
      </w:r>
      <w:r w:rsidR="003D3527">
        <w:rPr>
          <w:rFonts w:ascii="Arial" w:hAnsi="Arial" w:cs="Arial"/>
          <w:sz w:val="24"/>
          <w:szCs w:val="24"/>
        </w:rPr>
        <w:t xml:space="preserve"> </w:t>
      </w:r>
      <w:r w:rsidR="00AC5999" w:rsidRPr="000304F3">
        <w:rPr>
          <w:rFonts w:ascii="Arial" w:hAnsi="Arial" w:cs="Arial"/>
          <w:b/>
          <w:sz w:val="24"/>
          <w:szCs w:val="24"/>
        </w:rPr>
        <w:t>DESO</w:t>
      </w:r>
      <w:r w:rsidR="003D3527">
        <w:rPr>
          <w:rFonts w:ascii="Arial" w:hAnsi="Arial" w:cs="Arial"/>
          <w:b/>
          <w:sz w:val="24"/>
          <w:szCs w:val="24"/>
        </w:rPr>
        <w:t xml:space="preserve"> </w:t>
      </w:r>
      <w:r w:rsidR="00F76C0C" w:rsidRPr="00F76C0C">
        <w:rPr>
          <w:rFonts w:ascii="Arial" w:hAnsi="Arial" w:cs="Arial"/>
          <w:sz w:val="24"/>
          <w:szCs w:val="24"/>
        </w:rPr>
        <w:t xml:space="preserve">para uso comum de </w:t>
      </w:r>
      <w:r w:rsidR="00800B95" w:rsidRPr="00F76C0C">
        <w:rPr>
          <w:rFonts w:ascii="Arial" w:hAnsi="Arial" w:cs="Arial"/>
          <w:sz w:val="24"/>
          <w:szCs w:val="24"/>
        </w:rPr>
        <w:t>banheiros, cozinha</w:t>
      </w:r>
      <w:r w:rsidR="00AC5999" w:rsidRPr="00DF04C8">
        <w:rPr>
          <w:rFonts w:ascii="Arial" w:hAnsi="Arial" w:cs="Arial"/>
          <w:sz w:val="24"/>
          <w:szCs w:val="24"/>
        </w:rPr>
        <w:t>, nos</w:t>
      </w:r>
      <w:r w:rsidR="00F76C0C">
        <w:rPr>
          <w:rFonts w:ascii="Arial" w:hAnsi="Arial" w:cs="Arial"/>
          <w:sz w:val="24"/>
          <w:szCs w:val="24"/>
        </w:rPr>
        <w:t xml:space="preserve"> demais</w:t>
      </w:r>
      <w:r w:rsidR="00AC5999" w:rsidRPr="00DF04C8">
        <w:rPr>
          <w:rFonts w:ascii="Arial" w:hAnsi="Arial" w:cs="Arial"/>
          <w:sz w:val="24"/>
          <w:szCs w:val="24"/>
        </w:rPr>
        <w:t xml:space="preserve"> casos </w:t>
      </w:r>
      <w:r w:rsidR="00F76C0C">
        <w:rPr>
          <w:rFonts w:ascii="Arial" w:hAnsi="Arial" w:cs="Arial"/>
          <w:sz w:val="24"/>
          <w:szCs w:val="24"/>
        </w:rPr>
        <w:t xml:space="preserve">os </w:t>
      </w:r>
      <w:r w:rsidR="00AC5999" w:rsidRPr="00DF04C8">
        <w:rPr>
          <w:rFonts w:ascii="Arial" w:hAnsi="Arial" w:cs="Arial"/>
          <w:sz w:val="24"/>
          <w:szCs w:val="24"/>
        </w:rPr>
        <w:t>poços artesianos</w:t>
      </w:r>
      <w:r w:rsidR="00264F3B" w:rsidRPr="00DF04C8">
        <w:rPr>
          <w:rFonts w:ascii="Arial" w:hAnsi="Arial" w:cs="Arial"/>
          <w:sz w:val="24"/>
          <w:szCs w:val="24"/>
        </w:rPr>
        <w:t xml:space="preserve">, os mesmos deverão </w:t>
      </w:r>
      <w:r w:rsidR="00D10189" w:rsidRPr="00DF04C8">
        <w:rPr>
          <w:rFonts w:ascii="Arial" w:hAnsi="Arial" w:cs="Arial"/>
          <w:sz w:val="24"/>
          <w:szCs w:val="24"/>
        </w:rPr>
        <w:t xml:space="preserve">possuir sistema de tratamento, com controle bacteriológico e físico químico da água, com apresentação de laudos a cada (06) seis meses do </w:t>
      </w:r>
      <w:r w:rsidR="00D10189" w:rsidRPr="000304F3">
        <w:rPr>
          <w:rFonts w:ascii="Arial" w:hAnsi="Arial" w:cs="Arial"/>
          <w:b/>
          <w:sz w:val="24"/>
          <w:szCs w:val="24"/>
        </w:rPr>
        <w:t>ITPS</w:t>
      </w:r>
      <w:r w:rsidR="00D10189" w:rsidRPr="00DF04C8">
        <w:rPr>
          <w:rFonts w:ascii="Arial" w:hAnsi="Arial" w:cs="Arial"/>
          <w:sz w:val="24"/>
          <w:szCs w:val="24"/>
        </w:rPr>
        <w:t xml:space="preserve">. </w:t>
      </w:r>
    </w:p>
    <w:p w:rsidR="009E6833" w:rsidRPr="00DF04C8" w:rsidRDefault="009E6833">
      <w:pPr>
        <w:widowControl w:val="0"/>
        <w:autoSpaceDE w:val="0"/>
        <w:autoSpaceDN w:val="0"/>
        <w:adjustRightInd w:val="0"/>
        <w:spacing w:after="0" w:line="286" w:lineRule="exact"/>
        <w:rPr>
          <w:rFonts w:ascii="Arial" w:hAnsi="Arial" w:cs="Arial"/>
          <w:sz w:val="24"/>
          <w:szCs w:val="24"/>
        </w:rPr>
      </w:pPr>
    </w:p>
    <w:p w:rsidR="009E6833" w:rsidRPr="00DF04C8" w:rsidRDefault="009E6833">
      <w:pPr>
        <w:widowControl w:val="0"/>
        <w:overflowPunct w:val="0"/>
        <w:autoSpaceDE w:val="0"/>
        <w:autoSpaceDN w:val="0"/>
        <w:adjustRightInd w:val="0"/>
        <w:spacing w:after="0" w:line="225" w:lineRule="auto"/>
        <w:jc w:val="both"/>
        <w:rPr>
          <w:rFonts w:ascii="Arial" w:hAnsi="Arial" w:cs="Arial"/>
          <w:sz w:val="24"/>
          <w:szCs w:val="24"/>
        </w:rPr>
      </w:pPr>
      <w:r w:rsidRPr="00DF04C8">
        <w:rPr>
          <w:rFonts w:ascii="Arial" w:hAnsi="Arial" w:cs="Arial"/>
          <w:sz w:val="24"/>
          <w:szCs w:val="24"/>
        </w:rPr>
        <w:t xml:space="preserve">No processo de abate admite-se um </w:t>
      </w:r>
      <w:r w:rsidR="00264F3B" w:rsidRPr="00DF04C8">
        <w:rPr>
          <w:rFonts w:ascii="Arial" w:hAnsi="Arial" w:cs="Arial"/>
          <w:sz w:val="24"/>
          <w:szCs w:val="24"/>
        </w:rPr>
        <w:t>consumo de água variando entre 10</w:t>
      </w:r>
      <w:r w:rsidRPr="00DF04C8">
        <w:rPr>
          <w:rFonts w:ascii="Arial" w:hAnsi="Arial" w:cs="Arial"/>
          <w:sz w:val="24"/>
          <w:szCs w:val="24"/>
        </w:rPr>
        <w:t>00 e 1.500 l por boi, sendo adotado nesse projeto 1.000 l/boi. Para atender a essa demanda, foi dimension</w:t>
      </w:r>
      <w:r w:rsidR="009A4338" w:rsidRPr="00DF04C8">
        <w:rPr>
          <w:rFonts w:ascii="Arial" w:hAnsi="Arial" w:cs="Arial"/>
          <w:sz w:val="24"/>
          <w:szCs w:val="24"/>
        </w:rPr>
        <w:t>ado um reservatório apoiado de 7</w:t>
      </w:r>
      <w:r w:rsidRPr="00DF04C8">
        <w:rPr>
          <w:rFonts w:ascii="Arial" w:hAnsi="Arial" w:cs="Arial"/>
          <w:sz w:val="24"/>
          <w:szCs w:val="24"/>
        </w:rPr>
        <w:t>0 m</w:t>
      </w:r>
      <w:r w:rsidRPr="00DF04C8">
        <w:rPr>
          <w:rFonts w:ascii="Arial" w:hAnsi="Arial" w:cs="Arial"/>
          <w:sz w:val="32"/>
          <w:szCs w:val="32"/>
          <w:vertAlign w:val="superscript"/>
        </w:rPr>
        <w:t>3</w:t>
      </w:r>
      <w:r w:rsidR="009A4338" w:rsidRPr="00DF04C8">
        <w:rPr>
          <w:rFonts w:ascii="Arial" w:hAnsi="Arial" w:cs="Arial"/>
          <w:sz w:val="24"/>
          <w:szCs w:val="24"/>
        </w:rPr>
        <w:t xml:space="preserve"> e outro elevado de 2</w:t>
      </w:r>
      <w:r w:rsidRPr="00DF04C8">
        <w:rPr>
          <w:rFonts w:ascii="Arial" w:hAnsi="Arial" w:cs="Arial"/>
          <w:sz w:val="24"/>
          <w:szCs w:val="24"/>
        </w:rPr>
        <w:t>0 m</w:t>
      </w:r>
      <w:r w:rsidRPr="00DF04C8">
        <w:rPr>
          <w:rFonts w:ascii="Arial" w:hAnsi="Arial" w:cs="Arial"/>
          <w:sz w:val="32"/>
          <w:szCs w:val="32"/>
          <w:vertAlign w:val="superscript"/>
        </w:rPr>
        <w:t>3</w:t>
      </w:r>
      <w:r w:rsidRPr="00DF04C8">
        <w:rPr>
          <w:rFonts w:ascii="Arial" w:hAnsi="Arial" w:cs="Arial"/>
          <w:sz w:val="24"/>
          <w:szCs w:val="24"/>
        </w:rPr>
        <w:t>.</w:t>
      </w:r>
    </w:p>
    <w:p w:rsidR="009E6833" w:rsidRPr="00DF04C8" w:rsidRDefault="009E6833">
      <w:pPr>
        <w:widowControl w:val="0"/>
        <w:autoSpaceDE w:val="0"/>
        <w:autoSpaceDN w:val="0"/>
        <w:adjustRightInd w:val="0"/>
        <w:spacing w:after="0" w:line="238" w:lineRule="exact"/>
        <w:rPr>
          <w:rFonts w:ascii="Arial" w:hAnsi="Arial" w:cs="Arial"/>
          <w:sz w:val="24"/>
          <w:szCs w:val="24"/>
        </w:rPr>
      </w:pPr>
    </w:p>
    <w:p w:rsidR="009E6833" w:rsidRPr="00DF04C8" w:rsidRDefault="009E6833">
      <w:pPr>
        <w:widowControl w:val="0"/>
        <w:overflowPunct w:val="0"/>
        <w:autoSpaceDE w:val="0"/>
        <w:autoSpaceDN w:val="0"/>
        <w:adjustRightInd w:val="0"/>
        <w:spacing w:after="0" w:line="234" w:lineRule="auto"/>
        <w:jc w:val="both"/>
        <w:rPr>
          <w:rFonts w:ascii="Arial" w:hAnsi="Arial" w:cs="Arial"/>
          <w:sz w:val="24"/>
          <w:szCs w:val="24"/>
        </w:rPr>
      </w:pPr>
      <w:r w:rsidRPr="00DF04C8">
        <w:rPr>
          <w:rFonts w:ascii="Arial" w:hAnsi="Arial" w:cs="Arial"/>
          <w:sz w:val="24"/>
          <w:szCs w:val="24"/>
        </w:rPr>
        <w:t xml:space="preserve">A finalidade da água no processo de abate é a limpeza dos animais, dos currais, do galpão principal, </w:t>
      </w:r>
      <w:proofErr w:type="spellStart"/>
      <w:r w:rsidRPr="00DF04C8">
        <w:rPr>
          <w:rFonts w:ascii="Arial" w:hAnsi="Arial" w:cs="Arial"/>
          <w:sz w:val="24"/>
          <w:szCs w:val="24"/>
        </w:rPr>
        <w:t>desedentação</w:t>
      </w:r>
      <w:proofErr w:type="spellEnd"/>
      <w:r w:rsidRPr="00DF04C8">
        <w:rPr>
          <w:rFonts w:ascii="Arial" w:hAnsi="Arial" w:cs="Arial"/>
          <w:sz w:val="24"/>
          <w:szCs w:val="24"/>
        </w:rPr>
        <w:t xml:space="preserve"> dos animais e usos múltiplos no processo de abate.</w:t>
      </w:r>
    </w:p>
    <w:p w:rsidR="009E6833" w:rsidRDefault="009E6833">
      <w:pPr>
        <w:widowControl w:val="0"/>
        <w:autoSpaceDE w:val="0"/>
        <w:autoSpaceDN w:val="0"/>
        <w:adjustRightInd w:val="0"/>
        <w:spacing w:after="0" w:line="200" w:lineRule="exact"/>
        <w:rPr>
          <w:rFonts w:ascii="Arial" w:hAnsi="Arial" w:cs="Arial"/>
          <w:sz w:val="24"/>
          <w:szCs w:val="24"/>
        </w:rPr>
      </w:pPr>
    </w:p>
    <w:p w:rsidR="009468E0" w:rsidRPr="00DF04C8" w:rsidRDefault="009468E0">
      <w:pPr>
        <w:widowControl w:val="0"/>
        <w:autoSpaceDE w:val="0"/>
        <w:autoSpaceDN w:val="0"/>
        <w:adjustRightInd w:val="0"/>
        <w:spacing w:after="0" w:line="200" w:lineRule="exact"/>
        <w:rPr>
          <w:rFonts w:ascii="Arial" w:hAnsi="Arial" w:cs="Arial"/>
          <w:sz w:val="24"/>
          <w:szCs w:val="24"/>
        </w:rPr>
      </w:pPr>
    </w:p>
    <w:p w:rsidR="009E6833" w:rsidRPr="00DF04C8" w:rsidRDefault="009E6833">
      <w:pPr>
        <w:widowControl w:val="0"/>
        <w:tabs>
          <w:tab w:val="left" w:pos="680"/>
        </w:tabs>
        <w:autoSpaceDE w:val="0"/>
        <w:autoSpaceDN w:val="0"/>
        <w:adjustRightInd w:val="0"/>
        <w:spacing w:after="0" w:line="240" w:lineRule="auto"/>
        <w:rPr>
          <w:rFonts w:ascii="Arial" w:hAnsi="Arial" w:cs="Arial"/>
          <w:sz w:val="24"/>
          <w:szCs w:val="24"/>
        </w:rPr>
      </w:pPr>
      <w:r w:rsidRPr="00DF04C8">
        <w:rPr>
          <w:rFonts w:ascii="Arial" w:hAnsi="Arial" w:cs="Arial"/>
          <w:sz w:val="28"/>
          <w:szCs w:val="28"/>
        </w:rPr>
        <w:t>2.4.</w:t>
      </w:r>
      <w:r w:rsidRPr="00DF04C8">
        <w:rPr>
          <w:rFonts w:ascii="Arial" w:hAnsi="Arial" w:cs="Arial"/>
          <w:sz w:val="28"/>
          <w:szCs w:val="28"/>
        </w:rPr>
        <w:tab/>
        <w:t>Sistema de Tratamento de Efluentes</w:t>
      </w:r>
    </w:p>
    <w:p w:rsidR="009E6833" w:rsidRPr="00DF04C8" w:rsidRDefault="009E6833">
      <w:pPr>
        <w:widowControl w:val="0"/>
        <w:autoSpaceDE w:val="0"/>
        <w:autoSpaceDN w:val="0"/>
        <w:adjustRightInd w:val="0"/>
        <w:spacing w:after="0" w:line="305" w:lineRule="exact"/>
        <w:rPr>
          <w:rFonts w:ascii="Arial" w:hAnsi="Arial" w:cs="Arial"/>
          <w:sz w:val="24"/>
          <w:szCs w:val="24"/>
        </w:rPr>
      </w:pPr>
    </w:p>
    <w:p w:rsidR="009E6833" w:rsidRPr="00DF04C8" w:rsidRDefault="009E6833">
      <w:pPr>
        <w:widowControl w:val="0"/>
        <w:tabs>
          <w:tab w:val="left" w:pos="740"/>
        </w:tabs>
        <w:autoSpaceDE w:val="0"/>
        <w:autoSpaceDN w:val="0"/>
        <w:adjustRightInd w:val="0"/>
        <w:spacing w:after="0" w:line="240" w:lineRule="auto"/>
        <w:rPr>
          <w:rFonts w:ascii="Arial" w:hAnsi="Arial" w:cs="Arial"/>
          <w:sz w:val="24"/>
          <w:szCs w:val="24"/>
        </w:rPr>
      </w:pPr>
      <w:r w:rsidRPr="00DF04C8">
        <w:rPr>
          <w:rFonts w:ascii="Arial" w:hAnsi="Arial" w:cs="Arial"/>
          <w:sz w:val="28"/>
          <w:szCs w:val="28"/>
        </w:rPr>
        <w:t>2.4.1</w:t>
      </w:r>
      <w:r w:rsidRPr="00DF04C8">
        <w:rPr>
          <w:rFonts w:ascii="Arial" w:hAnsi="Arial" w:cs="Arial"/>
          <w:sz w:val="24"/>
          <w:szCs w:val="24"/>
        </w:rPr>
        <w:tab/>
      </w:r>
      <w:r w:rsidRPr="00DF04C8">
        <w:rPr>
          <w:rFonts w:ascii="Arial" w:hAnsi="Arial" w:cs="Arial"/>
          <w:sz w:val="23"/>
          <w:szCs w:val="23"/>
        </w:rPr>
        <w:t>Introdução</w:t>
      </w:r>
    </w:p>
    <w:p w:rsidR="009E6833" w:rsidRPr="00DF04C8" w:rsidRDefault="009E6833">
      <w:pPr>
        <w:widowControl w:val="0"/>
        <w:autoSpaceDE w:val="0"/>
        <w:autoSpaceDN w:val="0"/>
        <w:adjustRightInd w:val="0"/>
        <w:spacing w:after="0" w:line="282" w:lineRule="exact"/>
        <w:rPr>
          <w:rFonts w:ascii="Arial" w:hAnsi="Arial" w:cs="Arial"/>
          <w:sz w:val="24"/>
          <w:szCs w:val="24"/>
        </w:rPr>
      </w:pPr>
    </w:p>
    <w:p w:rsidR="009E6833" w:rsidRPr="00764563" w:rsidRDefault="009E6833">
      <w:pPr>
        <w:widowControl w:val="0"/>
        <w:overflowPunct w:val="0"/>
        <w:autoSpaceDE w:val="0"/>
        <w:autoSpaceDN w:val="0"/>
        <w:adjustRightInd w:val="0"/>
        <w:spacing w:after="0" w:line="238" w:lineRule="auto"/>
        <w:jc w:val="both"/>
        <w:rPr>
          <w:rFonts w:ascii="Arial" w:hAnsi="Arial" w:cs="Arial"/>
          <w:sz w:val="24"/>
          <w:szCs w:val="24"/>
        </w:rPr>
      </w:pPr>
      <w:r w:rsidRPr="00764563">
        <w:rPr>
          <w:rFonts w:ascii="Arial" w:hAnsi="Arial" w:cs="Arial"/>
          <w:sz w:val="24"/>
          <w:szCs w:val="24"/>
        </w:rPr>
        <w:t>O tratamento dos resíduos líquidos de um matadouro apresenta dificuldades especiais, pois eles possuem elevada concentração de substâncias orgânicas solúveis e em suspensão. A sua DBO (demanda bioquímica de oxigênio) é elevadíssima, situando-se, segundo as circunstânc</w:t>
      </w:r>
      <w:r w:rsidR="00F67EAA" w:rsidRPr="00764563">
        <w:rPr>
          <w:rFonts w:ascii="Arial" w:hAnsi="Arial" w:cs="Arial"/>
          <w:sz w:val="24"/>
          <w:szCs w:val="24"/>
        </w:rPr>
        <w:t>ias, entre 1.500 e 10.000 mg/l.</w:t>
      </w:r>
      <w:r w:rsidR="00D964C1">
        <w:rPr>
          <w:rFonts w:ascii="Arial" w:hAnsi="Arial" w:cs="Arial"/>
          <w:sz w:val="24"/>
          <w:szCs w:val="24"/>
        </w:rPr>
        <w:t xml:space="preserve"> </w:t>
      </w:r>
      <w:r w:rsidRPr="00764563">
        <w:rPr>
          <w:rFonts w:ascii="Arial" w:hAnsi="Arial" w:cs="Arial"/>
          <w:sz w:val="24"/>
          <w:szCs w:val="24"/>
        </w:rPr>
        <w:t>Nos matadouros em que se realiza o aproveitamento industrial do sangue e gordura, esse parâmetro é reduzido, não excedendo de 1.500 mg/l, porém se tal aproveitamento não é efetuado, esse mesmo parâmetro se eleva a valores altíssimos, podendo alcançar 10.000 mg/l.</w:t>
      </w:r>
    </w:p>
    <w:p w:rsidR="009E6833" w:rsidRPr="00764563" w:rsidRDefault="009E6833">
      <w:pPr>
        <w:widowControl w:val="0"/>
        <w:autoSpaceDE w:val="0"/>
        <w:autoSpaceDN w:val="0"/>
        <w:adjustRightInd w:val="0"/>
        <w:spacing w:after="0" w:line="289" w:lineRule="exact"/>
        <w:rPr>
          <w:rFonts w:ascii="Arial" w:hAnsi="Arial" w:cs="Arial"/>
          <w:sz w:val="24"/>
          <w:szCs w:val="24"/>
        </w:rPr>
      </w:pPr>
    </w:p>
    <w:p w:rsidR="009E6833" w:rsidRPr="00764563" w:rsidRDefault="009E6833">
      <w:pPr>
        <w:widowControl w:val="0"/>
        <w:overflowPunct w:val="0"/>
        <w:autoSpaceDE w:val="0"/>
        <w:autoSpaceDN w:val="0"/>
        <w:adjustRightInd w:val="0"/>
        <w:spacing w:after="0" w:line="235" w:lineRule="auto"/>
        <w:jc w:val="both"/>
        <w:rPr>
          <w:rFonts w:ascii="Arial" w:hAnsi="Arial" w:cs="Arial"/>
          <w:sz w:val="24"/>
          <w:szCs w:val="24"/>
        </w:rPr>
      </w:pPr>
      <w:r w:rsidRPr="00764563">
        <w:rPr>
          <w:rFonts w:ascii="Arial" w:hAnsi="Arial" w:cs="Arial"/>
          <w:sz w:val="24"/>
          <w:szCs w:val="24"/>
        </w:rPr>
        <w:t>Além desses resíduos, de características industriais, temos também uma pequena contribuição com características de esgoto doméstico, proveniente dos vestiários. Em virtude do pequeno volume gerado, esses resíduos serão tratados de forma conjunta com os resíduos industriais.</w:t>
      </w:r>
    </w:p>
    <w:p w:rsidR="009E6833" w:rsidRPr="00764563" w:rsidRDefault="009E6833">
      <w:pPr>
        <w:widowControl w:val="0"/>
        <w:autoSpaceDE w:val="0"/>
        <w:autoSpaceDN w:val="0"/>
        <w:adjustRightInd w:val="0"/>
        <w:spacing w:after="0" w:line="289" w:lineRule="exact"/>
        <w:rPr>
          <w:rFonts w:ascii="Arial" w:hAnsi="Arial" w:cs="Arial"/>
          <w:sz w:val="24"/>
          <w:szCs w:val="24"/>
        </w:rPr>
      </w:pPr>
    </w:p>
    <w:p w:rsidR="00811F90" w:rsidRPr="00764563" w:rsidRDefault="009E6833" w:rsidP="00811F90">
      <w:pPr>
        <w:widowControl w:val="0"/>
        <w:overflowPunct w:val="0"/>
        <w:autoSpaceDE w:val="0"/>
        <w:autoSpaceDN w:val="0"/>
        <w:adjustRightInd w:val="0"/>
        <w:spacing w:after="0" w:line="234" w:lineRule="auto"/>
        <w:jc w:val="both"/>
        <w:rPr>
          <w:rFonts w:ascii="Arial" w:hAnsi="Arial" w:cs="Arial"/>
          <w:sz w:val="24"/>
          <w:szCs w:val="24"/>
        </w:rPr>
      </w:pPr>
      <w:r w:rsidRPr="00764563">
        <w:rPr>
          <w:rFonts w:ascii="Arial" w:hAnsi="Arial" w:cs="Arial"/>
          <w:sz w:val="24"/>
          <w:szCs w:val="24"/>
        </w:rPr>
        <w:t>Entre os métodos utilizados para a depuração desses resíduos indust</w:t>
      </w:r>
      <w:r w:rsidR="00F44E2F" w:rsidRPr="00764563">
        <w:rPr>
          <w:rFonts w:ascii="Arial" w:hAnsi="Arial" w:cs="Arial"/>
          <w:sz w:val="24"/>
          <w:szCs w:val="24"/>
        </w:rPr>
        <w:t xml:space="preserve">riais encontram-se os </w:t>
      </w:r>
      <w:r w:rsidRPr="00764563">
        <w:rPr>
          <w:rFonts w:ascii="Arial" w:hAnsi="Arial" w:cs="Arial"/>
          <w:sz w:val="24"/>
          <w:szCs w:val="24"/>
        </w:rPr>
        <w:t>seguintes:</w:t>
      </w:r>
      <w:bookmarkStart w:id="4" w:name="page5"/>
      <w:bookmarkEnd w:id="4"/>
    </w:p>
    <w:p w:rsidR="009E6833" w:rsidRPr="00764563" w:rsidRDefault="00811F90" w:rsidP="00811F90">
      <w:pPr>
        <w:widowControl w:val="0"/>
        <w:overflowPunct w:val="0"/>
        <w:autoSpaceDE w:val="0"/>
        <w:autoSpaceDN w:val="0"/>
        <w:adjustRightInd w:val="0"/>
        <w:spacing w:after="0" w:line="234" w:lineRule="auto"/>
        <w:jc w:val="both"/>
        <w:rPr>
          <w:rFonts w:ascii="Arial" w:hAnsi="Arial" w:cs="Arial"/>
          <w:sz w:val="24"/>
          <w:szCs w:val="24"/>
        </w:rPr>
      </w:pPr>
      <w:r w:rsidRPr="00764563">
        <w:rPr>
          <w:rFonts w:ascii="Arial" w:hAnsi="Arial" w:cs="Arial"/>
          <w:sz w:val="24"/>
          <w:szCs w:val="24"/>
        </w:rPr>
        <w:t xml:space="preserve">               - L</w:t>
      </w:r>
      <w:r w:rsidR="009E6833" w:rsidRPr="00764563">
        <w:rPr>
          <w:rFonts w:ascii="Arial" w:hAnsi="Arial" w:cs="Arial"/>
          <w:sz w:val="24"/>
          <w:szCs w:val="24"/>
        </w:rPr>
        <w:t>agoas anaeróbias seguidas por lagoas facultativas;</w:t>
      </w:r>
    </w:p>
    <w:p w:rsidR="009E6833" w:rsidRPr="00764563" w:rsidRDefault="009E6833">
      <w:pPr>
        <w:widowControl w:val="0"/>
        <w:autoSpaceDE w:val="0"/>
        <w:autoSpaceDN w:val="0"/>
        <w:adjustRightInd w:val="0"/>
        <w:spacing w:after="0" w:line="1" w:lineRule="exact"/>
        <w:rPr>
          <w:rFonts w:ascii="Arial" w:hAnsi="Arial" w:cs="Arial"/>
          <w:sz w:val="24"/>
          <w:szCs w:val="24"/>
        </w:rPr>
      </w:pPr>
    </w:p>
    <w:p w:rsidR="009E6833" w:rsidRPr="00764563" w:rsidRDefault="009E6833">
      <w:pPr>
        <w:widowControl w:val="0"/>
        <w:numPr>
          <w:ilvl w:val="0"/>
          <w:numId w:val="1"/>
        </w:numPr>
        <w:tabs>
          <w:tab w:val="clear" w:pos="720"/>
          <w:tab w:val="num" w:pos="920"/>
        </w:tabs>
        <w:overflowPunct w:val="0"/>
        <w:autoSpaceDE w:val="0"/>
        <w:autoSpaceDN w:val="0"/>
        <w:adjustRightInd w:val="0"/>
        <w:spacing w:after="0" w:line="240" w:lineRule="auto"/>
        <w:ind w:left="920" w:hanging="134"/>
        <w:rPr>
          <w:rFonts w:ascii="Arial" w:hAnsi="Arial" w:cs="Arial"/>
          <w:sz w:val="24"/>
          <w:szCs w:val="24"/>
        </w:rPr>
      </w:pPr>
      <w:r w:rsidRPr="00764563">
        <w:rPr>
          <w:rFonts w:ascii="Arial" w:hAnsi="Arial" w:cs="Arial"/>
          <w:sz w:val="24"/>
          <w:szCs w:val="24"/>
        </w:rPr>
        <w:t>Lagoas aeradas;</w:t>
      </w:r>
    </w:p>
    <w:p w:rsidR="009E6833" w:rsidRPr="00764563" w:rsidRDefault="009E6833">
      <w:pPr>
        <w:widowControl w:val="0"/>
        <w:autoSpaceDE w:val="0"/>
        <w:autoSpaceDN w:val="0"/>
        <w:adjustRightInd w:val="0"/>
        <w:spacing w:after="0" w:line="1" w:lineRule="exact"/>
        <w:rPr>
          <w:rFonts w:ascii="Arial" w:hAnsi="Arial" w:cs="Arial"/>
          <w:sz w:val="24"/>
          <w:szCs w:val="24"/>
        </w:rPr>
      </w:pPr>
    </w:p>
    <w:p w:rsidR="009E6833" w:rsidRPr="00FA2373" w:rsidRDefault="00764563" w:rsidP="00764563">
      <w:pPr>
        <w:widowControl w:val="0"/>
        <w:overflowPunct w:val="0"/>
        <w:autoSpaceDE w:val="0"/>
        <w:autoSpaceDN w:val="0"/>
        <w:adjustRightInd w:val="0"/>
        <w:spacing w:after="0" w:line="240" w:lineRule="auto"/>
        <w:rPr>
          <w:rFonts w:ascii="Arial" w:hAnsi="Arial" w:cs="Arial"/>
          <w:sz w:val="24"/>
          <w:szCs w:val="24"/>
          <w:highlight w:val="yellow"/>
        </w:rPr>
      </w:pPr>
      <w:r>
        <w:rPr>
          <w:rFonts w:ascii="Arial" w:hAnsi="Arial" w:cs="Arial"/>
          <w:sz w:val="24"/>
          <w:szCs w:val="24"/>
        </w:rPr>
        <w:t xml:space="preserve">            - </w:t>
      </w:r>
      <w:r w:rsidR="009E6833" w:rsidRPr="00764563">
        <w:rPr>
          <w:rFonts w:ascii="Arial" w:hAnsi="Arial" w:cs="Arial"/>
          <w:sz w:val="24"/>
          <w:szCs w:val="24"/>
        </w:rPr>
        <w:t xml:space="preserve">Lodos ativados, modalidade aeração </w:t>
      </w:r>
      <w:r w:rsidR="009E6833" w:rsidRPr="00800B95">
        <w:rPr>
          <w:rFonts w:ascii="Arial" w:hAnsi="Arial" w:cs="Arial"/>
          <w:sz w:val="24"/>
          <w:szCs w:val="24"/>
        </w:rPr>
        <w:t>prolongada;</w:t>
      </w:r>
    </w:p>
    <w:p w:rsidR="009E6833" w:rsidRPr="00764563" w:rsidRDefault="009E6833">
      <w:pPr>
        <w:widowControl w:val="0"/>
        <w:numPr>
          <w:ilvl w:val="0"/>
          <w:numId w:val="1"/>
        </w:numPr>
        <w:tabs>
          <w:tab w:val="clear" w:pos="720"/>
          <w:tab w:val="num" w:pos="920"/>
        </w:tabs>
        <w:overflowPunct w:val="0"/>
        <w:autoSpaceDE w:val="0"/>
        <w:autoSpaceDN w:val="0"/>
        <w:adjustRightInd w:val="0"/>
        <w:spacing w:after="0" w:line="238" w:lineRule="auto"/>
        <w:ind w:left="920" w:hanging="134"/>
        <w:rPr>
          <w:rFonts w:ascii="Arial" w:hAnsi="Arial" w:cs="Arial"/>
          <w:sz w:val="24"/>
          <w:szCs w:val="24"/>
        </w:rPr>
      </w:pPr>
      <w:r w:rsidRPr="00764563">
        <w:rPr>
          <w:rFonts w:ascii="Arial" w:hAnsi="Arial" w:cs="Arial"/>
          <w:sz w:val="24"/>
          <w:szCs w:val="24"/>
        </w:rPr>
        <w:t>Filtros biológicos de ultra capacidade e;</w:t>
      </w:r>
    </w:p>
    <w:p w:rsidR="009E6833" w:rsidRPr="00764563" w:rsidRDefault="009E6833">
      <w:pPr>
        <w:widowControl w:val="0"/>
        <w:autoSpaceDE w:val="0"/>
        <w:autoSpaceDN w:val="0"/>
        <w:adjustRightInd w:val="0"/>
        <w:spacing w:after="0" w:line="1" w:lineRule="exact"/>
        <w:rPr>
          <w:rFonts w:ascii="Arial" w:hAnsi="Arial" w:cs="Arial"/>
          <w:sz w:val="24"/>
          <w:szCs w:val="24"/>
        </w:rPr>
      </w:pPr>
    </w:p>
    <w:p w:rsidR="009E6833" w:rsidRPr="00764563" w:rsidRDefault="009E6833">
      <w:pPr>
        <w:widowControl w:val="0"/>
        <w:numPr>
          <w:ilvl w:val="0"/>
          <w:numId w:val="1"/>
        </w:numPr>
        <w:tabs>
          <w:tab w:val="clear" w:pos="720"/>
          <w:tab w:val="num" w:pos="920"/>
        </w:tabs>
        <w:overflowPunct w:val="0"/>
        <w:autoSpaceDE w:val="0"/>
        <w:autoSpaceDN w:val="0"/>
        <w:adjustRightInd w:val="0"/>
        <w:spacing w:after="0" w:line="240" w:lineRule="auto"/>
        <w:ind w:left="920" w:hanging="134"/>
        <w:rPr>
          <w:rFonts w:ascii="Arial" w:hAnsi="Arial" w:cs="Arial"/>
          <w:sz w:val="24"/>
          <w:szCs w:val="24"/>
        </w:rPr>
      </w:pPr>
      <w:r w:rsidRPr="00764563">
        <w:rPr>
          <w:rFonts w:ascii="Arial" w:hAnsi="Arial" w:cs="Arial"/>
          <w:sz w:val="24"/>
          <w:szCs w:val="24"/>
        </w:rPr>
        <w:t>Tanques sépticos</w:t>
      </w:r>
    </w:p>
    <w:p w:rsidR="009E6833" w:rsidRPr="00764563" w:rsidRDefault="009E6833">
      <w:pPr>
        <w:widowControl w:val="0"/>
        <w:autoSpaceDE w:val="0"/>
        <w:autoSpaceDN w:val="0"/>
        <w:adjustRightInd w:val="0"/>
        <w:spacing w:after="0" w:line="286" w:lineRule="exact"/>
        <w:rPr>
          <w:rFonts w:ascii="Arial" w:hAnsi="Arial" w:cs="Arial"/>
          <w:sz w:val="24"/>
          <w:szCs w:val="24"/>
        </w:rPr>
      </w:pPr>
    </w:p>
    <w:p w:rsidR="009E6833" w:rsidRPr="00764563" w:rsidRDefault="009E6833">
      <w:pPr>
        <w:widowControl w:val="0"/>
        <w:overflowPunct w:val="0"/>
        <w:autoSpaceDE w:val="0"/>
        <w:autoSpaceDN w:val="0"/>
        <w:adjustRightInd w:val="0"/>
        <w:spacing w:after="0" w:line="235" w:lineRule="auto"/>
        <w:ind w:left="80" w:right="60"/>
        <w:jc w:val="both"/>
        <w:rPr>
          <w:rFonts w:ascii="Arial" w:hAnsi="Arial" w:cs="Arial"/>
          <w:sz w:val="24"/>
          <w:szCs w:val="24"/>
        </w:rPr>
      </w:pPr>
      <w:r w:rsidRPr="00764563">
        <w:rPr>
          <w:rFonts w:ascii="Arial" w:hAnsi="Arial" w:cs="Arial"/>
          <w:sz w:val="24"/>
          <w:szCs w:val="24"/>
        </w:rPr>
        <w:t>Em um levantamento estatístico realizado em vários Estados americanos, verificou-se a predominância das lagoas (anaeróbias + facultativas), da aeração prolongada e dos tanques sépticos.</w:t>
      </w:r>
    </w:p>
    <w:p w:rsidR="009E6833" w:rsidRPr="00764563" w:rsidRDefault="009E6833">
      <w:pPr>
        <w:widowControl w:val="0"/>
        <w:autoSpaceDE w:val="0"/>
        <w:autoSpaceDN w:val="0"/>
        <w:adjustRightInd w:val="0"/>
        <w:spacing w:after="0" w:line="289" w:lineRule="exact"/>
        <w:rPr>
          <w:rFonts w:ascii="Arial" w:hAnsi="Arial" w:cs="Arial"/>
          <w:sz w:val="24"/>
          <w:szCs w:val="24"/>
        </w:rPr>
      </w:pPr>
    </w:p>
    <w:p w:rsidR="009E6833" w:rsidRPr="00764563" w:rsidRDefault="009E6833">
      <w:pPr>
        <w:widowControl w:val="0"/>
        <w:overflowPunct w:val="0"/>
        <w:autoSpaceDE w:val="0"/>
        <w:autoSpaceDN w:val="0"/>
        <w:adjustRightInd w:val="0"/>
        <w:spacing w:after="0" w:line="235" w:lineRule="auto"/>
        <w:ind w:left="80" w:right="60"/>
        <w:jc w:val="both"/>
        <w:rPr>
          <w:rFonts w:ascii="Arial" w:hAnsi="Arial" w:cs="Arial"/>
          <w:sz w:val="24"/>
          <w:szCs w:val="24"/>
        </w:rPr>
      </w:pPr>
      <w:r w:rsidRPr="00764563">
        <w:rPr>
          <w:rFonts w:ascii="Arial" w:hAnsi="Arial" w:cs="Arial"/>
          <w:sz w:val="24"/>
          <w:szCs w:val="24"/>
        </w:rPr>
        <w:t>Entre nós, naturalmente devem ser preferidas os métodos que dispensem equipamentos mecânicos, e que não dependam de operação complexa, exigindo mão-de-obra com boa qualificação, tal como ocorre com os processos de lamas ativadas e filtração biológica.</w:t>
      </w:r>
    </w:p>
    <w:p w:rsidR="009E6833" w:rsidRPr="00764563" w:rsidRDefault="009E6833">
      <w:pPr>
        <w:widowControl w:val="0"/>
        <w:autoSpaceDE w:val="0"/>
        <w:autoSpaceDN w:val="0"/>
        <w:adjustRightInd w:val="0"/>
        <w:spacing w:after="0" w:line="308" w:lineRule="exact"/>
        <w:rPr>
          <w:rFonts w:ascii="Arial" w:hAnsi="Arial" w:cs="Arial"/>
          <w:sz w:val="24"/>
          <w:szCs w:val="24"/>
        </w:rPr>
      </w:pPr>
    </w:p>
    <w:p w:rsidR="009E6833" w:rsidRPr="00764563" w:rsidRDefault="009E6833">
      <w:pPr>
        <w:widowControl w:val="0"/>
        <w:tabs>
          <w:tab w:val="left" w:pos="760"/>
        </w:tabs>
        <w:autoSpaceDE w:val="0"/>
        <w:autoSpaceDN w:val="0"/>
        <w:adjustRightInd w:val="0"/>
        <w:spacing w:after="0" w:line="240" w:lineRule="auto"/>
        <w:ind w:left="80"/>
        <w:rPr>
          <w:rFonts w:ascii="Arial" w:hAnsi="Arial" w:cs="Arial"/>
          <w:sz w:val="24"/>
          <w:szCs w:val="24"/>
        </w:rPr>
      </w:pPr>
      <w:r w:rsidRPr="00764563">
        <w:rPr>
          <w:rFonts w:ascii="Arial" w:hAnsi="Arial" w:cs="Arial"/>
          <w:sz w:val="28"/>
          <w:szCs w:val="28"/>
        </w:rPr>
        <w:t>2.4.2.</w:t>
      </w:r>
      <w:r w:rsidRPr="00764563">
        <w:rPr>
          <w:rFonts w:ascii="Arial" w:hAnsi="Arial" w:cs="Arial"/>
          <w:sz w:val="24"/>
          <w:szCs w:val="24"/>
        </w:rPr>
        <w:tab/>
        <w:t>Características e Composição do Efluente</w:t>
      </w:r>
    </w:p>
    <w:p w:rsidR="009E6833" w:rsidRPr="00764563" w:rsidRDefault="009E6833">
      <w:pPr>
        <w:widowControl w:val="0"/>
        <w:autoSpaceDE w:val="0"/>
        <w:autoSpaceDN w:val="0"/>
        <w:adjustRightInd w:val="0"/>
        <w:spacing w:after="0" w:line="282" w:lineRule="exact"/>
        <w:rPr>
          <w:rFonts w:ascii="Arial" w:hAnsi="Arial" w:cs="Arial"/>
          <w:sz w:val="24"/>
          <w:szCs w:val="24"/>
        </w:rPr>
      </w:pPr>
    </w:p>
    <w:p w:rsidR="009E6833" w:rsidRDefault="009E6833">
      <w:pPr>
        <w:widowControl w:val="0"/>
        <w:overflowPunct w:val="0"/>
        <w:autoSpaceDE w:val="0"/>
        <w:autoSpaceDN w:val="0"/>
        <w:adjustRightInd w:val="0"/>
        <w:spacing w:after="0" w:line="234" w:lineRule="auto"/>
        <w:ind w:left="80" w:right="60"/>
        <w:jc w:val="both"/>
        <w:rPr>
          <w:rFonts w:ascii="Arial" w:hAnsi="Arial" w:cs="Arial"/>
          <w:sz w:val="24"/>
          <w:szCs w:val="24"/>
        </w:rPr>
      </w:pPr>
      <w:r w:rsidRPr="00764563">
        <w:rPr>
          <w:rFonts w:ascii="Arial" w:hAnsi="Arial" w:cs="Arial"/>
          <w:sz w:val="24"/>
          <w:szCs w:val="24"/>
        </w:rPr>
        <w:t>No processo de abate do matadouro, em praticamente todas as etapas são gerados despejos industriais, conforme ilustrado no quadro abaixo:</w:t>
      </w:r>
    </w:p>
    <w:p w:rsidR="009468E0" w:rsidRDefault="009468E0">
      <w:pPr>
        <w:widowControl w:val="0"/>
        <w:autoSpaceDE w:val="0"/>
        <w:autoSpaceDN w:val="0"/>
        <w:adjustRightInd w:val="0"/>
        <w:spacing w:after="0" w:line="20" w:lineRule="exact"/>
        <w:rPr>
          <w:rFonts w:ascii="Arial" w:hAnsi="Arial" w:cs="Arial"/>
          <w:sz w:val="24"/>
          <w:szCs w:val="24"/>
        </w:rPr>
      </w:pPr>
    </w:p>
    <w:p w:rsidR="009468E0" w:rsidRDefault="009468E0">
      <w:pPr>
        <w:widowControl w:val="0"/>
        <w:autoSpaceDE w:val="0"/>
        <w:autoSpaceDN w:val="0"/>
        <w:adjustRightInd w:val="0"/>
        <w:spacing w:after="0" w:line="20" w:lineRule="exact"/>
        <w:rPr>
          <w:rFonts w:ascii="Arial" w:hAnsi="Arial" w:cs="Arial"/>
          <w:sz w:val="24"/>
          <w:szCs w:val="24"/>
        </w:rPr>
      </w:pPr>
    </w:p>
    <w:p w:rsidR="009468E0" w:rsidRDefault="009468E0">
      <w:pPr>
        <w:widowControl w:val="0"/>
        <w:autoSpaceDE w:val="0"/>
        <w:autoSpaceDN w:val="0"/>
        <w:adjustRightInd w:val="0"/>
        <w:spacing w:after="0" w:line="20" w:lineRule="exact"/>
        <w:rPr>
          <w:rFonts w:ascii="Arial" w:hAnsi="Arial" w:cs="Arial"/>
          <w:sz w:val="24"/>
          <w:szCs w:val="24"/>
        </w:rPr>
      </w:pPr>
    </w:p>
    <w:p w:rsidR="009468E0" w:rsidRDefault="009468E0">
      <w:pPr>
        <w:widowControl w:val="0"/>
        <w:autoSpaceDE w:val="0"/>
        <w:autoSpaceDN w:val="0"/>
        <w:adjustRightInd w:val="0"/>
        <w:spacing w:after="0" w:line="20" w:lineRule="exact"/>
        <w:rPr>
          <w:rFonts w:ascii="Arial" w:hAnsi="Arial" w:cs="Arial"/>
          <w:sz w:val="24"/>
          <w:szCs w:val="24"/>
        </w:rPr>
      </w:pPr>
    </w:p>
    <w:p w:rsidR="009468E0" w:rsidRDefault="009468E0">
      <w:pPr>
        <w:widowControl w:val="0"/>
        <w:autoSpaceDE w:val="0"/>
        <w:autoSpaceDN w:val="0"/>
        <w:adjustRightInd w:val="0"/>
        <w:spacing w:after="0" w:line="20" w:lineRule="exact"/>
        <w:rPr>
          <w:rFonts w:ascii="Arial" w:hAnsi="Arial" w:cs="Arial"/>
          <w:sz w:val="24"/>
          <w:szCs w:val="24"/>
        </w:rPr>
      </w:pPr>
    </w:p>
    <w:p w:rsidR="009468E0" w:rsidRDefault="009468E0">
      <w:pPr>
        <w:widowControl w:val="0"/>
        <w:autoSpaceDE w:val="0"/>
        <w:autoSpaceDN w:val="0"/>
        <w:adjustRightInd w:val="0"/>
        <w:spacing w:after="0" w:line="20" w:lineRule="exact"/>
        <w:rPr>
          <w:rFonts w:ascii="Arial" w:hAnsi="Arial" w:cs="Arial"/>
          <w:sz w:val="24"/>
          <w:szCs w:val="24"/>
        </w:rPr>
      </w:pPr>
    </w:p>
    <w:p w:rsidR="009468E0" w:rsidRDefault="009468E0">
      <w:pPr>
        <w:widowControl w:val="0"/>
        <w:autoSpaceDE w:val="0"/>
        <w:autoSpaceDN w:val="0"/>
        <w:adjustRightInd w:val="0"/>
        <w:spacing w:after="0" w:line="20" w:lineRule="exact"/>
        <w:rPr>
          <w:rFonts w:ascii="Arial" w:hAnsi="Arial" w:cs="Arial"/>
          <w:sz w:val="24"/>
          <w:szCs w:val="24"/>
        </w:rPr>
      </w:pPr>
    </w:p>
    <w:p w:rsidR="009468E0" w:rsidRDefault="009468E0">
      <w:pPr>
        <w:widowControl w:val="0"/>
        <w:autoSpaceDE w:val="0"/>
        <w:autoSpaceDN w:val="0"/>
        <w:adjustRightInd w:val="0"/>
        <w:spacing w:after="0" w:line="20" w:lineRule="exact"/>
        <w:rPr>
          <w:rFonts w:ascii="Arial" w:hAnsi="Arial" w:cs="Arial"/>
          <w:sz w:val="24"/>
          <w:szCs w:val="24"/>
        </w:rPr>
      </w:pPr>
    </w:p>
    <w:p w:rsidR="009468E0" w:rsidRDefault="009468E0">
      <w:pPr>
        <w:widowControl w:val="0"/>
        <w:autoSpaceDE w:val="0"/>
        <w:autoSpaceDN w:val="0"/>
        <w:adjustRightInd w:val="0"/>
        <w:spacing w:after="0" w:line="20" w:lineRule="exact"/>
        <w:rPr>
          <w:rFonts w:ascii="Arial" w:hAnsi="Arial" w:cs="Arial"/>
          <w:sz w:val="24"/>
          <w:szCs w:val="24"/>
        </w:rPr>
      </w:pPr>
    </w:p>
    <w:p w:rsidR="009468E0" w:rsidRDefault="009468E0">
      <w:pPr>
        <w:widowControl w:val="0"/>
        <w:autoSpaceDE w:val="0"/>
        <w:autoSpaceDN w:val="0"/>
        <w:adjustRightInd w:val="0"/>
        <w:spacing w:after="0" w:line="20" w:lineRule="exact"/>
        <w:rPr>
          <w:rFonts w:ascii="Arial" w:hAnsi="Arial" w:cs="Arial"/>
          <w:sz w:val="24"/>
          <w:szCs w:val="24"/>
        </w:rPr>
      </w:pPr>
    </w:p>
    <w:p w:rsidR="009468E0" w:rsidRDefault="009468E0">
      <w:pPr>
        <w:widowControl w:val="0"/>
        <w:autoSpaceDE w:val="0"/>
        <w:autoSpaceDN w:val="0"/>
        <w:adjustRightInd w:val="0"/>
        <w:spacing w:after="0" w:line="20" w:lineRule="exact"/>
        <w:rPr>
          <w:rFonts w:ascii="Arial" w:hAnsi="Arial" w:cs="Arial"/>
          <w:sz w:val="24"/>
          <w:szCs w:val="24"/>
        </w:rPr>
      </w:pPr>
    </w:p>
    <w:p w:rsidR="009468E0" w:rsidRDefault="009468E0">
      <w:pPr>
        <w:widowControl w:val="0"/>
        <w:autoSpaceDE w:val="0"/>
        <w:autoSpaceDN w:val="0"/>
        <w:adjustRightInd w:val="0"/>
        <w:spacing w:after="0" w:line="20" w:lineRule="exact"/>
        <w:rPr>
          <w:rFonts w:ascii="Arial" w:hAnsi="Arial" w:cs="Arial"/>
          <w:sz w:val="24"/>
          <w:szCs w:val="24"/>
        </w:rPr>
      </w:pPr>
    </w:p>
    <w:p w:rsidR="009468E0" w:rsidRDefault="009468E0">
      <w:pPr>
        <w:widowControl w:val="0"/>
        <w:autoSpaceDE w:val="0"/>
        <w:autoSpaceDN w:val="0"/>
        <w:adjustRightInd w:val="0"/>
        <w:spacing w:after="0" w:line="20" w:lineRule="exact"/>
        <w:rPr>
          <w:rFonts w:ascii="Arial" w:hAnsi="Arial" w:cs="Arial"/>
          <w:sz w:val="24"/>
          <w:szCs w:val="24"/>
        </w:rPr>
      </w:pPr>
    </w:p>
    <w:p w:rsidR="009E6833" w:rsidRPr="00764563" w:rsidRDefault="00B054A8">
      <w:pPr>
        <w:widowControl w:val="0"/>
        <w:autoSpaceDE w:val="0"/>
        <w:autoSpaceDN w:val="0"/>
        <w:adjustRightInd w:val="0"/>
        <w:spacing w:after="0" w:line="20" w:lineRule="exact"/>
        <w:rPr>
          <w:rFonts w:ascii="Arial" w:hAnsi="Arial" w:cs="Arial"/>
          <w:sz w:val="24"/>
          <w:szCs w:val="24"/>
        </w:rPr>
      </w:pPr>
      <w:r>
        <w:rPr>
          <w:rFonts w:ascii="Arial" w:hAnsi="Arial" w:cs="Arial"/>
          <w:noProof/>
        </w:rPr>
        <w:pict>
          <v:line id=" 32" o:spid="_x0000_s1035" style="position:absolute;z-index:-251667456;visibility:visible;mso-wrap-distance-top:-3e-5mm;mso-wrap-distance-bottom:-3e-5mm" from=".15pt,14.2pt" to="475.4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" o:allowincell="f" strokeweight=".48pt">
            <o:lock v:ext="edit" shapetype="f"/>
          </v:line>
        </w:pict>
      </w:r>
      <w:r>
        <w:rPr>
          <w:rFonts w:ascii="Arial" w:hAnsi="Arial" w:cs="Arial"/>
          <w:noProof/>
        </w:rPr>
        <w:pict>
          <v:line id=" 33" o:spid="_x0000_s1034" style="position:absolute;z-index:-251666432;visibility:visible;mso-wrap-distance-left:3.17497mm;mso-wrap-distance-right:3.17497mm" from=".4pt,13.95pt" to=".4pt,1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" o:allowincell="f" strokeweight=".48pt">
            <o:lock v:ext="edit" shapetype="f"/>
          </v:line>
        </w:pict>
      </w:r>
      <w:r>
        <w:rPr>
          <w:rFonts w:ascii="Arial" w:hAnsi="Arial" w:cs="Arial"/>
          <w:noProof/>
        </w:rPr>
        <w:pict>
          <v:line id=" 34" o:spid="_x0000_s1033" style="position:absolute;z-index:-251665408;visibility:visible;mso-wrap-distance-left:3.17497mm;mso-wrap-distance-right:3.17497mm" from="475.15pt,13.95pt" to="475.15pt,1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" o:allowincell="f" strokeweight=".48pt">
            <o:lock v:ext="edit" shapetype="f"/>
          </v:line>
        </w:pict>
      </w:r>
      <w:r w:rsidR="009468E0">
        <w:rPr>
          <w:rFonts w:ascii="Arial" w:hAnsi="Arial" w:cs="Arial"/>
          <w:sz w:val="24"/>
          <w:szCs w:val="24"/>
        </w:rPr>
        <w:tab/>
      </w:r>
    </w:p>
    <w:p w:rsidR="009E6833" w:rsidRDefault="009E6833">
      <w:pPr>
        <w:widowControl w:val="0"/>
        <w:autoSpaceDE w:val="0"/>
        <w:autoSpaceDN w:val="0"/>
        <w:adjustRightInd w:val="0"/>
        <w:spacing w:after="0" w:line="267" w:lineRule="exact"/>
        <w:rPr>
          <w:rFonts w:ascii="Arial" w:hAnsi="Arial" w:cs="Arial"/>
          <w:sz w:val="24"/>
          <w:szCs w:val="24"/>
        </w:rPr>
      </w:pPr>
    </w:p>
    <w:p w:rsidR="009468E0" w:rsidRDefault="009468E0">
      <w:pPr>
        <w:widowControl w:val="0"/>
        <w:autoSpaceDE w:val="0"/>
        <w:autoSpaceDN w:val="0"/>
        <w:adjustRightInd w:val="0"/>
        <w:spacing w:after="0" w:line="267" w:lineRule="exact"/>
        <w:rPr>
          <w:rFonts w:ascii="Arial" w:hAnsi="Arial" w:cs="Arial"/>
          <w:sz w:val="24"/>
          <w:szCs w:val="24"/>
        </w:rPr>
      </w:pPr>
    </w:p>
    <w:p w:rsidR="009E6833" w:rsidRPr="00764563" w:rsidRDefault="009E6833">
      <w:pPr>
        <w:widowControl w:val="0"/>
        <w:overflowPunct w:val="0"/>
        <w:autoSpaceDE w:val="0"/>
        <w:autoSpaceDN w:val="0"/>
        <w:adjustRightInd w:val="0"/>
        <w:spacing w:after="0" w:line="240" w:lineRule="auto"/>
        <w:ind w:right="-19"/>
        <w:jc w:val="center"/>
        <w:rPr>
          <w:rFonts w:ascii="Arial" w:hAnsi="Arial" w:cs="Arial"/>
          <w:sz w:val="24"/>
          <w:szCs w:val="24"/>
        </w:rPr>
      </w:pPr>
      <w:r w:rsidRPr="00764563">
        <w:rPr>
          <w:rFonts w:ascii="Arial" w:hAnsi="Arial" w:cs="Arial"/>
          <w:color w:val="008080"/>
          <w:sz w:val="24"/>
          <w:szCs w:val="24"/>
        </w:rPr>
        <w:t>Fontes e Componentes dos Despejos de Matadouros</w:t>
      </w:r>
    </w:p>
    <w:tbl>
      <w:tblPr>
        <w:tblW w:w="0" w:type="auto"/>
        <w:tblLayout w:type="fixed"/>
        <w:tblCellMar>
          <w:left w:w="0" w:type="dxa"/>
          <w:right w:w="0" w:type="dxa"/>
        </w:tblCellMar>
        <w:tblLook w:val="0000" w:firstRow="0" w:lastRow="0" w:firstColumn="0" w:lastColumn="0" w:noHBand="0" w:noVBand="0"/>
      </w:tblPr>
      <w:tblGrid>
        <w:gridCol w:w="4780"/>
        <w:gridCol w:w="4720"/>
      </w:tblGrid>
      <w:tr w:rsidR="009E6833" w:rsidRPr="00764563">
        <w:trPr>
          <w:trHeight w:val="268"/>
        </w:trPr>
        <w:tc>
          <w:tcPr>
            <w:tcW w:w="4780" w:type="dxa"/>
            <w:tcBorders>
              <w:top w:val="single" w:sz="8" w:space="0" w:color="auto"/>
              <w:left w:val="nil"/>
              <w:bottom w:val="single" w:sz="8" w:space="0" w:color="auto"/>
              <w:right w:val="single" w:sz="8" w:space="0" w:color="auto"/>
            </w:tcBorders>
            <w:vAlign w:val="bottom"/>
          </w:tcPr>
          <w:p w:rsidR="009E6833" w:rsidRPr="00764563" w:rsidRDefault="009E6833">
            <w:pPr>
              <w:widowControl w:val="0"/>
              <w:autoSpaceDE w:val="0"/>
              <w:autoSpaceDN w:val="0"/>
              <w:adjustRightInd w:val="0"/>
              <w:spacing w:after="0" w:line="267" w:lineRule="exact"/>
              <w:ind w:left="2040"/>
              <w:rPr>
                <w:rFonts w:ascii="Arial" w:hAnsi="Arial" w:cs="Arial"/>
                <w:sz w:val="24"/>
                <w:szCs w:val="24"/>
              </w:rPr>
            </w:pPr>
            <w:r w:rsidRPr="00764563">
              <w:rPr>
                <w:rFonts w:ascii="Arial" w:hAnsi="Arial" w:cs="Arial"/>
                <w:sz w:val="24"/>
                <w:szCs w:val="24"/>
              </w:rPr>
              <w:t>Fontes</w:t>
            </w:r>
          </w:p>
        </w:tc>
        <w:tc>
          <w:tcPr>
            <w:tcW w:w="4720" w:type="dxa"/>
            <w:tcBorders>
              <w:top w:val="single" w:sz="8" w:space="0" w:color="auto"/>
              <w:left w:val="nil"/>
              <w:bottom w:val="single" w:sz="8" w:space="0" w:color="auto"/>
              <w:right w:val="nil"/>
            </w:tcBorders>
            <w:vAlign w:val="bottom"/>
          </w:tcPr>
          <w:p w:rsidR="009E6833" w:rsidRPr="00764563" w:rsidRDefault="009E6833">
            <w:pPr>
              <w:widowControl w:val="0"/>
              <w:autoSpaceDE w:val="0"/>
              <w:autoSpaceDN w:val="0"/>
              <w:adjustRightInd w:val="0"/>
              <w:spacing w:after="0" w:line="267" w:lineRule="exact"/>
              <w:ind w:left="1880"/>
              <w:rPr>
                <w:rFonts w:ascii="Arial" w:hAnsi="Arial" w:cs="Arial"/>
                <w:sz w:val="24"/>
                <w:szCs w:val="24"/>
              </w:rPr>
            </w:pPr>
            <w:r w:rsidRPr="00764563">
              <w:rPr>
                <w:rFonts w:ascii="Arial" w:hAnsi="Arial" w:cs="Arial"/>
                <w:sz w:val="24"/>
                <w:szCs w:val="24"/>
              </w:rPr>
              <w:t>Resíduos</w:t>
            </w:r>
          </w:p>
        </w:tc>
      </w:tr>
      <w:tr w:rsidR="009E6833" w:rsidRPr="00764563">
        <w:trPr>
          <w:trHeight w:val="262"/>
        </w:trPr>
        <w:tc>
          <w:tcPr>
            <w:tcW w:w="4780" w:type="dxa"/>
            <w:tcBorders>
              <w:top w:val="nil"/>
              <w:left w:val="nil"/>
              <w:bottom w:val="single" w:sz="8" w:space="0" w:color="auto"/>
              <w:right w:val="single" w:sz="8" w:space="0" w:color="auto"/>
            </w:tcBorders>
            <w:vAlign w:val="bottom"/>
          </w:tcPr>
          <w:p w:rsidR="009E6833" w:rsidRPr="00764563" w:rsidRDefault="009E6833">
            <w:pPr>
              <w:widowControl w:val="0"/>
              <w:autoSpaceDE w:val="0"/>
              <w:autoSpaceDN w:val="0"/>
              <w:adjustRightInd w:val="0"/>
              <w:spacing w:after="0" w:line="261" w:lineRule="exact"/>
              <w:ind w:left="80"/>
              <w:rPr>
                <w:rFonts w:ascii="Arial" w:hAnsi="Arial" w:cs="Arial"/>
                <w:sz w:val="24"/>
                <w:szCs w:val="24"/>
              </w:rPr>
            </w:pPr>
            <w:r w:rsidRPr="00764563">
              <w:rPr>
                <w:rFonts w:ascii="Arial" w:hAnsi="Arial" w:cs="Arial"/>
                <w:sz w:val="24"/>
                <w:szCs w:val="24"/>
              </w:rPr>
              <w:t>Curral</w:t>
            </w:r>
          </w:p>
        </w:tc>
        <w:tc>
          <w:tcPr>
            <w:tcW w:w="4720" w:type="dxa"/>
            <w:tcBorders>
              <w:top w:val="nil"/>
              <w:left w:val="nil"/>
              <w:bottom w:val="single" w:sz="8" w:space="0" w:color="auto"/>
              <w:right w:val="nil"/>
            </w:tcBorders>
            <w:vAlign w:val="bottom"/>
          </w:tcPr>
          <w:p w:rsidR="009E6833" w:rsidRPr="00764563" w:rsidRDefault="009E6833">
            <w:pPr>
              <w:widowControl w:val="0"/>
              <w:autoSpaceDE w:val="0"/>
              <w:autoSpaceDN w:val="0"/>
              <w:adjustRightInd w:val="0"/>
              <w:spacing w:after="0" w:line="261" w:lineRule="exact"/>
              <w:ind w:left="40"/>
              <w:rPr>
                <w:rFonts w:ascii="Arial" w:hAnsi="Arial" w:cs="Arial"/>
                <w:sz w:val="24"/>
                <w:szCs w:val="24"/>
              </w:rPr>
            </w:pPr>
            <w:r w:rsidRPr="00764563">
              <w:rPr>
                <w:rFonts w:ascii="Arial" w:hAnsi="Arial" w:cs="Arial"/>
                <w:sz w:val="24"/>
                <w:szCs w:val="24"/>
              </w:rPr>
              <w:t>Esterco</w:t>
            </w:r>
          </w:p>
        </w:tc>
      </w:tr>
      <w:tr w:rsidR="009E6833" w:rsidRPr="00764563">
        <w:trPr>
          <w:trHeight w:val="263"/>
        </w:trPr>
        <w:tc>
          <w:tcPr>
            <w:tcW w:w="4780" w:type="dxa"/>
            <w:tcBorders>
              <w:top w:val="nil"/>
              <w:left w:val="nil"/>
              <w:bottom w:val="single" w:sz="8" w:space="0" w:color="auto"/>
              <w:right w:val="single" w:sz="8" w:space="0" w:color="auto"/>
            </w:tcBorders>
            <w:vAlign w:val="bottom"/>
          </w:tcPr>
          <w:p w:rsidR="009E6833" w:rsidRPr="00764563" w:rsidRDefault="009E6833">
            <w:pPr>
              <w:widowControl w:val="0"/>
              <w:autoSpaceDE w:val="0"/>
              <w:autoSpaceDN w:val="0"/>
              <w:adjustRightInd w:val="0"/>
              <w:spacing w:after="0" w:line="262" w:lineRule="exact"/>
              <w:ind w:left="80"/>
              <w:rPr>
                <w:rFonts w:ascii="Arial" w:hAnsi="Arial" w:cs="Arial"/>
                <w:sz w:val="24"/>
                <w:szCs w:val="24"/>
              </w:rPr>
            </w:pPr>
            <w:r w:rsidRPr="00764563">
              <w:rPr>
                <w:rFonts w:ascii="Arial" w:hAnsi="Arial" w:cs="Arial"/>
                <w:sz w:val="24"/>
                <w:szCs w:val="24"/>
              </w:rPr>
              <w:t>Sala de Abate</w:t>
            </w:r>
          </w:p>
        </w:tc>
        <w:tc>
          <w:tcPr>
            <w:tcW w:w="4720" w:type="dxa"/>
            <w:tcBorders>
              <w:top w:val="nil"/>
              <w:left w:val="nil"/>
              <w:bottom w:val="single" w:sz="8" w:space="0" w:color="auto"/>
              <w:right w:val="nil"/>
            </w:tcBorders>
            <w:vAlign w:val="bottom"/>
          </w:tcPr>
          <w:p w:rsidR="009E6833" w:rsidRPr="00764563" w:rsidRDefault="009E6833">
            <w:pPr>
              <w:widowControl w:val="0"/>
              <w:autoSpaceDE w:val="0"/>
              <w:autoSpaceDN w:val="0"/>
              <w:adjustRightInd w:val="0"/>
              <w:spacing w:after="0" w:line="262" w:lineRule="exact"/>
              <w:ind w:left="40"/>
              <w:rPr>
                <w:rFonts w:ascii="Arial" w:hAnsi="Arial" w:cs="Arial"/>
                <w:sz w:val="24"/>
                <w:szCs w:val="24"/>
              </w:rPr>
            </w:pPr>
            <w:r w:rsidRPr="00764563">
              <w:rPr>
                <w:rFonts w:ascii="Arial" w:hAnsi="Arial" w:cs="Arial"/>
                <w:sz w:val="24"/>
                <w:szCs w:val="24"/>
              </w:rPr>
              <w:t>Sangue</w:t>
            </w:r>
          </w:p>
        </w:tc>
      </w:tr>
      <w:tr w:rsidR="009E6833" w:rsidRPr="00764563">
        <w:trPr>
          <w:trHeight w:val="262"/>
        </w:trPr>
        <w:tc>
          <w:tcPr>
            <w:tcW w:w="4780" w:type="dxa"/>
            <w:tcBorders>
              <w:top w:val="nil"/>
              <w:left w:val="nil"/>
              <w:bottom w:val="single" w:sz="8" w:space="0" w:color="auto"/>
              <w:right w:val="single" w:sz="8" w:space="0" w:color="auto"/>
            </w:tcBorders>
            <w:vAlign w:val="bottom"/>
          </w:tcPr>
          <w:p w:rsidR="009E6833" w:rsidRPr="00764563" w:rsidRDefault="009E6833">
            <w:pPr>
              <w:widowControl w:val="0"/>
              <w:autoSpaceDE w:val="0"/>
              <w:autoSpaceDN w:val="0"/>
              <w:adjustRightInd w:val="0"/>
              <w:spacing w:after="0" w:line="259" w:lineRule="exact"/>
              <w:ind w:left="80"/>
              <w:rPr>
                <w:rFonts w:ascii="Arial" w:hAnsi="Arial" w:cs="Arial"/>
                <w:sz w:val="24"/>
                <w:szCs w:val="24"/>
              </w:rPr>
            </w:pPr>
            <w:proofErr w:type="spellStart"/>
            <w:r w:rsidRPr="00764563">
              <w:rPr>
                <w:rFonts w:ascii="Arial" w:hAnsi="Arial" w:cs="Arial"/>
                <w:sz w:val="24"/>
                <w:szCs w:val="24"/>
              </w:rPr>
              <w:t>Depilagem</w:t>
            </w:r>
            <w:proofErr w:type="spellEnd"/>
          </w:p>
        </w:tc>
        <w:tc>
          <w:tcPr>
            <w:tcW w:w="4720" w:type="dxa"/>
            <w:tcBorders>
              <w:top w:val="nil"/>
              <w:left w:val="nil"/>
              <w:bottom w:val="single" w:sz="8" w:space="0" w:color="auto"/>
              <w:right w:val="nil"/>
            </w:tcBorders>
            <w:vAlign w:val="bottom"/>
          </w:tcPr>
          <w:p w:rsidR="009E6833" w:rsidRPr="00764563" w:rsidRDefault="009E6833">
            <w:pPr>
              <w:widowControl w:val="0"/>
              <w:autoSpaceDE w:val="0"/>
              <w:autoSpaceDN w:val="0"/>
              <w:adjustRightInd w:val="0"/>
              <w:spacing w:after="0" w:line="259" w:lineRule="exact"/>
              <w:ind w:left="40"/>
              <w:rPr>
                <w:rFonts w:ascii="Arial" w:hAnsi="Arial" w:cs="Arial"/>
                <w:sz w:val="24"/>
                <w:szCs w:val="24"/>
              </w:rPr>
            </w:pPr>
            <w:proofErr w:type="spellStart"/>
            <w:r w:rsidRPr="00764563">
              <w:rPr>
                <w:rFonts w:ascii="Arial" w:hAnsi="Arial" w:cs="Arial"/>
                <w:sz w:val="24"/>
                <w:szCs w:val="24"/>
              </w:rPr>
              <w:t>Pêlo</w:t>
            </w:r>
            <w:proofErr w:type="spellEnd"/>
            <w:r w:rsidRPr="00764563">
              <w:rPr>
                <w:rFonts w:ascii="Arial" w:hAnsi="Arial" w:cs="Arial"/>
                <w:sz w:val="24"/>
                <w:szCs w:val="24"/>
              </w:rPr>
              <w:t xml:space="preserve"> e materiais terrosos</w:t>
            </w:r>
          </w:p>
        </w:tc>
      </w:tr>
      <w:tr w:rsidR="009E6833" w:rsidRPr="00764563">
        <w:trPr>
          <w:trHeight w:val="263"/>
        </w:trPr>
        <w:tc>
          <w:tcPr>
            <w:tcW w:w="4780" w:type="dxa"/>
            <w:tcBorders>
              <w:top w:val="nil"/>
              <w:left w:val="nil"/>
              <w:bottom w:val="single" w:sz="8" w:space="0" w:color="auto"/>
              <w:right w:val="single" w:sz="8" w:space="0" w:color="auto"/>
            </w:tcBorders>
            <w:vAlign w:val="bottom"/>
          </w:tcPr>
          <w:p w:rsidR="009E6833" w:rsidRPr="00764563" w:rsidRDefault="009E6833">
            <w:pPr>
              <w:widowControl w:val="0"/>
              <w:autoSpaceDE w:val="0"/>
              <w:autoSpaceDN w:val="0"/>
              <w:adjustRightInd w:val="0"/>
              <w:spacing w:after="0" w:line="261" w:lineRule="exact"/>
              <w:ind w:left="80"/>
              <w:rPr>
                <w:rFonts w:ascii="Arial" w:hAnsi="Arial" w:cs="Arial"/>
                <w:sz w:val="24"/>
                <w:szCs w:val="24"/>
              </w:rPr>
            </w:pPr>
            <w:r w:rsidRPr="00764563">
              <w:rPr>
                <w:rFonts w:ascii="Arial" w:hAnsi="Arial" w:cs="Arial"/>
                <w:sz w:val="24"/>
                <w:szCs w:val="24"/>
              </w:rPr>
              <w:t>Remoção de entranhas</w:t>
            </w:r>
          </w:p>
        </w:tc>
        <w:tc>
          <w:tcPr>
            <w:tcW w:w="4720" w:type="dxa"/>
            <w:tcBorders>
              <w:top w:val="nil"/>
              <w:left w:val="nil"/>
              <w:bottom w:val="single" w:sz="8" w:space="0" w:color="auto"/>
              <w:right w:val="nil"/>
            </w:tcBorders>
            <w:vAlign w:val="bottom"/>
          </w:tcPr>
          <w:p w:rsidR="009E6833" w:rsidRPr="00764563" w:rsidRDefault="009E6833">
            <w:pPr>
              <w:widowControl w:val="0"/>
              <w:autoSpaceDE w:val="0"/>
              <w:autoSpaceDN w:val="0"/>
              <w:adjustRightInd w:val="0"/>
              <w:spacing w:after="0" w:line="261" w:lineRule="exact"/>
              <w:ind w:left="40"/>
              <w:rPr>
                <w:rFonts w:ascii="Arial" w:hAnsi="Arial" w:cs="Arial"/>
                <w:sz w:val="24"/>
                <w:szCs w:val="24"/>
              </w:rPr>
            </w:pPr>
            <w:r w:rsidRPr="00764563">
              <w:rPr>
                <w:rFonts w:ascii="Arial" w:hAnsi="Arial" w:cs="Arial"/>
                <w:sz w:val="24"/>
                <w:szCs w:val="24"/>
              </w:rPr>
              <w:t>Conteúdo do estômago e líquidos</w:t>
            </w:r>
          </w:p>
        </w:tc>
      </w:tr>
      <w:tr w:rsidR="009E6833" w:rsidRPr="00764563">
        <w:trPr>
          <w:trHeight w:val="262"/>
        </w:trPr>
        <w:tc>
          <w:tcPr>
            <w:tcW w:w="4780" w:type="dxa"/>
            <w:tcBorders>
              <w:top w:val="nil"/>
              <w:left w:val="nil"/>
              <w:bottom w:val="single" w:sz="8" w:space="0" w:color="auto"/>
              <w:right w:val="single" w:sz="8" w:space="0" w:color="auto"/>
            </w:tcBorders>
            <w:vAlign w:val="bottom"/>
          </w:tcPr>
          <w:p w:rsidR="009E6833" w:rsidRPr="00764563" w:rsidRDefault="009E6833">
            <w:pPr>
              <w:widowControl w:val="0"/>
              <w:autoSpaceDE w:val="0"/>
              <w:autoSpaceDN w:val="0"/>
              <w:adjustRightInd w:val="0"/>
              <w:spacing w:after="0" w:line="261" w:lineRule="exact"/>
              <w:ind w:left="80"/>
              <w:rPr>
                <w:rFonts w:ascii="Arial" w:hAnsi="Arial" w:cs="Arial"/>
                <w:sz w:val="24"/>
                <w:szCs w:val="24"/>
              </w:rPr>
            </w:pPr>
            <w:r w:rsidRPr="00764563">
              <w:rPr>
                <w:rFonts w:ascii="Arial" w:hAnsi="Arial" w:cs="Arial"/>
                <w:sz w:val="24"/>
                <w:szCs w:val="24"/>
              </w:rPr>
              <w:t>Preparo das cabeças</w:t>
            </w:r>
          </w:p>
        </w:tc>
        <w:tc>
          <w:tcPr>
            <w:tcW w:w="4720" w:type="dxa"/>
            <w:tcBorders>
              <w:top w:val="nil"/>
              <w:left w:val="nil"/>
              <w:bottom w:val="single" w:sz="8" w:space="0" w:color="auto"/>
              <w:right w:val="nil"/>
            </w:tcBorders>
            <w:vAlign w:val="bottom"/>
          </w:tcPr>
          <w:p w:rsidR="009E6833" w:rsidRPr="00764563" w:rsidRDefault="009E6833">
            <w:pPr>
              <w:widowControl w:val="0"/>
              <w:autoSpaceDE w:val="0"/>
              <w:autoSpaceDN w:val="0"/>
              <w:adjustRightInd w:val="0"/>
              <w:spacing w:after="0" w:line="261" w:lineRule="exact"/>
              <w:ind w:left="40"/>
              <w:rPr>
                <w:rFonts w:ascii="Arial" w:hAnsi="Arial" w:cs="Arial"/>
                <w:sz w:val="24"/>
                <w:szCs w:val="24"/>
              </w:rPr>
            </w:pPr>
            <w:r w:rsidRPr="00764563">
              <w:rPr>
                <w:rFonts w:ascii="Arial" w:hAnsi="Arial" w:cs="Arial"/>
                <w:sz w:val="24"/>
                <w:szCs w:val="24"/>
              </w:rPr>
              <w:t>Carne, gordura, sangue e esterco</w:t>
            </w:r>
          </w:p>
        </w:tc>
      </w:tr>
      <w:tr w:rsidR="009E6833" w:rsidRPr="00764563">
        <w:trPr>
          <w:trHeight w:val="263"/>
        </w:trPr>
        <w:tc>
          <w:tcPr>
            <w:tcW w:w="4780" w:type="dxa"/>
            <w:tcBorders>
              <w:top w:val="nil"/>
              <w:left w:val="nil"/>
              <w:bottom w:val="single" w:sz="8" w:space="0" w:color="auto"/>
              <w:right w:val="single" w:sz="8" w:space="0" w:color="auto"/>
            </w:tcBorders>
            <w:vAlign w:val="bottom"/>
          </w:tcPr>
          <w:p w:rsidR="009E6833" w:rsidRPr="00764563" w:rsidRDefault="009E6833">
            <w:pPr>
              <w:widowControl w:val="0"/>
              <w:autoSpaceDE w:val="0"/>
              <w:autoSpaceDN w:val="0"/>
              <w:adjustRightInd w:val="0"/>
              <w:spacing w:after="0" w:line="262" w:lineRule="exact"/>
              <w:ind w:left="80"/>
              <w:rPr>
                <w:rFonts w:ascii="Arial" w:hAnsi="Arial" w:cs="Arial"/>
                <w:sz w:val="24"/>
                <w:szCs w:val="24"/>
              </w:rPr>
            </w:pPr>
            <w:r w:rsidRPr="00764563">
              <w:rPr>
                <w:rFonts w:ascii="Arial" w:hAnsi="Arial" w:cs="Arial"/>
                <w:sz w:val="24"/>
                <w:szCs w:val="24"/>
              </w:rPr>
              <w:t>Subprodutos</w:t>
            </w:r>
          </w:p>
        </w:tc>
        <w:tc>
          <w:tcPr>
            <w:tcW w:w="4720" w:type="dxa"/>
            <w:tcBorders>
              <w:top w:val="nil"/>
              <w:left w:val="nil"/>
              <w:bottom w:val="single" w:sz="8" w:space="0" w:color="auto"/>
              <w:right w:val="nil"/>
            </w:tcBorders>
            <w:vAlign w:val="bottom"/>
          </w:tcPr>
          <w:p w:rsidR="009E6833" w:rsidRPr="00764563" w:rsidRDefault="009E6833">
            <w:pPr>
              <w:widowControl w:val="0"/>
              <w:autoSpaceDE w:val="0"/>
              <w:autoSpaceDN w:val="0"/>
              <w:adjustRightInd w:val="0"/>
              <w:spacing w:after="0" w:line="262" w:lineRule="exact"/>
              <w:ind w:left="40"/>
              <w:rPr>
                <w:rFonts w:ascii="Arial" w:hAnsi="Arial" w:cs="Arial"/>
                <w:sz w:val="24"/>
                <w:szCs w:val="24"/>
              </w:rPr>
            </w:pPr>
            <w:r w:rsidRPr="00764563">
              <w:rPr>
                <w:rFonts w:ascii="Arial" w:hAnsi="Arial" w:cs="Arial"/>
                <w:sz w:val="24"/>
                <w:szCs w:val="24"/>
              </w:rPr>
              <w:t>Graxas e resíduos não comestíveis</w:t>
            </w:r>
          </w:p>
        </w:tc>
      </w:tr>
    </w:tbl>
    <w:p w:rsidR="009E6833" w:rsidRPr="00764563" w:rsidRDefault="009E6833">
      <w:pPr>
        <w:widowControl w:val="0"/>
        <w:autoSpaceDE w:val="0"/>
        <w:autoSpaceDN w:val="0"/>
        <w:adjustRightInd w:val="0"/>
        <w:spacing w:after="0" w:line="192" w:lineRule="exact"/>
        <w:rPr>
          <w:rFonts w:ascii="Arial" w:hAnsi="Arial" w:cs="Arial"/>
          <w:sz w:val="24"/>
          <w:szCs w:val="24"/>
        </w:rPr>
      </w:pPr>
    </w:p>
    <w:p w:rsidR="009E6833" w:rsidRPr="00764563" w:rsidRDefault="009E6833">
      <w:pPr>
        <w:widowControl w:val="0"/>
        <w:overflowPunct w:val="0"/>
        <w:autoSpaceDE w:val="0"/>
        <w:autoSpaceDN w:val="0"/>
        <w:adjustRightInd w:val="0"/>
        <w:spacing w:after="0" w:line="237" w:lineRule="auto"/>
        <w:ind w:left="80" w:right="60"/>
        <w:jc w:val="both"/>
        <w:rPr>
          <w:rFonts w:ascii="Arial" w:hAnsi="Arial" w:cs="Arial"/>
          <w:sz w:val="24"/>
          <w:szCs w:val="24"/>
        </w:rPr>
      </w:pPr>
      <w:r w:rsidRPr="00764563">
        <w:rPr>
          <w:rFonts w:ascii="Arial" w:hAnsi="Arial" w:cs="Arial"/>
          <w:sz w:val="24"/>
          <w:szCs w:val="24"/>
        </w:rPr>
        <w:t>Esses resíduos são transportados pelas águas de lavagem, compondo assim o volume do efluente do matadouro. Os maiores volumes de despejos gerados são na lavagem da carne, bancadas, piso e sala de matança; lavagem de currais, animais e veículos que correspondem a aproximadamente 75% do total gerado, sendo a limpeza de tripas, lavagem de piso e bucho responsáveis pelo restante.</w:t>
      </w:r>
    </w:p>
    <w:p w:rsidR="009E6833" w:rsidRPr="00764563" w:rsidRDefault="009E6833">
      <w:pPr>
        <w:widowControl w:val="0"/>
        <w:autoSpaceDE w:val="0"/>
        <w:autoSpaceDN w:val="0"/>
        <w:adjustRightInd w:val="0"/>
        <w:spacing w:after="0" w:line="200" w:lineRule="exact"/>
        <w:rPr>
          <w:rFonts w:ascii="Arial" w:hAnsi="Arial" w:cs="Arial"/>
          <w:sz w:val="24"/>
          <w:szCs w:val="24"/>
        </w:rPr>
      </w:pPr>
    </w:p>
    <w:p w:rsidR="009E6833" w:rsidRPr="00764563" w:rsidRDefault="009E6833">
      <w:pPr>
        <w:widowControl w:val="0"/>
        <w:overflowPunct w:val="0"/>
        <w:autoSpaceDE w:val="0"/>
        <w:autoSpaceDN w:val="0"/>
        <w:adjustRightInd w:val="0"/>
        <w:spacing w:after="0" w:line="235" w:lineRule="auto"/>
        <w:ind w:left="80" w:right="60"/>
        <w:jc w:val="both"/>
        <w:rPr>
          <w:rFonts w:ascii="Arial" w:hAnsi="Arial" w:cs="Arial"/>
          <w:sz w:val="24"/>
          <w:szCs w:val="24"/>
        </w:rPr>
      </w:pPr>
      <w:r w:rsidRPr="00764563">
        <w:rPr>
          <w:rFonts w:ascii="Arial" w:hAnsi="Arial" w:cs="Arial"/>
          <w:sz w:val="24"/>
          <w:szCs w:val="24"/>
        </w:rPr>
        <w:t>O volume de despejo gerado no proce</w:t>
      </w:r>
      <w:r w:rsidR="0022509B" w:rsidRPr="00764563">
        <w:rPr>
          <w:rFonts w:ascii="Arial" w:hAnsi="Arial" w:cs="Arial"/>
          <w:sz w:val="24"/>
          <w:szCs w:val="24"/>
        </w:rPr>
        <w:t>sso de abates de bois varia de 10</w:t>
      </w:r>
      <w:r w:rsidRPr="00764563">
        <w:rPr>
          <w:rFonts w:ascii="Arial" w:hAnsi="Arial" w:cs="Arial"/>
          <w:sz w:val="24"/>
          <w:szCs w:val="24"/>
        </w:rPr>
        <w:t>00 a 1500 l/animal, sendo considerado nesse projeto o volume de 1500 l/animal, atendendo a expectativa de aumento de demanda.</w:t>
      </w:r>
    </w:p>
    <w:p w:rsidR="009E6833" w:rsidRPr="00764563" w:rsidRDefault="009E6833">
      <w:pPr>
        <w:widowControl w:val="0"/>
        <w:autoSpaceDE w:val="0"/>
        <w:autoSpaceDN w:val="0"/>
        <w:adjustRightInd w:val="0"/>
        <w:spacing w:after="0" w:line="198" w:lineRule="exact"/>
        <w:rPr>
          <w:rFonts w:ascii="Arial" w:hAnsi="Arial" w:cs="Arial"/>
          <w:sz w:val="24"/>
          <w:szCs w:val="24"/>
        </w:rPr>
      </w:pPr>
    </w:p>
    <w:p w:rsidR="009E6833" w:rsidRPr="00764563" w:rsidRDefault="009E6833">
      <w:pPr>
        <w:widowControl w:val="0"/>
        <w:overflowPunct w:val="0"/>
        <w:autoSpaceDE w:val="0"/>
        <w:autoSpaceDN w:val="0"/>
        <w:adjustRightInd w:val="0"/>
        <w:spacing w:after="0" w:line="235" w:lineRule="auto"/>
        <w:ind w:left="80" w:right="60"/>
        <w:jc w:val="both"/>
        <w:rPr>
          <w:rFonts w:ascii="Arial" w:hAnsi="Arial" w:cs="Arial"/>
          <w:sz w:val="24"/>
          <w:szCs w:val="24"/>
        </w:rPr>
      </w:pPr>
      <w:r w:rsidRPr="00764563">
        <w:rPr>
          <w:rFonts w:ascii="Arial" w:hAnsi="Arial" w:cs="Arial"/>
          <w:sz w:val="24"/>
          <w:szCs w:val="24"/>
        </w:rPr>
        <w:t>Os currais dos matadouros serão pavimentados e devem ser mantidos em bom estado de limpeza afim de evitar o transporte de impurezas pelos animais para a sala de abate, comprometendo as etapas seguintes.</w:t>
      </w:r>
    </w:p>
    <w:p w:rsidR="009E6833" w:rsidRPr="00764563" w:rsidRDefault="009E6833">
      <w:pPr>
        <w:widowControl w:val="0"/>
        <w:autoSpaceDE w:val="0"/>
        <w:autoSpaceDN w:val="0"/>
        <w:adjustRightInd w:val="0"/>
        <w:spacing w:after="0" w:line="200" w:lineRule="exact"/>
        <w:rPr>
          <w:rFonts w:ascii="Arial" w:hAnsi="Arial" w:cs="Arial"/>
          <w:sz w:val="24"/>
          <w:szCs w:val="24"/>
        </w:rPr>
      </w:pPr>
    </w:p>
    <w:p w:rsidR="009E6833" w:rsidRPr="00764563" w:rsidRDefault="009E6833">
      <w:pPr>
        <w:widowControl w:val="0"/>
        <w:overflowPunct w:val="0"/>
        <w:autoSpaceDE w:val="0"/>
        <w:autoSpaceDN w:val="0"/>
        <w:adjustRightInd w:val="0"/>
        <w:spacing w:after="0" w:line="236" w:lineRule="auto"/>
        <w:ind w:left="80" w:right="60"/>
        <w:jc w:val="both"/>
        <w:rPr>
          <w:rFonts w:ascii="Arial" w:hAnsi="Arial" w:cs="Arial"/>
          <w:sz w:val="24"/>
          <w:szCs w:val="24"/>
        </w:rPr>
      </w:pPr>
      <w:r w:rsidRPr="00764563">
        <w:rPr>
          <w:rFonts w:ascii="Arial" w:hAnsi="Arial" w:cs="Arial"/>
          <w:sz w:val="24"/>
          <w:szCs w:val="24"/>
        </w:rPr>
        <w:t xml:space="preserve">Os despejos dos currais são constituídos pelos excrementos líquidos e pelas águas de lavagem contendo parte dos excrementos sólidos. Suas características variam muito, dependendo das condições climáticas, das práticas de remoção dos dejetos e da </w:t>
      </w:r>
      <w:r w:rsidR="00800B95" w:rsidRPr="00764563">
        <w:rPr>
          <w:rFonts w:ascii="Arial" w:hAnsi="Arial" w:cs="Arial"/>
          <w:sz w:val="24"/>
          <w:szCs w:val="24"/>
        </w:rPr>
        <w:t>frequência</w:t>
      </w:r>
      <w:r w:rsidRPr="00764563">
        <w:rPr>
          <w:rFonts w:ascii="Arial" w:hAnsi="Arial" w:cs="Arial"/>
          <w:sz w:val="24"/>
          <w:szCs w:val="24"/>
        </w:rPr>
        <w:t xml:space="preserve"> das lavagens. Porém, em média, podemos adotar os seguintes parâmetros:</w:t>
      </w:r>
    </w:p>
    <w:p w:rsidR="009E6833" w:rsidRPr="00764563" w:rsidRDefault="009E6833">
      <w:pPr>
        <w:widowControl w:val="0"/>
        <w:autoSpaceDE w:val="0"/>
        <w:autoSpaceDN w:val="0"/>
        <w:adjustRightInd w:val="0"/>
        <w:spacing w:after="0" w:line="20" w:lineRule="exact"/>
        <w:rPr>
          <w:rFonts w:ascii="Arial" w:hAnsi="Arial" w:cs="Arial"/>
          <w:sz w:val="24"/>
          <w:szCs w:val="24"/>
        </w:rPr>
      </w:pPr>
    </w:p>
    <w:p w:rsidR="009E6833" w:rsidRPr="00764563" w:rsidRDefault="009E6833">
      <w:pPr>
        <w:widowControl w:val="0"/>
        <w:autoSpaceDE w:val="0"/>
        <w:autoSpaceDN w:val="0"/>
        <w:adjustRightInd w:val="0"/>
        <w:spacing w:after="0" w:line="272" w:lineRule="exact"/>
        <w:rPr>
          <w:rFonts w:ascii="Arial" w:hAnsi="Arial" w:cs="Arial"/>
          <w:sz w:val="24"/>
          <w:szCs w:val="24"/>
        </w:rPr>
      </w:pPr>
    </w:p>
    <w:p w:rsidR="009E6833" w:rsidRPr="00764563" w:rsidRDefault="009E6833">
      <w:pPr>
        <w:widowControl w:val="0"/>
        <w:overflowPunct w:val="0"/>
        <w:autoSpaceDE w:val="0"/>
        <w:autoSpaceDN w:val="0"/>
        <w:adjustRightInd w:val="0"/>
        <w:spacing w:after="0" w:line="240" w:lineRule="auto"/>
        <w:ind w:right="-19"/>
        <w:jc w:val="center"/>
        <w:rPr>
          <w:rFonts w:ascii="Arial" w:hAnsi="Arial" w:cs="Arial"/>
          <w:sz w:val="24"/>
          <w:szCs w:val="24"/>
        </w:rPr>
      </w:pPr>
      <w:r w:rsidRPr="00764563">
        <w:rPr>
          <w:rFonts w:ascii="Arial" w:hAnsi="Arial" w:cs="Arial"/>
          <w:color w:val="008080"/>
          <w:sz w:val="24"/>
          <w:szCs w:val="24"/>
        </w:rPr>
        <w:t>Concentração dos Despejos de um Curral</w:t>
      </w:r>
    </w:p>
    <w:tbl>
      <w:tblPr>
        <w:tblW w:w="0" w:type="auto"/>
        <w:tblLayout w:type="fixed"/>
        <w:tblCellMar>
          <w:left w:w="0" w:type="dxa"/>
          <w:right w:w="0" w:type="dxa"/>
        </w:tblCellMar>
        <w:tblLook w:val="0000" w:firstRow="0" w:lastRow="0" w:firstColumn="0" w:lastColumn="0" w:noHBand="0" w:noVBand="0"/>
      </w:tblPr>
      <w:tblGrid>
        <w:gridCol w:w="4780"/>
        <w:gridCol w:w="4720"/>
      </w:tblGrid>
      <w:tr w:rsidR="009E6833" w:rsidRPr="00764563">
        <w:trPr>
          <w:trHeight w:val="264"/>
        </w:trPr>
        <w:tc>
          <w:tcPr>
            <w:tcW w:w="4780" w:type="dxa"/>
            <w:tcBorders>
              <w:top w:val="single" w:sz="8" w:space="0" w:color="auto"/>
              <w:left w:val="nil"/>
              <w:bottom w:val="single" w:sz="8" w:space="0" w:color="auto"/>
              <w:right w:val="single" w:sz="8" w:space="0" w:color="auto"/>
            </w:tcBorders>
            <w:vAlign w:val="bottom"/>
          </w:tcPr>
          <w:p w:rsidR="009E6833" w:rsidRPr="00764563" w:rsidRDefault="009E6833">
            <w:pPr>
              <w:widowControl w:val="0"/>
              <w:autoSpaceDE w:val="0"/>
              <w:autoSpaceDN w:val="0"/>
              <w:adjustRightInd w:val="0"/>
              <w:spacing w:after="0" w:line="264" w:lineRule="exact"/>
              <w:ind w:left="80"/>
              <w:rPr>
                <w:rFonts w:ascii="Arial" w:hAnsi="Arial" w:cs="Arial"/>
                <w:sz w:val="24"/>
                <w:szCs w:val="24"/>
              </w:rPr>
            </w:pPr>
            <w:r w:rsidRPr="00764563">
              <w:rPr>
                <w:rFonts w:ascii="Arial" w:hAnsi="Arial" w:cs="Arial"/>
                <w:sz w:val="24"/>
                <w:szCs w:val="24"/>
              </w:rPr>
              <w:t>Sólidos em suspensão</w:t>
            </w:r>
          </w:p>
        </w:tc>
        <w:tc>
          <w:tcPr>
            <w:tcW w:w="4720" w:type="dxa"/>
            <w:tcBorders>
              <w:top w:val="single" w:sz="8" w:space="0" w:color="auto"/>
              <w:left w:val="nil"/>
              <w:bottom w:val="single" w:sz="8" w:space="0" w:color="auto"/>
              <w:right w:val="nil"/>
            </w:tcBorders>
            <w:vAlign w:val="bottom"/>
          </w:tcPr>
          <w:p w:rsidR="009E6833" w:rsidRPr="00764563" w:rsidRDefault="009E6833">
            <w:pPr>
              <w:widowControl w:val="0"/>
              <w:autoSpaceDE w:val="0"/>
              <w:autoSpaceDN w:val="0"/>
              <w:adjustRightInd w:val="0"/>
              <w:spacing w:after="0" w:line="264" w:lineRule="exact"/>
              <w:ind w:left="40"/>
              <w:rPr>
                <w:rFonts w:ascii="Arial" w:hAnsi="Arial" w:cs="Arial"/>
                <w:sz w:val="24"/>
                <w:szCs w:val="24"/>
              </w:rPr>
            </w:pPr>
            <w:r w:rsidRPr="00764563">
              <w:rPr>
                <w:rFonts w:ascii="Arial" w:hAnsi="Arial" w:cs="Arial"/>
                <w:sz w:val="24"/>
                <w:szCs w:val="24"/>
              </w:rPr>
              <w:t>175 mg/l</w:t>
            </w:r>
          </w:p>
        </w:tc>
      </w:tr>
      <w:tr w:rsidR="009E6833" w:rsidRPr="00764563">
        <w:trPr>
          <w:trHeight w:val="262"/>
        </w:trPr>
        <w:tc>
          <w:tcPr>
            <w:tcW w:w="4780" w:type="dxa"/>
            <w:tcBorders>
              <w:top w:val="nil"/>
              <w:left w:val="nil"/>
              <w:bottom w:val="single" w:sz="8" w:space="0" w:color="auto"/>
              <w:right w:val="single" w:sz="8" w:space="0" w:color="auto"/>
            </w:tcBorders>
            <w:vAlign w:val="bottom"/>
          </w:tcPr>
          <w:p w:rsidR="009E6833" w:rsidRPr="00764563" w:rsidRDefault="009E6833">
            <w:pPr>
              <w:widowControl w:val="0"/>
              <w:autoSpaceDE w:val="0"/>
              <w:autoSpaceDN w:val="0"/>
              <w:adjustRightInd w:val="0"/>
              <w:spacing w:after="0" w:line="259" w:lineRule="exact"/>
              <w:ind w:left="80"/>
              <w:rPr>
                <w:rFonts w:ascii="Arial" w:hAnsi="Arial" w:cs="Arial"/>
                <w:sz w:val="24"/>
                <w:szCs w:val="24"/>
              </w:rPr>
            </w:pPr>
            <w:r w:rsidRPr="00764563">
              <w:rPr>
                <w:rFonts w:ascii="Arial" w:hAnsi="Arial" w:cs="Arial"/>
                <w:sz w:val="24"/>
                <w:szCs w:val="24"/>
              </w:rPr>
              <w:t>Sólidos voláteis em suspensão</w:t>
            </w:r>
          </w:p>
        </w:tc>
        <w:tc>
          <w:tcPr>
            <w:tcW w:w="4720" w:type="dxa"/>
            <w:tcBorders>
              <w:top w:val="nil"/>
              <w:left w:val="nil"/>
              <w:bottom w:val="single" w:sz="8" w:space="0" w:color="auto"/>
              <w:right w:val="nil"/>
            </w:tcBorders>
            <w:vAlign w:val="bottom"/>
          </w:tcPr>
          <w:p w:rsidR="009E6833" w:rsidRPr="00764563" w:rsidRDefault="009E6833">
            <w:pPr>
              <w:widowControl w:val="0"/>
              <w:autoSpaceDE w:val="0"/>
              <w:autoSpaceDN w:val="0"/>
              <w:adjustRightInd w:val="0"/>
              <w:spacing w:after="0" w:line="259" w:lineRule="exact"/>
              <w:ind w:left="40"/>
              <w:rPr>
                <w:rFonts w:ascii="Arial" w:hAnsi="Arial" w:cs="Arial"/>
                <w:sz w:val="24"/>
                <w:szCs w:val="24"/>
              </w:rPr>
            </w:pPr>
            <w:r w:rsidRPr="00764563">
              <w:rPr>
                <w:rFonts w:ascii="Arial" w:hAnsi="Arial" w:cs="Arial"/>
                <w:sz w:val="24"/>
                <w:szCs w:val="24"/>
              </w:rPr>
              <w:t>132 mg/l</w:t>
            </w:r>
          </w:p>
        </w:tc>
      </w:tr>
      <w:tr w:rsidR="009E6833" w:rsidRPr="00764563">
        <w:trPr>
          <w:trHeight w:val="263"/>
        </w:trPr>
        <w:tc>
          <w:tcPr>
            <w:tcW w:w="4780" w:type="dxa"/>
            <w:tcBorders>
              <w:top w:val="nil"/>
              <w:left w:val="nil"/>
              <w:bottom w:val="single" w:sz="8" w:space="0" w:color="auto"/>
              <w:right w:val="single" w:sz="8" w:space="0" w:color="auto"/>
            </w:tcBorders>
            <w:vAlign w:val="bottom"/>
          </w:tcPr>
          <w:p w:rsidR="009E6833" w:rsidRPr="00764563" w:rsidRDefault="009E6833">
            <w:pPr>
              <w:widowControl w:val="0"/>
              <w:autoSpaceDE w:val="0"/>
              <w:autoSpaceDN w:val="0"/>
              <w:adjustRightInd w:val="0"/>
              <w:spacing w:after="0" w:line="261" w:lineRule="exact"/>
              <w:ind w:left="80"/>
              <w:rPr>
                <w:rFonts w:ascii="Arial" w:hAnsi="Arial" w:cs="Arial"/>
                <w:sz w:val="24"/>
                <w:szCs w:val="24"/>
              </w:rPr>
            </w:pPr>
            <w:r w:rsidRPr="00764563">
              <w:rPr>
                <w:rFonts w:ascii="Arial" w:hAnsi="Arial" w:cs="Arial"/>
                <w:sz w:val="24"/>
                <w:szCs w:val="24"/>
              </w:rPr>
              <w:t>Nitrogênio orgânico</w:t>
            </w:r>
          </w:p>
        </w:tc>
        <w:tc>
          <w:tcPr>
            <w:tcW w:w="4720" w:type="dxa"/>
            <w:tcBorders>
              <w:top w:val="nil"/>
              <w:left w:val="nil"/>
              <w:bottom w:val="single" w:sz="8" w:space="0" w:color="auto"/>
              <w:right w:val="nil"/>
            </w:tcBorders>
            <w:vAlign w:val="bottom"/>
          </w:tcPr>
          <w:p w:rsidR="009E6833" w:rsidRPr="00764563" w:rsidRDefault="009E6833">
            <w:pPr>
              <w:widowControl w:val="0"/>
              <w:autoSpaceDE w:val="0"/>
              <w:autoSpaceDN w:val="0"/>
              <w:adjustRightInd w:val="0"/>
              <w:spacing w:after="0" w:line="261" w:lineRule="exact"/>
              <w:ind w:left="40"/>
              <w:rPr>
                <w:rFonts w:ascii="Arial" w:hAnsi="Arial" w:cs="Arial"/>
                <w:sz w:val="24"/>
                <w:szCs w:val="24"/>
              </w:rPr>
            </w:pPr>
            <w:r w:rsidRPr="00764563">
              <w:rPr>
                <w:rFonts w:ascii="Arial" w:hAnsi="Arial" w:cs="Arial"/>
                <w:sz w:val="24"/>
                <w:szCs w:val="24"/>
              </w:rPr>
              <w:t>11 mg/l</w:t>
            </w:r>
          </w:p>
        </w:tc>
      </w:tr>
      <w:tr w:rsidR="009E6833" w:rsidRPr="00764563">
        <w:trPr>
          <w:trHeight w:val="262"/>
        </w:trPr>
        <w:tc>
          <w:tcPr>
            <w:tcW w:w="4780" w:type="dxa"/>
            <w:tcBorders>
              <w:top w:val="nil"/>
              <w:left w:val="nil"/>
              <w:bottom w:val="single" w:sz="8" w:space="0" w:color="auto"/>
              <w:right w:val="single" w:sz="8" w:space="0" w:color="auto"/>
            </w:tcBorders>
            <w:vAlign w:val="bottom"/>
          </w:tcPr>
          <w:p w:rsidR="009E6833" w:rsidRPr="00764563" w:rsidRDefault="009E6833">
            <w:pPr>
              <w:widowControl w:val="0"/>
              <w:autoSpaceDE w:val="0"/>
              <w:autoSpaceDN w:val="0"/>
              <w:adjustRightInd w:val="0"/>
              <w:spacing w:after="0" w:line="261" w:lineRule="exact"/>
              <w:ind w:left="80"/>
              <w:rPr>
                <w:rFonts w:ascii="Arial" w:hAnsi="Arial" w:cs="Arial"/>
                <w:sz w:val="24"/>
                <w:szCs w:val="24"/>
              </w:rPr>
            </w:pPr>
            <w:r w:rsidRPr="00764563">
              <w:rPr>
                <w:rFonts w:ascii="Arial" w:hAnsi="Arial" w:cs="Arial"/>
                <w:sz w:val="24"/>
                <w:szCs w:val="24"/>
              </w:rPr>
              <w:t>Nitrogênio amoniacal</w:t>
            </w:r>
          </w:p>
        </w:tc>
        <w:tc>
          <w:tcPr>
            <w:tcW w:w="4720" w:type="dxa"/>
            <w:tcBorders>
              <w:top w:val="nil"/>
              <w:left w:val="nil"/>
              <w:bottom w:val="single" w:sz="8" w:space="0" w:color="auto"/>
              <w:right w:val="nil"/>
            </w:tcBorders>
            <w:vAlign w:val="bottom"/>
          </w:tcPr>
          <w:p w:rsidR="009E6833" w:rsidRPr="00764563" w:rsidRDefault="009E6833">
            <w:pPr>
              <w:widowControl w:val="0"/>
              <w:autoSpaceDE w:val="0"/>
              <w:autoSpaceDN w:val="0"/>
              <w:adjustRightInd w:val="0"/>
              <w:spacing w:after="0" w:line="261" w:lineRule="exact"/>
              <w:ind w:left="40"/>
              <w:rPr>
                <w:rFonts w:ascii="Arial" w:hAnsi="Arial" w:cs="Arial"/>
                <w:sz w:val="24"/>
                <w:szCs w:val="24"/>
              </w:rPr>
            </w:pPr>
            <w:r w:rsidRPr="00764563">
              <w:rPr>
                <w:rFonts w:ascii="Arial" w:hAnsi="Arial" w:cs="Arial"/>
                <w:sz w:val="24"/>
                <w:szCs w:val="24"/>
              </w:rPr>
              <w:t>8 mg/l</w:t>
            </w:r>
          </w:p>
        </w:tc>
      </w:tr>
      <w:tr w:rsidR="009E6833" w:rsidRPr="00764563">
        <w:trPr>
          <w:trHeight w:val="263"/>
        </w:trPr>
        <w:tc>
          <w:tcPr>
            <w:tcW w:w="4780" w:type="dxa"/>
            <w:tcBorders>
              <w:top w:val="nil"/>
              <w:left w:val="nil"/>
              <w:bottom w:val="single" w:sz="8" w:space="0" w:color="auto"/>
              <w:right w:val="single" w:sz="8" w:space="0" w:color="auto"/>
            </w:tcBorders>
            <w:vAlign w:val="bottom"/>
          </w:tcPr>
          <w:p w:rsidR="009E6833" w:rsidRPr="00764563" w:rsidRDefault="009E6833">
            <w:pPr>
              <w:widowControl w:val="0"/>
              <w:autoSpaceDE w:val="0"/>
              <w:autoSpaceDN w:val="0"/>
              <w:adjustRightInd w:val="0"/>
              <w:spacing w:after="0" w:line="262" w:lineRule="exact"/>
              <w:ind w:left="80"/>
              <w:rPr>
                <w:rFonts w:ascii="Arial" w:hAnsi="Arial" w:cs="Arial"/>
                <w:sz w:val="24"/>
                <w:szCs w:val="24"/>
              </w:rPr>
            </w:pPr>
            <w:r w:rsidRPr="00764563">
              <w:rPr>
                <w:rFonts w:ascii="Arial" w:hAnsi="Arial" w:cs="Arial"/>
                <w:sz w:val="24"/>
                <w:szCs w:val="24"/>
              </w:rPr>
              <w:t>DBO5 20Oc</w:t>
            </w:r>
          </w:p>
        </w:tc>
        <w:tc>
          <w:tcPr>
            <w:tcW w:w="4720" w:type="dxa"/>
            <w:tcBorders>
              <w:top w:val="nil"/>
              <w:left w:val="nil"/>
              <w:bottom w:val="single" w:sz="8" w:space="0" w:color="auto"/>
              <w:right w:val="nil"/>
            </w:tcBorders>
            <w:vAlign w:val="bottom"/>
          </w:tcPr>
          <w:p w:rsidR="009E6833" w:rsidRPr="00764563" w:rsidRDefault="009E6833">
            <w:pPr>
              <w:widowControl w:val="0"/>
              <w:autoSpaceDE w:val="0"/>
              <w:autoSpaceDN w:val="0"/>
              <w:adjustRightInd w:val="0"/>
              <w:spacing w:after="0" w:line="262" w:lineRule="exact"/>
              <w:ind w:left="40"/>
              <w:rPr>
                <w:rFonts w:ascii="Arial" w:hAnsi="Arial" w:cs="Arial"/>
                <w:sz w:val="24"/>
                <w:szCs w:val="24"/>
              </w:rPr>
            </w:pPr>
            <w:r w:rsidRPr="00764563">
              <w:rPr>
                <w:rFonts w:ascii="Arial" w:hAnsi="Arial" w:cs="Arial"/>
                <w:sz w:val="24"/>
                <w:szCs w:val="24"/>
              </w:rPr>
              <w:t>64 mg/l</w:t>
            </w:r>
          </w:p>
        </w:tc>
      </w:tr>
    </w:tbl>
    <w:p w:rsidR="007D43CE" w:rsidRDefault="007D43CE" w:rsidP="007D43CE">
      <w:pPr>
        <w:widowControl w:val="0"/>
        <w:overflowPunct w:val="0"/>
        <w:autoSpaceDE w:val="0"/>
        <w:autoSpaceDN w:val="0"/>
        <w:adjustRightInd w:val="0"/>
        <w:spacing w:after="0" w:line="238" w:lineRule="auto"/>
        <w:ind w:left="2"/>
        <w:jc w:val="both"/>
        <w:rPr>
          <w:rFonts w:ascii="Arial" w:hAnsi="Arial" w:cs="Arial"/>
          <w:sz w:val="24"/>
          <w:szCs w:val="24"/>
        </w:rPr>
      </w:pPr>
    </w:p>
    <w:p w:rsidR="007D43CE" w:rsidRPr="00764563" w:rsidRDefault="007D43CE" w:rsidP="007D43CE">
      <w:pPr>
        <w:widowControl w:val="0"/>
        <w:overflowPunct w:val="0"/>
        <w:autoSpaceDE w:val="0"/>
        <w:autoSpaceDN w:val="0"/>
        <w:adjustRightInd w:val="0"/>
        <w:spacing w:after="0" w:line="238" w:lineRule="auto"/>
        <w:ind w:left="2"/>
        <w:jc w:val="both"/>
        <w:rPr>
          <w:rFonts w:ascii="Arial" w:hAnsi="Arial" w:cs="Arial"/>
          <w:sz w:val="24"/>
          <w:szCs w:val="24"/>
        </w:rPr>
      </w:pPr>
      <w:r w:rsidRPr="00764563">
        <w:rPr>
          <w:rFonts w:ascii="Arial" w:hAnsi="Arial" w:cs="Arial"/>
          <w:sz w:val="24"/>
          <w:szCs w:val="24"/>
        </w:rPr>
        <w:t>Os despejos da unidade principal do matadouro são semelhantes aos dos esgotos domésticos, porém mais concentrados. As impurezas carreadas são na sua maioria orgânicas, altamente putrescíveis e entram em estado séptico rapidamente, apresentando elevada DBO, desprendendo odores desagradáveis. São constituídos principalmente de sangue, esterco, resíduos de carne, gorduras e graxas, cabelos, tecidos epidérmicos e materiais terrosos. Contém também, cloreto de sódio oriundo da salgagem dos couros. No presente estudo não teremos unidades de beneficiamento de couro.</w:t>
      </w:r>
    </w:p>
    <w:p w:rsidR="007D43CE" w:rsidRPr="00764563" w:rsidRDefault="007D43CE" w:rsidP="007D43CE">
      <w:pPr>
        <w:widowControl w:val="0"/>
        <w:autoSpaceDE w:val="0"/>
        <w:autoSpaceDN w:val="0"/>
        <w:adjustRightInd w:val="0"/>
        <w:spacing w:after="0" w:line="198" w:lineRule="exact"/>
        <w:rPr>
          <w:rFonts w:ascii="Arial" w:hAnsi="Arial" w:cs="Arial"/>
          <w:sz w:val="24"/>
          <w:szCs w:val="24"/>
        </w:rPr>
      </w:pPr>
    </w:p>
    <w:p w:rsidR="007D43CE" w:rsidRDefault="007D43CE" w:rsidP="007D43CE">
      <w:pPr>
        <w:widowControl w:val="0"/>
        <w:overflowPunct w:val="0"/>
        <w:autoSpaceDE w:val="0"/>
        <w:autoSpaceDN w:val="0"/>
        <w:adjustRightInd w:val="0"/>
        <w:spacing w:after="0" w:line="233" w:lineRule="auto"/>
        <w:ind w:left="2"/>
        <w:jc w:val="both"/>
        <w:rPr>
          <w:rFonts w:ascii="Arial" w:hAnsi="Arial" w:cs="Arial"/>
          <w:sz w:val="24"/>
          <w:szCs w:val="24"/>
        </w:rPr>
      </w:pPr>
      <w:r w:rsidRPr="00764563">
        <w:rPr>
          <w:rFonts w:ascii="Arial" w:hAnsi="Arial" w:cs="Arial"/>
          <w:sz w:val="24"/>
          <w:szCs w:val="24"/>
        </w:rPr>
        <w:t>O sangue deve ter uma atenção especial devido à alta DBO que apresenta (165.000 mg/l), devendo o mesmo ser coletado para seu reaproveitamento. A DBO do efluente, quando o sangue</w:t>
      </w:r>
      <w:r>
        <w:rPr>
          <w:rFonts w:ascii="Arial" w:hAnsi="Arial" w:cs="Arial"/>
          <w:sz w:val="24"/>
          <w:szCs w:val="24"/>
        </w:rPr>
        <w:t xml:space="preserve"> é r</w:t>
      </w:r>
      <w:r w:rsidRPr="00764563">
        <w:rPr>
          <w:rFonts w:ascii="Arial" w:hAnsi="Arial" w:cs="Arial"/>
          <w:sz w:val="24"/>
          <w:szCs w:val="24"/>
        </w:rPr>
        <w:t>eaproveitado, é de cerca de 1500 mg/l, e quando não há reaproveitamento esse valor fica em torno de 10.000 mg/l.</w:t>
      </w:r>
    </w:p>
    <w:p w:rsidR="007D43CE" w:rsidRPr="00764563" w:rsidRDefault="007D43CE" w:rsidP="007D43CE">
      <w:pPr>
        <w:widowControl w:val="0"/>
        <w:overflowPunct w:val="0"/>
        <w:autoSpaceDE w:val="0"/>
        <w:autoSpaceDN w:val="0"/>
        <w:adjustRightInd w:val="0"/>
        <w:spacing w:after="0" w:line="233" w:lineRule="auto"/>
        <w:ind w:left="2"/>
        <w:jc w:val="both"/>
        <w:rPr>
          <w:rFonts w:ascii="Arial" w:hAnsi="Arial" w:cs="Arial"/>
          <w:sz w:val="24"/>
          <w:szCs w:val="24"/>
        </w:rPr>
      </w:pPr>
      <w:r w:rsidRPr="00764563">
        <w:rPr>
          <w:rFonts w:ascii="Arial" w:hAnsi="Arial" w:cs="Arial"/>
          <w:sz w:val="24"/>
          <w:szCs w:val="24"/>
        </w:rPr>
        <w:t>Outro resíduo que deve ser avaliado com cuidado são as gorduras e graxas, que apresentam uma concentração variando entre 5.000 e 46.200 mg/l, adotando-se uma média de 24.500 mg/l.</w:t>
      </w:r>
    </w:p>
    <w:p w:rsidR="007D43CE" w:rsidRPr="00764563" w:rsidRDefault="007D43CE" w:rsidP="007D43CE">
      <w:pPr>
        <w:widowControl w:val="0"/>
        <w:autoSpaceDE w:val="0"/>
        <w:autoSpaceDN w:val="0"/>
        <w:adjustRightInd w:val="0"/>
        <w:spacing w:after="0" w:line="198" w:lineRule="exact"/>
        <w:rPr>
          <w:rFonts w:ascii="Arial" w:hAnsi="Arial" w:cs="Arial"/>
          <w:sz w:val="24"/>
          <w:szCs w:val="24"/>
        </w:rPr>
      </w:pPr>
    </w:p>
    <w:p w:rsidR="007D43CE" w:rsidRPr="00764563" w:rsidRDefault="007D43CE" w:rsidP="007D43CE">
      <w:pPr>
        <w:widowControl w:val="0"/>
        <w:overflowPunct w:val="0"/>
        <w:autoSpaceDE w:val="0"/>
        <w:autoSpaceDN w:val="0"/>
        <w:adjustRightInd w:val="0"/>
        <w:spacing w:after="0" w:line="233" w:lineRule="auto"/>
        <w:ind w:left="2"/>
        <w:jc w:val="both"/>
        <w:rPr>
          <w:rFonts w:ascii="Arial" w:hAnsi="Arial" w:cs="Arial"/>
          <w:sz w:val="24"/>
          <w:szCs w:val="24"/>
        </w:rPr>
      </w:pPr>
      <w:r w:rsidRPr="00764563">
        <w:rPr>
          <w:rFonts w:ascii="Arial" w:hAnsi="Arial" w:cs="Arial"/>
          <w:sz w:val="24"/>
          <w:szCs w:val="24"/>
        </w:rPr>
        <w:t>Os resíduos da pança são coletados separadamente e conduzidos a esterqueira para futuro reaproveitamento como fertilizante. A quantidade varia de 5 a 20 kg por animal.</w:t>
      </w:r>
    </w:p>
    <w:p w:rsidR="007D43CE" w:rsidRDefault="007D43CE" w:rsidP="007D43CE">
      <w:pPr>
        <w:widowControl w:val="0"/>
        <w:autoSpaceDE w:val="0"/>
        <w:autoSpaceDN w:val="0"/>
        <w:adjustRightInd w:val="0"/>
        <w:spacing w:after="0" w:line="198" w:lineRule="exact"/>
        <w:rPr>
          <w:rFonts w:ascii="Arial" w:hAnsi="Arial" w:cs="Arial"/>
          <w:sz w:val="24"/>
          <w:szCs w:val="24"/>
        </w:rPr>
      </w:pPr>
    </w:p>
    <w:p w:rsidR="005458C9" w:rsidRPr="00764563" w:rsidRDefault="005458C9" w:rsidP="007D43CE">
      <w:pPr>
        <w:widowControl w:val="0"/>
        <w:autoSpaceDE w:val="0"/>
        <w:autoSpaceDN w:val="0"/>
        <w:adjustRightInd w:val="0"/>
        <w:spacing w:after="0" w:line="198" w:lineRule="exact"/>
        <w:rPr>
          <w:rFonts w:ascii="Arial" w:hAnsi="Arial" w:cs="Arial"/>
          <w:sz w:val="24"/>
          <w:szCs w:val="24"/>
        </w:rPr>
      </w:pPr>
    </w:p>
    <w:p w:rsidR="007D43CE" w:rsidRPr="00DF04C8" w:rsidRDefault="007D43CE" w:rsidP="007D43CE">
      <w:pPr>
        <w:widowControl w:val="0"/>
        <w:overflowPunct w:val="0"/>
        <w:autoSpaceDE w:val="0"/>
        <w:autoSpaceDN w:val="0"/>
        <w:adjustRightInd w:val="0"/>
        <w:spacing w:after="0" w:line="235" w:lineRule="auto"/>
        <w:ind w:left="2"/>
        <w:jc w:val="both"/>
        <w:rPr>
          <w:rFonts w:ascii="Arial" w:hAnsi="Arial" w:cs="Arial"/>
          <w:sz w:val="24"/>
          <w:szCs w:val="24"/>
        </w:rPr>
      </w:pPr>
      <w:r w:rsidRPr="00764563">
        <w:rPr>
          <w:rFonts w:ascii="Arial" w:hAnsi="Arial" w:cs="Arial"/>
          <w:sz w:val="24"/>
          <w:szCs w:val="24"/>
        </w:rPr>
        <w:t xml:space="preserve">A temperatura do despejo apresenta uma pequena variação em torno de </w:t>
      </w:r>
      <w:r w:rsidRPr="00764563">
        <w:rPr>
          <w:rFonts w:ascii="Arial" w:hAnsi="Arial" w:cs="Arial"/>
          <w:sz w:val="26"/>
          <w:szCs w:val="24"/>
        </w:rPr>
        <w:t>28º C</w:t>
      </w:r>
      <w:r w:rsidRPr="00764563">
        <w:rPr>
          <w:rFonts w:ascii="Arial" w:hAnsi="Arial" w:cs="Arial"/>
          <w:sz w:val="24"/>
          <w:szCs w:val="24"/>
        </w:rPr>
        <w:t>. Essa temperatura, associada a composição química e biológica do efluente, favorece a atividade bactericida dos sistemas de tratamento naturais.</w:t>
      </w:r>
    </w:p>
    <w:p w:rsidR="009E6833" w:rsidRPr="00DF04C8" w:rsidRDefault="00B054A8" w:rsidP="009468E0">
      <w:pPr>
        <w:widowControl w:val="0"/>
        <w:overflowPunct w:val="0"/>
        <w:autoSpaceDE w:val="0"/>
        <w:autoSpaceDN w:val="0"/>
        <w:adjustRightInd w:val="0"/>
        <w:spacing w:after="0" w:line="233" w:lineRule="auto"/>
        <w:ind w:left="2"/>
        <w:jc w:val="both"/>
        <w:rPr>
          <w:rFonts w:ascii="Arial" w:hAnsi="Arial" w:cs="Arial"/>
          <w:sz w:val="24"/>
          <w:szCs w:val="24"/>
        </w:rPr>
      </w:pPr>
      <w:r>
        <w:rPr>
          <w:rFonts w:ascii="Arial" w:hAnsi="Arial" w:cs="Arial"/>
          <w:noProof/>
        </w:rPr>
        <w:pict>
          <v:line id=" 40" o:spid="_x0000_s1032" style="position:absolute;left:0;text-align:left;z-index:-251664384;visibility:visible;mso-wrap-distance-left:3.17497mm;mso-wrap-distance-right:3.17497mm" from="-1.8pt,15.7pt" to="-1.8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" o:allowincell="f" strokecolor="teal" strokeweight=".25397mm">
            <o:lock v:ext="edit" shapetype="f"/>
          </v:line>
        </w:pict>
      </w:r>
      <w:r>
        <w:rPr>
          <w:rFonts w:ascii="Arial" w:hAnsi="Arial" w:cs="Arial"/>
          <w:noProof/>
        </w:rPr>
        <w:pict>
          <v:line id=" 41" o:spid="_x0000_s1031" style="position:absolute;left:0;text-align:left;z-index:-251663360;visibility:visible;mso-wrap-distance-left:3.17497mm;mso-wrap-distance-right:3.17497mm" from="477.4pt,15.7pt" to="477.4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" o:allowincell="f" strokecolor="teal" strokeweight=".25397mm">
            <o:lock v:ext="edit" shapetype="f"/>
          </v:line>
        </w:pict>
      </w:r>
    </w:p>
    <w:p w:rsidR="00F44E2F" w:rsidRPr="00DF04C8" w:rsidRDefault="00F44E2F" w:rsidP="00F44E2F">
      <w:pPr>
        <w:widowControl w:val="0"/>
        <w:autoSpaceDE w:val="0"/>
        <w:autoSpaceDN w:val="0"/>
        <w:adjustRightInd w:val="0"/>
        <w:spacing w:after="0" w:line="306" w:lineRule="exact"/>
        <w:rPr>
          <w:rFonts w:ascii="Arial" w:hAnsi="Arial" w:cs="Arial"/>
          <w:sz w:val="24"/>
          <w:szCs w:val="24"/>
        </w:rPr>
      </w:pPr>
    </w:p>
    <w:p w:rsidR="00F44E2F" w:rsidRPr="00DF04C8" w:rsidRDefault="00F44E2F" w:rsidP="00F44E2F">
      <w:pPr>
        <w:widowControl w:val="0"/>
        <w:tabs>
          <w:tab w:val="left" w:pos="681"/>
        </w:tabs>
        <w:autoSpaceDE w:val="0"/>
        <w:autoSpaceDN w:val="0"/>
        <w:adjustRightInd w:val="0"/>
        <w:spacing w:after="0" w:line="240" w:lineRule="auto"/>
        <w:ind w:left="2"/>
        <w:rPr>
          <w:rFonts w:ascii="Arial" w:hAnsi="Arial" w:cs="Arial"/>
          <w:sz w:val="24"/>
          <w:szCs w:val="24"/>
        </w:rPr>
      </w:pPr>
      <w:r w:rsidRPr="00DF04C8">
        <w:rPr>
          <w:rFonts w:ascii="Arial" w:hAnsi="Arial" w:cs="Arial"/>
          <w:sz w:val="28"/>
          <w:szCs w:val="28"/>
        </w:rPr>
        <w:t>2.4.3.</w:t>
      </w:r>
      <w:r w:rsidRPr="00DF04C8">
        <w:rPr>
          <w:rFonts w:ascii="Arial" w:hAnsi="Arial" w:cs="Arial"/>
          <w:sz w:val="24"/>
          <w:szCs w:val="24"/>
        </w:rPr>
        <w:tab/>
      </w:r>
      <w:r w:rsidRPr="00DF04C8">
        <w:rPr>
          <w:rFonts w:ascii="Arial" w:hAnsi="Arial" w:cs="Arial"/>
          <w:sz w:val="23"/>
          <w:szCs w:val="23"/>
        </w:rPr>
        <w:t>Corpos Receptores</w:t>
      </w:r>
    </w:p>
    <w:p w:rsidR="00F44E2F" w:rsidRPr="00DF04C8" w:rsidRDefault="00F44E2F" w:rsidP="00F44E2F">
      <w:pPr>
        <w:widowControl w:val="0"/>
        <w:autoSpaceDE w:val="0"/>
        <w:autoSpaceDN w:val="0"/>
        <w:adjustRightInd w:val="0"/>
        <w:spacing w:after="0" w:line="282" w:lineRule="exact"/>
        <w:rPr>
          <w:rFonts w:ascii="Arial" w:hAnsi="Arial" w:cs="Arial"/>
          <w:sz w:val="24"/>
          <w:szCs w:val="24"/>
        </w:rPr>
      </w:pPr>
    </w:p>
    <w:p w:rsidR="00F44E2F" w:rsidRPr="00DF04C8" w:rsidRDefault="00F44E2F" w:rsidP="00F44E2F">
      <w:pPr>
        <w:widowControl w:val="0"/>
        <w:overflowPunct w:val="0"/>
        <w:autoSpaceDE w:val="0"/>
        <w:autoSpaceDN w:val="0"/>
        <w:adjustRightInd w:val="0"/>
        <w:spacing w:after="0" w:line="234" w:lineRule="auto"/>
        <w:ind w:left="2"/>
        <w:jc w:val="both"/>
        <w:rPr>
          <w:rFonts w:ascii="Arial" w:hAnsi="Arial" w:cs="Arial"/>
          <w:sz w:val="24"/>
          <w:szCs w:val="24"/>
        </w:rPr>
      </w:pPr>
      <w:r w:rsidRPr="00764563">
        <w:rPr>
          <w:rFonts w:ascii="Arial" w:hAnsi="Arial" w:cs="Arial"/>
          <w:sz w:val="24"/>
          <w:szCs w:val="24"/>
        </w:rPr>
        <w:t>O terreno para implantação do matadouro localiza-se dentro da bacia hidrográfica do rio,sendo os despejos lançados em um córrego natural afluente do.</w:t>
      </w:r>
    </w:p>
    <w:p w:rsidR="00F44E2F" w:rsidRPr="00DF04C8" w:rsidRDefault="00F44E2F" w:rsidP="00F44E2F">
      <w:pPr>
        <w:widowControl w:val="0"/>
        <w:autoSpaceDE w:val="0"/>
        <w:autoSpaceDN w:val="0"/>
        <w:adjustRightInd w:val="0"/>
        <w:spacing w:after="0" w:line="304" w:lineRule="exact"/>
        <w:rPr>
          <w:rFonts w:ascii="Arial" w:hAnsi="Arial" w:cs="Arial"/>
          <w:sz w:val="24"/>
          <w:szCs w:val="24"/>
        </w:rPr>
      </w:pPr>
    </w:p>
    <w:p w:rsidR="00F44E2F" w:rsidRPr="00DF04C8" w:rsidRDefault="00F44E2F" w:rsidP="00F44E2F">
      <w:pPr>
        <w:widowControl w:val="0"/>
        <w:tabs>
          <w:tab w:val="left" w:pos="681"/>
        </w:tabs>
        <w:autoSpaceDE w:val="0"/>
        <w:autoSpaceDN w:val="0"/>
        <w:adjustRightInd w:val="0"/>
        <w:spacing w:after="0" w:line="240" w:lineRule="auto"/>
        <w:ind w:left="2"/>
        <w:rPr>
          <w:rFonts w:ascii="Arial" w:hAnsi="Arial" w:cs="Arial"/>
          <w:sz w:val="24"/>
          <w:szCs w:val="24"/>
        </w:rPr>
      </w:pPr>
      <w:r w:rsidRPr="00DF04C8">
        <w:rPr>
          <w:rFonts w:ascii="Arial" w:hAnsi="Arial" w:cs="Arial"/>
          <w:sz w:val="28"/>
          <w:szCs w:val="28"/>
        </w:rPr>
        <w:t>2.4.4.</w:t>
      </w:r>
      <w:r w:rsidRPr="00DF04C8">
        <w:rPr>
          <w:rFonts w:ascii="Arial" w:hAnsi="Arial" w:cs="Arial"/>
          <w:sz w:val="24"/>
          <w:szCs w:val="24"/>
        </w:rPr>
        <w:tab/>
        <w:t>Solução Proposta</w:t>
      </w:r>
    </w:p>
    <w:p w:rsidR="00F44E2F" w:rsidRPr="00DF04C8" w:rsidRDefault="00F44E2F" w:rsidP="00F44E2F">
      <w:pPr>
        <w:widowControl w:val="0"/>
        <w:autoSpaceDE w:val="0"/>
        <w:autoSpaceDN w:val="0"/>
        <w:adjustRightInd w:val="0"/>
        <w:spacing w:after="0" w:line="284" w:lineRule="exact"/>
        <w:rPr>
          <w:rFonts w:ascii="Arial" w:hAnsi="Arial" w:cs="Arial"/>
          <w:sz w:val="24"/>
          <w:szCs w:val="24"/>
        </w:rPr>
      </w:pPr>
    </w:p>
    <w:p w:rsidR="00F44E2F" w:rsidRPr="00764563" w:rsidRDefault="00F44E2F" w:rsidP="00F44E2F">
      <w:pPr>
        <w:widowControl w:val="0"/>
        <w:overflowPunct w:val="0"/>
        <w:autoSpaceDE w:val="0"/>
        <w:autoSpaceDN w:val="0"/>
        <w:adjustRightInd w:val="0"/>
        <w:spacing w:after="0" w:line="237" w:lineRule="auto"/>
        <w:ind w:left="2"/>
        <w:jc w:val="both"/>
        <w:rPr>
          <w:rFonts w:ascii="Arial" w:hAnsi="Arial" w:cs="Arial"/>
          <w:sz w:val="24"/>
          <w:szCs w:val="24"/>
        </w:rPr>
      </w:pPr>
      <w:r w:rsidRPr="00764563">
        <w:rPr>
          <w:rFonts w:ascii="Arial" w:hAnsi="Arial" w:cs="Arial"/>
          <w:sz w:val="24"/>
          <w:szCs w:val="24"/>
        </w:rPr>
        <w:t>Em face as considerações apresentadas e as características do efluente, julgamos preferível um tratamento primário por meio de tanque</w:t>
      </w:r>
      <w:r w:rsidR="007D43CE">
        <w:rPr>
          <w:rFonts w:ascii="Arial" w:hAnsi="Arial" w:cs="Arial"/>
          <w:sz w:val="24"/>
          <w:szCs w:val="24"/>
        </w:rPr>
        <w:t>s</w:t>
      </w:r>
      <w:r w:rsidRPr="00764563">
        <w:rPr>
          <w:rFonts w:ascii="Arial" w:hAnsi="Arial" w:cs="Arial"/>
          <w:sz w:val="24"/>
          <w:szCs w:val="24"/>
        </w:rPr>
        <w:t xml:space="preserve"> </w:t>
      </w:r>
      <w:r w:rsidR="007D43CE">
        <w:rPr>
          <w:rFonts w:ascii="Arial" w:hAnsi="Arial" w:cs="Arial"/>
          <w:sz w:val="24"/>
          <w:szCs w:val="24"/>
        </w:rPr>
        <w:t xml:space="preserve">INOCULANTES SEPTICOS </w:t>
      </w:r>
      <w:r w:rsidRPr="00764563">
        <w:rPr>
          <w:rFonts w:ascii="Arial" w:hAnsi="Arial" w:cs="Arial"/>
          <w:sz w:val="24"/>
          <w:szCs w:val="24"/>
        </w:rPr>
        <w:t>e uma complementação por meio de lagoa facultativa</w:t>
      </w:r>
      <w:r w:rsidR="0010311A">
        <w:rPr>
          <w:rFonts w:ascii="Arial" w:hAnsi="Arial" w:cs="Arial"/>
          <w:sz w:val="24"/>
          <w:szCs w:val="24"/>
        </w:rPr>
        <w:t xml:space="preserve"> e lagoas anaeróbicas,</w:t>
      </w:r>
      <w:r w:rsidRPr="00764563">
        <w:rPr>
          <w:rFonts w:ascii="Arial" w:hAnsi="Arial" w:cs="Arial"/>
          <w:sz w:val="24"/>
          <w:szCs w:val="24"/>
        </w:rPr>
        <w:t xml:space="preserve"> enquanto as lagoas facultativas possuem elevado poder de depuração, melhorando consideravelmente a qualidade do efluente do tanque séptico.</w:t>
      </w:r>
    </w:p>
    <w:p w:rsidR="00F44E2F" w:rsidRPr="00764563" w:rsidRDefault="00F44E2F" w:rsidP="00F44E2F">
      <w:pPr>
        <w:widowControl w:val="0"/>
        <w:autoSpaceDE w:val="0"/>
        <w:autoSpaceDN w:val="0"/>
        <w:adjustRightInd w:val="0"/>
        <w:spacing w:after="0" w:line="154" w:lineRule="exact"/>
        <w:rPr>
          <w:rFonts w:ascii="Arial" w:hAnsi="Arial" w:cs="Arial"/>
          <w:sz w:val="24"/>
          <w:szCs w:val="24"/>
        </w:rPr>
      </w:pPr>
    </w:p>
    <w:p w:rsidR="00F44E2F" w:rsidRPr="00DF04C8" w:rsidRDefault="00F44E2F" w:rsidP="00F44E2F">
      <w:pPr>
        <w:widowControl w:val="0"/>
        <w:overflowPunct w:val="0"/>
        <w:autoSpaceDE w:val="0"/>
        <w:autoSpaceDN w:val="0"/>
        <w:adjustRightInd w:val="0"/>
        <w:spacing w:after="0" w:line="217" w:lineRule="auto"/>
        <w:ind w:left="2"/>
        <w:jc w:val="both"/>
        <w:rPr>
          <w:rFonts w:ascii="Arial" w:hAnsi="Arial" w:cs="Arial"/>
          <w:sz w:val="24"/>
          <w:szCs w:val="24"/>
        </w:rPr>
      </w:pPr>
      <w:r w:rsidRPr="00764563">
        <w:rPr>
          <w:rFonts w:ascii="Arial" w:hAnsi="Arial" w:cs="Arial"/>
          <w:sz w:val="24"/>
          <w:szCs w:val="24"/>
        </w:rPr>
        <w:t>Essa solução necessita de uma área variando entre 1.000 e 2.000 m</w:t>
      </w:r>
      <w:r w:rsidRPr="00764563">
        <w:rPr>
          <w:rFonts w:ascii="Arial" w:hAnsi="Arial" w:cs="Arial"/>
          <w:sz w:val="32"/>
          <w:szCs w:val="32"/>
          <w:vertAlign w:val="superscript"/>
        </w:rPr>
        <w:t>2</w:t>
      </w:r>
      <w:r w:rsidRPr="00764563">
        <w:rPr>
          <w:rFonts w:ascii="Arial" w:hAnsi="Arial" w:cs="Arial"/>
          <w:sz w:val="24"/>
          <w:szCs w:val="24"/>
        </w:rPr>
        <w:t>, entretanto, como o terreno possui uma área superior a 21.300 m², esse fator não se torna impeditivo para a adoção dessa solução.</w:t>
      </w:r>
    </w:p>
    <w:p w:rsidR="00F44E2F" w:rsidRPr="00DF04C8" w:rsidRDefault="00F44E2F" w:rsidP="00F44E2F">
      <w:pPr>
        <w:widowControl w:val="0"/>
        <w:tabs>
          <w:tab w:val="left" w:pos="681"/>
        </w:tabs>
        <w:autoSpaceDE w:val="0"/>
        <w:autoSpaceDN w:val="0"/>
        <w:adjustRightInd w:val="0"/>
        <w:spacing w:after="0" w:line="240" w:lineRule="auto"/>
        <w:ind w:left="2"/>
        <w:rPr>
          <w:rFonts w:ascii="Arial" w:hAnsi="Arial" w:cs="Arial"/>
          <w:sz w:val="28"/>
          <w:szCs w:val="28"/>
        </w:rPr>
      </w:pPr>
    </w:p>
    <w:p w:rsidR="00B365C0" w:rsidRDefault="00B365C0" w:rsidP="00F44E2F">
      <w:pPr>
        <w:widowControl w:val="0"/>
        <w:tabs>
          <w:tab w:val="left" w:pos="681"/>
        </w:tabs>
        <w:autoSpaceDE w:val="0"/>
        <w:autoSpaceDN w:val="0"/>
        <w:adjustRightInd w:val="0"/>
        <w:spacing w:after="0" w:line="240" w:lineRule="auto"/>
        <w:ind w:left="2"/>
        <w:rPr>
          <w:rFonts w:ascii="Arial" w:hAnsi="Arial" w:cs="Arial"/>
          <w:sz w:val="28"/>
          <w:szCs w:val="28"/>
        </w:rPr>
      </w:pPr>
    </w:p>
    <w:p w:rsidR="00F44E2F" w:rsidRPr="00DF04C8" w:rsidRDefault="00F44E2F" w:rsidP="00F44E2F">
      <w:pPr>
        <w:widowControl w:val="0"/>
        <w:tabs>
          <w:tab w:val="left" w:pos="681"/>
        </w:tabs>
        <w:autoSpaceDE w:val="0"/>
        <w:autoSpaceDN w:val="0"/>
        <w:adjustRightInd w:val="0"/>
        <w:spacing w:after="0" w:line="240" w:lineRule="auto"/>
        <w:ind w:left="2"/>
        <w:rPr>
          <w:rFonts w:ascii="Arial" w:hAnsi="Arial" w:cs="Arial"/>
          <w:sz w:val="24"/>
          <w:szCs w:val="24"/>
        </w:rPr>
      </w:pPr>
      <w:r w:rsidRPr="00DF04C8">
        <w:rPr>
          <w:rFonts w:ascii="Arial" w:hAnsi="Arial" w:cs="Arial"/>
          <w:sz w:val="28"/>
          <w:szCs w:val="28"/>
        </w:rPr>
        <w:t>2.4.5.</w:t>
      </w:r>
      <w:r w:rsidRPr="00DF04C8">
        <w:rPr>
          <w:rFonts w:ascii="Arial" w:hAnsi="Arial" w:cs="Arial"/>
          <w:sz w:val="24"/>
          <w:szCs w:val="24"/>
        </w:rPr>
        <w:tab/>
        <w:t>Tratamentos Preliminares</w:t>
      </w:r>
    </w:p>
    <w:p w:rsidR="00F44E2F" w:rsidRPr="00DF04C8" w:rsidRDefault="00F44E2F" w:rsidP="00F44E2F">
      <w:pPr>
        <w:widowControl w:val="0"/>
        <w:autoSpaceDE w:val="0"/>
        <w:autoSpaceDN w:val="0"/>
        <w:adjustRightInd w:val="0"/>
        <w:spacing w:after="0" w:line="270" w:lineRule="exact"/>
        <w:rPr>
          <w:rFonts w:ascii="Arial" w:hAnsi="Arial" w:cs="Arial"/>
          <w:sz w:val="24"/>
          <w:szCs w:val="24"/>
        </w:rPr>
      </w:pPr>
    </w:p>
    <w:p w:rsidR="00F44E2F" w:rsidRPr="00764563" w:rsidRDefault="00F44E2F" w:rsidP="00F44E2F">
      <w:pPr>
        <w:widowControl w:val="0"/>
        <w:autoSpaceDE w:val="0"/>
        <w:autoSpaceDN w:val="0"/>
        <w:adjustRightInd w:val="0"/>
        <w:spacing w:after="0" w:line="240" w:lineRule="auto"/>
        <w:ind w:left="2"/>
        <w:rPr>
          <w:rFonts w:ascii="Arial" w:hAnsi="Arial" w:cs="Arial"/>
          <w:sz w:val="24"/>
          <w:szCs w:val="24"/>
        </w:rPr>
      </w:pPr>
      <w:r w:rsidRPr="00764563">
        <w:rPr>
          <w:rFonts w:ascii="Arial" w:hAnsi="Arial" w:cs="Arial"/>
          <w:sz w:val="24"/>
          <w:szCs w:val="24"/>
        </w:rPr>
        <w:t>- Tanque de Sangue</w:t>
      </w:r>
    </w:p>
    <w:p w:rsidR="00F44E2F" w:rsidRPr="00764563" w:rsidRDefault="00F44E2F" w:rsidP="00F44E2F">
      <w:pPr>
        <w:widowControl w:val="0"/>
        <w:autoSpaceDE w:val="0"/>
        <w:autoSpaceDN w:val="0"/>
        <w:adjustRightInd w:val="0"/>
        <w:spacing w:after="0" w:line="286" w:lineRule="exact"/>
        <w:rPr>
          <w:rFonts w:ascii="Arial" w:hAnsi="Arial" w:cs="Arial"/>
          <w:sz w:val="24"/>
          <w:szCs w:val="24"/>
        </w:rPr>
      </w:pPr>
    </w:p>
    <w:p w:rsidR="00F44E2F" w:rsidRPr="00764563" w:rsidRDefault="00F44E2F" w:rsidP="00F44E2F">
      <w:pPr>
        <w:widowControl w:val="0"/>
        <w:overflowPunct w:val="0"/>
        <w:autoSpaceDE w:val="0"/>
        <w:autoSpaceDN w:val="0"/>
        <w:adjustRightInd w:val="0"/>
        <w:spacing w:after="0" w:line="237" w:lineRule="auto"/>
        <w:ind w:left="2"/>
        <w:jc w:val="both"/>
        <w:rPr>
          <w:rFonts w:ascii="Arial" w:hAnsi="Arial" w:cs="Arial"/>
          <w:sz w:val="24"/>
          <w:szCs w:val="24"/>
        </w:rPr>
      </w:pPr>
      <w:r w:rsidRPr="00764563">
        <w:rPr>
          <w:rFonts w:ascii="Arial" w:hAnsi="Arial" w:cs="Arial"/>
          <w:sz w:val="24"/>
          <w:szCs w:val="24"/>
        </w:rPr>
        <w:t>O tanque de sangue deve se localizar nas proximidades do matadouro, para que seja coletado e armazenado o sangue proveniente dos processos de abate, afim de que seja reaproveitado sendo transformado em farinha para compor rações nutritivas ou para servir como fertilizante. Caso isso não ocorra o sangue deve ser misturado com cal virgem e depois destinado ao aterro sanitário municipal.</w:t>
      </w:r>
    </w:p>
    <w:p w:rsidR="00F44E2F" w:rsidRPr="00764563" w:rsidRDefault="00F44E2F" w:rsidP="00F44E2F">
      <w:pPr>
        <w:widowControl w:val="0"/>
        <w:overflowPunct w:val="0"/>
        <w:autoSpaceDE w:val="0"/>
        <w:autoSpaceDN w:val="0"/>
        <w:adjustRightInd w:val="0"/>
        <w:spacing w:after="0" w:line="237" w:lineRule="auto"/>
        <w:ind w:left="2"/>
        <w:jc w:val="both"/>
        <w:rPr>
          <w:rFonts w:ascii="Arial" w:hAnsi="Arial" w:cs="Arial"/>
          <w:sz w:val="24"/>
          <w:szCs w:val="24"/>
        </w:rPr>
      </w:pPr>
    </w:p>
    <w:p w:rsidR="00F44E2F" w:rsidRPr="00764563" w:rsidRDefault="00F44E2F" w:rsidP="00F44E2F">
      <w:pPr>
        <w:widowControl w:val="0"/>
        <w:autoSpaceDE w:val="0"/>
        <w:autoSpaceDN w:val="0"/>
        <w:adjustRightInd w:val="0"/>
        <w:spacing w:after="0" w:line="240" w:lineRule="auto"/>
        <w:ind w:left="2"/>
        <w:rPr>
          <w:rFonts w:ascii="Arial" w:hAnsi="Arial" w:cs="Arial"/>
          <w:sz w:val="24"/>
          <w:szCs w:val="24"/>
        </w:rPr>
      </w:pPr>
      <w:r w:rsidRPr="00764563">
        <w:rPr>
          <w:rFonts w:ascii="Arial" w:hAnsi="Arial" w:cs="Arial"/>
          <w:sz w:val="24"/>
          <w:szCs w:val="24"/>
        </w:rPr>
        <w:t>- Crivo</w:t>
      </w:r>
    </w:p>
    <w:p w:rsidR="00F44E2F" w:rsidRPr="00764563" w:rsidRDefault="00F44E2F" w:rsidP="00F44E2F">
      <w:pPr>
        <w:widowControl w:val="0"/>
        <w:autoSpaceDE w:val="0"/>
        <w:autoSpaceDN w:val="0"/>
        <w:adjustRightInd w:val="0"/>
        <w:spacing w:after="0" w:line="288" w:lineRule="exact"/>
        <w:rPr>
          <w:rFonts w:ascii="Arial" w:hAnsi="Arial" w:cs="Arial"/>
          <w:sz w:val="24"/>
          <w:szCs w:val="24"/>
        </w:rPr>
      </w:pPr>
    </w:p>
    <w:p w:rsidR="00F44E2F" w:rsidRPr="00764563" w:rsidRDefault="00F44E2F" w:rsidP="00F44E2F">
      <w:pPr>
        <w:widowControl w:val="0"/>
        <w:overflowPunct w:val="0"/>
        <w:autoSpaceDE w:val="0"/>
        <w:autoSpaceDN w:val="0"/>
        <w:adjustRightInd w:val="0"/>
        <w:spacing w:after="0" w:line="234" w:lineRule="auto"/>
        <w:jc w:val="both"/>
        <w:rPr>
          <w:rFonts w:ascii="Arial" w:hAnsi="Arial" w:cs="Arial"/>
          <w:sz w:val="24"/>
          <w:szCs w:val="24"/>
        </w:rPr>
      </w:pPr>
      <w:r w:rsidRPr="00764563">
        <w:rPr>
          <w:rFonts w:ascii="Arial" w:hAnsi="Arial" w:cs="Arial"/>
          <w:sz w:val="24"/>
          <w:szCs w:val="24"/>
        </w:rPr>
        <w:t>Recomenda-se o peneiramento, para eliminação dos sólidos em suspensão com tamanhos superiores a dois centímetros. Para cumprir essa finalidade foi projetado o crivo, uma caixa co</w:t>
      </w:r>
      <w:r w:rsidR="00B054A8">
        <w:rPr>
          <w:rFonts w:ascii="Arial" w:hAnsi="Arial" w:cs="Arial"/>
          <w:noProof/>
        </w:rPr>
        <w:pict>
          <v:line id=" 44" o:spid="_x0000_s1030" style="position:absolute;left:0;text-align:left;z-index:-251640832;visibility:visible;mso-wrap-distance-left:3.17497mm;mso-wrap-distance-right:3.17497mm;mso-position-horizontal-relative:text;mso-position-vertical-relative:text" from="-5.75pt,8.15pt" to="-5.7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" o:allowincell="f" strokecolor="teal" strokeweight=".25397mm">
            <o:lock v:ext="edit" shapetype="f"/>
          </v:line>
        </w:pict>
      </w:r>
      <w:r w:rsidRPr="00764563">
        <w:rPr>
          <w:rFonts w:ascii="Arial" w:hAnsi="Arial" w:cs="Arial"/>
          <w:sz w:val="24"/>
          <w:szCs w:val="24"/>
        </w:rPr>
        <w:t>m fundo falso que faz a função da peneira. O material aí retido deverá ser encaminhado a aterros sanitários ou a incineradores.</w:t>
      </w:r>
    </w:p>
    <w:p w:rsidR="00F44E2F" w:rsidRPr="00764563" w:rsidRDefault="00F44E2F" w:rsidP="00F44E2F">
      <w:pPr>
        <w:widowControl w:val="0"/>
        <w:autoSpaceDE w:val="0"/>
        <w:autoSpaceDN w:val="0"/>
        <w:adjustRightInd w:val="0"/>
        <w:spacing w:after="0" w:line="287" w:lineRule="exact"/>
        <w:rPr>
          <w:rFonts w:ascii="Arial" w:hAnsi="Arial" w:cs="Arial"/>
          <w:sz w:val="24"/>
          <w:szCs w:val="24"/>
        </w:rPr>
      </w:pPr>
    </w:p>
    <w:p w:rsidR="00F44E2F" w:rsidRPr="00764563" w:rsidRDefault="00F44E2F" w:rsidP="00F44E2F">
      <w:pPr>
        <w:widowControl w:val="0"/>
        <w:overflowPunct w:val="0"/>
        <w:autoSpaceDE w:val="0"/>
        <w:autoSpaceDN w:val="0"/>
        <w:adjustRightInd w:val="0"/>
        <w:spacing w:after="0" w:line="234" w:lineRule="auto"/>
        <w:jc w:val="both"/>
        <w:rPr>
          <w:rFonts w:ascii="Arial" w:hAnsi="Arial" w:cs="Arial"/>
          <w:sz w:val="24"/>
          <w:szCs w:val="24"/>
        </w:rPr>
      </w:pPr>
      <w:r w:rsidRPr="00764563">
        <w:rPr>
          <w:rFonts w:ascii="Arial" w:hAnsi="Arial" w:cs="Arial"/>
          <w:sz w:val="24"/>
          <w:szCs w:val="24"/>
        </w:rPr>
        <w:t>A limpeza do crivo deverá ser executada diariamente de forma manual com pá ou ancinho, sendo destinado a aterros sanitários o material retirado.</w:t>
      </w:r>
    </w:p>
    <w:p w:rsidR="00F44E2F" w:rsidRPr="00764563" w:rsidRDefault="00F44E2F" w:rsidP="00F44E2F">
      <w:pPr>
        <w:widowControl w:val="0"/>
        <w:autoSpaceDE w:val="0"/>
        <w:autoSpaceDN w:val="0"/>
        <w:adjustRightInd w:val="0"/>
        <w:spacing w:after="0" w:line="273" w:lineRule="exact"/>
        <w:rPr>
          <w:rFonts w:ascii="Arial" w:hAnsi="Arial" w:cs="Arial"/>
          <w:sz w:val="24"/>
          <w:szCs w:val="24"/>
        </w:rPr>
      </w:pPr>
    </w:p>
    <w:p w:rsidR="00F44E2F" w:rsidRPr="00764563" w:rsidRDefault="00F44E2F" w:rsidP="00F44E2F">
      <w:pPr>
        <w:widowControl w:val="0"/>
        <w:autoSpaceDE w:val="0"/>
        <w:autoSpaceDN w:val="0"/>
        <w:adjustRightInd w:val="0"/>
        <w:spacing w:after="0" w:line="240" w:lineRule="auto"/>
        <w:rPr>
          <w:rFonts w:ascii="Arial" w:hAnsi="Arial" w:cs="Arial"/>
          <w:sz w:val="24"/>
          <w:szCs w:val="24"/>
        </w:rPr>
      </w:pPr>
      <w:r w:rsidRPr="00764563">
        <w:rPr>
          <w:rFonts w:ascii="Arial" w:hAnsi="Arial" w:cs="Arial"/>
          <w:sz w:val="24"/>
          <w:szCs w:val="24"/>
        </w:rPr>
        <w:t>- Caixa de Gordura</w:t>
      </w:r>
    </w:p>
    <w:p w:rsidR="00F44E2F" w:rsidRPr="00764563" w:rsidRDefault="00F44E2F" w:rsidP="00F44E2F">
      <w:pPr>
        <w:widowControl w:val="0"/>
        <w:autoSpaceDE w:val="0"/>
        <w:autoSpaceDN w:val="0"/>
        <w:adjustRightInd w:val="0"/>
        <w:spacing w:after="0" w:line="286" w:lineRule="exact"/>
        <w:rPr>
          <w:rFonts w:ascii="Arial" w:hAnsi="Arial" w:cs="Arial"/>
          <w:sz w:val="24"/>
          <w:szCs w:val="24"/>
        </w:rPr>
      </w:pPr>
    </w:p>
    <w:p w:rsidR="00F44E2F" w:rsidRPr="00764563" w:rsidRDefault="00F44E2F" w:rsidP="00F44E2F">
      <w:pPr>
        <w:widowControl w:val="0"/>
        <w:overflowPunct w:val="0"/>
        <w:autoSpaceDE w:val="0"/>
        <w:autoSpaceDN w:val="0"/>
        <w:adjustRightInd w:val="0"/>
        <w:spacing w:after="0" w:line="235" w:lineRule="auto"/>
        <w:jc w:val="both"/>
        <w:rPr>
          <w:rFonts w:ascii="Arial" w:hAnsi="Arial" w:cs="Arial"/>
          <w:sz w:val="24"/>
          <w:szCs w:val="24"/>
        </w:rPr>
      </w:pPr>
      <w:r w:rsidRPr="00764563">
        <w:rPr>
          <w:rFonts w:ascii="Arial" w:hAnsi="Arial" w:cs="Arial"/>
          <w:sz w:val="24"/>
          <w:szCs w:val="24"/>
        </w:rPr>
        <w:t>Para a separação dos óleos e graxas foi prevista uma caixa de gordura, e um tanque para depósito do material retido, tendo este a finalidade de propiciar condições adequadas ao aproveitamento da gordura.</w:t>
      </w:r>
    </w:p>
    <w:p w:rsidR="00F44E2F" w:rsidRPr="00764563" w:rsidRDefault="00F44E2F" w:rsidP="00F44E2F">
      <w:pPr>
        <w:widowControl w:val="0"/>
        <w:autoSpaceDE w:val="0"/>
        <w:autoSpaceDN w:val="0"/>
        <w:adjustRightInd w:val="0"/>
        <w:spacing w:after="0" w:line="275" w:lineRule="exact"/>
        <w:rPr>
          <w:rFonts w:ascii="Arial" w:hAnsi="Arial" w:cs="Arial"/>
          <w:sz w:val="24"/>
          <w:szCs w:val="24"/>
        </w:rPr>
      </w:pPr>
    </w:p>
    <w:p w:rsidR="00F44E2F" w:rsidRPr="00764563" w:rsidRDefault="00F44E2F" w:rsidP="00F44E2F">
      <w:pPr>
        <w:widowControl w:val="0"/>
        <w:autoSpaceDE w:val="0"/>
        <w:autoSpaceDN w:val="0"/>
        <w:adjustRightInd w:val="0"/>
        <w:spacing w:after="0" w:line="240" w:lineRule="auto"/>
        <w:rPr>
          <w:rFonts w:ascii="Arial" w:hAnsi="Arial" w:cs="Arial"/>
          <w:sz w:val="24"/>
          <w:szCs w:val="24"/>
        </w:rPr>
      </w:pPr>
      <w:r w:rsidRPr="00764563">
        <w:rPr>
          <w:rFonts w:ascii="Arial" w:hAnsi="Arial" w:cs="Arial"/>
          <w:sz w:val="24"/>
          <w:szCs w:val="24"/>
        </w:rPr>
        <w:t>- Esterqueira</w:t>
      </w:r>
    </w:p>
    <w:p w:rsidR="00F44E2F" w:rsidRPr="00764563" w:rsidRDefault="00F44E2F" w:rsidP="00F44E2F">
      <w:pPr>
        <w:widowControl w:val="0"/>
        <w:autoSpaceDE w:val="0"/>
        <w:autoSpaceDN w:val="0"/>
        <w:adjustRightInd w:val="0"/>
        <w:spacing w:after="0" w:line="288" w:lineRule="exact"/>
        <w:rPr>
          <w:rFonts w:ascii="Arial" w:hAnsi="Arial" w:cs="Arial"/>
          <w:sz w:val="24"/>
          <w:szCs w:val="24"/>
        </w:rPr>
      </w:pPr>
    </w:p>
    <w:p w:rsidR="00F44E2F" w:rsidRPr="00764563" w:rsidRDefault="00F44E2F" w:rsidP="00F44E2F">
      <w:pPr>
        <w:widowControl w:val="0"/>
        <w:overflowPunct w:val="0"/>
        <w:autoSpaceDE w:val="0"/>
        <w:autoSpaceDN w:val="0"/>
        <w:adjustRightInd w:val="0"/>
        <w:spacing w:after="0" w:line="237" w:lineRule="auto"/>
        <w:jc w:val="both"/>
        <w:rPr>
          <w:rFonts w:ascii="Arial" w:hAnsi="Arial" w:cs="Arial"/>
          <w:sz w:val="24"/>
          <w:szCs w:val="24"/>
        </w:rPr>
      </w:pPr>
      <w:r w:rsidRPr="00764563">
        <w:rPr>
          <w:rFonts w:ascii="Arial" w:hAnsi="Arial" w:cs="Arial"/>
          <w:sz w:val="24"/>
          <w:szCs w:val="24"/>
        </w:rPr>
        <w:t>A esterqueira tem por finalidade o processamento do material proveniente dos currais e da limpeza das vísceras (bucho). Trata-se de um sistema de peneiras múltiplas, que possibilitam a separação das fases sólida e líquida dos resíduos. O material sólido deverá ser encaminhado para o aproveitamento agrícola ou para o aterro sanitário municipal. O efluente líquido será encaminhado para a linha de tratamento principal.</w:t>
      </w:r>
    </w:p>
    <w:p w:rsidR="00F44E2F" w:rsidRDefault="00F44E2F" w:rsidP="00F44E2F">
      <w:pPr>
        <w:widowControl w:val="0"/>
        <w:autoSpaceDE w:val="0"/>
        <w:autoSpaceDN w:val="0"/>
        <w:adjustRightInd w:val="0"/>
        <w:spacing w:after="0" w:line="306" w:lineRule="exact"/>
        <w:rPr>
          <w:rFonts w:ascii="Arial" w:hAnsi="Arial" w:cs="Arial"/>
          <w:sz w:val="24"/>
          <w:szCs w:val="24"/>
        </w:rPr>
      </w:pPr>
    </w:p>
    <w:p w:rsidR="005458C9" w:rsidRPr="00764563" w:rsidRDefault="005458C9" w:rsidP="00F44E2F">
      <w:pPr>
        <w:widowControl w:val="0"/>
        <w:autoSpaceDE w:val="0"/>
        <w:autoSpaceDN w:val="0"/>
        <w:adjustRightInd w:val="0"/>
        <w:spacing w:after="0" w:line="306" w:lineRule="exact"/>
        <w:rPr>
          <w:rFonts w:ascii="Arial" w:hAnsi="Arial" w:cs="Arial"/>
          <w:sz w:val="24"/>
          <w:szCs w:val="24"/>
        </w:rPr>
      </w:pPr>
    </w:p>
    <w:p w:rsidR="00F44E2F" w:rsidRPr="00764563" w:rsidRDefault="00F44E2F" w:rsidP="00F44E2F">
      <w:pPr>
        <w:widowControl w:val="0"/>
        <w:tabs>
          <w:tab w:val="left" w:pos="680"/>
        </w:tabs>
        <w:autoSpaceDE w:val="0"/>
        <w:autoSpaceDN w:val="0"/>
        <w:adjustRightInd w:val="0"/>
        <w:spacing w:after="0" w:line="240" w:lineRule="auto"/>
        <w:rPr>
          <w:rFonts w:ascii="Arial" w:hAnsi="Arial" w:cs="Arial"/>
          <w:sz w:val="24"/>
          <w:szCs w:val="24"/>
        </w:rPr>
      </w:pPr>
      <w:r w:rsidRPr="00764563">
        <w:rPr>
          <w:rFonts w:ascii="Arial" w:hAnsi="Arial" w:cs="Arial"/>
          <w:sz w:val="28"/>
          <w:szCs w:val="28"/>
        </w:rPr>
        <w:t>2.4.6.</w:t>
      </w:r>
      <w:r w:rsidRPr="00764563">
        <w:rPr>
          <w:rFonts w:ascii="Arial" w:hAnsi="Arial" w:cs="Arial"/>
          <w:sz w:val="24"/>
          <w:szCs w:val="24"/>
        </w:rPr>
        <w:tab/>
      </w:r>
      <w:r w:rsidRPr="00764563">
        <w:rPr>
          <w:rFonts w:ascii="Arial" w:hAnsi="Arial" w:cs="Arial"/>
          <w:sz w:val="23"/>
          <w:szCs w:val="23"/>
        </w:rPr>
        <w:t>Tanque séptico</w:t>
      </w:r>
    </w:p>
    <w:p w:rsidR="00F44E2F" w:rsidRPr="00764563" w:rsidRDefault="00F44E2F" w:rsidP="00F44E2F">
      <w:pPr>
        <w:widowControl w:val="0"/>
        <w:autoSpaceDE w:val="0"/>
        <w:autoSpaceDN w:val="0"/>
        <w:adjustRightInd w:val="0"/>
        <w:spacing w:after="0" w:line="284" w:lineRule="exact"/>
        <w:rPr>
          <w:rFonts w:ascii="Arial" w:hAnsi="Arial" w:cs="Arial"/>
          <w:sz w:val="24"/>
          <w:szCs w:val="24"/>
        </w:rPr>
      </w:pPr>
    </w:p>
    <w:p w:rsidR="00F44E2F" w:rsidRPr="00DF04C8" w:rsidRDefault="00764563" w:rsidP="00F44E2F">
      <w:pPr>
        <w:widowControl w:val="0"/>
        <w:overflowPunct w:val="0"/>
        <w:autoSpaceDE w:val="0"/>
        <w:autoSpaceDN w:val="0"/>
        <w:adjustRightInd w:val="0"/>
        <w:spacing w:after="0" w:line="237" w:lineRule="auto"/>
        <w:jc w:val="both"/>
        <w:rPr>
          <w:rFonts w:ascii="Arial" w:hAnsi="Arial" w:cs="Arial"/>
          <w:sz w:val="24"/>
          <w:szCs w:val="24"/>
        </w:rPr>
      </w:pPr>
      <w:r w:rsidRPr="00764563">
        <w:rPr>
          <w:rFonts w:ascii="Arial" w:hAnsi="Arial" w:cs="Arial"/>
          <w:sz w:val="24"/>
          <w:szCs w:val="24"/>
        </w:rPr>
        <w:t>A maioria dos autores considera</w:t>
      </w:r>
      <w:r w:rsidR="00F44E2F" w:rsidRPr="00764563">
        <w:rPr>
          <w:rFonts w:ascii="Arial" w:hAnsi="Arial" w:cs="Arial"/>
          <w:sz w:val="24"/>
          <w:szCs w:val="24"/>
        </w:rPr>
        <w:t xml:space="preserve"> o tanque séptico capaz de alcançar uma eficiência de 70%, no que diz respeito à estabilização matéria orgânica a ele aplicada, medida esta última pela DBO, desde que seja corretamente projetado. Também apresenta um bom comportamento na estabilização de esgotos “frescos”. O tanque suporta bem variações de vazões, comum no caso de matadouros municipais.</w:t>
      </w:r>
    </w:p>
    <w:p w:rsidR="00B365C0" w:rsidRDefault="009468E0" w:rsidP="009468E0">
      <w:pPr>
        <w:widowControl w:val="0"/>
        <w:autoSpaceDE w:val="0"/>
        <w:autoSpaceDN w:val="0"/>
        <w:adjustRightInd w:val="0"/>
        <w:spacing w:after="0" w:line="240" w:lineRule="auto"/>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rsidR="00F44E2F" w:rsidRPr="00DF04C8" w:rsidRDefault="00F44E2F" w:rsidP="00F44E2F">
      <w:pPr>
        <w:widowControl w:val="0"/>
        <w:tabs>
          <w:tab w:val="left" w:pos="680"/>
        </w:tabs>
        <w:autoSpaceDE w:val="0"/>
        <w:autoSpaceDN w:val="0"/>
        <w:adjustRightInd w:val="0"/>
        <w:spacing w:after="0" w:line="240" w:lineRule="auto"/>
        <w:rPr>
          <w:rFonts w:ascii="Arial" w:hAnsi="Arial" w:cs="Arial"/>
          <w:sz w:val="24"/>
          <w:szCs w:val="24"/>
        </w:rPr>
      </w:pPr>
      <w:r w:rsidRPr="00DF04C8">
        <w:rPr>
          <w:rFonts w:ascii="Arial" w:hAnsi="Arial" w:cs="Arial"/>
          <w:sz w:val="28"/>
          <w:szCs w:val="28"/>
        </w:rPr>
        <w:t>2.4.7.</w:t>
      </w:r>
      <w:r w:rsidRPr="00DF04C8">
        <w:rPr>
          <w:rFonts w:ascii="Arial" w:hAnsi="Arial" w:cs="Arial"/>
          <w:sz w:val="24"/>
          <w:szCs w:val="24"/>
        </w:rPr>
        <w:tab/>
      </w:r>
      <w:r w:rsidRPr="00DF04C8">
        <w:rPr>
          <w:rFonts w:ascii="Arial" w:hAnsi="Arial" w:cs="Arial"/>
          <w:sz w:val="25"/>
          <w:szCs w:val="25"/>
        </w:rPr>
        <w:t>Lagoa facultativa</w:t>
      </w:r>
    </w:p>
    <w:p w:rsidR="00F44E2F" w:rsidRPr="00DF04C8" w:rsidRDefault="00F44E2F" w:rsidP="00F44E2F">
      <w:pPr>
        <w:widowControl w:val="0"/>
        <w:autoSpaceDE w:val="0"/>
        <w:autoSpaceDN w:val="0"/>
        <w:adjustRightInd w:val="0"/>
        <w:spacing w:after="0" w:line="284" w:lineRule="exact"/>
        <w:rPr>
          <w:rFonts w:ascii="Arial" w:hAnsi="Arial" w:cs="Arial"/>
          <w:sz w:val="24"/>
          <w:szCs w:val="24"/>
        </w:rPr>
      </w:pPr>
    </w:p>
    <w:p w:rsidR="00F44E2F" w:rsidRPr="00DF04C8" w:rsidRDefault="00F44E2F" w:rsidP="00F44E2F">
      <w:pPr>
        <w:widowControl w:val="0"/>
        <w:overflowPunct w:val="0"/>
        <w:autoSpaceDE w:val="0"/>
        <w:autoSpaceDN w:val="0"/>
        <w:adjustRightInd w:val="0"/>
        <w:spacing w:after="0" w:line="235" w:lineRule="auto"/>
        <w:jc w:val="both"/>
        <w:rPr>
          <w:rFonts w:ascii="Arial" w:hAnsi="Arial" w:cs="Arial"/>
          <w:sz w:val="24"/>
          <w:szCs w:val="24"/>
        </w:rPr>
      </w:pPr>
      <w:r w:rsidRPr="00DF04C8">
        <w:rPr>
          <w:rFonts w:ascii="Arial" w:hAnsi="Arial" w:cs="Arial"/>
          <w:sz w:val="24"/>
          <w:szCs w:val="24"/>
        </w:rPr>
        <w:t>Esta unidade deve ser projetada à base da carga orgânica superficial, sendo desejável que esta não exceda de 150 quilogramas de DBO por hectare e por dia; os resultados da depuração são elevados, podendo atingir a eficiência de 90 a 95%.</w:t>
      </w:r>
    </w:p>
    <w:p w:rsidR="00F44E2F" w:rsidRPr="00DF04C8" w:rsidRDefault="00F44E2F" w:rsidP="00F44E2F">
      <w:pPr>
        <w:widowControl w:val="0"/>
        <w:autoSpaceDE w:val="0"/>
        <w:autoSpaceDN w:val="0"/>
        <w:adjustRightInd w:val="0"/>
        <w:spacing w:after="0" w:line="306" w:lineRule="exact"/>
        <w:rPr>
          <w:rFonts w:ascii="Arial" w:hAnsi="Arial" w:cs="Arial"/>
          <w:sz w:val="24"/>
          <w:szCs w:val="24"/>
        </w:rPr>
      </w:pPr>
    </w:p>
    <w:p w:rsidR="00F44E2F" w:rsidRPr="00DF04C8" w:rsidRDefault="00F44E2F" w:rsidP="00F44E2F">
      <w:pPr>
        <w:widowControl w:val="0"/>
        <w:tabs>
          <w:tab w:val="left" w:pos="680"/>
        </w:tabs>
        <w:autoSpaceDE w:val="0"/>
        <w:autoSpaceDN w:val="0"/>
        <w:adjustRightInd w:val="0"/>
        <w:spacing w:after="0" w:line="240" w:lineRule="auto"/>
        <w:rPr>
          <w:rFonts w:ascii="Arial" w:hAnsi="Arial" w:cs="Arial"/>
          <w:sz w:val="28"/>
          <w:szCs w:val="28"/>
        </w:rPr>
      </w:pPr>
    </w:p>
    <w:p w:rsidR="00F44E2F" w:rsidRPr="00800B95" w:rsidRDefault="00F44E2F" w:rsidP="00F44E2F">
      <w:pPr>
        <w:widowControl w:val="0"/>
        <w:tabs>
          <w:tab w:val="left" w:pos="680"/>
        </w:tabs>
        <w:autoSpaceDE w:val="0"/>
        <w:autoSpaceDN w:val="0"/>
        <w:adjustRightInd w:val="0"/>
        <w:spacing w:after="0" w:line="240" w:lineRule="auto"/>
        <w:rPr>
          <w:rFonts w:ascii="Arial" w:hAnsi="Arial" w:cs="Arial"/>
          <w:sz w:val="25"/>
          <w:szCs w:val="25"/>
        </w:rPr>
      </w:pPr>
      <w:r w:rsidRPr="00DF04C8">
        <w:rPr>
          <w:rFonts w:ascii="Arial" w:hAnsi="Arial" w:cs="Arial"/>
          <w:sz w:val="28"/>
          <w:szCs w:val="28"/>
        </w:rPr>
        <w:t>2.4.8.</w:t>
      </w:r>
      <w:r w:rsidRPr="00DF04C8">
        <w:rPr>
          <w:rFonts w:ascii="Arial" w:hAnsi="Arial" w:cs="Arial"/>
          <w:sz w:val="24"/>
          <w:szCs w:val="24"/>
        </w:rPr>
        <w:tab/>
      </w:r>
      <w:r w:rsidRPr="00800B95">
        <w:rPr>
          <w:rFonts w:ascii="Arial" w:hAnsi="Arial" w:cs="Arial"/>
          <w:sz w:val="25"/>
          <w:szCs w:val="25"/>
        </w:rPr>
        <w:t>Remoção do lodo</w:t>
      </w:r>
    </w:p>
    <w:p w:rsidR="00F44E2F" w:rsidRPr="00DF04C8" w:rsidRDefault="00F44E2F" w:rsidP="00F44E2F">
      <w:pPr>
        <w:widowControl w:val="0"/>
        <w:autoSpaceDE w:val="0"/>
        <w:autoSpaceDN w:val="0"/>
        <w:adjustRightInd w:val="0"/>
        <w:spacing w:after="0" w:line="284" w:lineRule="exact"/>
        <w:rPr>
          <w:rFonts w:ascii="Arial" w:hAnsi="Arial" w:cs="Arial"/>
          <w:sz w:val="24"/>
          <w:szCs w:val="24"/>
        </w:rPr>
      </w:pPr>
    </w:p>
    <w:p w:rsidR="00F44E2F" w:rsidRDefault="00F44E2F" w:rsidP="00F44E2F">
      <w:pPr>
        <w:widowControl w:val="0"/>
        <w:overflowPunct w:val="0"/>
        <w:autoSpaceDE w:val="0"/>
        <w:autoSpaceDN w:val="0"/>
        <w:adjustRightInd w:val="0"/>
        <w:spacing w:after="0" w:line="233" w:lineRule="auto"/>
        <w:jc w:val="both"/>
        <w:rPr>
          <w:rFonts w:ascii="Arial" w:hAnsi="Arial" w:cs="Arial"/>
          <w:sz w:val="24"/>
          <w:szCs w:val="24"/>
        </w:rPr>
      </w:pPr>
      <w:r w:rsidRPr="00DF04C8">
        <w:rPr>
          <w:rFonts w:ascii="Arial" w:hAnsi="Arial" w:cs="Arial"/>
          <w:sz w:val="24"/>
          <w:szCs w:val="24"/>
        </w:rPr>
        <w:t>Os lodos acumulados no tanque séptico serão removidos por meio de caminhões tanque, do tipo limpa fossas, providos de bombas apropriadas. A remoção será feita uma vez por ano.</w:t>
      </w:r>
    </w:p>
    <w:p w:rsidR="009468E0" w:rsidRPr="00DF04C8" w:rsidRDefault="009468E0" w:rsidP="00F44E2F">
      <w:pPr>
        <w:widowControl w:val="0"/>
        <w:overflowPunct w:val="0"/>
        <w:autoSpaceDE w:val="0"/>
        <w:autoSpaceDN w:val="0"/>
        <w:adjustRightInd w:val="0"/>
        <w:spacing w:after="0" w:line="233" w:lineRule="auto"/>
        <w:jc w:val="both"/>
        <w:rPr>
          <w:rFonts w:ascii="Arial" w:hAnsi="Arial" w:cs="Arial"/>
          <w:sz w:val="24"/>
          <w:szCs w:val="24"/>
        </w:rPr>
      </w:pPr>
    </w:p>
    <w:p w:rsidR="00800B95" w:rsidRPr="005458C9" w:rsidRDefault="00800B95" w:rsidP="00800B95">
      <w:pPr>
        <w:widowControl w:val="0"/>
        <w:tabs>
          <w:tab w:val="left" w:pos="761"/>
        </w:tabs>
        <w:autoSpaceDE w:val="0"/>
        <w:autoSpaceDN w:val="0"/>
        <w:adjustRightInd w:val="0"/>
        <w:spacing w:after="0" w:line="240" w:lineRule="auto"/>
        <w:ind w:left="2"/>
        <w:rPr>
          <w:rFonts w:ascii="Arial" w:hAnsi="Arial" w:cs="Arial"/>
          <w:sz w:val="28"/>
          <w:szCs w:val="28"/>
        </w:rPr>
      </w:pPr>
      <w:bookmarkStart w:id="5" w:name="page6"/>
      <w:bookmarkStart w:id="6" w:name="page7"/>
      <w:bookmarkEnd w:id="5"/>
      <w:bookmarkEnd w:id="6"/>
      <w:r w:rsidRPr="005458C9">
        <w:rPr>
          <w:rFonts w:ascii="Arial" w:hAnsi="Arial" w:cs="Arial"/>
          <w:sz w:val="28"/>
          <w:szCs w:val="28"/>
        </w:rPr>
        <w:t>3.0</w:t>
      </w:r>
      <w:r w:rsidRPr="005458C9">
        <w:rPr>
          <w:rFonts w:ascii="Arial" w:hAnsi="Arial" w:cs="Arial"/>
          <w:sz w:val="28"/>
          <w:szCs w:val="28"/>
        </w:rPr>
        <w:tab/>
        <w:t>MEMÓRIA DE CÁLCULO</w:t>
      </w:r>
    </w:p>
    <w:p w:rsidR="00800B95" w:rsidRPr="00800B95" w:rsidRDefault="00800B95" w:rsidP="00800B95">
      <w:pPr>
        <w:widowControl w:val="0"/>
        <w:autoSpaceDE w:val="0"/>
        <w:autoSpaceDN w:val="0"/>
        <w:adjustRightInd w:val="0"/>
        <w:spacing w:after="0" w:line="200" w:lineRule="exact"/>
        <w:rPr>
          <w:rFonts w:ascii="Arial" w:hAnsi="Arial" w:cs="Arial"/>
          <w:sz w:val="24"/>
          <w:szCs w:val="24"/>
        </w:rPr>
      </w:pPr>
    </w:p>
    <w:p w:rsidR="00800B95" w:rsidRPr="00800B95" w:rsidRDefault="00800B95" w:rsidP="00800B95">
      <w:pPr>
        <w:widowControl w:val="0"/>
        <w:tabs>
          <w:tab w:val="left" w:pos="681"/>
        </w:tabs>
        <w:autoSpaceDE w:val="0"/>
        <w:autoSpaceDN w:val="0"/>
        <w:adjustRightInd w:val="0"/>
        <w:spacing w:after="0" w:line="240" w:lineRule="auto"/>
        <w:ind w:left="2"/>
        <w:rPr>
          <w:rFonts w:ascii="Arial" w:hAnsi="Arial" w:cs="Arial"/>
          <w:sz w:val="24"/>
          <w:szCs w:val="24"/>
        </w:rPr>
      </w:pPr>
      <w:r w:rsidRPr="00800B95">
        <w:rPr>
          <w:rFonts w:ascii="Arial" w:hAnsi="Arial" w:cs="Arial"/>
          <w:sz w:val="28"/>
          <w:szCs w:val="28"/>
        </w:rPr>
        <w:t>3.1.</w:t>
      </w:r>
      <w:r w:rsidRPr="00800B95">
        <w:rPr>
          <w:rFonts w:ascii="Arial" w:hAnsi="Arial" w:cs="Arial"/>
          <w:sz w:val="28"/>
          <w:szCs w:val="28"/>
        </w:rPr>
        <w:tab/>
        <w:t>Dados Básicos</w:t>
      </w:r>
    </w:p>
    <w:p w:rsidR="00800B95" w:rsidRPr="00800B95" w:rsidRDefault="00800B95" w:rsidP="00800B95">
      <w:pPr>
        <w:widowControl w:val="0"/>
        <w:autoSpaceDE w:val="0"/>
        <w:autoSpaceDN w:val="0"/>
        <w:adjustRightInd w:val="0"/>
        <w:spacing w:after="0" w:line="200" w:lineRule="exact"/>
        <w:rPr>
          <w:rFonts w:ascii="Arial" w:hAnsi="Arial" w:cs="Arial"/>
          <w:sz w:val="24"/>
          <w:szCs w:val="24"/>
        </w:rPr>
      </w:pPr>
    </w:p>
    <w:p w:rsidR="00800B95" w:rsidRPr="00800B95" w:rsidRDefault="001E1474" w:rsidP="00800B95">
      <w:pPr>
        <w:widowControl w:val="0"/>
        <w:numPr>
          <w:ilvl w:val="0"/>
          <w:numId w:val="3"/>
        </w:numPr>
        <w:tabs>
          <w:tab w:val="clear" w:pos="720"/>
          <w:tab w:val="num" w:pos="142"/>
        </w:tabs>
        <w:overflowPunct w:val="0"/>
        <w:autoSpaceDE w:val="0"/>
        <w:autoSpaceDN w:val="0"/>
        <w:adjustRightInd w:val="0"/>
        <w:spacing w:after="0" w:line="240" w:lineRule="auto"/>
        <w:ind w:left="142" w:hanging="142"/>
        <w:rPr>
          <w:rFonts w:ascii="Arial" w:hAnsi="Arial" w:cs="Arial"/>
          <w:sz w:val="24"/>
          <w:szCs w:val="24"/>
        </w:rPr>
      </w:pPr>
      <w:r>
        <w:rPr>
          <w:rFonts w:ascii="Arial" w:hAnsi="Arial" w:cs="Arial"/>
          <w:sz w:val="24"/>
          <w:szCs w:val="24"/>
        </w:rPr>
        <w:t>550</w:t>
      </w:r>
      <w:r w:rsidR="00800B95" w:rsidRPr="00800B95">
        <w:rPr>
          <w:rFonts w:ascii="Arial" w:hAnsi="Arial" w:cs="Arial"/>
          <w:sz w:val="24"/>
          <w:szCs w:val="24"/>
        </w:rPr>
        <w:t xml:space="preserve"> bois / semana = </w:t>
      </w:r>
      <w:r>
        <w:rPr>
          <w:rFonts w:ascii="Arial" w:hAnsi="Arial" w:cs="Arial"/>
          <w:sz w:val="24"/>
          <w:szCs w:val="24"/>
        </w:rPr>
        <w:t>110</w:t>
      </w:r>
      <w:r w:rsidR="00800B95" w:rsidRPr="00800B95">
        <w:rPr>
          <w:rFonts w:ascii="Arial" w:hAnsi="Arial" w:cs="Arial"/>
          <w:sz w:val="24"/>
          <w:szCs w:val="24"/>
        </w:rPr>
        <w:t xml:space="preserve"> bois/dia</w:t>
      </w:r>
    </w:p>
    <w:p w:rsidR="00800B95" w:rsidRPr="00800B95" w:rsidRDefault="00800B95" w:rsidP="00800B95">
      <w:pPr>
        <w:widowControl w:val="0"/>
        <w:numPr>
          <w:ilvl w:val="0"/>
          <w:numId w:val="3"/>
        </w:numPr>
        <w:tabs>
          <w:tab w:val="clear" w:pos="720"/>
          <w:tab w:val="num" w:pos="142"/>
        </w:tabs>
        <w:overflowPunct w:val="0"/>
        <w:autoSpaceDE w:val="0"/>
        <w:autoSpaceDN w:val="0"/>
        <w:adjustRightInd w:val="0"/>
        <w:spacing w:after="0" w:line="238" w:lineRule="auto"/>
        <w:ind w:left="142" w:hanging="142"/>
        <w:rPr>
          <w:rFonts w:ascii="Arial" w:hAnsi="Arial" w:cs="Arial"/>
          <w:sz w:val="24"/>
          <w:szCs w:val="24"/>
        </w:rPr>
      </w:pPr>
      <w:r w:rsidRPr="00800B95">
        <w:rPr>
          <w:rFonts w:ascii="Arial" w:hAnsi="Arial" w:cs="Arial"/>
          <w:sz w:val="24"/>
          <w:szCs w:val="24"/>
        </w:rPr>
        <w:t>1,0 m³ / boi (água consumida)</w:t>
      </w:r>
    </w:p>
    <w:p w:rsidR="00800B95" w:rsidRPr="00800B95" w:rsidRDefault="00800B95" w:rsidP="00800B95">
      <w:pPr>
        <w:widowControl w:val="0"/>
        <w:autoSpaceDE w:val="0"/>
        <w:autoSpaceDN w:val="0"/>
        <w:adjustRightInd w:val="0"/>
        <w:spacing w:after="0" w:line="1" w:lineRule="exact"/>
        <w:rPr>
          <w:rFonts w:ascii="Arial" w:hAnsi="Arial" w:cs="Arial"/>
          <w:sz w:val="24"/>
          <w:szCs w:val="24"/>
        </w:rPr>
      </w:pPr>
    </w:p>
    <w:p w:rsidR="00800B95" w:rsidRPr="00800B95" w:rsidRDefault="00800B95" w:rsidP="00800B95">
      <w:pPr>
        <w:widowControl w:val="0"/>
        <w:numPr>
          <w:ilvl w:val="0"/>
          <w:numId w:val="3"/>
        </w:numPr>
        <w:tabs>
          <w:tab w:val="clear" w:pos="720"/>
          <w:tab w:val="num" w:pos="142"/>
        </w:tabs>
        <w:overflowPunct w:val="0"/>
        <w:autoSpaceDE w:val="0"/>
        <w:autoSpaceDN w:val="0"/>
        <w:adjustRightInd w:val="0"/>
        <w:spacing w:after="0" w:line="240" w:lineRule="auto"/>
        <w:ind w:left="142" w:hanging="142"/>
        <w:rPr>
          <w:rFonts w:ascii="Arial" w:hAnsi="Arial" w:cs="Arial"/>
          <w:sz w:val="24"/>
          <w:szCs w:val="24"/>
        </w:rPr>
      </w:pPr>
      <w:r w:rsidRPr="00800B95">
        <w:rPr>
          <w:rFonts w:ascii="Arial" w:hAnsi="Arial" w:cs="Arial"/>
          <w:sz w:val="24"/>
          <w:szCs w:val="24"/>
        </w:rPr>
        <w:t>40 pessoas / dia; contribuição dos despejos = 70 l/pessoa/dia</w:t>
      </w:r>
    </w:p>
    <w:p w:rsidR="00800B95" w:rsidRPr="00800B95" w:rsidRDefault="00800B95" w:rsidP="00800B95">
      <w:pPr>
        <w:widowControl w:val="0"/>
        <w:numPr>
          <w:ilvl w:val="0"/>
          <w:numId w:val="3"/>
        </w:numPr>
        <w:tabs>
          <w:tab w:val="clear" w:pos="720"/>
          <w:tab w:val="num" w:pos="142"/>
        </w:tabs>
        <w:overflowPunct w:val="0"/>
        <w:autoSpaceDE w:val="0"/>
        <w:autoSpaceDN w:val="0"/>
        <w:adjustRightInd w:val="0"/>
        <w:spacing w:after="0" w:line="238" w:lineRule="auto"/>
        <w:ind w:left="142" w:hanging="142"/>
        <w:rPr>
          <w:rFonts w:ascii="Arial" w:hAnsi="Arial" w:cs="Arial"/>
          <w:sz w:val="24"/>
          <w:szCs w:val="24"/>
        </w:rPr>
      </w:pPr>
      <w:r w:rsidRPr="00800B95">
        <w:rPr>
          <w:rFonts w:ascii="Arial" w:hAnsi="Arial" w:cs="Arial"/>
          <w:sz w:val="24"/>
          <w:szCs w:val="24"/>
        </w:rPr>
        <w:t>DBO do esgoto industrial = 1.500 g/m³</w:t>
      </w:r>
    </w:p>
    <w:p w:rsidR="00800B95" w:rsidRPr="00800B95" w:rsidRDefault="00800B95" w:rsidP="00800B95">
      <w:pPr>
        <w:widowControl w:val="0"/>
        <w:autoSpaceDE w:val="0"/>
        <w:autoSpaceDN w:val="0"/>
        <w:adjustRightInd w:val="0"/>
        <w:spacing w:after="0" w:line="1" w:lineRule="exact"/>
        <w:rPr>
          <w:rFonts w:ascii="Arial" w:hAnsi="Arial" w:cs="Arial"/>
          <w:sz w:val="24"/>
          <w:szCs w:val="24"/>
        </w:rPr>
      </w:pPr>
    </w:p>
    <w:p w:rsidR="00800B95" w:rsidRPr="00800B95" w:rsidRDefault="00800B95" w:rsidP="00800B95">
      <w:pPr>
        <w:widowControl w:val="0"/>
        <w:numPr>
          <w:ilvl w:val="0"/>
          <w:numId w:val="3"/>
        </w:numPr>
        <w:tabs>
          <w:tab w:val="clear" w:pos="720"/>
          <w:tab w:val="num" w:pos="142"/>
        </w:tabs>
        <w:overflowPunct w:val="0"/>
        <w:autoSpaceDE w:val="0"/>
        <w:autoSpaceDN w:val="0"/>
        <w:adjustRightInd w:val="0"/>
        <w:spacing w:after="0" w:line="240" w:lineRule="auto"/>
        <w:ind w:left="142" w:hanging="142"/>
        <w:rPr>
          <w:rFonts w:ascii="Arial" w:hAnsi="Arial" w:cs="Arial"/>
          <w:sz w:val="24"/>
          <w:szCs w:val="24"/>
        </w:rPr>
      </w:pPr>
      <w:r w:rsidRPr="00800B95">
        <w:rPr>
          <w:rFonts w:ascii="Arial" w:hAnsi="Arial" w:cs="Arial"/>
          <w:sz w:val="24"/>
          <w:szCs w:val="24"/>
        </w:rPr>
        <w:t>DBO do esgoto vestiário = 150 g/m³</w:t>
      </w:r>
    </w:p>
    <w:p w:rsidR="00800B95" w:rsidRPr="00800B95" w:rsidRDefault="00800B95" w:rsidP="00800B95">
      <w:pPr>
        <w:widowControl w:val="0"/>
        <w:numPr>
          <w:ilvl w:val="0"/>
          <w:numId w:val="3"/>
        </w:numPr>
        <w:tabs>
          <w:tab w:val="clear" w:pos="720"/>
          <w:tab w:val="num" w:pos="142"/>
        </w:tabs>
        <w:overflowPunct w:val="0"/>
        <w:autoSpaceDE w:val="0"/>
        <w:autoSpaceDN w:val="0"/>
        <w:adjustRightInd w:val="0"/>
        <w:spacing w:after="0" w:line="238" w:lineRule="auto"/>
        <w:ind w:left="142" w:hanging="142"/>
        <w:rPr>
          <w:rFonts w:ascii="Arial" w:hAnsi="Arial" w:cs="Arial"/>
          <w:sz w:val="24"/>
          <w:szCs w:val="24"/>
        </w:rPr>
      </w:pPr>
      <w:r w:rsidRPr="00800B95">
        <w:rPr>
          <w:rFonts w:ascii="Arial" w:hAnsi="Arial" w:cs="Arial"/>
          <w:sz w:val="24"/>
          <w:szCs w:val="24"/>
        </w:rPr>
        <w:t xml:space="preserve">Vazão diária industrial = </w:t>
      </w:r>
      <w:r w:rsidR="001E1474">
        <w:rPr>
          <w:rFonts w:ascii="Arial" w:hAnsi="Arial" w:cs="Arial"/>
          <w:sz w:val="24"/>
          <w:szCs w:val="24"/>
        </w:rPr>
        <w:t>110</w:t>
      </w:r>
      <w:r w:rsidRPr="00800B95">
        <w:rPr>
          <w:rFonts w:ascii="Arial" w:hAnsi="Arial" w:cs="Arial"/>
          <w:sz w:val="24"/>
          <w:szCs w:val="24"/>
        </w:rPr>
        <w:t xml:space="preserve"> bois/dia (média) x 1,0 m³/boi = </w:t>
      </w:r>
      <w:r w:rsidR="001E1474">
        <w:rPr>
          <w:rFonts w:ascii="Arial" w:hAnsi="Arial" w:cs="Arial"/>
          <w:sz w:val="24"/>
          <w:szCs w:val="24"/>
        </w:rPr>
        <w:t>11</w:t>
      </w:r>
      <w:r w:rsidRPr="00800B95">
        <w:rPr>
          <w:rFonts w:ascii="Arial" w:hAnsi="Arial" w:cs="Arial"/>
          <w:sz w:val="24"/>
          <w:szCs w:val="24"/>
        </w:rPr>
        <w:t>0,0 m³/dia</w:t>
      </w:r>
    </w:p>
    <w:p w:rsidR="00800B95" w:rsidRPr="00800B95" w:rsidRDefault="00800B95" w:rsidP="00800B95">
      <w:pPr>
        <w:widowControl w:val="0"/>
        <w:autoSpaceDE w:val="0"/>
        <w:autoSpaceDN w:val="0"/>
        <w:adjustRightInd w:val="0"/>
        <w:spacing w:after="0" w:line="1" w:lineRule="exact"/>
        <w:rPr>
          <w:rFonts w:ascii="Arial" w:hAnsi="Arial" w:cs="Arial"/>
          <w:sz w:val="24"/>
          <w:szCs w:val="24"/>
        </w:rPr>
      </w:pPr>
    </w:p>
    <w:p w:rsidR="00800B95" w:rsidRPr="00800B95" w:rsidRDefault="00800B95" w:rsidP="00800B95">
      <w:pPr>
        <w:widowControl w:val="0"/>
        <w:numPr>
          <w:ilvl w:val="0"/>
          <w:numId w:val="3"/>
        </w:numPr>
        <w:tabs>
          <w:tab w:val="clear" w:pos="720"/>
          <w:tab w:val="num" w:pos="142"/>
        </w:tabs>
        <w:overflowPunct w:val="0"/>
        <w:autoSpaceDE w:val="0"/>
        <w:autoSpaceDN w:val="0"/>
        <w:adjustRightInd w:val="0"/>
        <w:spacing w:after="0" w:line="240" w:lineRule="auto"/>
        <w:ind w:left="142" w:hanging="142"/>
        <w:rPr>
          <w:rFonts w:ascii="Arial" w:hAnsi="Arial" w:cs="Arial"/>
          <w:sz w:val="24"/>
          <w:szCs w:val="24"/>
        </w:rPr>
      </w:pPr>
      <w:r w:rsidRPr="00800B95">
        <w:rPr>
          <w:rFonts w:ascii="Arial" w:hAnsi="Arial" w:cs="Arial"/>
          <w:sz w:val="24"/>
          <w:szCs w:val="24"/>
        </w:rPr>
        <w:t>Vazão diária vestiário = 40 pessoas/dia x 70 l/pessoas/dia = 2800 l/dia = 2,80 m³/dia</w:t>
      </w:r>
    </w:p>
    <w:p w:rsidR="00800B95" w:rsidRPr="00800B95" w:rsidRDefault="00800B95" w:rsidP="00800B95">
      <w:pPr>
        <w:widowControl w:val="0"/>
        <w:autoSpaceDE w:val="0"/>
        <w:autoSpaceDN w:val="0"/>
        <w:adjustRightInd w:val="0"/>
        <w:spacing w:after="0" w:line="1" w:lineRule="exact"/>
        <w:rPr>
          <w:rFonts w:ascii="Arial" w:hAnsi="Arial" w:cs="Arial"/>
          <w:sz w:val="24"/>
          <w:szCs w:val="24"/>
        </w:rPr>
      </w:pPr>
    </w:p>
    <w:p w:rsidR="00800B95" w:rsidRPr="00800B95" w:rsidRDefault="00800B95" w:rsidP="00800B95">
      <w:pPr>
        <w:widowControl w:val="0"/>
        <w:numPr>
          <w:ilvl w:val="0"/>
          <w:numId w:val="3"/>
        </w:numPr>
        <w:tabs>
          <w:tab w:val="clear" w:pos="720"/>
          <w:tab w:val="num" w:pos="142"/>
        </w:tabs>
        <w:overflowPunct w:val="0"/>
        <w:autoSpaceDE w:val="0"/>
        <w:autoSpaceDN w:val="0"/>
        <w:adjustRightInd w:val="0"/>
        <w:spacing w:after="0" w:line="240" w:lineRule="auto"/>
        <w:ind w:left="142" w:hanging="142"/>
        <w:rPr>
          <w:rFonts w:ascii="Arial" w:hAnsi="Arial" w:cs="Arial"/>
          <w:sz w:val="24"/>
          <w:szCs w:val="24"/>
        </w:rPr>
      </w:pPr>
      <w:r w:rsidRPr="00800B95">
        <w:rPr>
          <w:rFonts w:ascii="Arial" w:hAnsi="Arial" w:cs="Arial"/>
          <w:sz w:val="24"/>
          <w:szCs w:val="24"/>
        </w:rPr>
        <w:t xml:space="preserve">Vazão diária total = </w:t>
      </w:r>
      <w:r w:rsidR="001E1474">
        <w:rPr>
          <w:rFonts w:ascii="Arial" w:hAnsi="Arial" w:cs="Arial"/>
          <w:sz w:val="24"/>
          <w:szCs w:val="24"/>
        </w:rPr>
        <w:t>110</w:t>
      </w:r>
      <w:r w:rsidRPr="00800B95">
        <w:rPr>
          <w:rFonts w:ascii="Arial" w:hAnsi="Arial" w:cs="Arial"/>
          <w:sz w:val="24"/>
          <w:szCs w:val="24"/>
        </w:rPr>
        <w:t xml:space="preserve">,0 + 2,80 = </w:t>
      </w:r>
      <w:r w:rsidR="001E1474">
        <w:rPr>
          <w:rFonts w:ascii="Arial" w:hAnsi="Arial" w:cs="Arial"/>
          <w:sz w:val="24"/>
          <w:szCs w:val="24"/>
        </w:rPr>
        <w:t>112</w:t>
      </w:r>
      <w:r w:rsidRPr="00800B95">
        <w:rPr>
          <w:rFonts w:ascii="Arial" w:hAnsi="Arial" w:cs="Arial"/>
          <w:sz w:val="24"/>
          <w:szCs w:val="24"/>
        </w:rPr>
        <w:t>,80 m³/dia</w:t>
      </w:r>
    </w:p>
    <w:p w:rsidR="00800B95" w:rsidRPr="00800B95" w:rsidRDefault="00800B95" w:rsidP="00800B95">
      <w:pPr>
        <w:widowControl w:val="0"/>
        <w:numPr>
          <w:ilvl w:val="0"/>
          <w:numId w:val="3"/>
        </w:numPr>
        <w:tabs>
          <w:tab w:val="clear" w:pos="720"/>
          <w:tab w:val="num" w:pos="142"/>
        </w:tabs>
        <w:overflowPunct w:val="0"/>
        <w:autoSpaceDE w:val="0"/>
        <w:autoSpaceDN w:val="0"/>
        <w:adjustRightInd w:val="0"/>
        <w:spacing w:after="0" w:line="238" w:lineRule="auto"/>
        <w:ind w:left="142" w:hanging="142"/>
        <w:rPr>
          <w:rFonts w:ascii="Arial" w:hAnsi="Arial" w:cs="Arial"/>
          <w:sz w:val="24"/>
          <w:szCs w:val="24"/>
        </w:rPr>
      </w:pPr>
      <w:r w:rsidRPr="00800B95">
        <w:rPr>
          <w:rFonts w:ascii="Arial" w:hAnsi="Arial" w:cs="Arial"/>
          <w:sz w:val="24"/>
          <w:szCs w:val="24"/>
        </w:rPr>
        <w:t>Vazão máx horária (capacidade máx. 12 abates/hora) = 12,0 bois/h x 1,0 m³/boi = 12 m³/h</w:t>
      </w:r>
    </w:p>
    <w:p w:rsidR="00800B95" w:rsidRPr="00800B95" w:rsidRDefault="00800B95" w:rsidP="00800B95">
      <w:pPr>
        <w:widowControl w:val="0"/>
        <w:autoSpaceDE w:val="0"/>
        <w:autoSpaceDN w:val="0"/>
        <w:adjustRightInd w:val="0"/>
        <w:spacing w:after="0" w:line="15" w:lineRule="exact"/>
        <w:rPr>
          <w:rFonts w:ascii="Arial" w:hAnsi="Arial" w:cs="Arial"/>
          <w:sz w:val="24"/>
          <w:szCs w:val="24"/>
        </w:rPr>
      </w:pPr>
    </w:p>
    <w:p w:rsidR="00800B95" w:rsidRPr="00800B95" w:rsidRDefault="00800B95" w:rsidP="00800B95">
      <w:pPr>
        <w:widowControl w:val="0"/>
        <w:numPr>
          <w:ilvl w:val="0"/>
          <w:numId w:val="3"/>
        </w:numPr>
        <w:tabs>
          <w:tab w:val="clear" w:pos="720"/>
          <w:tab w:val="num" w:pos="143"/>
        </w:tabs>
        <w:overflowPunct w:val="0"/>
        <w:autoSpaceDE w:val="0"/>
        <w:autoSpaceDN w:val="0"/>
        <w:adjustRightInd w:val="0"/>
        <w:spacing w:after="0" w:line="233" w:lineRule="auto"/>
        <w:ind w:left="2" w:hanging="2"/>
        <w:rPr>
          <w:rFonts w:ascii="Arial" w:hAnsi="Arial" w:cs="Arial"/>
          <w:sz w:val="24"/>
          <w:szCs w:val="24"/>
        </w:rPr>
      </w:pPr>
      <w:r w:rsidRPr="00800B95">
        <w:rPr>
          <w:rFonts w:ascii="Arial" w:hAnsi="Arial" w:cs="Arial"/>
          <w:sz w:val="24"/>
          <w:szCs w:val="24"/>
        </w:rPr>
        <w:t>Carga orgânica diária: (</w:t>
      </w:r>
      <w:r w:rsidR="009133ED">
        <w:rPr>
          <w:rFonts w:ascii="Arial" w:hAnsi="Arial" w:cs="Arial"/>
          <w:sz w:val="24"/>
          <w:szCs w:val="24"/>
        </w:rPr>
        <w:t>110</w:t>
      </w:r>
      <w:r w:rsidRPr="00800B95">
        <w:rPr>
          <w:rFonts w:ascii="Arial" w:hAnsi="Arial" w:cs="Arial"/>
          <w:sz w:val="24"/>
          <w:szCs w:val="24"/>
        </w:rPr>
        <w:t xml:space="preserve"> m³/dia x 1.500 g/m³)</w:t>
      </w:r>
      <w:r w:rsidR="009133ED">
        <w:rPr>
          <w:rFonts w:ascii="Arial" w:hAnsi="Arial" w:cs="Arial"/>
          <w:sz w:val="24"/>
          <w:szCs w:val="24"/>
        </w:rPr>
        <w:t xml:space="preserve"> + (2,80 m³/dia x 150 g/m³) = 165.420 g/dia = 16</w:t>
      </w:r>
      <w:r w:rsidRPr="00800B95">
        <w:rPr>
          <w:rFonts w:ascii="Arial" w:hAnsi="Arial" w:cs="Arial"/>
          <w:sz w:val="24"/>
          <w:szCs w:val="24"/>
        </w:rPr>
        <w:t>5,420 kg/dia</w:t>
      </w:r>
    </w:p>
    <w:p w:rsidR="00800B95" w:rsidRPr="00800B95" w:rsidRDefault="00800B95" w:rsidP="00800B95">
      <w:pPr>
        <w:widowControl w:val="0"/>
        <w:autoSpaceDE w:val="0"/>
        <w:autoSpaceDN w:val="0"/>
        <w:adjustRightInd w:val="0"/>
        <w:spacing w:after="0" w:line="200" w:lineRule="exact"/>
        <w:rPr>
          <w:rFonts w:ascii="Arial" w:hAnsi="Arial" w:cs="Arial"/>
          <w:sz w:val="24"/>
          <w:szCs w:val="24"/>
        </w:rPr>
      </w:pPr>
    </w:p>
    <w:p w:rsidR="00800B95" w:rsidRPr="00800B95" w:rsidRDefault="00800B95" w:rsidP="00800B95">
      <w:pPr>
        <w:widowControl w:val="0"/>
        <w:autoSpaceDE w:val="0"/>
        <w:autoSpaceDN w:val="0"/>
        <w:adjustRightInd w:val="0"/>
        <w:spacing w:after="0" w:line="354" w:lineRule="exact"/>
        <w:rPr>
          <w:rFonts w:ascii="Arial" w:hAnsi="Arial" w:cs="Arial"/>
          <w:sz w:val="24"/>
          <w:szCs w:val="24"/>
        </w:rPr>
      </w:pPr>
    </w:p>
    <w:p w:rsidR="00800B95" w:rsidRPr="00800B95" w:rsidRDefault="009133ED" w:rsidP="00800B95">
      <w:pPr>
        <w:widowControl w:val="0"/>
        <w:tabs>
          <w:tab w:val="left" w:pos="681"/>
        </w:tabs>
        <w:autoSpaceDE w:val="0"/>
        <w:autoSpaceDN w:val="0"/>
        <w:adjustRightInd w:val="0"/>
        <w:spacing w:after="0" w:line="240" w:lineRule="auto"/>
        <w:ind w:left="2"/>
        <w:rPr>
          <w:rFonts w:ascii="Arial" w:hAnsi="Arial" w:cs="Arial"/>
          <w:sz w:val="24"/>
          <w:szCs w:val="24"/>
        </w:rPr>
      </w:pPr>
      <w:r>
        <w:rPr>
          <w:rFonts w:ascii="Arial" w:hAnsi="Arial" w:cs="Arial"/>
          <w:sz w:val="28"/>
          <w:szCs w:val="28"/>
        </w:rPr>
        <w:t>3.2.</w:t>
      </w:r>
      <w:r>
        <w:rPr>
          <w:rFonts w:ascii="Arial" w:hAnsi="Arial" w:cs="Arial"/>
          <w:sz w:val="28"/>
          <w:szCs w:val="28"/>
        </w:rPr>
        <w:tab/>
        <w:t>Reservação – 11</w:t>
      </w:r>
      <w:r w:rsidR="00800B95" w:rsidRPr="00800B95">
        <w:rPr>
          <w:rFonts w:ascii="Arial" w:hAnsi="Arial" w:cs="Arial"/>
          <w:sz w:val="28"/>
          <w:szCs w:val="28"/>
        </w:rPr>
        <w:t>0 bois/dia</w:t>
      </w:r>
    </w:p>
    <w:p w:rsidR="00800B95" w:rsidRPr="00800B95" w:rsidRDefault="00800B95" w:rsidP="00800B95">
      <w:pPr>
        <w:widowControl w:val="0"/>
        <w:numPr>
          <w:ilvl w:val="0"/>
          <w:numId w:val="4"/>
        </w:numPr>
        <w:tabs>
          <w:tab w:val="clear" w:pos="720"/>
          <w:tab w:val="num" w:pos="142"/>
        </w:tabs>
        <w:overflowPunct w:val="0"/>
        <w:autoSpaceDE w:val="0"/>
        <w:autoSpaceDN w:val="0"/>
        <w:adjustRightInd w:val="0"/>
        <w:spacing w:after="0" w:line="240" w:lineRule="auto"/>
        <w:ind w:left="142" w:hanging="142"/>
        <w:rPr>
          <w:rFonts w:ascii="Arial" w:hAnsi="Arial" w:cs="Arial"/>
          <w:sz w:val="24"/>
          <w:szCs w:val="24"/>
        </w:rPr>
      </w:pPr>
      <w:r w:rsidRPr="00800B95">
        <w:rPr>
          <w:rFonts w:ascii="Arial" w:hAnsi="Arial" w:cs="Arial"/>
          <w:sz w:val="24"/>
          <w:szCs w:val="24"/>
        </w:rPr>
        <w:t>Consumo de água por boi abatido: 1.000 l</w:t>
      </w:r>
    </w:p>
    <w:p w:rsidR="00800B95" w:rsidRPr="00800B95" w:rsidRDefault="00800B95" w:rsidP="00800B95">
      <w:pPr>
        <w:widowControl w:val="0"/>
        <w:numPr>
          <w:ilvl w:val="0"/>
          <w:numId w:val="4"/>
        </w:numPr>
        <w:tabs>
          <w:tab w:val="clear" w:pos="720"/>
          <w:tab w:val="num" w:pos="142"/>
          <w:tab w:val="num" w:pos="2962"/>
        </w:tabs>
        <w:overflowPunct w:val="0"/>
        <w:autoSpaceDE w:val="0"/>
        <w:autoSpaceDN w:val="0"/>
        <w:adjustRightInd w:val="0"/>
        <w:spacing w:after="0" w:line="190" w:lineRule="auto"/>
        <w:ind w:left="142" w:hanging="142"/>
        <w:rPr>
          <w:rFonts w:ascii="Arial" w:hAnsi="Arial" w:cs="Arial"/>
          <w:sz w:val="24"/>
          <w:szCs w:val="24"/>
        </w:rPr>
      </w:pPr>
      <w:r w:rsidRPr="00800B95">
        <w:rPr>
          <w:rFonts w:ascii="Arial" w:hAnsi="Arial" w:cs="Arial"/>
          <w:sz w:val="24"/>
          <w:szCs w:val="24"/>
        </w:rPr>
        <w:t xml:space="preserve">Volume </w:t>
      </w:r>
      <w:r w:rsidR="009133ED">
        <w:rPr>
          <w:rFonts w:ascii="Arial" w:hAnsi="Arial" w:cs="Arial"/>
          <w:sz w:val="24"/>
          <w:szCs w:val="24"/>
        </w:rPr>
        <w:t>necessário em 01 dia = 1.000 x 110= 110.000 l = 11</w:t>
      </w:r>
      <w:r w:rsidRPr="00800B95">
        <w:rPr>
          <w:rFonts w:ascii="Arial" w:hAnsi="Arial" w:cs="Arial"/>
          <w:sz w:val="24"/>
          <w:szCs w:val="24"/>
        </w:rPr>
        <w:t>0 m</w:t>
      </w:r>
      <w:r w:rsidRPr="00800B95">
        <w:rPr>
          <w:rFonts w:ascii="Arial" w:hAnsi="Arial" w:cs="Arial"/>
          <w:sz w:val="32"/>
          <w:szCs w:val="32"/>
          <w:vertAlign w:val="superscript"/>
        </w:rPr>
        <w:t>3</w:t>
      </w:r>
      <w:r w:rsidRPr="00800B95">
        <w:rPr>
          <w:rFonts w:ascii="Arial" w:hAnsi="Arial" w:cs="Arial"/>
          <w:sz w:val="24"/>
          <w:szCs w:val="24"/>
        </w:rPr>
        <w:t xml:space="preserve"> /dia</w:t>
      </w:r>
    </w:p>
    <w:p w:rsidR="00800B95" w:rsidRPr="00800B95" w:rsidRDefault="00800B95" w:rsidP="00800B95">
      <w:pPr>
        <w:widowControl w:val="0"/>
        <w:numPr>
          <w:ilvl w:val="0"/>
          <w:numId w:val="4"/>
        </w:numPr>
        <w:tabs>
          <w:tab w:val="clear" w:pos="720"/>
          <w:tab w:val="num" w:pos="142"/>
          <w:tab w:val="num" w:pos="2962"/>
        </w:tabs>
        <w:overflowPunct w:val="0"/>
        <w:autoSpaceDE w:val="0"/>
        <w:autoSpaceDN w:val="0"/>
        <w:adjustRightInd w:val="0"/>
        <w:spacing w:after="0" w:line="190" w:lineRule="auto"/>
        <w:ind w:left="142" w:hanging="142"/>
        <w:rPr>
          <w:rFonts w:ascii="Arial" w:hAnsi="Arial" w:cs="Arial"/>
          <w:sz w:val="24"/>
          <w:szCs w:val="24"/>
        </w:rPr>
      </w:pPr>
      <w:r w:rsidRPr="00800B95">
        <w:rPr>
          <w:rFonts w:ascii="Arial" w:hAnsi="Arial" w:cs="Arial"/>
          <w:sz w:val="24"/>
          <w:szCs w:val="24"/>
        </w:rPr>
        <w:t>Capacidade projetada:</w:t>
      </w:r>
    </w:p>
    <w:p w:rsidR="00800B95" w:rsidRPr="00800B95" w:rsidRDefault="00800B95" w:rsidP="00800B95">
      <w:pPr>
        <w:widowControl w:val="0"/>
        <w:numPr>
          <w:ilvl w:val="0"/>
          <w:numId w:val="4"/>
        </w:numPr>
        <w:tabs>
          <w:tab w:val="clear" w:pos="720"/>
          <w:tab w:val="num" w:pos="142"/>
          <w:tab w:val="num" w:pos="2962"/>
        </w:tabs>
        <w:overflowPunct w:val="0"/>
        <w:autoSpaceDE w:val="0"/>
        <w:autoSpaceDN w:val="0"/>
        <w:adjustRightInd w:val="0"/>
        <w:spacing w:after="0" w:line="190" w:lineRule="auto"/>
        <w:ind w:left="142" w:hanging="142"/>
        <w:rPr>
          <w:rFonts w:ascii="Arial" w:hAnsi="Arial" w:cs="Arial"/>
          <w:sz w:val="24"/>
          <w:szCs w:val="24"/>
        </w:rPr>
      </w:pPr>
      <w:r w:rsidRPr="00800B95">
        <w:rPr>
          <w:rFonts w:ascii="Arial" w:hAnsi="Arial" w:cs="Arial"/>
          <w:sz w:val="23"/>
          <w:szCs w:val="23"/>
        </w:rPr>
        <w:t>Reservatório apoiado = 70 m</w:t>
      </w:r>
      <w:r w:rsidRPr="00800B95">
        <w:rPr>
          <w:rFonts w:ascii="Arial" w:hAnsi="Arial" w:cs="Arial"/>
          <w:sz w:val="31"/>
          <w:szCs w:val="31"/>
          <w:vertAlign w:val="superscript"/>
        </w:rPr>
        <w:t>3</w:t>
      </w:r>
      <w:r w:rsidRPr="00800B95">
        <w:rPr>
          <w:rFonts w:ascii="Arial" w:hAnsi="Arial" w:cs="Arial"/>
          <w:sz w:val="24"/>
          <w:szCs w:val="24"/>
        </w:rPr>
        <w:t>reservatório elevado = 20 m</w:t>
      </w:r>
      <w:r w:rsidRPr="00800B95">
        <w:rPr>
          <w:rFonts w:ascii="Arial" w:hAnsi="Arial" w:cs="Arial"/>
          <w:sz w:val="32"/>
          <w:szCs w:val="32"/>
          <w:vertAlign w:val="superscript"/>
        </w:rPr>
        <w:t>3</w:t>
      </w:r>
    </w:p>
    <w:p w:rsidR="00800B95" w:rsidRPr="00800B95" w:rsidRDefault="00800B95" w:rsidP="00800B95">
      <w:pPr>
        <w:widowControl w:val="0"/>
        <w:autoSpaceDE w:val="0"/>
        <w:autoSpaceDN w:val="0"/>
        <w:adjustRightInd w:val="0"/>
        <w:spacing w:after="0" w:line="200" w:lineRule="exact"/>
        <w:rPr>
          <w:rFonts w:ascii="Arial" w:hAnsi="Arial" w:cs="Arial"/>
          <w:sz w:val="24"/>
          <w:szCs w:val="24"/>
        </w:rPr>
      </w:pPr>
    </w:p>
    <w:p w:rsidR="009468E0" w:rsidRPr="00800B95" w:rsidRDefault="009468E0" w:rsidP="00800B95">
      <w:pPr>
        <w:widowControl w:val="0"/>
        <w:autoSpaceDE w:val="0"/>
        <w:autoSpaceDN w:val="0"/>
        <w:adjustRightInd w:val="0"/>
        <w:spacing w:after="0" w:line="305" w:lineRule="exact"/>
        <w:rPr>
          <w:rFonts w:ascii="Arial" w:hAnsi="Arial" w:cs="Arial"/>
          <w:sz w:val="24"/>
          <w:szCs w:val="24"/>
        </w:rPr>
      </w:pPr>
    </w:p>
    <w:p w:rsidR="00800B95" w:rsidRPr="00800B95" w:rsidRDefault="00800B95" w:rsidP="00800B95">
      <w:pPr>
        <w:widowControl w:val="0"/>
        <w:tabs>
          <w:tab w:val="left" w:pos="681"/>
        </w:tabs>
        <w:autoSpaceDE w:val="0"/>
        <w:autoSpaceDN w:val="0"/>
        <w:adjustRightInd w:val="0"/>
        <w:spacing w:after="0" w:line="240" w:lineRule="auto"/>
        <w:ind w:left="2"/>
        <w:rPr>
          <w:rFonts w:ascii="Arial" w:hAnsi="Arial" w:cs="Arial"/>
          <w:sz w:val="24"/>
          <w:szCs w:val="24"/>
        </w:rPr>
      </w:pPr>
      <w:r w:rsidRPr="00800B95">
        <w:rPr>
          <w:rFonts w:ascii="Arial" w:hAnsi="Arial" w:cs="Arial"/>
          <w:sz w:val="28"/>
          <w:szCs w:val="28"/>
        </w:rPr>
        <w:t>3.3.</w:t>
      </w:r>
      <w:r w:rsidRPr="00800B95">
        <w:rPr>
          <w:rFonts w:ascii="Arial" w:hAnsi="Arial" w:cs="Arial"/>
          <w:sz w:val="28"/>
          <w:szCs w:val="28"/>
        </w:rPr>
        <w:tab/>
        <w:t xml:space="preserve">Tanque de Sangue – </w:t>
      </w:r>
      <w:r w:rsidR="009133ED">
        <w:rPr>
          <w:rFonts w:ascii="Arial" w:hAnsi="Arial" w:cs="Arial"/>
          <w:sz w:val="28"/>
          <w:szCs w:val="28"/>
        </w:rPr>
        <w:t>11</w:t>
      </w:r>
      <w:r w:rsidRPr="00800B95">
        <w:rPr>
          <w:rFonts w:ascii="Arial" w:hAnsi="Arial" w:cs="Arial"/>
          <w:sz w:val="28"/>
          <w:szCs w:val="28"/>
        </w:rPr>
        <w:t>0 bois/dia</w:t>
      </w:r>
    </w:p>
    <w:p w:rsidR="00800B95" w:rsidRPr="00800B95" w:rsidRDefault="00800B95" w:rsidP="00800B95">
      <w:pPr>
        <w:widowControl w:val="0"/>
        <w:numPr>
          <w:ilvl w:val="0"/>
          <w:numId w:val="5"/>
        </w:numPr>
        <w:tabs>
          <w:tab w:val="clear" w:pos="720"/>
          <w:tab w:val="num" w:pos="142"/>
        </w:tabs>
        <w:overflowPunct w:val="0"/>
        <w:autoSpaceDE w:val="0"/>
        <w:autoSpaceDN w:val="0"/>
        <w:adjustRightInd w:val="0"/>
        <w:spacing w:after="0" w:line="240" w:lineRule="auto"/>
        <w:ind w:left="142" w:hanging="142"/>
        <w:rPr>
          <w:rFonts w:ascii="Arial" w:hAnsi="Arial" w:cs="Arial"/>
          <w:sz w:val="24"/>
          <w:szCs w:val="24"/>
        </w:rPr>
      </w:pPr>
      <w:r w:rsidRPr="00800B95">
        <w:rPr>
          <w:rFonts w:ascii="Arial" w:hAnsi="Arial" w:cs="Arial"/>
          <w:sz w:val="24"/>
          <w:szCs w:val="24"/>
        </w:rPr>
        <w:t>Volume de sangue por boi: 15 l</w:t>
      </w:r>
    </w:p>
    <w:p w:rsidR="00800B95" w:rsidRPr="00800B95" w:rsidRDefault="00800B95" w:rsidP="00800B95">
      <w:pPr>
        <w:widowControl w:val="0"/>
        <w:autoSpaceDE w:val="0"/>
        <w:autoSpaceDN w:val="0"/>
        <w:adjustRightInd w:val="0"/>
        <w:spacing w:after="0" w:line="1" w:lineRule="exact"/>
        <w:rPr>
          <w:rFonts w:ascii="Arial" w:hAnsi="Arial" w:cs="Arial"/>
          <w:sz w:val="24"/>
          <w:szCs w:val="24"/>
        </w:rPr>
      </w:pPr>
    </w:p>
    <w:p w:rsidR="00800B95" w:rsidRPr="00800B95" w:rsidRDefault="00800B95" w:rsidP="00800B95">
      <w:pPr>
        <w:widowControl w:val="0"/>
        <w:numPr>
          <w:ilvl w:val="0"/>
          <w:numId w:val="5"/>
        </w:numPr>
        <w:tabs>
          <w:tab w:val="clear" w:pos="720"/>
          <w:tab w:val="num" w:pos="142"/>
        </w:tabs>
        <w:overflowPunct w:val="0"/>
        <w:autoSpaceDE w:val="0"/>
        <w:autoSpaceDN w:val="0"/>
        <w:adjustRightInd w:val="0"/>
        <w:spacing w:after="0" w:line="240" w:lineRule="auto"/>
        <w:ind w:left="142" w:hanging="142"/>
        <w:rPr>
          <w:rFonts w:ascii="Arial" w:hAnsi="Arial" w:cs="Arial"/>
          <w:sz w:val="24"/>
          <w:szCs w:val="24"/>
        </w:rPr>
      </w:pPr>
      <w:r w:rsidRPr="00800B95">
        <w:rPr>
          <w:rFonts w:ascii="Arial" w:hAnsi="Arial" w:cs="Arial"/>
          <w:sz w:val="24"/>
          <w:szCs w:val="24"/>
        </w:rPr>
        <w:t xml:space="preserve">Volume produzido em 01 dia = </w:t>
      </w:r>
      <w:r w:rsidR="009133ED">
        <w:rPr>
          <w:rFonts w:ascii="Arial" w:hAnsi="Arial" w:cs="Arial"/>
          <w:sz w:val="24"/>
          <w:szCs w:val="24"/>
        </w:rPr>
        <w:t>110 bois x 15 l/boi = 16</w:t>
      </w:r>
      <w:r w:rsidRPr="00800B95">
        <w:rPr>
          <w:rFonts w:ascii="Arial" w:hAnsi="Arial" w:cs="Arial"/>
          <w:sz w:val="24"/>
          <w:szCs w:val="24"/>
        </w:rPr>
        <w:t>50 l/dia</w:t>
      </w:r>
    </w:p>
    <w:p w:rsidR="00800B95" w:rsidRPr="00800B95" w:rsidRDefault="00800B95" w:rsidP="00800B95">
      <w:pPr>
        <w:widowControl w:val="0"/>
        <w:autoSpaceDE w:val="0"/>
        <w:autoSpaceDN w:val="0"/>
        <w:adjustRightInd w:val="0"/>
        <w:spacing w:after="0" w:line="1" w:lineRule="exact"/>
        <w:rPr>
          <w:rFonts w:ascii="Arial" w:hAnsi="Arial" w:cs="Arial"/>
          <w:sz w:val="24"/>
          <w:szCs w:val="24"/>
        </w:rPr>
      </w:pPr>
    </w:p>
    <w:p w:rsidR="00800B95" w:rsidRPr="00800B95" w:rsidRDefault="00800B95" w:rsidP="00800B95">
      <w:pPr>
        <w:widowControl w:val="0"/>
        <w:numPr>
          <w:ilvl w:val="0"/>
          <w:numId w:val="5"/>
        </w:numPr>
        <w:tabs>
          <w:tab w:val="clear" w:pos="720"/>
          <w:tab w:val="num" w:pos="142"/>
        </w:tabs>
        <w:overflowPunct w:val="0"/>
        <w:autoSpaceDE w:val="0"/>
        <w:autoSpaceDN w:val="0"/>
        <w:adjustRightInd w:val="0"/>
        <w:spacing w:after="0" w:line="240" w:lineRule="auto"/>
        <w:ind w:left="142" w:hanging="142"/>
        <w:rPr>
          <w:rFonts w:ascii="Arial" w:hAnsi="Arial" w:cs="Arial"/>
          <w:sz w:val="24"/>
          <w:szCs w:val="24"/>
        </w:rPr>
      </w:pPr>
      <w:r w:rsidRPr="00800B95">
        <w:rPr>
          <w:rFonts w:ascii="Arial" w:hAnsi="Arial" w:cs="Arial"/>
          <w:sz w:val="24"/>
          <w:szCs w:val="24"/>
        </w:rPr>
        <w:t xml:space="preserve">Volume produzido em 01 semana = </w:t>
      </w:r>
      <w:r w:rsidR="009133ED">
        <w:rPr>
          <w:rFonts w:ascii="Arial" w:hAnsi="Arial" w:cs="Arial"/>
          <w:sz w:val="24"/>
          <w:szCs w:val="24"/>
        </w:rPr>
        <w:t>55</w:t>
      </w:r>
      <w:r w:rsidRPr="00800B95">
        <w:rPr>
          <w:rFonts w:ascii="Arial" w:hAnsi="Arial" w:cs="Arial"/>
          <w:sz w:val="24"/>
          <w:szCs w:val="24"/>
        </w:rPr>
        <w:t xml:space="preserve">0 bois x 15 l/boi = </w:t>
      </w:r>
      <w:r w:rsidR="009133ED">
        <w:rPr>
          <w:rFonts w:ascii="Arial" w:hAnsi="Arial" w:cs="Arial"/>
          <w:sz w:val="24"/>
          <w:szCs w:val="24"/>
        </w:rPr>
        <w:t>82</w:t>
      </w:r>
      <w:r w:rsidRPr="00800B95">
        <w:rPr>
          <w:rFonts w:ascii="Arial" w:hAnsi="Arial" w:cs="Arial"/>
          <w:sz w:val="24"/>
          <w:szCs w:val="24"/>
        </w:rPr>
        <w:t>50  l/p semana</w:t>
      </w:r>
    </w:p>
    <w:p w:rsidR="00800B95" w:rsidRPr="00800B95" w:rsidRDefault="00800B95" w:rsidP="00800B95">
      <w:pPr>
        <w:widowControl w:val="0"/>
        <w:numPr>
          <w:ilvl w:val="0"/>
          <w:numId w:val="5"/>
        </w:numPr>
        <w:tabs>
          <w:tab w:val="clear" w:pos="720"/>
          <w:tab w:val="num" w:pos="142"/>
        </w:tabs>
        <w:overflowPunct w:val="0"/>
        <w:autoSpaceDE w:val="0"/>
        <w:autoSpaceDN w:val="0"/>
        <w:adjustRightInd w:val="0"/>
        <w:spacing w:after="0" w:line="335" w:lineRule="exact"/>
        <w:ind w:left="142" w:hanging="142"/>
        <w:rPr>
          <w:rFonts w:ascii="Arial" w:hAnsi="Arial" w:cs="Arial"/>
          <w:sz w:val="24"/>
          <w:szCs w:val="24"/>
        </w:rPr>
      </w:pPr>
      <w:r w:rsidRPr="00800B95">
        <w:rPr>
          <w:rFonts w:ascii="Arial" w:hAnsi="Arial" w:cs="Arial"/>
          <w:sz w:val="24"/>
          <w:szCs w:val="24"/>
        </w:rPr>
        <w:t>Volume do tanque de sangue = 10,00 m</w:t>
      </w:r>
      <w:r w:rsidRPr="00800B95">
        <w:rPr>
          <w:rFonts w:ascii="Arial" w:hAnsi="Arial" w:cs="Arial"/>
          <w:sz w:val="32"/>
          <w:szCs w:val="32"/>
          <w:vertAlign w:val="superscript"/>
        </w:rPr>
        <w:t>3</w:t>
      </w:r>
      <w:r w:rsidRPr="00800B95">
        <w:rPr>
          <w:rFonts w:ascii="Arial" w:eastAsia="Arial Unicode MS" w:hAnsi="Arial" w:cs="Arial"/>
          <w:sz w:val="24"/>
          <w:szCs w:val="24"/>
        </w:rPr>
        <w:t>→</w:t>
      </w:r>
      <w:r w:rsidRPr="00800B95">
        <w:rPr>
          <w:rFonts w:ascii="Arial" w:hAnsi="Arial" w:cs="Arial"/>
          <w:sz w:val="24"/>
          <w:szCs w:val="24"/>
        </w:rPr>
        <w:t xml:space="preserve"> Esvaziamento SEMANAL</w:t>
      </w:r>
    </w:p>
    <w:p w:rsidR="00800B95" w:rsidRPr="00800B95" w:rsidRDefault="00800B95" w:rsidP="00800B95">
      <w:pPr>
        <w:widowControl w:val="0"/>
        <w:numPr>
          <w:ilvl w:val="0"/>
          <w:numId w:val="5"/>
        </w:numPr>
        <w:tabs>
          <w:tab w:val="clear" w:pos="720"/>
          <w:tab w:val="num" w:pos="142"/>
        </w:tabs>
        <w:overflowPunct w:val="0"/>
        <w:autoSpaceDE w:val="0"/>
        <w:autoSpaceDN w:val="0"/>
        <w:adjustRightInd w:val="0"/>
        <w:spacing w:after="0" w:line="210" w:lineRule="auto"/>
        <w:ind w:left="142" w:hanging="142"/>
        <w:rPr>
          <w:rFonts w:ascii="Arial" w:hAnsi="Arial" w:cs="Arial"/>
          <w:sz w:val="24"/>
          <w:szCs w:val="24"/>
        </w:rPr>
      </w:pPr>
      <w:r w:rsidRPr="00800B95">
        <w:rPr>
          <w:rFonts w:ascii="Arial" w:hAnsi="Arial" w:cs="Arial"/>
          <w:sz w:val="24"/>
          <w:szCs w:val="24"/>
        </w:rPr>
        <w:t>Dimensões = 2,0 x 2,0 x 2,5 m</w:t>
      </w:r>
    </w:p>
    <w:p w:rsidR="00800B95" w:rsidRPr="00800B95" w:rsidRDefault="00800B95" w:rsidP="00800B95">
      <w:pPr>
        <w:widowControl w:val="0"/>
        <w:autoSpaceDE w:val="0"/>
        <w:autoSpaceDN w:val="0"/>
        <w:adjustRightInd w:val="0"/>
        <w:spacing w:after="0" w:line="200" w:lineRule="exact"/>
        <w:rPr>
          <w:rFonts w:ascii="Arial" w:hAnsi="Arial" w:cs="Arial"/>
          <w:sz w:val="24"/>
          <w:szCs w:val="24"/>
        </w:rPr>
      </w:pPr>
    </w:p>
    <w:p w:rsidR="00800B95" w:rsidRPr="00800B95" w:rsidRDefault="00800B95" w:rsidP="00800B95">
      <w:pPr>
        <w:widowControl w:val="0"/>
        <w:tabs>
          <w:tab w:val="left" w:pos="681"/>
        </w:tabs>
        <w:autoSpaceDE w:val="0"/>
        <w:autoSpaceDN w:val="0"/>
        <w:adjustRightInd w:val="0"/>
        <w:spacing w:after="0" w:line="240" w:lineRule="auto"/>
        <w:ind w:left="2"/>
        <w:rPr>
          <w:rFonts w:ascii="Arial" w:hAnsi="Arial" w:cs="Arial"/>
          <w:sz w:val="28"/>
          <w:szCs w:val="28"/>
        </w:rPr>
      </w:pPr>
    </w:p>
    <w:p w:rsidR="00800B95" w:rsidRPr="00800B95" w:rsidRDefault="00800B95" w:rsidP="00800B95">
      <w:pPr>
        <w:widowControl w:val="0"/>
        <w:tabs>
          <w:tab w:val="left" w:pos="681"/>
        </w:tabs>
        <w:autoSpaceDE w:val="0"/>
        <w:autoSpaceDN w:val="0"/>
        <w:adjustRightInd w:val="0"/>
        <w:spacing w:after="0" w:line="240" w:lineRule="auto"/>
        <w:ind w:left="2"/>
        <w:rPr>
          <w:rFonts w:ascii="Arial" w:hAnsi="Arial" w:cs="Arial"/>
          <w:sz w:val="24"/>
          <w:szCs w:val="24"/>
        </w:rPr>
      </w:pPr>
      <w:r w:rsidRPr="00800B95">
        <w:rPr>
          <w:rFonts w:ascii="Arial" w:hAnsi="Arial" w:cs="Arial"/>
          <w:sz w:val="28"/>
          <w:szCs w:val="28"/>
        </w:rPr>
        <w:t>3.4.</w:t>
      </w:r>
      <w:r w:rsidRPr="00800B95">
        <w:rPr>
          <w:rFonts w:ascii="Arial" w:hAnsi="Arial" w:cs="Arial"/>
          <w:sz w:val="28"/>
          <w:szCs w:val="28"/>
        </w:rPr>
        <w:tab/>
        <w:t xml:space="preserve">Caixa de Gordura – </w:t>
      </w:r>
      <w:r w:rsidR="009133ED">
        <w:rPr>
          <w:rFonts w:ascii="Arial" w:hAnsi="Arial" w:cs="Arial"/>
          <w:sz w:val="28"/>
          <w:szCs w:val="28"/>
        </w:rPr>
        <w:t>11</w:t>
      </w:r>
      <w:r w:rsidRPr="00800B95">
        <w:rPr>
          <w:rFonts w:ascii="Arial" w:hAnsi="Arial" w:cs="Arial"/>
          <w:sz w:val="28"/>
          <w:szCs w:val="28"/>
        </w:rPr>
        <w:t>0 bois/dia</w:t>
      </w:r>
    </w:p>
    <w:p w:rsidR="00800B95" w:rsidRPr="00800B95" w:rsidRDefault="00800B95" w:rsidP="00800B95">
      <w:pPr>
        <w:widowControl w:val="0"/>
        <w:numPr>
          <w:ilvl w:val="0"/>
          <w:numId w:val="6"/>
        </w:numPr>
        <w:tabs>
          <w:tab w:val="clear" w:pos="720"/>
          <w:tab w:val="num" w:pos="142"/>
        </w:tabs>
        <w:overflowPunct w:val="0"/>
        <w:autoSpaceDE w:val="0"/>
        <w:autoSpaceDN w:val="0"/>
        <w:adjustRightInd w:val="0"/>
        <w:spacing w:after="0" w:line="240" w:lineRule="auto"/>
        <w:ind w:left="142" w:hanging="142"/>
        <w:rPr>
          <w:rFonts w:ascii="Arial" w:hAnsi="Arial" w:cs="Arial"/>
          <w:sz w:val="24"/>
          <w:szCs w:val="24"/>
        </w:rPr>
      </w:pPr>
      <w:r w:rsidRPr="00800B95">
        <w:rPr>
          <w:rFonts w:ascii="Arial" w:hAnsi="Arial" w:cs="Arial"/>
          <w:sz w:val="24"/>
          <w:szCs w:val="24"/>
        </w:rPr>
        <w:t xml:space="preserve">Capacidade: abate de </w:t>
      </w:r>
      <w:r w:rsidR="009133ED">
        <w:rPr>
          <w:rFonts w:ascii="Arial" w:hAnsi="Arial" w:cs="Arial"/>
          <w:sz w:val="24"/>
          <w:szCs w:val="24"/>
        </w:rPr>
        <w:t>11</w:t>
      </w:r>
      <w:r w:rsidRPr="00800B95">
        <w:rPr>
          <w:rFonts w:ascii="Arial" w:hAnsi="Arial" w:cs="Arial"/>
          <w:sz w:val="24"/>
          <w:szCs w:val="24"/>
        </w:rPr>
        <w:t>0 bois por dia</w:t>
      </w:r>
    </w:p>
    <w:p w:rsidR="00800B95" w:rsidRPr="00800B95" w:rsidRDefault="00800B95" w:rsidP="00800B95">
      <w:pPr>
        <w:widowControl w:val="0"/>
        <w:numPr>
          <w:ilvl w:val="0"/>
          <w:numId w:val="6"/>
        </w:numPr>
        <w:tabs>
          <w:tab w:val="clear" w:pos="720"/>
          <w:tab w:val="num" w:pos="142"/>
        </w:tabs>
        <w:overflowPunct w:val="0"/>
        <w:autoSpaceDE w:val="0"/>
        <w:autoSpaceDN w:val="0"/>
        <w:adjustRightInd w:val="0"/>
        <w:spacing w:after="0" w:line="202" w:lineRule="auto"/>
        <w:ind w:left="142" w:hanging="142"/>
        <w:rPr>
          <w:rFonts w:ascii="Arial" w:hAnsi="Arial" w:cs="Arial"/>
          <w:sz w:val="24"/>
          <w:szCs w:val="24"/>
        </w:rPr>
      </w:pPr>
      <w:r w:rsidRPr="00800B95">
        <w:rPr>
          <w:rFonts w:ascii="Arial" w:hAnsi="Arial" w:cs="Arial"/>
          <w:sz w:val="24"/>
          <w:szCs w:val="24"/>
        </w:rPr>
        <w:t xml:space="preserve">Vazão = </w:t>
      </w:r>
      <w:r w:rsidR="009133ED">
        <w:rPr>
          <w:rFonts w:ascii="Arial" w:hAnsi="Arial" w:cs="Arial"/>
          <w:sz w:val="24"/>
          <w:szCs w:val="24"/>
        </w:rPr>
        <w:t>11</w:t>
      </w:r>
      <w:r w:rsidRPr="00800B95">
        <w:rPr>
          <w:rFonts w:ascii="Arial" w:hAnsi="Arial" w:cs="Arial"/>
          <w:sz w:val="24"/>
          <w:szCs w:val="24"/>
        </w:rPr>
        <w:t>0  bois/dia x 1,0 m</w:t>
      </w:r>
      <w:r w:rsidRPr="00800B95">
        <w:rPr>
          <w:rFonts w:ascii="Arial" w:hAnsi="Arial" w:cs="Arial"/>
          <w:sz w:val="32"/>
          <w:szCs w:val="32"/>
          <w:vertAlign w:val="superscript"/>
        </w:rPr>
        <w:t>3</w:t>
      </w:r>
      <w:r w:rsidRPr="00800B95">
        <w:rPr>
          <w:rFonts w:ascii="Arial" w:hAnsi="Arial" w:cs="Arial"/>
          <w:sz w:val="24"/>
          <w:szCs w:val="24"/>
        </w:rPr>
        <w:t xml:space="preserve">/boi = </w:t>
      </w:r>
      <w:r w:rsidR="009133ED">
        <w:rPr>
          <w:rFonts w:ascii="Arial" w:hAnsi="Arial" w:cs="Arial"/>
          <w:sz w:val="24"/>
          <w:szCs w:val="24"/>
        </w:rPr>
        <w:t>11</w:t>
      </w:r>
      <w:r w:rsidRPr="00800B95">
        <w:rPr>
          <w:rFonts w:ascii="Arial" w:hAnsi="Arial" w:cs="Arial"/>
          <w:sz w:val="24"/>
          <w:szCs w:val="24"/>
        </w:rPr>
        <w:t>0 m</w:t>
      </w:r>
      <w:r w:rsidRPr="00800B95">
        <w:rPr>
          <w:rFonts w:ascii="Arial" w:hAnsi="Arial" w:cs="Arial"/>
          <w:sz w:val="32"/>
          <w:szCs w:val="32"/>
          <w:vertAlign w:val="superscript"/>
        </w:rPr>
        <w:t>3</w:t>
      </w:r>
      <w:r w:rsidRPr="00800B95">
        <w:rPr>
          <w:rFonts w:ascii="Arial" w:hAnsi="Arial" w:cs="Arial"/>
          <w:sz w:val="24"/>
          <w:szCs w:val="24"/>
        </w:rPr>
        <w:t>/dia</w:t>
      </w:r>
    </w:p>
    <w:p w:rsidR="00800B95" w:rsidRPr="00800B95" w:rsidRDefault="00800B95" w:rsidP="00800B95">
      <w:pPr>
        <w:widowControl w:val="0"/>
        <w:numPr>
          <w:ilvl w:val="0"/>
          <w:numId w:val="6"/>
        </w:numPr>
        <w:tabs>
          <w:tab w:val="clear" w:pos="720"/>
          <w:tab w:val="num" w:pos="142"/>
        </w:tabs>
        <w:overflowPunct w:val="0"/>
        <w:autoSpaceDE w:val="0"/>
        <w:autoSpaceDN w:val="0"/>
        <w:adjustRightInd w:val="0"/>
        <w:spacing w:after="0" w:line="180" w:lineRule="auto"/>
        <w:ind w:left="142" w:hanging="142"/>
        <w:rPr>
          <w:rFonts w:ascii="Arial" w:hAnsi="Arial" w:cs="Arial"/>
          <w:sz w:val="24"/>
          <w:szCs w:val="24"/>
        </w:rPr>
      </w:pPr>
      <w:r w:rsidRPr="00800B95">
        <w:rPr>
          <w:rFonts w:ascii="Arial" w:hAnsi="Arial" w:cs="Arial"/>
          <w:sz w:val="24"/>
          <w:szCs w:val="24"/>
        </w:rPr>
        <w:t xml:space="preserve">Em 8 horas de abate: </w:t>
      </w:r>
      <w:r w:rsidR="009133ED">
        <w:rPr>
          <w:rFonts w:ascii="Arial" w:hAnsi="Arial" w:cs="Arial"/>
          <w:sz w:val="24"/>
          <w:szCs w:val="24"/>
        </w:rPr>
        <w:t>11</w:t>
      </w:r>
      <w:r w:rsidRPr="00800B95">
        <w:rPr>
          <w:rFonts w:ascii="Arial" w:hAnsi="Arial" w:cs="Arial"/>
          <w:sz w:val="24"/>
          <w:szCs w:val="24"/>
        </w:rPr>
        <w:t>0 m</w:t>
      </w:r>
      <w:r w:rsidRPr="00800B95">
        <w:rPr>
          <w:rFonts w:ascii="Arial" w:hAnsi="Arial" w:cs="Arial"/>
          <w:sz w:val="32"/>
          <w:szCs w:val="32"/>
          <w:vertAlign w:val="superscript"/>
        </w:rPr>
        <w:t>3</w:t>
      </w:r>
      <w:r w:rsidRPr="00800B95">
        <w:rPr>
          <w:rFonts w:ascii="Arial" w:hAnsi="Arial" w:cs="Arial"/>
          <w:sz w:val="24"/>
          <w:szCs w:val="24"/>
        </w:rPr>
        <w:t xml:space="preserve"> / 8 horas = 1</w:t>
      </w:r>
      <w:r w:rsidR="009133ED">
        <w:rPr>
          <w:rFonts w:ascii="Arial" w:hAnsi="Arial" w:cs="Arial"/>
          <w:sz w:val="24"/>
          <w:szCs w:val="24"/>
        </w:rPr>
        <w:t>3</w:t>
      </w:r>
      <w:r w:rsidRPr="00800B95">
        <w:rPr>
          <w:rFonts w:ascii="Arial" w:hAnsi="Arial" w:cs="Arial"/>
          <w:sz w:val="24"/>
          <w:szCs w:val="24"/>
        </w:rPr>
        <w:t>,</w:t>
      </w:r>
      <w:r w:rsidR="009133ED">
        <w:rPr>
          <w:rFonts w:ascii="Arial" w:hAnsi="Arial" w:cs="Arial"/>
          <w:sz w:val="24"/>
          <w:szCs w:val="24"/>
        </w:rPr>
        <w:t>7</w:t>
      </w:r>
      <w:r w:rsidRPr="00800B95">
        <w:rPr>
          <w:rFonts w:ascii="Arial" w:hAnsi="Arial" w:cs="Arial"/>
          <w:sz w:val="24"/>
          <w:szCs w:val="24"/>
        </w:rPr>
        <w:t>5 m</w:t>
      </w:r>
      <w:r w:rsidRPr="00800B95">
        <w:rPr>
          <w:rFonts w:ascii="Arial" w:hAnsi="Arial" w:cs="Arial"/>
          <w:sz w:val="32"/>
          <w:szCs w:val="32"/>
          <w:vertAlign w:val="superscript"/>
        </w:rPr>
        <w:t>3</w:t>
      </w:r>
      <w:r w:rsidRPr="00800B95">
        <w:rPr>
          <w:rFonts w:ascii="Arial" w:hAnsi="Arial" w:cs="Arial"/>
          <w:sz w:val="24"/>
          <w:szCs w:val="24"/>
        </w:rPr>
        <w:t>/h = 0,</w:t>
      </w:r>
      <w:r w:rsidR="009133ED">
        <w:rPr>
          <w:rFonts w:ascii="Arial" w:hAnsi="Arial" w:cs="Arial"/>
          <w:sz w:val="24"/>
          <w:szCs w:val="24"/>
        </w:rPr>
        <w:t>22917</w:t>
      </w:r>
      <w:r w:rsidRPr="00800B95">
        <w:rPr>
          <w:rFonts w:ascii="Arial" w:hAnsi="Arial" w:cs="Arial"/>
          <w:sz w:val="24"/>
          <w:szCs w:val="24"/>
        </w:rPr>
        <w:t xml:space="preserve"> m</w:t>
      </w:r>
      <w:r w:rsidRPr="00800B95">
        <w:rPr>
          <w:rFonts w:ascii="Arial" w:hAnsi="Arial" w:cs="Arial"/>
          <w:sz w:val="32"/>
          <w:szCs w:val="32"/>
          <w:vertAlign w:val="superscript"/>
        </w:rPr>
        <w:t>3</w:t>
      </w:r>
      <w:r w:rsidRPr="00800B95">
        <w:rPr>
          <w:rFonts w:ascii="Arial" w:hAnsi="Arial" w:cs="Arial"/>
          <w:sz w:val="24"/>
          <w:szCs w:val="24"/>
        </w:rPr>
        <w:t>/min = 0,003</w:t>
      </w:r>
      <w:r w:rsidR="009133ED">
        <w:rPr>
          <w:rFonts w:ascii="Arial" w:hAnsi="Arial" w:cs="Arial"/>
          <w:sz w:val="24"/>
          <w:szCs w:val="24"/>
        </w:rPr>
        <w:t>8195</w:t>
      </w:r>
      <w:r w:rsidRPr="00800B95">
        <w:rPr>
          <w:rFonts w:ascii="Arial" w:hAnsi="Arial" w:cs="Arial"/>
          <w:sz w:val="24"/>
          <w:szCs w:val="24"/>
        </w:rPr>
        <w:t xml:space="preserve"> m</w:t>
      </w:r>
      <w:r w:rsidRPr="00800B95">
        <w:rPr>
          <w:rFonts w:ascii="Arial" w:hAnsi="Arial" w:cs="Arial"/>
          <w:sz w:val="32"/>
          <w:szCs w:val="32"/>
          <w:vertAlign w:val="superscript"/>
        </w:rPr>
        <w:t>3</w:t>
      </w:r>
      <w:r w:rsidRPr="00800B95">
        <w:rPr>
          <w:rFonts w:ascii="Arial" w:hAnsi="Arial" w:cs="Arial"/>
          <w:sz w:val="24"/>
          <w:szCs w:val="24"/>
        </w:rPr>
        <w:t>/s</w:t>
      </w:r>
    </w:p>
    <w:p w:rsidR="00800B95" w:rsidRPr="00800B95" w:rsidRDefault="00800B95" w:rsidP="00800B95">
      <w:pPr>
        <w:widowControl w:val="0"/>
        <w:autoSpaceDE w:val="0"/>
        <w:autoSpaceDN w:val="0"/>
        <w:adjustRightInd w:val="0"/>
        <w:spacing w:after="0" w:line="1" w:lineRule="exact"/>
        <w:rPr>
          <w:rFonts w:ascii="Arial" w:hAnsi="Arial" w:cs="Arial"/>
          <w:sz w:val="24"/>
          <w:szCs w:val="24"/>
        </w:rPr>
      </w:pPr>
    </w:p>
    <w:p w:rsidR="00800B95" w:rsidRPr="00800B95" w:rsidRDefault="00800B95" w:rsidP="00800B95">
      <w:pPr>
        <w:widowControl w:val="0"/>
        <w:numPr>
          <w:ilvl w:val="0"/>
          <w:numId w:val="6"/>
        </w:numPr>
        <w:tabs>
          <w:tab w:val="clear" w:pos="720"/>
          <w:tab w:val="num" w:pos="142"/>
        </w:tabs>
        <w:overflowPunct w:val="0"/>
        <w:autoSpaceDE w:val="0"/>
        <w:autoSpaceDN w:val="0"/>
        <w:adjustRightInd w:val="0"/>
        <w:spacing w:after="0" w:line="210" w:lineRule="auto"/>
        <w:ind w:left="142" w:hanging="142"/>
        <w:rPr>
          <w:rFonts w:ascii="Arial" w:hAnsi="Arial" w:cs="Arial"/>
          <w:sz w:val="24"/>
          <w:szCs w:val="24"/>
        </w:rPr>
      </w:pPr>
      <w:r w:rsidRPr="00800B95">
        <w:rPr>
          <w:rFonts w:ascii="Arial" w:hAnsi="Arial" w:cs="Arial"/>
          <w:sz w:val="24"/>
          <w:szCs w:val="24"/>
        </w:rPr>
        <w:t>Permanência = 15 minutos</w:t>
      </w:r>
    </w:p>
    <w:p w:rsidR="00800B95" w:rsidRPr="00800B95" w:rsidRDefault="00800B95" w:rsidP="00800B95">
      <w:pPr>
        <w:widowControl w:val="0"/>
        <w:numPr>
          <w:ilvl w:val="0"/>
          <w:numId w:val="6"/>
        </w:numPr>
        <w:tabs>
          <w:tab w:val="clear" w:pos="720"/>
          <w:tab w:val="num" w:pos="142"/>
        </w:tabs>
        <w:overflowPunct w:val="0"/>
        <w:autoSpaceDE w:val="0"/>
        <w:autoSpaceDN w:val="0"/>
        <w:adjustRightInd w:val="0"/>
        <w:spacing w:after="0" w:line="202" w:lineRule="auto"/>
        <w:ind w:left="142" w:hanging="142"/>
        <w:rPr>
          <w:rFonts w:ascii="Arial" w:hAnsi="Arial" w:cs="Arial"/>
          <w:sz w:val="24"/>
          <w:szCs w:val="24"/>
        </w:rPr>
      </w:pPr>
      <w:r w:rsidRPr="00800B95">
        <w:rPr>
          <w:rFonts w:ascii="Arial" w:hAnsi="Arial" w:cs="Arial"/>
          <w:sz w:val="24"/>
          <w:szCs w:val="24"/>
        </w:rPr>
        <w:t>Capacidade da camada destinada à flutuação de gordura = 15 minx0,</w:t>
      </w:r>
      <w:r w:rsidR="008C2800">
        <w:rPr>
          <w:rFonts w:ascii="Arial" w:hAnsi="Arial" w:cs="Arial"/>
          <w:sz w:val="24"/>
          <w:szCs w:val="24"/>
        </w:rPr>
        <w:t>22917</w:t>
      </w:r>
      <w:r w:rsidRPr="00800B95">
        <w:rPr>
          <w:rFonts w:ascii="Arial" w:hAnsi="Arial" w:cs="Arial"/>
          <w:sz w:val="24"/>
          <w:szCs w:val="24"/>
        </w:rPr>
        <w:t xml:space="preserve"> m</w:t>
      </w:r>
      <w:r w:rsidRPr="00800B95">
        <w:rPr>
          <w:rFonts w:ascii="Arial" w:hAnsi="Arial" w:cs="Arial"/>
          <w:sz w:val="32"/>
          <w:szCs w:val="32"/>
          <w:vertAlign w:val="superscript"/>
        </w:rPr>
        <w:t>3</w:t>
      </w:r>
      <w:r w:rsidRPr="00800B95">
        <w:rPr>
          <w:rFonts w:ascii="Arial" w:hAnsi="Arial" w:cs="Arial"/>
          <w:sz w:val="24"/>
          <w:szCs w:val="24"/>
        </w:rPr>
        <w:t xml:space="preserve">/min = </w:t>
      </w:r>
      <w:r w:rsidR="008C2800">
        <w:rPr>
          <w:rFonts w:ascii="Arial" w:hAnsi="Arial" w:cs="Arial"/>
          <w:sz w:val="24"/>
          <w:szCs w:val="24"/>
        </w:rPr>
        <w:t>3</w:t>
      </w:r>
      <w:r w:rsidRPr="00800B95">
        <w:rPr>
          <w:rFonts w:ascii="Arial" w:hAnsi="Arial" w:cs="Arial"/>
          <w:sz w:val="24"/>
          <w:szCs w:val="24"/>
        </w:rPr>
        <w:t>,</w:t>
      </w:r>
      <w:r w:rsidR="008C2800">
        <w:rPr>
          <w:rFonts w:ascii="Arial" w:hAnsi="Arial" w:cs="Arial"/>
          <w:sz w:val="24"/>
          <w:szCs w:val="24"/>
        </w:rPr>
        <w:t>437</w:t>
      </w:r>
      <w:r w:rsidRPr="00800B95">
        <w:rPr>
          <w:rFonts w:ascii="Arial" w:hAnsi="Arial" w:cs="Arial"/>
          <w:sz w:val="24"/>
          <w:szCs w:val="24"/>
        </w:rPr>
        <w:t xml:space="preserve"> m</w:t>
      </w:r>
      <w:r w:rsidRPr="00800B95">
        <w:rPr>
          <w:rFonts w:ascii="Arial" w:hAnsi="Arial" w:cs="Arial"/>
          <w:sz w:val="32"/>
          <w:szCs w:val="32"/>
          <w:vertAlign w:val="superscript"/>
        </w:rPr>
        <w:t>3</w:t>
      </w:r>
    </w:p>
    <w:p w:rsidR="00800B95" w:rsidRPr="00800B95" w:rsidRDefault="00800B95" w:rsidP="00800B95">
      <w:pPr>
        <w:widowControl w:val="0"/>
        <w:numPr>
          <w:ilvl w:val="0"/>
          <w:numId w:val="6"/>
        </w:numPr>
        <w:tabs>
          <w:tab w:val="clear" w:pos="720"/>
          <w:tab w:val="num" w:pos="142"/>
        </w:tabs>
        <w:overflowPunct w:val="0"/>
        <w:autoSpaceDE w:val="0"/>
        <w:autoSpaceDN w:val="0"/>
        <w:adjustRightInd w:val="0"/>
        <w:spacing w:after="0" w:line="190" w:lineRule="auto"/>
        <w:ind w:left="142" w:hanging="142"/>
        <w:rPr>
          <w:rFonts w:ascii="Arial" w:hAnsi="Arial" w:cs="Arial"/>
          <w:sz w:val="24"/>
          <w:szCs w:val="24"/>
        </w:rPr>
      </w:pPr>
      <w:r w:rsidRPr="00800B95">
        <w:rPr>
          <w:rFonts w:ascii="Arial" w:hAnsi="Arial" w:cs="Arial"/>
          <w:sz w:val="24"/>
          <w:szCs w:val="24"/>
        </w:rPr>
        <w:t>Dimensões TRÊS MANILHAS: comprimento = 2,00 m, seção média = 0,60 m</w:t>
      </w:r>
      <w:r w:rsidRPr="00800B95">
        <w:rPr>
          <w:rFonts w:ascii="Arial" w:hAnsi="Arial" w:cs="Arial"/>
          <w:sz w:val="32"/>
          <w:szCs w:val="32"/>
          <w:vertAlign w:val="superscript"/>
        </w:rPr>
        <w:t>2</w:t>
      </w:r>
    </w:p>
    <w:p w:rsidR="00800B95" w:rsidRPr="00800B95" w:rsidRDefault="00800B95" w:rsidP="00800B95">
      <w:pPr>
        <w:widowControl w:val="0"/>
        <w:numPr>
          <w:ilvl w:val="0"/>
          <w:numId w:val="6"/>
        </w:numPr>
        <w:tabs>
          <w:tab w:val="clear" w:pos="720"/>
          <w:tab w:val="num" w:pos="142"/>
        </w:tabs>
        <w:overflowPunct w:val="0"/>
        <w:autoSpaceDE w:val="0"/>
        <w:autoSpaceDN w:val="0"/>
        <w:adjustRightInd w:val="0"/>
        <w:spacing w:after="0" w:line="240" w:lineRule="auto"/>
        <w:ind w:left="142" w:hanging="142"/>
        <w:rPr>
          <w:rFonts w:ascii="Arial" w:hAnsi="Arial" w:cs="Arial"/>
          <w:sz w:val="24"/>
          <w:szCs w:val="24"/>
        </w:rPr>
      </w:pPr>
      <w:r w:rsidRPr="00800B95">
        <w:rPr>
          <w:rFonts w:ascii="Arial" w:hAnsi="Arial" w:cs="Arial"/>
          <w:sz w:val="24"/>
          <w:szCs w:val="24"/>
        </w:rPr>
        <w:t>Concentração de gordura no esgoto = 96,46 kg/ m</w:t>
      </w:r>
      <w:r w:rsidRPr="00800B95">
        <w:rPr>
          <w:rFonts w:ascii="Arial" w:hAnsi="Arial" w:cs="Arial"/>
          <w:sz w:val="32"/>
          <w:szCs w:val="32"/>
          <w:vertAlign w:val="superscript"/>
        </w:rPr>
        <w:t>3</w:t>
      </w:r>
    </w:p>
    <w:p w:rsidR="00800B95" w:rsidRPr="00800B95" w:rsidRDefault="00800B95" w:rsidP="00800B95">
      <w:pPr>
        <w:widowControl w:val="0"/>
        <w:numPr>
          <w:ilvl w:val="0"/>
          <w:numId w:val="6"/>
        </w:numPr>
        <w:tabs>
          <w:tab w:val="clear" w:pos="720"/>
          <w:tab w:val="num" w:pos="142"/>
        </w:tabs>
        <w:overflowPunct w:val="0"/>
        <w:autoSpaceDE w:val="0"/>
        <w:autoSpaceDN w:val="0"/>
        <w:adjustRightInd w:val="0"/>
        <w:spacing w:after="0" w:line="190" w:lineRule="auto"/>
        <w:ind w:left="142" w:hanging="142"/>
        <w:rPr>
          <w:rFonts w:ascii="Arial" w:hAnsi="Arial" w:cs="Arial"/>
          <w:sz w:val="24"/>
          <w:szCs w:val="24"/>
        </w:rPr>
      </w:pPr>
      <w:r w:rsidRPr="00800B95">
        <w:rPr>
          <w:rFonts w:ascii="Arial" w:hAnsi="Arial" w:cs="Arial"/>
          <w:sz w:val="24"/>
          <w:szCs w:val="24"/>
        </w:rPr>
        <w:t xml:space="preserve">Armazenamento de gordura durante 01 dia = </w:t>
      </w:r>
      <w:r w:rsidR="008C2800">
        <w:rPr>
          <w:rFonts w:ascii="Arial" w:hAnsi="Arial" w:cs="Arial"/>
          <w:sz w:val="24"/>
          <w:szCs w:val="24"/>
        </w:rPr>
        <w:t>11</w:t>
      </w:r>
      <w:r w:rsidRPr="00800B95">
        <w:rPr>
          <w:rFonts w:ascii="Arial" w:hAnsi="Arial" w:cs="Arial"/>
          <w:sz w:val="24"/>
          <w:szCs w:val="24"/>
        </w:rPr>
        <w:t>0 m</w:t>
      </w:r>
      <w:r w:rsidRPr="00800B95">
        <w:rPr>
          <w:rFonts w:ascii="Arial" w:hAnsi="Arial" w:cs="Arial"/>
          <w:sz w:val="32"/>
          <w:szCs w:val="32"/>
          <w:vertAlign w:val="superscript"/>
        </w:rPr>
        <w:t>3</w:t>
      </w:r>
      <w:r w:rsidRPr="00800B95">
        <w:rPr>
          <w:rFonts w:ascii="Arial" w:hAnsi="Arial" w:cs="Arial"/>
          <w:sz w:val="24"/>
          <w:szCs w:val="24"/>
        </w:rPr>
        <w:t>/dia x 96,46 kg/ m</w:t>
      </w:r>
      <w:r w:rsidRPr="00800B95">
        <w:rPr>
          <w:rFonts w:ascii="Arial" w:hAnsi="Arial" w:cs="Arial"/>
          <w:sz w:val="32"/>
          <w:szCs w:val="32"/>
          <w:vertAlign w:val="superscript"/>
        </w:rPr>
        <w:t>3</w:t>
      </w:r>
      <w:r w:rsidRPr="00800B95">
        <w:rPr>
          <w:rFonts w:ascii="Arial" w:hAnsi="Arial" w:cs="Arial"/>
          <w:sz w:val="24"/>
          <w:szCs w:val="24"/>
        </w:rPr>
        <w:t xml:space="preserve"> = </w:t>
      </w:r>
      <w:r w:rsidR="008C2800">
        <w:rPr>
          <w:rFonts w:ascii="Arial" w:hAnsi="Arial" w:cs="Arial"/>
          <w:sz w:val="24"/>
          <w:szCs w:val="24"/>
        </w:rPr>
        <w:t>10626</w:t>
      </w:r>
      <w:r w:rsidRPr="00800B95">
        <w:rPr>
          <w:rFonts w:ascii="Arial" w:hAnsi="Arial" w:cs="Arial"/>
          <w:sz w:val="24"/>
          <w:szCs w:val="24"/>
        </w:rPr>
        <w:t xml:space="preserve"> kg</w:t>
      </w:r>
    </w:p>
    <w:p w:rsidR="00800B95" w:rsidRPr="00800B95" w:rsidRDefault="00800B95" w:rsidP="00800B95">
      <w:pPr>
        <w:widowControl w:val="0"/>
        <w:overflowPunct w:val="0"/>
        <w:autoSpaceDE w:val="0"/>
        <w:autoSpaceDN w:val="0"/>
        <w:adjustRightInd w:val="0"/>
        <w:spacing w:after="0" w:line="190" w:lineRule="auto"/>
        <w:rPr>
          <w:rFonts w:ascii="Arial" w:hAnsi="Arial" w:cs="Arial"/>
          <w:sz w:val="24"/>
          <w:szCs w:val="24"/>
        </w:rPr>
      </w:pPr>
    </w:p>
    <w:p w:rsidR="00800B95" w:rsidRPr="00800B95" w:rsidRDefault="00800B95" w:rsidP="00800B95">
      <w:pPr>
        <w:widowControl w:val="0"/>
        <w:numPr>
          <w:ilvl w:val="0"/>
          <w:numId w:val="7"/>
        </w:numPr>
        <w:tabs>
          <w:tab w:val="clear" w:pos="720"/>
          <w:tab w:val="num" w:pos="142"/>
        </w:tabs>
        <w:overflowPunct w:val="0"/>
        <w:autoSpaceDE w:val="0"/>
        <w:autoSpaceDN w:val="0"/>
        <w:adjustRightInd w:val="0"/>
        <w:spacing w:after="0" w:line="240" w:lineRule="auto"/>
        <w:ind w:left="142" w:hanging="142"/>
        <w:rPr>
          <w:rFonts w:ascii="Arial" w:hAnsi="Arial" w:cs="Arial"/>
          <w:sz w:val="24"/>
          <w:szCs w:val="24"/>
        </w:rPr>
      </w:pPr>
      <w:r w:rsidRPr="00800B95">
        <w:rPr>
          <w:rFonts w:ascii="Arial" w:hAnsi="Arial" w:cs="Arial"/>
          <w:sz w:val="24"/>
          <w:szCs w:val="24"/>
        </w:rPr>
        <w:t>Densidade da gordura = 0,8 kg/l</w:t>
      </w:r>
    </w:p>
    <w:p w:rsidR="00800B95" w:rsidRPr="00800B95" w:rsidRDefault="00800B95" w:rsidP="00800B95">
      <w:pPr>
        <w:widowControl w:val="0"/>
        <w:numPr>
          <w:ilvl w:val="0"/>
          <w:numId w:val="7"/>
        </w:numPr>
        <w:tabs>
          <w:tab w:val="clear" w:pos="720"/>
          <w:tab w:val="num" w:pos="142"/>
        </w:tabs>
        <w:overflowPunct w:val="0"/>
        <w:autoSpaceDE w:val="0"/>
        <w:autoSpaceDN w:val="0"/>
        <w:adjustRightInd w:val="0"/>
        <w:spacing w:after="0" w:line="202" w:lineRule="auto"/>
        <w:ind w:left="142" w:hanging="142"/>
        <w:rPr>
          <w:rFonts w:ascii="Arial" w:hAnsi="Arial" w:cs="Arial"/>
          <w:sz w:val="24"/>
          <w:szCs w:val="24"/>
        </w:rPr>
      </w:pPr>
      <w:r w:rsidRPr="00800B95">
        <w:rPr>
          <w:rFonts w:ascii="Arial" w:hAnsi="Arial" w:cs="Arial"/>
          <w:sz w:val="24"/>
          <w:szCs w:val="24"/>
        </w:rPr>
        <w:t xml:space="preserve">Volume de gordura = </w:t>
      </w:r>
      <w:r w:rsidR="008C2800">
        <w:rPr>
          <w:rFonts w:ascii="Arial" w:hAnsi="Arial" w:cs="Arial"/>
          <w:sz w:val="24"/>
          <w:szCs w:val="24"/>
        </w:rPr>
        <w:t>10626 kg / 0,8 kg/l = 13282,</w:t>
      </w:r>
      <w:r w:rsidRPr="00800B95">
        <w:rPr>
          <w:rFonts w:ascii="Arial" w:hAnsi="Arial" w:cs="Arial"/>
          <w:sz w:val="24"/>
          <w:szCs w:val="24"/>
        </w:rPr>
        <w:t>5 l/dia = 1</w:t>
      </w:r>
      <w:r w:rsidR="008C2800">
        <w:rPr>
          <w:rFonts w:ascii="Arial" w:hAnsi="Arial" w:cs="Arial"/>
          <w:sz w:val="24"/>
          <w:szCs w:val="24"/>
        </w:rPr>
        <w:t>3</w:t>
      </w:r>
      <w:r w:rsidRPr="00800B95">
        <w:rPr>
          <w:rFonts w:ascii="Arial" w:hAnsi="Arial" w:cs="Arial"/>
          <w:sz w:val="24"/>
          <w:szCs w:val="24"/>
        </w:rPr>
        <w:t>,</w:t>
      </w:r>
      <w:r w:rsidR="008C2800">
        <w:rPr>
          <w:rFonts w:ascii="Arial" w:hAnsi="Arial" w:cs="Arial"/>
          <w:sz w:val="24"/>
          <w:szCs w:val="24"/>
        </w:rPr>
        <w:t>282</w:t>
      </w:r>
      <w:r w:rsidRPr="00800B95">
        <w:rPr>
          <w:rFonts w:ascii="Arial" w:hAnsi="Arial" w:cs="Arial"/>
          <w:sz w:val="24"/>
          <w:szCs w:val="24"/>
        </w:rPr>
        <w:t xml:space="preserve"> m³/dia</w:t>
      </w:r>
    </w:p>
    <w:p w:rsidR="00800B95" w:rsidRPr="00800B95" w:rsidRDefault="00800B95" w:rsidP="00800B95">
      <w:pPr>
        <w:widowControl w:val="0"/>
        <w:numPr>
          <w:ilvl w:val="0"/>
          <w:numId w:val="7"/>
        </w:numPr>
        <w:tabs>
          <w:tab w:val="clear" w:pos="720"/>
          <w:tab w:val="num" w:pos="142"/>
        </w:tabs>
        <w:overflowPunct w:val="0"/>
        <w:autoSpaceDE w:val="0"/>
        <w:autoSpaceDN w:val="0"/>
        <w:adjustRightInd w:val="0"/>
        <w:spacing w:after="0" w:line="210" w:lineRule="auto"/>
        <w:ind w:left="142" w:hanging="142"/>
        <w:rPr>
          <w:rFonts w:ascii="Arial" w:hAnsi="Arial" w:cs="Arial"/>
          <w:sz w:val="24"/>
          <w:szCs w:val="24"/>
        </w:rPr>
      </w:pPr>
      <w:r w:rsidRPr="00800B95">
        <w:rPr>
          <w:rFonts w:ascii="Arial" w:hAnsi="Arial" w:cs="Arial"/>
          <w:sz w:val="24"/>
          <w:szCs w:val="24"/>
        </w:rPr>
        <w:t>Dimensões da câmara de armazenamento de gordura :</w:t>
      </w:r>
    </w:p>
    <w:p w:rsidR="00800B95" w:rsidRPr="00800B95" w:rsidRDefault="00800B95" w:rsidP="00800B95">
      <w:pPr>
        <w:widowControl w:val="0"/>
        <w:numPr>
          <w:ilvl w:val="2"/>
          <w:numId w:val="7"/>
        </w:numPr>
        <w:tabs>
          <w:tab w:val="clear" w:pos="2160"/>
          <w:tab w:val="num" w:pos="1062"/>
        </w:tabs>
        <w:overflowPunct w:val="0"/>
        <w:autoSpaceDE w:val="0"/>
        <w:autoSpaceDN w:val="0"/>
        <w:adjustRightInd w:val="0"/>
        <w:spacing w:after="0" w:line="240" w:lineRule="auto"/>
        <w:ind w:left="1062" w:hanging="356"/>
        <w:rPr>
          <w:rFonts w:ascii="Arial" w:hAnsi="Arial" w:cs="Arial"/>
          <w:sz w:val="24"/>
          <w:szCs w:val="24"/>
        </w:rPr>
      </w:pPr>
      <w:r w:rsidRPr="00800B95">
        <w:rPr>
          <w:rFonts w:ascii="Arial" w:hAnsi="Arial" w:cs="Arial"/>
          <w:sz w:val="24"/>
          <w:szCs w:val="24"/>
        </w:rPr>
        <w:t>comprimento = 3,</w:t>
      </w:r>
      <w:r w:rsidR="008C2800">
        <w:rPr>
          <w:rFonts w:ascii="Arial" w:hAnsi="Arial" w:cs="Arial"/>
          <w:sz w:val="24"/>
          <w:szCs w:val="24"/>
        </w:rPr>
        <w:t>5</w:t>
      </w:r>
      <w:r w:rsidRPr="00800B95">
        <w:rPr>
          <w:rFonts w:ascii="Arial" w:hAnsi="Arial" w:cs="Arial"/>
          <w:sz w:val="24"/>
          <w:szCs w:val="24"/>
        </w:rPr>
        <w:t>0 m</w:t>
      </w:r>
    </w:p>
    <w:p w:rsidR="00800B95" w:rsidRPr="00800B95" w:rsidRDefault="00800B95" w:rsidP="00800B95">
      <w:pPr>
        <w:widowControl w:val="0"/>
        <w:numPr>
          <w:ilvl w:val="2"/>
          <w:numId w:val="7"/>
        </w:numPr>
        <w:tabs>
          <w:tab w:val="clear" w:pos="2160"/>
          <w:tab w:val="num" w:pos="1062"/>
        </w:tabs>
        <w:overflowPunct w:val="0"/>
        <w:autoSpaceDE w:val="0"/>
        <w:autoSpaceDN w:val="0"/>
        <w:adjustRightInd w:val="0"/>
        <w:spacing w:after="0" w:line="240" w:lineRule="auto"/>
        <w:ind w:left="1062" w:hanging="356"/>
        <w:rPr>
          <w:rFonts w:ascii="Arial" w:hAnsi="Arial" w:cs="Arial"/>
          <w:sz w:val="24"/>
          <w:szCs w:val="24"/>
        </w:rPr>
      </w:pPr>
      <w:r w:rsidRPr="00800B95">
        <w:rPr>
          <w:rFonts w:ascii="Arial" w:hAnsi="Arial" w:cs="Arial"/>
          <w:sz w:val="24"/>
          <w:szCs w:val="24"/>
        </w:rPr>
        <w:t>largura = 3,</w:t>
      </w:r>
      <w:r w:rsidR="008C2800">
        <w:rPr>
          <w:rFonts w:ascii="Arial" w:hAnsi="Arial" w:cs="Arial"/>
          <w:sz w:val="24"/>
          <w:szCs w:val="24"/>
        </w:rPr>
        <w:t>5</w:t>
      </w:r>
      <w:r w:rsidRPr="00800B95">
        <w:rPr>
          <w:rFonts w:ascii="Arial" w:hAnsi="Arial" w:cs="Arial"/>
          <w:sz w:val="24"/>
          <w:szCs w:val="24"/>
        </w:rPr>
        <w:t>0 m</w:t>
      </w:r>
    </w:p>
    <w:p w:rsidR="00800B95" w:rsidRPr="00800B95" w:rsidRDefault="00800B95" w:rsidP="00800B95">
      <w:pPr>
        <w:widowControl w:val="0"/>
        <w:numPr>
          <w:ilvl w:val="2"/>
          <w:numId w:val="7"/>
        </w:numPr>
        <w:tabs>
          <w:tab w:val="clear" w:pos="2160"/>
          <w:tab w:val="num" w:pos="1062"/>
        </w:tabs>
        <w:overflowPunct w:val="0"/>
        <w:autoSpaceDE w:val="0"/>
        <w:autoSpaceDN w:val="0"/>
        <w:adjustRightInd w:val="0"/>
        <w:spacing w:after="0" w:line="240" w:lineRule="auto"/>
        <w:ind w:left="1062" w:hanging="356"/>
        <w:rPr>
          <w:rFonts w:ascii="Arial" w:hAnsi="Arial" w:cs="Arial"/>
          <w:sz w:val="24"/>
          <w:szCs w:val="24"/>
        </w:rPr>
      </w:pPr>
      <w:r w:rsidRPr="00800B95">
        <w:rPr>
          <w:rFonts w:ascii="Arial" w:hAnsi="Arial" w:cs="Arial"/>
          <w:sz w:val="24"/>
          <w:szCs w:val="24"/>
        </w:rPr>
        <w:t>profundidade = 1,50 m</w:t>
      </w:r>
    </w:p>
    <w:p w:rsidR="00800B95" w:rsidRPr="00800B95" w:rsidRDefault="00800B95" w:rsidP="00800B95">
      <w:pPr>
        <w:widowControl w:val="0"/>
        <w:numPr>
          <w:ilvl w:val="2"/>
          <w:numId w:val="7"/>
        </w:numPr>
        <w:tabs>
          <w:tab w:val="clear" w:pos="2160"/>
          <w:tab w:val="num" w:pos="1062"/>
        </w:tabs>
        <w:overflowPunct w:val="0"/>
        <w:autoSpaceDE w:val="0"/>
        <w:autoSpaceDN w:val="0"/>
        <w:adjustRightInd w:val="0"/>
        <w:spacing w:after="0" w:line="240" w:lineRule="auto"/>
        <w:ind w:left="1062" w:hanging="356"/>
        <w:rPr>
          <w:rFonts w:ascii="Arial" w:hAnsi="Arial" w:cs="Arial"/>
          <w:sz w:val="24"/>
          <w:szCs w:val="24"/>
        </w:rPr>
      </w:pPr>
      <w:r w:rsidRPr="00800B95">
        <w:rPr>
          <w:rFonts w:ascii="Arial" w:hAnsi="Arial" w:cs="Arial"/>
          <w:sz w:val="24"/>
          <w:szCs w:val="24"/>
        </w:rPr>
        <w:t>totalizando = 1</w:t>
      </w:r>
      <w:r w:rsidR="008C2800">
        <w:rPr>
          <w:rFonts w:ascii="Arial" w:hAnsi="Arial" w:cs="Arial"/>
          <w:sz w:val="24"/>
          <w:szCs w:val="24"/>
        </w:rPr>
        <w:t>8</w:t>
      </w:r>
      <w:r w:rsidRPr="00800B95">
        <w:rPr>
          <w:rFonts w:ascii="Arial" w:hAnsi="Arial" w:cs="Arial"/>
          <w:sz w:val="24"/>
          <w:szCs w:val="24"/>
        </w:rPr>
        <w:t>,</w:t>
      </w:r>
      <w:r w:rsidR="008C2800">
        <w:rPr>
          <w:rFonts w:ascii="Arial" w:hAnsi="Arial" w:cs="Arial"/>
          <w:sz w:val="24"/>
          <w:szCs w:val="24"/>
        </w:rPr>
        <w:t xml:space="preserve">75 </w:t>
      </w:r>
      <w:r w:rsidRPr="00800B95">
        <w:rPr>
          <w:rFonts w:ascii="Arial" w:hAnsi="Arial" w:cs="Arial"/>
          <w:sz w:val="24"/>
          <w:szCs w:val="24"/>
        </w:rPr>
        <w:t>m³</w:t>
      </w:r>
    </w:p>
    <w:p w:rsidR="00800B95" w:rsidRPr="00800B95" w:rsidRDefault="00800B95" w:rsidP="00800B95">
      <w:pPr>
        <w:widowControl w:val="0"/>
        <w:autoSpaceDE w:val="0"/>
        <w:autoSpaceDN w:val="0"/>
        <w:adjustRightInd w:val="0"/>
        <w:spacing w:after="0" w:line="272" w:lineRule="exact"/>
        <w:rPr>
          <w:rFonts w:ascii="Arial" w:hAnsi="Arial" w:cs="Arial"/>
          <w:sz w:val="24"/>
          <w:szCs w:val="24"/>
        </w:rPr>
      </w:pPr>
    </w:p>
    <w:p w:rsidR="00800B95" w:rsidRPr="00800B95" w:rsidRDefault="00800B95" w:rsidP="00800B95">
      <w:pPr>
        <w:widowControl w:val="0"/>
        <w:numPr>
          <w:ilvl w:val="1"/>
          <w:numId w:val="7"/>
        </w:numPr>
        <w:tabs>
          <w:tab w:val="clear" w:pos="1440"/>
          <w:tab w:val="num" w:pos="182"/>
        </w:tabs>
        <w:overflowPunct w:val="0"/>
        <w:autoSpaceDE w:val="0"/>
        <w:autoSpaceDN w:val="0"/>
        <w:adjustRightInd w:val="0"/>
        <w:spacing w:after="0" w:line="240" w:lineRule="auto"/>
        <w:ind w:left="182" w:hanging="131"/>
        <w:rPr>
          <w:rFonts w:ascii="Arial" w:hAnsi="Arial" w:cs="Arial"/>
          <w:sz w:val="24"/>
          <w:szCs w:val="24"/>
        </w:rPr>
      </w:pPr>
      <w:r w:rsidRPr="00800B95">
        <w:rPr>
          <w:rFonts w:ascii="Arial" w:hAnsi="Arial" w:cs="Arial"/>
          <w:sz w:val="24"/>
          <w:szCs w:val="24"/>
        </w:rPr>
        <w:t>Velocidade no tubo de saída :</w:t>
      </w:r>
    </w:p>
    <w:p w:rsidR="00800B95" w:rsidRPr="00800B95" w:rsidRDefault="00800B95" w:rsidP="00800B95">
      <w:pPr>
        <w:widowControl w:val="0"/>
        <w:numPr>
          <w:ilvl w:val="2"/>
          <w:numId w:val="7"/>
        </w:numPr>
        <w:tabs>
          <w:tab w:val="clear" w:pos="2160"/>
          <w:tab w:val="num" w:pos="1062"/>
        </w:tabs>
        <w:overflowPunct w:val="0"/>
        <w:autoSpaceDE w:val="0"/>
        <w:autoSpaceDN w:val="0"/>
        <w:adjustRightInd w:val="0"/>
        <w:spacing w:after="0" w:line="240" w:lineRule="auto"/>
        <w:ind w:left="1062" w:hanging="356"/>
        <w:rPr>
          <w:rFonts w:ascii="Arial" w:hAnsi="Arial" w:cs="Arial"/>
          <w:sz w:val="24"/>
          <w:szCs w:val="24"/>
        </w:rPr>
      </w:pPr>
      <w:r w:rsidRPr="00800B95">
        <w:rPr>
          <w:rFonts w:ascii="Arial" w:hAnsi="Arial" w:cs="Arial"/>
          <w:sz w:val="24"/>
          <w:szCs w:val="24"/>
        </w:rPr>
        <w:t>diâmetro = 3”</w:t>
      </w:r>
    </w:p>
    <w:p w:rsidR="00800B95" w:rsidRPr="00800B95" w:rsidRDefault="00800B95" w:rsidP="00800B95">
      <w:pPr>
        <w:widowControl w:val="0"/>
        <w:numPr>
          <w:ilvl w:val="2"/>
          <w:numId w:val="7"/>
        </w:numPr>
        <w:tabs>
          <w:tab w:val="clear" w:pos="2160"/>
          <w:tab w:val="num" w:pos="1062"/>
        </w:tabs>
        <w:overflowPunct w:val="0"/>
        <w:autoSpaceDE w:val="0"/>
        <w:autoSpaceDN w:val="0"/>
        <w:adjustRightInd w:val="0"/>
        <w:spacing w:after="0" w:line="221" w:lineRule="auto"/>
        <w:ind w:left="1062" w:hanging="356"/>
        <w:rPr>
          <w:rFonts w:ascii="Arial" w:hAnsi="Arial" w:cs="Arial"/>
          <w:sz w:val="24"/>
          <w:szCs w:val="24"/>
        </w:rPr>
      </w:pPr>
      <w:r w:rsidRPr="00800B95">
        <w:rPr>
          <w:rFonts w:ascii="Arial" w:hAnsi="Arial" w:cs="Arial"/>
          <w:sz w:val="24"/>
          <w:szCs w:val="24"/>
        </w:rPr>
        <w:t>Q/S=(0,00139m</w:t>
      </w:r>
      <w:r w:rsidRPr="00800B95">
        <w:rPr>
          <w:rFonts w:ascii="Arial" w:hAnsi="Arial" w:cs="Arial"/>
          <w:sz w:val="32"/>
          <w:szCs w:val="32"/>
          <w:vertAlign w:val="superscript"/>
        </w:rPr>
        <w:t>3</w:t>
      </w:r>
      <w:r w:rsidRPr="00800B95">
        <w:rPr>
          <w:rFonts w:ascii="Arial" w:hAnsi="Arial" w:cs="Arial"/>
          <w:sz w:val="24"/>
          <w:szCs w:val="24"/>
        </w:rPr>
        <w:t>/s) / (0,0079 m</w:t>
      </w:r>
      <w:r w:rsidRPr="00800B95">
        <w:rPr>
          <w:rFonts w:ascii="Arial" w:hAnsi="Arial" w:cs="Arial"/>
          <w:sz w:val="32"/>
          <w:szCs w:val="32"/>
          <w:vertAlign w:val="superscript"/>
        </w:rPr>
        <w:t>2</w:t>
      </w:r>
      <w:r w:rsidRPr="00800B95">
        <w:rPr>
          <w:rFonts w:ascii="Arial" w:hAnsi="Arial" w:cs="Arial"/>
          <w:sz w:val="24"/>
          <w:szCs w:val="24"/>
        </w:rPr>
        <w:t>)= 0,176 m/s</w:t>
      </w:r>
    </w:p>
    <w:p w:rsidR="00800B95" w:rsidRPr="00800B95" w:rsidRDefault="00800B95" w:rsidP="00800B95">
      <w:pPr>
        <w:widowControl w:val="0"/>
        <w:autoSpaceDE w:val="0"/>
        <w:autoSpaceDN w:val="0"/>
        <w:adjustRightInd w:val="0"/>
        <w:spacing w:after="0" w:line="200" w:lineRule="exact"/>
        <w:rPr>
          <w:rFonts w:ascii="Arial" w:hAnsi="Arial" w:cs="Arial"/>
          <w:sz w:val="24"/>
          <w:szCs w:val="24"/>
        </w:rPr>
      </w:pPr>
    </w:p>
    <w:p w:rsidR="00800B95" w:rsidRPr="00800B95" w:rsidRDefault="00800B95" w:rsidP="00800B95">
      <w:pPr>
        <w:widowControl w:val="0"/>
        <w:autoSpaceDE w:val="0"/>
        <w:autoSpaceDN w:val="0"/>
        <w:adjustRightInd w:val="0"/>
        <w:spacing w:after="0" w:line="200" w:lineRule="exact"/>
        <w:rPr>
          <w:rFonts w:ascii="Arial" w:hAnsi="Arial" w:cs="Arial"/>
          <w:sz w:val="24"/>
          <w:szCs w:val="24"/>
        </w:rPr>
      </w:pPr>
    </w:p>
    <w:p w:rsidR="00800B95" w:rsidRPr="00800B95" w:rsidRDefault="00800B95" w:rsidP="00800B95">
      <w:pPr>
        <w:widowControl w:val="0"/>
        <w:tabs>
          <w:tab w:val="left" w:pos="681"/>
        </w:tabs>
        <w:autoSpaceDE w:val="0"/>
        <w:autoSpaceDN w:val="0"/>
        <w:adjustRightInd w:val="0"/>
        <w:spacing w:after="0" w:line="240" w:lineRule="auto"/>
        <w:ind w:left="2"/>
        <w:rPr>
          <w:rFonts w:ascii="Arial" w:hAnsi="Arial" w:cs="Arial"/>
          <w:color w:val="000000" w:themeColor="text1"/>
          <w:sz w:val="24"/>
          <w:szCs w:val="24"/>
        </w:rPr>
      </w:pPr>
      <w:r w:rsidRPr="00800B95">
        <w:rPr>
          <w:rFonts w:ascii="Arial" w:hAnsi="Arial" w:cs="Arial"/>
          <w:color w:val="000000" w:themeColor="text1"/>
          <w:sz w:val="28"/>
          <w:szCs w:val="28"/>
        </w:rPr>
        <w:t>3.5.</w:t>
      </w:r>
      <w:r w:rsidRPr="00800B95">
        <w:rPr>
          <w:rFonts w:ascii="Arial" w:hAnsi="Arial" w:cs="Arial"/>
          <w:color w:val="000000" w:themeColor="text1"/>
          <w:sz w:val="28"/>
          <w:szCs w:val="28"/>
        </w:rPr>
        <w:tab/>
        <w:t xml:space="preserve">Tanque </w:t>
      </w:r>
      <w:r w:rsidR="00B628A2">
        <w:rPr>
          <w:rFonts w:ascii="Arial" w:hAnsi="Arial" w:cs="Arial"/>
          <w:color w:val="000000" w:themeColor="text1"/>
          <w:sz w:val="28"/>
          <w:szCs w:val="28"/>
        </w:rPr>
        <w:t>séptico (Decanto - Digestor) – 5</w:t>
      </w:r>
      <w:r w:rsidRPr="00800B95">
        <w:rPr>
          <w:rFonts w:ascii="Arial" w:hAnsi="Arial" w:cs="Arial"/>
          <w:color w:val="000000" w:themeColor="text1"/>
          <w:sz w:val="28"/>
          <w:szCs w:val="28"/>
        </w:rPr>
        <w:t>50 bois/semana</w:t>
      </w:r>
    </w:p>
    <w:p w:rsidR="00800B95" w:rsidRPr="00800B95" w:rsidRDefault="00800B95" w:rsidP="00800B95">
      <w:pPr>
        <w:widowControl w:val="0"/>
        <w:autoSpaceDE w:val="0"/>
        <w:autoSpaceDN w:val="0"/>
        <w:adjustRightInd w:val="0"/>
        <w:spacing w:after="0" w:line="200" w:lineRule="exact"/>
        <w:rPr>
          <w:rFonts w:ascii="Arial" w:hAnsi="Arial" w:cs="Arial"/>
          <w:color w:val="000000" w:themeColor="text1"/>
          <w:sz w:val="24"/>
          <w:szCs w:val="24"/>
        </w:rPr>
      </w:pPr>
    </w:p>
    <w:p w:rsidR="00800B95" w:rsidRPr="00800B95" w:rsidRDefault="00800B95" w:rsidP="00800B95">
      <w:pPr>
        <w:widowControl w:val="0"/>
        <w:numPr>
          <w:ilvl w:val="0"/>
          <w:numId w:val="8"/>
        </w:numPr>
        <w:tabs>
          <w:tab w:val="clear" w:pos="720"/>
          <w:tab w:val="num" w:pos="142"/>
        </w:tabs>
        <w:overflowPunct w:val="0"/>
        <w:autoSpaceDE w:val="0"/>
        <w:autoSpaceDN w:val="0"/>
        <w:adjustRightInd w:val="0"/>
        <w:spacing w:after="0" w:line="240" w:lineRule="auto"/>
        <w:ind w:left="142" w:hanging="142"/>
        <w:rPr>
          <w:rFonts w:ascii="Arial" w:hAnsi="Arial" w:cs="Arial"/>
          <w:color w:val="000000" w:themeColor="text1"/>
          <w:sz w:val="24"/>
          <w:szCs w:val="24"/>
        </w:rPr>
      </w:pPr>
      <w:r w:rsidRPr="00800B95">
        <w:rPr>
          <w:rFonts w:ascii="Arial" w:hAnsi="Arial" w:cs="Arial"/>
          <w:color w:val="000000" w:themeColor="text1"/>
          <w:sz w:val="24"/>
          <w:szCs w:val="24"/>
        </w:rPr>
        <w:t>Carga volumétrica = 0,3 kg/m³</w:t>
      </w:r>
    </w:p>
    <w:p w:rsidR="00800B95" w:rsidRPr="00800B95" w:rsidRDefault="00800B95" w:rsidP="00800B95">
      <w:pPr>
        <w:widowControl w:val="0"/>
        <w:numPr>
          <w:ilvl w:val="0"/>
          <w:numId w:val="8"/>
        </w:numPr>
        <w:tabs>
          <w:tab w:val="clear" w:pos="720"/>
          <w:tab w:val="num" w:pos="142"/>
        </w:tabs>
        <w:overflowPunct w:val="0"/>
        <w:autoSpaceDE w:val="0"/>
        <w:autoSpaceDN w:val="0"/>
        <w:adjustRightInd w:val="0"/>
        <w:spacing w:after="0" w:line="238" w:lineRule="auto"/>
        <w:ind w:left="142" w:hanging="142"/>
        <w:rPr>
          <w:rFonts w:ascii="Arial" w:hAnsi="Arial" w:cs="Arial"/>
          <w:color w:val="000000" w:themeColor="text1"/>
          <w:sz w:val="24"/>
          <w:szCs w:val="24"/>
        </w:rPr>
      </w:pPr>
      <w:r w:rsidRPr="00800B95">
        <w:rPr>
          <w:rFonts w:ascii="Arial" w:hAnsi="Arial" w:cs="Arial"/>
          <w:color w:val="000000" w:themeColor="text1"/>
          <w:sz w:val="24"/>
          <w:szCs w:val="24"/>
        </w:rPr>
        <w:t>Volume requerido =135,42 /0,3 = 451,40 m³</w:t>
      </w:r>
    </w:p>
    <w:p w:rsidR="00800B95" w:rsidRPr="00800B95" w:rsidRDefault="00800B95" w:rsidP="00800B95">
      <w:pPr>
        <w:widowControl w:val="0"/>
        <w:autoSpaceDE w:val="0"/>
        <w:autoSpaceDN w:val="0"/>
        <w:adjustRightInd w:val="0"/>
        <w:spacing w:after="0" w:line="1" w:lineRule="exact"/>
        <w:rPr>
          <w:rFonts w:ascii="Arial" w:hAnsi="Arial" w:cs="Arial"/>
          <w:color w:val="000000" w:themeColor="text1"/>
          <w:sz w:val="24"/>
          <w:szCs w:val="24"/>
        </w:rPr>
      </w:pPr>
    </w:p>
    <w:p w:rsidR="00800B95" w:rsidRPr="00800B95" w:rsidRDefault="00800B95" w:rsidP="00800B95">
      <w:pPr>
        <w:widowControl w:val="0"/>
        <w:numPr>
          <w:ilvl w:val="0"/>
          <w:numId w:val="8"/>
        </w:numPr>
        <w:tabs>
          <w:tab w:val="clear" w:pos="720"/>
          <w:tab w:val="num" w:pos="142"/>
        </w:tabs>
        <w:overflowPunct w:val="0"/>
        <w:autoSpaceDE w:val="0"/>
        <w:autoSpaceDN w:val="0"/>
        <w:adjustRightInd w:val="0"/>
        <w:spacing w:after="0" w:line="240" w:lineRule="auto"/>
        <w:ind w:left="142" w:hanging="142"/>
        <w:rPr>
          <w:rFonts w:ascii="Arial" w:hAnsi="Arial" w:cs="Arial"/>
          <w:color w:val="000000" w:themeColor="text1"/>
          <w:sz w:val="24"/>
          <w:szCs w:val="24"/>
        </w:rPr>
      </w:pPr>
      <w:r w:rsidRPr="00800B95">
        <w:rPr>
          <w:rFonts w:ascii="Arial" w:hAnsi="Arial" w:cs="Arial"/>
          <w:color w:val="000000" w:themeColor="text1"/>
          <w:sz w:val="24"/>
          <w:szCs w:val="24"/>
        </w:rPr>
        <w:t>Dimensões: 02 unidades com comprimento = 12,0 m; largura = 10,00 m e altura = 2,50 m</w:t>
      </w:r>
    </w:p>
    <w:p w:rsidR="00800B95" w:rsidRPr="00800B95" w:rsidRDefault="00800B95" w:rsidP="00800B95">
      <w:pPr>
        <w:widowControl w:val="0"/>
        <w:numPr>
          <w:ilvl w:val="0"/>
          <w:numId w:val="8"/>
        </w:numPr>
        <w:tabs>
          <w:tab w:val="clear" w:pos="720"/>
          <w:tab w:val="num" w:pos="142"/>
        </w:tabs>
        <w:overflowPunct w:val="0"/>
        <w:autoSpaceDE w:val="0"/>
        <w:autoSpaceDN w:val="0"/>
        <w:adjustRightInd w:val="0"/>
        <w:spacing w:after="0" w:line="213" w:lineRule="auto"/>
        <w:ind w:left="142" w:hanging="142"/>
        <w:rPr>
          <w:rFonts w:ascii="Arial" w:hAnsi="Arial" w:cs="Arial"/>
          <w:color w:val="000000" w:themeColor="text1"/>
          <w:sz w:val="24"/>
          <w:szCs w:val="24"/>
        </w:rPr>
      </w:pPr>
      <w:r w:rsidRPr="00800B95">
        <w:rPr>
          <w:rFonts w:ascii="Arial" w:hAnsi="Arial" w:cs="Arial"/>
          <w:color w:val="000000" w:themeColor="text1"/>
          <w:sz w:val="24"/>
          <w:szCs w:val="24"/>
        </w:rPr>
        <w:t>Volume corrigido = 12,00 x 10,00 x 2,50 = 300,0 m</w:t>
      </w:r>
      <w:r w:rsidRPr="00800B95">
        <w:rPr>
          <w:rFonts w:ascii="Arial" w:hAnsi="Arial" w:cs="Arial"/>
          <w:color w:val="000000" w:themeColor="text1"/>
          <w:sz w:val="32"/>
          <w:szCs w:val="32"/>
          <w:vertAlign w:val="superscript"/>
        </w:rPr>
        <w:t xml:space="preserve">3 </w:t>
      </w:r>
      <w:r w:rsidRPr="00800B95">
        <w:rPr>
          <w:rFonts w:ascii="Arial" w:hAnsi="Arial" w:cs="Arial"/>
          <w:color w:val="000000" w:themeColor="text1"/>
          <w:sz w:val="24"/>
          <w:szCs w:val="24"/>
        </w:rPr>
        <w:t>por unidade totalizando 600 m3</w:t>
      </w:r>
    </w:p>
    <w:p w:rsidR="00800B95" w:rsidRPr="00800B95" w:rsidRDefault="00800B95" w:rsidP="00800B95">
      <w:pPr>
        <w:widowControl w:val="0"/>
        <w:autoSpaceDE w:val="0"/>
        <w:autoSpaceDN w:val="0"/>
        <w:adjustRightInd w:val="0"/>
        <w:spacing w:after="0" w:line="223" w:lineRule="exact"/>
        <w:rPr>
          <w:rFonts w:ascii="Arial" w:hAnsi="Arial" w:cs="Arial"/>
          <w:color w:val="000000" w:themeColor="text1"/>
          <w:sz w:val="24"/>
          <w:szCs w:val="24"/>
        </w:rPr>
      </w:pPr>
    </w:p>
    <w:p w:rsidR="00800B95" w:rsidRPr="00800B95" w:rsidRDefault="00800B95" w:rsidP="00800B95">
      <w:pPr>
        <w:widowControl w:val="0"/>
        <w:numPr>
          <w:ilvl w:val="0"/>
          <w:numId w:val="8"/>
        </w:numPr>
        <w:tabs>
          <w:tab w:val="clear" w:pos="720"/>
          <w:tab w:val="num" w:pos="142"/>
        </w:tabs>
        <w:overflowPunct w:val="0"/>
        <w:autoSpaceDE w:val="0"/>
        <w:autoSpaceDN w:val="0"/>
        <w:adjustRightInd w:val="0"/>
        <w:spacing w:after="0" w:line="240" w:lineRule="auto"/>
        <w:ind w:left="142" w:hanging="142"/>
        <w:rPr>
          <w:rFonts w:ascii="Arial" w:hAnsi="Arial" w:cs="Arial"/>
          <w:color w:val="000000" w:themeColor="text1"/>
          <w:sz w:val="24"/>
          <w:szCs w:val="24"/>
        </w:rPr>
      </w:pPr>
      <w:r w:rsidRPr="00800B95">
        <w:rPr>
          <w:rFonts w:ascii="Arial" w:hAnsi="Arial" w:cs="Arial"/>
          <w:color w:val="000000" w:themeColor="text1"/>
          <w:sz w:val="24"/>
          <w:szCs w:val="24"/>
        </w:rPr>
        <w:t>Eficiência = 70%</w:t>
      </w:r>
    </w:p>
    <w:p w:rsidR="00800B95" w:rsidRPr="00800B95" w:rsidRDefault="00800B95" w:rsidP="00800B95">
      <w:pPr>
        <w:widowControl w:val="0"/>
        <w:numPr>
          <w:ilvl w:val="0"/>
          <w:numId w:val="8"/>
        </w:numPr>
        <w:tabs>
          <w:tab w:val="clear" w:pos="720"/>
          <w:tab w:val="num" w:pos="142"/>
        </w:tabs>
        <w:overflowPunct w:val="0"/>
        <w:autoSpaceDE w:val="0"/>
        <w:autoSpaceDN w:val="0"/>
        <w:adjustRightInd w:val="0"/>
        <w:spacing w:after="0" w:line="238" w:lineRule="auto"/>
        <w:ind w:left="142" w:hanging="142"/>
        <w:rPr>
          <w:rFonts w:ascii="Arial" w:hAnsi="Arial" w:cs="Arial"/>
          <w:color w:val="000000" w:themeColor="text1"/>
          <w:sz w:val="24"/>
          <w:szCs w:val="24"/>
        </w:rPr>
      </w:pPr>
      <w:r w:rsidRPr="00800B95">
        <w:rPr>
          <w:rFonts w:ascii="Arial" w:hAnsi="Arial" w:cs="Arial"/>
          <w:color w:val="000000" w:themeColor="text1"/>
          <w:sz w:val="24"/>
          <w:szCs w:val="24"/>
        </w:rPr>
        <w:t>DBO do efluente = 450gr/m³</w:t>
      </w:r>
    </w:p>
    <w:p w:rsidR="00800B95" w:rsidRPr="00800B95" w:rsidRDefault="00800B95" w:rsidP="00800B95">
      <w:pPr>
        <w:widowControl w:val="0"/>
        <w:autoSpaceDE w:val="0"/>
        <w:autoSpaceDN w:val="0"/>
        <w:adjustRightInd w:val="0"/>
        <w:spacing w:after="0" w:line="1" w:lineRule="exact"/>
        <w:rPr>
          <w:rFonts w:ascii="Arial" w:hAnsi="Arial" w:cs="Arial"/>
          <w:color w:val="000000" w:themeColor="text1"/>
          <w:sz w:val="24"/>
          <w:szCs w:val="24"/>
        </w:rPr>
      </w:pPr>
    </w:p>
    <w:p w:rsidR="00800B95" w:rsidRPr="00800B95" w:rsidRDefault="00800B95" w:rsidP="00800B95">
      <w:pPr>
        <w:widowControl w:val="0"/>
        <w:numPr>
          <w:ilvl w:val="0"/>
          <w:numId w:val="8"/>
        </w:numPr>
        <w:tabs>
          <w:tab w:val="clear" w:pos="720"/>
          <w:tab w:val="num" w:pos="142"/>
        </w:tabs>
        <w:overflowPunct w:val="0"/>
        <w:autoSpaceDE w:val="0"/>
        <w:autoSpaceDN w:val="0"/>
        <w:adjustRightInd w:val="0"/>
        <w:spacing w:after="0" w:line="240" w:lineRule="auto"/>
        <w:ind w:left="142" w:hanging="142"/>
        <w:rPr>
          <w:rFonts w:ascii="Arial" w:hAnsi="Arial" w:cs="Arial"/>
          <w:color w:val="000000" w:themeColor="text1"/>
          <w:sz w:val="24"/>
          <w:szCs w:val="24"/>
        </w:rPr>
      </w:pPr>
      <w:r w:rsidRPr="00800B95">
        <w:rPr>
          <w:rFonts w:ascii="Arial" w:hAnsi="Arial" w:cs="Arial"/>
          <w:color w:val="000000" w:themeColor="text1"/>
          <w:sz w:val="24"/>
          <w:szCs w:val="24"/>
        </w:rPr>
        <w:t>DBO removida = 0,7 x 135,42 = 94,79 kg/dia</w:t>
      </w:r>
    </w:p>
    <w:p w:rsidR="00800B95" w:rsidRPr="00800B95" w:rsidRDefault="00800B95" w:rsidP="00800B95">
      <w:pPr>
        <w:widowControl w:val="0"/>
        <w:numPr>
          <w:ilvl w:val="0"/>
          <w:numId w:val="8"/>
        </w:numPr>
        <w:tabs>
          <w:tab w:val="clear" w:pos="720"/>
          <w:tab w:val="num" w:pos="142"/>
        </w:tabs>
        <w:overflowPunct w:val="0"/>
        <w:autoSpaceDE w:val="0"/>
        <w:autoSpaceDN w:val="0"/>
        <w:adjustRightInd w:val="0"/>
        <w:spacing w:after="0" w:line="238" w:lineRule="auto"/>
        <w:ind w:left="142" w:hanging="142"/>
        <w:rPr>
          <w:rFonts w:ascii="Arial" w:hAnsi="Arial" w:cs="Arial"/>
          <w:color w:val="000000" w:themeColor="text1"/>
          <w:sz w:val="24"/>
          <w:szCs w:val="24"/>
        </w:rPr>
      </w:pPr>
      <w:r w:rsidRPr="00800B95">
        <w:rPr>
          <w:rFonts w:ascii="Arial" w:hAnsi="Arial" w:cs="Arial"/>
          <w:color w:val="000000" w:themeColor="text1"/>
          <w:sz w:val="24"/>
          <w:szCs w:val="24"/>
        </w:rPr>
        <w:t>População equivalente = 14082/40 = pessoas</w:t>
      </w:r>
    </w:p>
    <w:p w:rsidR="00800B95" w:rsidRPr="00800B95" w:rsidRDefault="00800B95" w:rsidP="00800B95">
      <w:pPr>
        <w:widowControl w:val="0"/>
        <w:autoSpaceDE w:val="0"/>
        <w:autoSpaceDN w:val="0"/>
        <w:adjustRightInd w:val="0"/>
        <w:spacing w:after="0" w:line="1" w:lineRule="exact"/>
        <w:rPr>
          <w:rFonts w:ascii="Arial" w:hAnsi="Arial" w:cs="Arial"/>
          <w:color w:val="000000" w:themeColor="text1"/>
          <w:sz w:val="24"/>
          <w:szCs w:val="24"/>
        </w:rPr>
      </w:pPr>
    </w:p>
    <w:p w:rsidR="00800B95" w:rsidRPr="00800B95" w:rsidRDefault="00800B95" w:rsidP="00800B95">
      <w:pPr>
        <w:widowControl w:val="0"/>
        <w:numPr>
          <w:ilvl w:val="0"/>
          <w:numId w:val="8"/>
        </w:numPr>
        <w:tabs>
          <w:tab w:val="clear" w:pos="720"/>
          <w:tab w:val="num" w:pos="142"/>
        </w:tabs>
        <w:overflowPunct w:val="0"/>
        <w:autoSpaceDE w:val="0"/>
        <w:autoSpaceDN w:val="0"/>
        <w:adjustRightInd w:val="0"/>
        <w:spacing w:after="0" w:line="240" w:lineRule="auto"/>
        <w:ind w:left="142" w:hanging="142"/>
        <w:rPr>
          <w:rFonts w:ascii="Arial" w:hAnsi="Arial" w:cs="Arial"/>
          <w:color w:val="000000" w:themeColor="text1"/>
          <w:sz w:val="24"/>
          <w:szCs w:val="24"/>
        </w:rPr>
      </w:pPr>
      <w:r w:rsidRPr="00800B95">
        <w:rPr>
          <w:rFonts w:ascii="Arial" w:hAnsi="Arial" w:cs="Arial"/>
          <w:color w:val="000000" w:themeColor="text1"/>
          <w:sz w:val="24"/>
          <w:szCs w:val="24"/>
        </w:rPr>
        <w:t>Produção de lodo= 1408  x 0,04 = 56,32 m³/ano</w:t>
      </w:r>
    </w:p>
    <w:p w:rsidR="00800B95" w:rsidRPr="00800B95" w:rsidRDefault="00800B95" w:rsidP="00800B95">
      <w:pPr>
        <w:widowControl w:val="0"/>
        <w:numPr>
          <w:ilvl w:val="0"/>
          <w:numId w:val="8"/>
        </w:numPr>
        <w:tabs>
          <w:tab w:val="clear" w:pos="720"/>
          <w:tab w:val="num" w:pos="142"/>
        </w:tabs>
        <w:overflowPunct w:val="0"/>
        <w:autoSpaceDE w:val="0"/>
        <w:autoSpaceDN w:val="0"/>
        <w:adjustRightInd w:val="0"/>
        <w:spacing w:after="0" w:line="305" w:lineRule="exact"/>
        <w:ind w:left="142" w:hanging="142"/>
        <w:rPr>
          <w:rFonts w:ascii="Arial" w:hAnsi="Arial" w:cs="Arial"/>
          <w:color w:val="000000" w:themeColor="text1"/>
          <w:sz w:val="24"/>
          <w:szCs w:val="24"/>
        </w:rPr>
      </w:pPr>
      <w:r w:rsidRPr="00800B95">
        <w:rPr>
          <w:rFonts w:ascii="Arial" w:hAnsi="Arial" w:cs="Arial"/>
          <w:color w:val="000000" w:themeColor="text1"/>
          <w:sz w:val="24"/>
          <w:szCs w:val="24"/>
        </w:rPr>
        <w:t xml:space="preserve">Acumulação em 01 ano = 56,32/ (12,00 x 6,5) = 0,72 m </w:t>
      </w:r>
      <w:r w:rsidRPr="00800B95">
        <w:rPr>
          <w:rFonts w:ascii="Arial" w:eastAsia="Arial Unicode MS" w:hAnsi="Arial" w:cs="Arial"/>
          <w:color w:val="000000" w:themeColor="text1"/>
          <w:sz w:val="24"/>
          <w:szCs w:val="24"/>
        </w:rPr>
        <w:t>→</w:t>
      </w:r>
      <w:r w:rsidRPr="00800B95">
        <w:rPr>
          <w:rFonts w:ascii="Arial" w:hAnsi="Arial" w:cs="Arial"/>
          <w:color w:val="000000" w:themeColor="text1"/>
          <w:sz w:val="24"/>
          <w:szCs w:val="24"/>
        </w:rPr>
        <w:t xml:space="preserve"> Limpeza anual</w:t>
      </w:r>
    </w:p>
    <w:p w:rsidR="00800B95" w:rsidRPr="00800B95" w:rsidRDefault="00800B95" w:rsidP="00800B95">
      <w:pPr>
        <w:widowControl w:val="0"/>
        <w:autoSpaceDE w:val="0"/>
        <w:autoSpaceDN w:val="0"/>
        <w:adjustRightInd w:val="0"/>
        <w:spacing w:after="0" w:line="200" w:lineRule="exact"/>
        <w:rPr>
          <w:rFonts w:ascii="Arial" w:hAnsi="Arial" w:cs="Arial"/>
          <w:color w:val="000000" w:themeColor="text1"/>
          <w:sz w:val="24"/>
          <w:szCs w:val="24"/>
        </w:rPr>
      </w:pPr>
    </w:p>
    <w:p w:rsidR="00800B95" w:rsidRPr="00800B95" w:rsidRDefault="00800B95" w:rsidP="00800B95">
      <w:pPr>
        <w:widowControl w:val="0"/>
        <w:autoSpaceDE w:val="0"/>
        <w:autoSpaceDN w:val="0"/>
        <w:adjustRightInd w:val="0"/>
        <w:spacing w:after="0" w:line="200" w:lineRule="exact"/>
        <w:rPr>
          <w:rFonts w:ascii="Arial" w:hAnsi="Arial" w:cs="Arial"/>
          <w:color w:val="FF0000"/>
          <w:sz w:val="24"/>
          <w:szCs w:val="24"/>
        </w:rPr>
      </w:pPr>
    </w:p>
    <w:p w:rsidR="00800B95" w:rsidRPr="00800B95" w:rsidRDefault="00800B95" w:rsidP="00800B95">
      <w:pPr>
        <w:widowControl w:val="0"/>
        <w:tabs>
          <w:tab w:val="left" w:pos="681"/>
        </w:tabs>
        <w:autoSpaceDE w:val="0"/>
        <w:autoSpaceDN w:val="0"/>
        <w:adjustRightInd w:val="0"/>
        <w:spacing w:after="0" w:line="240" w:lineRule="auto"/>
        <w:ind w:left="2"/>
        <w:rPr>
          <w:rFonts w:ascii="Arial" w:hAnsi="Arial" w:cs="Arial"/>
          <w:sz w:val="24"/>
          <w:szCs w:val="24"/>
        </w:rPr>
      </w:pPr>
      <w:bookmarkStart w:id="7" w:name="page8"/>
      <w:bookmarkStart w:id="8" w:name="page9"/>
      <w:bookmarkEnd w:id="7"/>
      <w:bookmarkEnd w:id="8"/>
      <w:r w:rsidRPr="00800B95">
        <w:rPr>
          <w:rFonts w:ascii="Arial" w:hAnsi="Arial" w:cs="Arial"/>
          <w:sz w:val="28"/>
          <w:szCs w:val="28"/>
        </w:rPr>
        <w:t>3.6.</w:t>
      </w:r>
      <w:r w:rsidRPr="00800B95">
        <w:rPr>
          <w:rFonts w:ascii="Arial" w:hAnsi="Arial" w:cs="Arial"/>
          <w:sz w:val="28"/>
          <w:szCs w:val="28"/>
        </w:rPr>
        <w:tab/>
        <w:t xml:space="preserve">Lagoa Facultativa – </w:t>
      </w:r>
      <w:r w:rsidR="008C2800">
        <w:rPr>
          <w:rFonts w:ascii="Arial" w:hAnsi="Arial" w:cs="Arial"/>
          <w:sz w:val="28"/>
          <w:szCs w:val="28"/>
        </w:rPr>
        <w:t>550</w:t>
      </w:r>
      <w:r w:rsidRPr="00800B95">
        <w:rPr>
          <w:rFonts w:ascii="Arial" w:hAnsi="Arial" w:cs="Arial"/>
          <w:sz w:val="28"/>
          <w:szCs w:val="28"/>
        </w:rPr>
        <w:t xml:space="preserve">  bois/semana</w:t>
      </w:r>
    </w:p>
    <w:p w:rsidR="00800B95" w:rsidRPr="00800B95" w:rsidRDefault="00800B95" w:rsidP="00800B95">
      <w:pPr>
        <w:widowControl w:val="0"/>
        <w:autoSpaceDE w:val="0"/>
        <w:autoSpaceDN w:val="0"/>
        <w:adjustRightInd w:val="0"/>
        <w:spacing w:after="0" w:line="200" w:lineRule="exact"/>
        <w:rPr>
          <w:rFonts w:ascii="Arial" w:hAnsi="Arial" w:cs="Arial"/>
          <w:sz w:val="24"/>
          <w:szCs w:val="24"/>
        </w:rPr>
      </w:pPr>
    </w:p>
    <w:p w:rsidR="00800B95" w:rsidRPr="00800B95" w:rsidRDefault="00800B95" w:rsidP="00800B95">
      <w:pPr>
        <w:widowControl w:val="0"/>
        <w:numPr>
          <w:ilvl w:val="0"/>
          <w:numId w:val="9"/>
        </w:numPr>
        <w:tabs>
          <w:tab w:val="num" w:pos="142"/>
        </w:tabs>
        <w:overflowPunct w:val="0"/>
        <w:autoSpaceDE w:val="0"/>
        <w:autoSpaceDN w:val="0"/>
        <w:adjustRightInd w:val="0"/>
        <w:spacing w:after="0" w:line="240" w:lineRule="auto"/>
        <w:ind w:left="142" w:hanging="142"/>
        <w:rPr>
          <w:rFonts w:ascii="Arial" w:hAnsi="Arial" w:cs="Arial"/>
          <w:sz w:val="24"/>
          <w:szCs w:val="24"/>
        </w:rPr>
      </w:pPr>
      <w:r w:rsidRPr="00800B95">
        <w:rPr>
          <w:rFonts w:ascii="Arial" w:hAnsi="Arial" w:cs="Arial"/>
          <w:sz w:val="24"/>
          <w:szCs w:val="24"/>
        </w:rPr>
        <w:t xml:space="preserve">Efluente do decanto digestor: DBO = </w:t>
      </w:r>
      <w:r w:rsidR="008C2800">
        <w:rPr>
          <w:rFonts w:ascii="Arial" w:hAnsi="Arial" w:cs="Arial"/>
          <w:sz w:val="24"/>
          <w:szCs w:val="24"/>
        </w:rPr>
        <w:t>550</w:t>
      </w:r>
      <w:r w:rsidRPr="00800B95">
        <w:rPr>
          <w:rFonts w:ascii="Arial" w:hAnsi="Arial" w:cs="Arial"/>
          <w:sz w:val="24"/>
          <w:szCs w:val="24"/>
        </w:rPr>
        <w:t xml:space="preserve"> g/m³</w:t>
      </w:r>
    </w:p>
    <w:p w:rsidR="00800B95" w:rsidRPr="00800B95" w:rsidRDefault="00800B95" w:rsidP="00800B95">
      <w:pPr>
        <w:widowControl w:val="0"/>
        <w:autoSpaceDE w:val="0"/>
        <w:autoSpaceDN w:val="0"/>
        <w:adjustRightInd w:val="0"/>
        <w:spacing w:after="0" w:line="9" w:lineRule="exact"/>
        <w:rPr>
          <w:rFonts w:ascii="Arial" w:hAnsi="Arial" w:cs="Arial"/>
          <w:sz w:val="24"/>
          <w:szCs w:val="24"/>
        </w:rPr>
      </w:pPr>
    </w:p>
    <w:p w:rsidR="00800B95" w:rsidRPr="00800B95" w:rsidRDefault="00800B95" w:rsidP="00800B95">
      <w:pPr>
        <w:widowControl w:val="0"/>
        <w:numPr>
          <w:ilvl w:val="0"/>
          <w:numId w:val="9"/>
        </w:numPr>
        <w:tabs>
          <w:tab w:val="num" w:pos="142"/>
        </w:tabs>
        <w:overflowPunct w:val="0"/>
        <w:autoSpaceDE w:val="0"/>
        <w:autoSpaceDN w:val="0"/>
        <w:adjustRightInd w:val="0"/>
        <w:spacing w:after="0" w:line="240" w:lineRule="auto"/>
        <w:ind w:left="142" w:hanging="142"/>
        <w:rPr>
          <w:rFonts w:ascii="Arial" w:hAnsi="Arial" w:cs="Arial"/>
          <w:sz w:val="23"/>
          <w:szCs w:val="23"/>
        </w:rPr>
      </w:pPr>
      <w:r w:rsidRPr="00800B95">
        <w:rPr>
          <w:rFonts w:ascii="Arial" w:hAnsi="Arial" w:cs="Arial"/>
          <w:sz w:val="23"/>
          <w:szCs w:val="23"/>
        </w:rPr>
        <w:t xml:space="preserve">Carga sobre a lagoa facultativa = 94,79 m³/dia x </w:t>
      </w:r>
      <w:r w:rsidR="008C2800">
        <w:rPr>
          <w:rFonts w:ascii="Arial" w:hAnsi="Arial" w:cs="Arial"/>
          <w:sz w:val="23"/>
          <w:szCs w:val="23"/>
        </w:rPr>
        <w:t>550</w:t>
      </w:r>
      <w:r w:rsidRPr="00800B95">
        <w:rPr>
          <w:rFonts w:ascii="Arial" w:hAnsi="Arial" w:cs="Arial"/>
          <w:sz w:val="23"/>
          <w:szCs w:val="23"/>
        </w:rPr>
        <w:t xml:space="preserve"> g/m³ + 0,70 x </w:t>
      </w:r>
      <w:r w:rsidR="008C2800">
        <w:rPr>
          <w:rFonts w:ascii="Arial" w:hAnsi="Arial" w:cs="Arial"/>
          <w:sz w:val="23"/>
          <w:szCs w:val="23"/>
        </w:rPr>
        <w:t>55</w:t>
      </w:r>
      <w:r w:rsidRPr="00800B95">
        <w:rPr>
          <w:rFonts w:ascii="Arial" w:hAnsi="Arial" w:cs="Arial"/>
          <w:sz w:val="23"/>
          <w:szCs w:val="23"/>
        </w:rPr>
        <w:t xml:space="preserve"> = </w:t>
      </w:r>
      <w:r w:rsidR="008C2800">
        <w:rPr>
          <w:rFonts w:ascii="Arial" w:hAnsi="Arial" w:cs="Arial"/>
          <w:sz w:val="23"/>
          <w:szCs w:val="23"/>
        </w:rPr>
        <w:t>90634</w:t>
      </w:r>
      <w:r w:rsidRPr="00800B95">
        <w:rPr>
          <w:rFonts w:ascii="Arial" w:hAnsi="Arial" w:cs="Arial"/>
          <w:sz w:val="23"/>
          <w:szCs w:val="23"/>
        </w:rPr>
        <w:t xml:space="preserve"> g/dia = </w:t>
      </w:r>
      <w:r w:rsidR="008C2800">
        <w:rPr>
          <w:rFonts w:ascii="Arial" w:hAnsi="Arial" w:cs="Arial"/>
          <w:sz w:val="23"/>
          <w:szCs w:val="23"/>
        </w:rPr>
        <w:t>90</w:t>
      </w:r>
      <w:r w:rsidR="00542F19">
        <w:rPr>
          <w:rFonts w:ascii="Arial" w:hAnsi="Arial" w:cs="Arial"/>
          <w:sz w:val="23"/>
          <w:szCs w:val="23"/>
        </w:rPr>
        <w:t>,63</w:t>
      </w:r>
      <w:r w:rsidRPr="00800B95">
        <w:rPr>
          <w:rFonts w:ascii="Arial" w:hAnsi="Arial" w:cs="Arial"/>
          <w:sz w:val="23"/>
          <w:szCs w:val="23"/>
        </w:rPr>
        <w:t xml:space="preserve"> kg/dia</w:t>
      </w:r>
    </w:p>
    <w:p w:rsidR="00800B95" w:rsidRPr="00800B95" w:rsidRDefault="00800B95" w:rsidP="00800B95">
      <w:pPr>
        <w:widowControl w:val="0"/>
        <w:autoSpaceDE w:val="0"/>
        <w:autoSpaceDN w:val="0"/>
        <w:adjustRightInd w:val="0"/>
        <w:spacing w:after="0" w:line="1" w:lineRule="exact"/>
        <w:rPr>
          <w:rFonts w:ascii="Arial" w:hAnsi="Arial" w:cs="Arial"/>
          <w:sz w:val="23"/>
          <w:szCs w:val="23"/>
        </w:rPr>
      </w:pPr>
    </w:p>
    <w:p w:rsidR="00800B95" w:rsidRPr="00800B95" w:rsidRDefault="00800B95" w:rsidP="00800B95">
      <w:pPr>
        <w:widowControl w:val="0"/>
        <w:numPr>
          <w:ilvl w:val="0"/>
          <w:numId w:val="9"/>
        </w:numPr>
        <w:tabs>
          <w:tab w:val="num" w:pos="142"/>
        </w:tabs>
        <w:overflowPunct w:val="0"/>
        <w:autoSpaceDE w:val="0"/>
        <w:autoSpaceDN w:val="0"/>
        <w:adjustRightInd w:val="0"/>
        <w:spacing w:after="0" w:line="240" w:lineRule="auto"/>
        <w:ind w:left="142" w:hanging="142"/>
        <w:rPr>
          <w:rFonts w:ascii="Arial" w:hAnsi="Arial" w:cs="Arial"/>
          <w:sz w:val="24"/>
          <w:szCs w:val="24"/>
        </w:rPr>
      </w:pPr>
      <w:r w:rsidRPr="00800B95">
        <w:rPr>
          <w:rFonts w:ascii="Arial" w:hAnsi="Arial" w:cs="Arial"/>
          <w:sz w:val="24"/>
          <w:szCs w:val="24"/>
        </w:rPr>
        <w:t>Carga superficial admitida = 280 kg/ ha.dia</w:t>
      </w:r>
    </w:p>
    <w:p w:rsidR="00800B95" w:rsidRPr="00800B95" w:rsidRDefault="00800B95" w:rsidP="00800B95">
      <w:pPr>
        <w:widowControl w:val="0"/>
        <w:numPr>
          <w:ilvl w:val="0"/>
          <w:numId w:val="9"/>
        </w:numPr>
        <w:tabs>
          <w:tab w:val="num" w:pos="142"/>
        </w:tabs>
        <w:overflowPunct w:val="0"/>
        <w:autoSpaceDE w:val="0"/>
        <w:autoSpaceDN w:val="0"/>
        <w:adjustRightInd w:val="0"/>
        <w:spacing w:after="0" w:line="238" w:lineRule="auto"/>
        <w:ind w:left="142" w:hanging="142"/>
        <w:rPr>
          <w:rFonts w:ascii="Arial" w:hAnsi="Arial" w:cs="Arial"/>
          <w:sz w:val="24"/>
          <w:szCs w:val="24"/>
        </w:rPr>
      </w:pPr>
      <w:r w:rsidRPr="00800B95">
        <w:rPr>
          <w:rFonts w:ascii="Arial" w:hAnsi="Arial" w:cs="Arial"/>
          <w:sz w:val="24"/>
          <w:szCs w:val="24"/>
        </w:rPr>
        <w:t xml:space="preserve">Área necessária = </w:t>
      </w:r>
      <w:r w:rsidR="00542F19">
        <w:rPr>
          <w:rFonts w:ascii="Arial" w:hAnsi="Arial" w:cs="Arial"/>
          <w:sz w:val="24"/>
          <w:szCs w:val="24"/>
        </w:rPr>
        <w:t>90,63</w:t>
      </w:r>
      <w:r w:rsidRPr="00800B95">
        <w:rPr>
          <w:rFonts w:ascii="Arial" w:hAnsi="Arial" w:cs="Arial"/>
          <w:sz w:val="24"/>
          <w:szCs w:val="24"/>
        </w:rPr>
        <w:t>/280 = 0</w:t>
      </w:r>
      <w:r w:rsidR="00542F19">
        <w:rPr>
          <w:rFonts w:ascii="Arial" w:hAnsi="Arial" w:cs="Arial"/>
          <w:sz w:val="24"/>
          <w:szCs w:val="24"/>
        </w:rPr>
        <w:t>3236</w:t>
      </w:r>
      <w:r w:rsidRPr="00800B95">
        <w:rPr>
          <w:rFonts w:ascii="Arial" w:hAnsi="Arial" w:cs="Arial"/>
          <w:sz w:val="24"/>
          <w:szCs w:val="24"/>
        </w:rPr>
        <w:t xml:space="preserve"> ha = 600 m²</w:t>
      </w:r>
    </w:p>
    <w:p w:rsidR="00800B95" w:rsidRPr="00800B95" w:rsidRDefault="00800B95" w:rsidP="00800B95">
      <w:pPr>
        <w:widowControl w:val="0"/>
        <w:autoSpaceDE w:val="0"/>
        <w:autoSpaceDN w:val="0"/>
        <w:adjustRightInd w:val="0"/>
        <w:spacing w:after="0" w:line="1" w:lineRule="exact"/>
        <w:rPr>
          <w:rFonts w:ascii="Arial" w:hAnsi="Arial" w:cs="Arial"/>
          <w:sz w:val="24"/>
          <w:szCs w:val="24"/>
        </w:rPr>
      </w:pPr>
    </w:p>
    <w:p w:rsidR="00800B95" w:rsidRPr="00800B95" w:rsidRDefault="00800B95" w:rsidP="00800B95">
      <w:pPr>
        <w:widowControl w:val="0"/>
        <w:numPr>
          <w:ilvl w:val="0"/>
          <w:numId w:val="9"/>
        </w:numPr>
        <w:tabs>
          <w:tab w:val="num" w:pos="142"/>
        </w:tabs>
        <w:overflowPunct w:val="0"/>
        <w:autoSpaceDE w:val="0"/>
        <w:autoSpaceDN w:val="0"/>
        <w:adjustRightInd w:val="0"/>
        <w:spacing w:after="0" w:line="240" w:lineRule="auto"/>
        <w:ind w:left="142" w:hanging="142"/>
        <w:rPr>
          <w:rFonts w:ascii="Arial" w:hAnsi="Arial" w:cs="Arial"/>
          <w:sz w:val="24"/>
          <w:szCs w:val="24"/>
        </w:rPr>
      </w:pPr>
      <w:r w:rsidRPr="00800B95">
        <w:rPr>
          <w:rFonts w:ascii="Arial" w:hAnsi="Arial" w:cs="Arial"/>
          <w:sz w:val="24"/>
          <w:szCs w:val="24"/>
        </w:rPr>
        <w:t>Área adotada para a lagoa = 750 m²</w:t>
      </w:r>
    </w:p>
    <w:p w:rsidR="00800B95" w:rsidRPr="00800B95" w:rsidRDefault="00800B95" w:rsidP="00800B95">
      <w:pPr>
        <w:widowControl w:val="0"/>
        <w:autoSpaceDE w:val="0"/>
        <w:autoSpaceDN w:val="0"/>
        <w:adjustRightInd w:val="0"/>
        <w:spacing w:after="0" w:line="1" w:lineRule="exact"/>
        <w:rPr>
          <w:rFonts w:ascii="Arial" w:hAnsi="Arial" w:cs="Arial"/>
          <w:sz w:val="24"/>
          <w:szCs w:val="24"/>
        </w:rPr>
      </w:pPr>
    </w:p>
    <w:p w:rsidR="00800B95" w:rsidRPr="00800B95" w:rsidRDefault="00800B95" w:rsidP="00800B95">
      <w:pPr>
        <w:widowControl w:val="0"/>
        <w:numPr>
          <w:ilvl w:val="0"/>
          <w:numId w:val="9"/>
        </w:numPr>
        <w:tabs>
          <w:tab w:val="num" w:pos="142"/>
        </w:tabs>
        <w:overflowPunct w:val="0"/>
        <w:autoSpaceDE w:val="0"/>
        <w:autoSpaceDN w:val="0"/>
        <w:adjustRightInd w:val="0"/>
        <w:spacing w:after="0" w:line="240" w:lineRule="auto"/>
        <w:ind w:left="142" w:hanging="142"/>
        <w:rPr>
          <w:rFonts w:ascii="Arial" w:hAnsi="Arial" w:cs="Arial"/>
          <w:sz w:val="24"/>
          <w:szCs w:val="24"/>
        </w:rPr>
      </w:pPr>
      <w:r w:rsidRPr="00800B95">
        <w:rPr>
          <w:rFonts w:ascii="Arial" w:hAnsi="Arial" w:cs="Arial"/>
          <w:sz w:val="24"/>
          <w:szCs w:val="24"/>
        </w:rPr>
        <w:t>Dimensões da lagoa: comprimento = 35,0 m; largura = 16,0 m e profundidade = 1,50 m</w:t>
      </w:r>
    </w:p>
    <w:p w:rsidR="00800B95" w:rsidRPr="00800B95" w:rsidRDefault="00800B95" w:rsidP="00800B95">
      <w:pPr>
        <w:widowControl w:val="0"/>
        <w:autoSpaceDE w:val="0"/>
        <w:autoSpaceDN w:val="0"/>
        <w:adjustRightInd w:val="0"/>
        <w:spacing w:after="0" w:line="272" w:lineRule="exact"/>
        <w:rPr>
          <w:rFonts w:ascii="Arial" w:hAnsi="Arial" w:cs="Arial"/>
          <w:sz w:val="24"/>
          <w:szCs w:val="24"/>
        </w:rPr>
      </w:pPr>
    </w:p>
    <w:p w:rsidR="00800B95" w:rsidRPr="00800B95" w:rsidRDefault="00800B95" w:rsidP="00800B95">
      <w:pPr>
        <w:widowControl w:val="0"/>
        <w:numPr>
          <w:ilvl w:val="0"/>
          <w:numId w:val="9"/>
        </w:numPr>
        <w:tabs>
          <w:tab w:val="num" w:pos="142"/>
        </w:tabs>
        <w:overflowPunct w:val="0"/>
        <w:autoSpaceDE w:val="0"/>
        <w:autoSpaceDN w:val="0"/>
        <w:adjustRightInd w:val="0"/>
        <w:spacing w:after="0" w:line="240" w:lineRule="auto"/>
        <w:ind w:left="142" w:hanging="142"/>
        <w:rPr>
          <w:rFonts w:ascii="Arial" w:hAnsi="Arial" w:cs="Arial"/>
          <w:sz w:val="24"/>
          <w:szCs w:val="24"/>
        </w:rPr>
      </w:pPr>
      <w:r w:rsidRPr="00800B95">
        <w:rPr>
          <w:rFonts w:ascii="Arial" w:hAnsi="Arial" w:cs="Arial"/>
          <w:sz w:val="24"/>
          <w:szCs w:val="24"/>
        </w:rPr>
        <w:t>Período de retenção (35,0 x 16,0 x 1,5)/(12,00 + 0,70) = 66,2 dias</w:t>
      </w:r>
    </w:p>
    <w:p w:rsidR="00800B95" w:rsidRPr="00800B95" w:rsidRDefault="00800B95" w:rsidP="00800B95">
      <w:pPr>
        <w:widowControl w:val="0"/>
        <w:numPr>
          <w:ilvl w:val="0"/>
          <w:numId w:val="9"/>
        </w:numPr>
        <w:tabs>
          <w:tab w:val="num" w:pos="142"/>
        </w:tabs>
        <w:overflowPunct w:val="0"/>
        <w:autoSpaceDE w:val="0"/>
        <w:autoSpaceDN w:val="0"/>
        <w:adjustRightInd w:val="0"/>
        <w:spacing w:after="0" w:line="238" w:lineRule="auto"/>
        <w:ind w:left="142" w:hanging="142"/>
        <w:rPr>
          <w:rFonts w:ascii="Arial" w:hAnsi="Arial" w:cs="Arial"/>
          <w:sz w:val="24"/>
          <w:szCs w:val="24"/>
        </w:rPr>
      </w:pPr>
      <w:r w:rsidRPr="00800B95">
        <w:rPr>
          <w:rFonts w:ascii="Arial" w:hAnsi="Arial" w:cs="Arial"/>
          <w:sz w:val="24"/>
          <w:szCs w:val="24"/>
        </w:rPr>
        <w:t>Eficiência</w:t>
      </w:r>
    </w:p>
    <w:p w:rsidR="00800B95" w:rsidRPr="00800B95" w:rsidRDefault="00800B95" w:rsidP="00800B95">
      <w:pPr>
        <w:widowControl w:val="0"/>
        <w:autoSpaceDE w:val="0"/>
        <w:autoSpaceDN w:val="0"/>
        <w:adjustRightInd w:val="0"/>
        <w:spacing w:after="0" w:line="240" w:lineRule="auto"/>
        <w:rPr>
          <w:rFonts w:ascii="Arial" w:hAnsi="Arial" w:cs="Arial"/>
          <w:sz w:val="24"/>
          <w:szCs w:val="24"/>
        </w:rPr>
        <w:sectPr w:rsidR="00800B95" w:rsidRPr="00800B95">
          <w:headerReference w:type="default" r:id="rId8"/>
          <w:footerReference w:type="default" r:id="rId9"/>
          <w:pgSz w:w="11900" w:h="16840"/>
          <w:pgMar w:top="1402" w:right="1440" w:bottom="190" w:left="1418" w:header="720" w:footer="720" w:gutter="0"/>
          <w:cols w:space="720" w:equalWidth="0">
            <w:col w:w="9042"/>
          </w:cols>
          <w:noEndnote/>
        </w:sectPr>
      </w:pPr>
    </w:p>
    <w:p w:rsidR="00800B95" w:rsidRPr="00800B95" w:rsidRDefault="00800B95" w:rsidP="00800B95">
      <w:pPr>
        <w:widowControl w:val="0"/>
        <w:autoSpaceDE w:val="0"/>
        <w:autoSpaceDN w:val="0"/>
        <w:adjustRightInd w:val="0"/>
        <w:spacing w:after="0" w:line="287" w:lineRule="exact"/>
        <w:rPr>
          <w:rFonts w:ascii="Arial" w:hAnsi="Arial" w:cs="Arial"/>
          <w:sz w:val="24"/>
          <w:szCs w:val="24"/>
        </w:rPr>
      </w:pPr>
    </w:p>
    <w:p w:rsidR="00800B95" w:rsidRPr="00800B95" w:rsidRDefault="00800B95" w:rsidP="00800B95">
      <w:pPr>
        <w:widowControl w:val="0"/>
        <w:autoSpaceDE w:val="0"/>
        <w:autoSpaceDN w:val="0"/>
        <w:adjustRightInd w:val="0"/>
        <w:spacing w:after="0" w:line="240" w:lineRule="auto"/>
        <w:ind w:left="702" w:right="-38"/>
        <w:rPr>
          <w:rFonts w:ascii="Arial" w:hAnsi="Arial" w:cs="Arial"/>
          <w:sz w:val="24"/>
          <w:szCs w:val="24"/>
        </w:rPr>
      </w:pPr>
      <w:r w:rsidRPr="00800B95">
        <w:rPr>
          <w:rFonts w:ascii="Arial" w:hAnsi="Arial" w:cs="Arial"/>
          <w:sz w:val="23"/>
          <w:szCs w:val="23"/>
        </w:rPr>
        <w:t>Se - s</w:t>
      </w:r>
      <w:r w:rsidRPr="00800B95">
        <w:rPr>
          <w:rFonts w:ascii="Arial" w:hAnsi="Arial" w:cs="Arial"/>
          <w:sz w:val="15"/>
          <w:szCs w:val="15"/>
        </w:rPr>
        <w:t>o</w:t>
      </w:r>
    </w:p>
    <w:p w:rsidR="00800B95" w:rsidRPr="00800B95" w:rsidRDefault="00800B95" w:rsidP="00800B95">
      <w:pPr>
        <w:widowControl w:val="0"/>
        <w:autoSpaceDE w:val="0"/>
        <w:autoSpaceDN w:val="0"/>
        <w:adjustRightInd w:val="0"/>
        <w:spacing w:after="0" w:line="273" w:lineRule="exact"/>
        <w:rPr>
          <w:rFonts w:ascii="Arial" w:hAnsi="Arial" w:cs="Arial"/>
          <w:sz w:val="24"/>
          <w:szCs w:val="24"/>
        </w:rPr>
      </w:pPr>
      <w:r w:rsidRPr="00800B95">
        <w:rPr>
          <w:rFonts w:ascii="Arial" w:hAnsi="Arial" w:cs="Arial"/>
          <w:sz w:val="24"/>
          <w:szCs w:val="24"/>
        </w:rPr>
        <w:br w:type="column"/>
      </w:r>
    </w:p>
    <w:p w:rsidR="00800B95" w:rsidRPr="00800B95" w:rsidRDefault="00800B95" w:rsidP="00800B95">
      <w:pPr>
        <w:widowControl w:val="0"/>
        <w:autoSpaceDE w:val="0"/>
        <w:autoSpaceDN w:val="0"/>
        <w:adjustRightInd w:val="0"/>
        <w:spacing w:after="0" w:line="240" w:lineRule="auto"/>
        <w:rPr>
          <w:rFonts w:ascii="Arial" w:hAnsi="Arial" w:cs="Arial"/>
          <w:sz w:val="24"/>
          <w:szCs w:val="24"/>
        </w:rPr>
      </w:pPr>
      <w:r w:rsidRPr="00800B95">
        <w:rPr>
          <w:rFonts w:ascii="Arial" w:hAnsi="Arial" w:cs="Arial"/>
          <w:sz w:val="24"/>
          <w:szCs w:val="24"/>
        </w:rPr>
        <w:t>/ (1 + k.t)</w:t>
      </w:r>
    </w:p>
    <w:p w:rsidR="00800B95" w:rsidRPr="00800B95" w:rsidRDefault="00800B95" w:rsidP="00800B95">
      <w:pPr>
        <w:widowControl w:val="0"/>
        <w:autoSpaceDE w:val="0"/>
        <w:autoSpaceDN w:val="0"/>
        <w:adjustRightInd w:val="0"/>
        <w:spacing w:after="0" w:line="284" w:lineRule="exact"/>
        <w:rPr>
          <w:rFonts w:ascii="Arial" w:hAnsi="Arial" w:cs="Arial"/>
          <w:sz w:val="24"/>
          <w:szCs w:val="24"/>
        </w:rPr>
      </w:pPr>
      <w:r w:rsidRPr="00800B95">
        <w:rPr>
          <w:rFonts w:ascii="Arial" w:hAnsi="Arial" w:cs="Arial"/>
          <w:sz w:val="24"/>
          <w:szCs w:val="24"/>
        </w:rPr>
        <w:br w:type="column"/>
      </w:r>
    </w:p>
    <w:p w:rsidR="00800B95" w:rsidRPr="00800B95" w:rsidRDefault="00800B95" w:rsidP="00800B95">
      <w:pPr>
        <w:widowControl w:val="0"/>
        <w:autoSpaceDE w:val="0"/>
        <w:autoSpaceDN w:val="0"/>
        <w:adjustRightInd w:val="0"/>
        <w:spacing w:after="0" w:line="240" w:lineRule="auto"/>
        <w:rPr>
          <w:rFonts w:ascii="Arial" w:hAnsi="Arial" w:cs="Arial"/>
          <w:sz w:val="24"/>
          <w:szCs w:val="24"/>
        </w:rPr>
      </w:pPr>
      <w:r w:rsidRPr="00800B95">
        <w:rPr>
          <w:rFonts w:ascii="Arial" w:hAnsi="Arial" w:cs="Arial"/>
          <w:sz w:val="23"/>
          <w:szCs w:val="23"/>
        </w:rPr>
        <w:t>Se = DBO do efluente</w:t>
      </w:r>
    </w:p>
    <w:p w:rsidR="00800B95" w:rsidRPr="00800B95" w:rsidRDefault="00800B95" w:rsidP="00800B95">
      <w:pPr>
        <w:widowControl w:val="0"/>
        <w:autoSpaceDE w:val="0"/>
        <w:autoSpaceDN w:val="0"/>
        <w:adjustRightInd w:val="0"/>
        <w:spacing w:after="0" w:line="12" w:lineRule="exact"/>
        <w:rPr>
          <w:rFonts w:ascii="Arial" w:hAnsi="Arial" w:cs="Arial"/>
          <w:sz w:val="24"/>
          <w:szCs w:val="24"/>
        </w:rPr>
      </w:pPr>
    </w:p>
    <w:p w:rsidR="00800B95" w:rsidRPr="00800B95" w:rsidRDefault="00800B95" w:rsidP="00800B95">
      <w:pPr>
        <w:widowControl w:val="0"/>
        <w:autoSpaceDE w:val="0"/>
        <w:autoSpaceDN w:val="0"/>
        <w:adjustRightInd w:val="0"/>
        <w:spacing w:after="0" w:line="240" w:lineRule="auto"/>
        <w:rPr>
          <w:rFonts w:ascii="Arial" w:hAnsi="Arial" w:cs="Arial"/>
          <w:sz w:val="24"/>
          <w:szCs w:val="24"/>
        </w:rPr>
      </w:pPr>
      <w:r w:rsidRPr="00800B95">
        <w:rPr>
          <w:rFonts w:ascii="Arial" w:hAnsi="Arial" w:cs="Arial"/>
          <w:sz w:val="24"/>
          <w:szCs w:val="24"/>
        </w:rPr>
        <w:t>S</w:t>
      </w:r>
      <w:r w:rsidRPr="00800B95">
        <w:rPr>
          <w:rFonts w:ascii="Arial" w:hAnsi="Arial" w:cs="Arial"/>
          <w:sz w:val="16"/>
          <w:szCs w:val="16"/>
        </w:rPr>
        <w:t>o</w:t>
      </w:r>
      <w:r w:rsidRPr="00800B95">
        <w:rPr>
          <w:rFonts w:ascii="Arial" w:hAnsi="Arial" w:cs="Arial"/>
          <w:sz w:val="24"/>
          <w:szCs w:val="24"/>
        </w:rPr>
        <w:t xml:space="preserve"> = DBO do efluente</w:t>
      </w:r>
    </w:p>
    <w:p w:rsidR="00800B95" w:rsidRPr="00800B95" w:rsidRDefault="00800B95" w:rsidP="00800B95">
      <w:pPr>
        <w:widowControl w:val="0"/>
        <w:autoSpaceDE w:val="0"/>
        <w:autoSpaceDN w:val="0"/>
        <w:adjustRightInd w:val="0"/>
        <w:spacing w:after="0" w:line="231" w:lineRule="auto"/>
        <w:rPr>
          <w:rFonts w:ascii="Arial" w:hAnsi="Arial" w:cs="Arial"/>
          <w:sz w:val="24"/>
          <w:szCs w:val="24"/>
        </w:rPr>
      </w:pPr>
      <w:r w:rsidRPr="00800B95">
        <w:rPr>
          <w:rFonts w:ascii="Arial" w:hAnsi="Arial" w:cs="Arial"/>
          <w:sz w:val="24"/>
          <w:szCs w:val="24"/>
        </w:rPr>
        <w:t>K = 0,3 (coeficiente)</w:t>
      </w:r>
    </w:p>
    <w:p w:rsidR="00800B95" w:rsidRDefault="00800B95" w:rsidP="005458C9">
      <w:pPr>
        <w:widowControl w:val="0"/>
        <w:autoSpaceDE w:val="0"/>
        <w:autoSpaceDN w:val="0"/>
        <w:adjustRightInd w:val="0"/>
        <w:spacing w:after="0" w:line="238" w:lineRule="auto"/>
        <w:rPr>
          <w:rFonts w:ascii="Arial" w:hAnsi="Arial" w:cs="Arial"/>
          <w:sz w:val="24"/>
          <w:szCs w:val="24"/>
        </w:rPr>
      </w:pPr>
      <w:r w:rsidRPr="00800B95">
        <w:rPr>
          <w:rFonts w:ascii="Arial" w:hAnsi="Arial" w:cs="Arial"/>
          <w:sz w:val="24"/>
          <w:szCs w:val="24"/>
        </w:rPr>
        <w:t>t = 66,2 dias</w:t>
      </w:r>
    </w:p>
    <w:p w:rsidR="005458C9" w:rsidRDefault="005458C9" w:rsidP="005458C9">
      <w:pPr>
        <w:widowControl w:val="0"/>
        <w:autoSpaceDE w:val="0"/>
        <w:autoSpaceDN w:val="0"/>
        <w:adjustRightInd w:val="0"/>
        <w:spacing w:after="0" w:line="238" w:lineRule="auto"/>
        <w:rPr>
          <w:rFonts w:ascii="Arial" w:hAnsi="Arial" w:cs="Arial"/>
          <w:sz w:val="24"/>
          <w:szCs w:val="24"/>
        </w:rPr>
      </w:pPr>
    </w:p>
    <w:p w:rsidR="005458C9" w:rsidRDefault="005458C9" w:rsidP="005458C9">
      <w:pPr>
        <w:widowControl w:val="0"/>
        <w:autoSpaceDE w:val="0"/>
        <w:autoSpaceDN w:val="0"/>
        <w:adjustRightInd w:val="0"/>
        <w:spacing w:after="0" w:line="238" w:lineRule="auto"/>
        <w:rPr>
          <w:rFonts w:ascii="Arial" w:hAnsi="Arial" w:cs="Arial"/>
          <w:sz w:val="24"/>
          <w:szCs w:val="24"/>
        </w:rPr>
      </w:pPr>
    </w:p>
    <w:p w:rsidR="005458C9" w:rsidRPr="00800B95" w:rsidRDefault="005458C9" w:rsidP="005458C9">
      <w:pPr>
        <w:widowControl w:val="0"/>
        <w:autoSpaceDE w:val="0"/>
        <w:autoSpaceDN w:val="0"/>
        <w:adjustRightInd w:val="0"/>
        <w:spacing w:after="0" w:line="238" w:lineRule="auto"/>
        <w:rPr>
          <w:rFonts w:ascii="Arial" w:hAnsi="Arial" w:cs="Arial"/>
          <w:sz w:val="24"/>
          <w:szCs w:val="24"/>
        </w:rPr>
        <w:sectPr w:rsidR="005458C9" w:rsidRPr="00800B95" w:rsidSect="00800B95">
          <w:type w:val="continuous"/>
          <w:pgSz w:w="11900" w:h="16840"/>
          <w:pgMar w:top="1402" w:right="1440" w:bottom="190" w:left="1418" w:header="720" w:footer="720" w:gutter="0"/>
          <w:cols w:num="3" w:space="720" w:equalWidth="0">
            <w:col w:w="1380" w:space="2"/>
            <w:col w:w="1440" w:space="720"/>
            <w:col w:w="5500"/>
          </w:cols>
          <w:noEndnote/>
        </w:sectPr>
      </w:pPr>
    </w:p>
    <w:p w:rsidR="00800B95" w:rsidRPr="00800B95" w:rsidRDefault="00800B95" w:rsidP="00800B95">
      <w:pPr>
        <w:widowControl w:val="0"/>
        <w:autoSpaceDE w:val="0"/>
        <w:autoSpaceDN w:val="0"/>
        <w:adjustRightInd w:val="0"/>
        <w:spacing w:after="0" w:line="273" w:lineRule="exact"/>
        <w:rPr>
          <w:rFonts w:ascii="Arial" w:hAnsi="Arial" w:cs="Arial"/>
          <w:sz w:val="24"/>
          <w:szCs w:val="24"/>
        </w:rPr>
      </w:pPr>
    </w:p>
    <w:p w:rsidR="00800B95" w:rsidRPr="00800B95" w:rsidRDefault="00800B95" w:rsidP="00800B95">
      <w:pPr>
        <w:widowControl w:val="0"/>
        <w:autoSpaceDE w:val="0"/>
        <w:autoSpaceDN w:val="0"/>
        <w:adjustRightInd w:val="0"/>
        <w:spacing w:after="0" w:line="240" w:lineRule="auto"/>
        <w:ind w:left="702"/>
        <w:rPr>
          <w:rFonts w:ascii="Arial" w:hAnsi="Arial" w:cs="Arial"/>
          <w:sz w:val="24"/>
          <w:szCs w:val="24"/>
        </w:rPr>
      </w:pPr>
      <w:r w:rsidRPr="00800B95">
        <w:rPr>
          <w:rFonts w:ascii="Arial" w:hAnsi="Arial" w:cs="Arial"/>
          <w:sz w:val="24"/>
          <w:szCs w:val="24"/>
        </w:rPr>
        <w:t>Se = (</w:t>
      </w:r>
      <w:r w:rsidR="00542F19">
        <w:rPr>
          <w:rFonts w:ascii="Arial" w:hAnsi="Arial" w:cs="Arial"/>
          <w:sz w:val="24"/>
          <w:szCs w:val="24"/>
        </w:rPr>
        <w:t>55</w:t>
      </w:r>
      <w:r w:rsidRPr="00800B95">
        <w:rPr>
          <w:rFonts w:ascii="Arial" w:hAnsi="Arial" w:cs="Arial"/>
          <w:sz w:val="24"/>
          <w:szCs w:val="24"/>
        </w:rPr>
        <w:t>0)/(1+(0,3 x 66,2)) = 2</w:t>
      </w:r>
      <w:r w:rsidR="00542F19">
        <w:rPr>
          <w:rFonts w:ascii="Arial" w:hAnsi="Arial" w:cs="Arial"/>
          <w:sz w:val="24"/>
          <w:szCs w:val="24"/>
        </w:rPr>
        <w:t>6</w:t>
      </w:r>
      <w:r w:rsidRPr="00800B95">
        <w:rPr>
          <w:rFonts w:ascii="Arial" w:hAnsi="Arial" w:cs="Arial"/>
          <w:sz w:val="24"/>
          <w:szCs w:val="24"/>
        </w:rPr>
        <w:t>,</w:t>
      </w:r>
      <w:r w:rsidR="00542F19">
        <w:rPr>
          <w:rFonts w:ascii="Arial" w:hAnsi="Arial" w:cs="Arial"/>
          <w:sz w:val="24"/>
          <w:szCs w:val="24"/>
        </w:rPr>
        <w:t>366</w:t>
      </w:r>
      <w:r w:rsidRPr="00800B95">
        <w:rPr>
          <w:rFonts w:ascii="Arial" w:hAnsi="Arial" w:cs="Arial"/>
          <w:sz w:val="24"/>
          <w:szCs w:val="24"/>
        </w:rPr>
        <w:t xml:space="preserve"> g/m³ = 2</w:t>
      </w:r>
      <w:r w:rsidR="00542F19">
        <w:rPr>
          <w:rFonts w:ascii="Arial" w:hAnsi="Arial" w:cs="Arial"/>
          <w:sz w:val="24"/>
          <w:szCs w:val="24"/>
        </w:rPr>
        <w:t>7</w:t>
      </w:r>
      <w:r w:rsidRPr="00800B95">
        <w:rPr>
          <w:rFonts w:ascii="Arial" w:hAnsi="Arial" w:cs="Arial"/>
          <w:sz w:val="24"/>
          <w:szCs w:val="24"/>
        </w:rPr>
        <w:t xml:space="preserve"> mg/l</w:t>
      </w:r>
    </w:p>
    <w:p w:rsidR="00800B95" w:rsidRPr="00800B95" w:rsidRDefault="00800B95" w:rsidP="00800B95">
      <w:pPr>
        <w:widowControl w:val="0"/>
        <w:autoSpaceDE w:val="0"/>
        <w:autoSpaceDN w:val="0"/>
        <w:adjustRightInd w:val="0"/>
        <w:spacing w:after="0" w:line="272" w:lineRule="exact"/>
        <w:rPr>
          <w:rFonts w:ascii="Arial" w:hAnsi="Arial" w:cs="Arial"/>
          <w:sz w:val="24"/>
          <w:szCs w:val="24"/>
        </w:rPr>
      </w:pPr>
    </w:p>
    <w:p w:rsidR="00800B95" w:rsidRPr="00800B95" w:rsidRDefault="00800B95" w:rsidP="00800B95">
      <w:pPr>
        <w:widowControl w:val="0"/>
        <w:numPr>
          <w:ilvl w:val="0"/>
          <w:numId w:val="10"/>
        </w:numPr>
        <w:tabs>
          <w:tab w:val="clear" w:pos="720"/>
          <w:tab w:val="num" w:pos="142"/>
        </w:tabs>
        <w:overflowPunct w:val="0"/>
        <w:autoSpaceDE w:val="0"/>
        <w:autoSpaceDN w:val="0"/>
        <w:adjustRightInd w:val="0"/>
        <w:spacing w:after="0" w:line="240" w:lineRule="auto"/>
        <w:ind w:left="142" w:hanging="142"/>
        <w:rPr>
          <w:rFonts w:ascii="Arial" w:hAnsi="Arial" w:cs="Arial"/>
          <w:sz w:val="24"/>
          <w:szCs w:val="24"/>
        </w:rPr>
      </w:pPr>
      <w:r w:rsidRPr="00800B95">
        <w:rPr>
          <w:rFonts w:ascii="Arial" w:hAnsi="Arial" w:cs="Arial"/>
          <w:sz w:val="24"/>
          <w:szCs w:val="24"/>
        </w:rPr>
        <w:t>População equivalente = 5.431,5 / 40 = 136 pessoas</w:t>
      </w:r>
    </w:p>
    <w:p w:rsidR="00800B95" w:rsidRPr="00800B95" w:rsidRDefault="00800B95" w:rsidP="00800B95">
      <w:pPr>
        <w:widowControl w:val="0"/>
        <w:autoSpaceDE w:val="0"/>
        <w:autoSpaceDN w:val="0"/>
        <w:adjustRightInd w:val="0"/>
        <w:spacing w:after="0" w:line="1" w:lineRule="exact"/>
        <w:rPr>
          <w:rFonts w:ascii="Arial" w:hAnsi="Arial" w:cs="Arial"/>
          <w:sz w:val="24"/>
          <w:szCs w:val="24"/>
        </w:rPr>
      </w:pPr>
    </w:p>
    <w:p w:rsidR="00800B95" w:rsidRPr="00800B95" w:rsidRDefault="00800B95" w:rsidP="00800B95">
      <w:pPr>
        <w:widowControl w:val="0"/>
        <w:numPr>
          <w:ilvl w:val="0"/>
          <w:numId w:val="10"/>
        </w:numPr>
        <w:tabs>
          <w:tab w:val="clear" w:pos="720"/>
          <w:tab w:val="num" w:pos="142"/>
        </w:tabs>
        <w:overflowPunct w:val="0"/>
        <w:autoSpaceDE w:val="0"/>
        <w:autoSpaceDN w:val="0"/>
        <w:adjustRightInd w:val="0"/>
        <w:spacing w:after="0" w:line="240" w:lineRule="auto"/>
        <w:ind w:left="142" w:hanging="142"/>
        <w:rPr>
          <w:rFonts w:ascii="Arial" w:hAnsi="Arial" w:cs="Arial"/>
          <w:sz w:val="24"/>
          <w:szCs w:val="24"/>
        </w:rPr>
      </w:pPr>
      <w:r w:rsidRPr="00800B95">
        <w:rPr>
          <w:rFonts w:ascii="Arial" w:hAnsi="Arial" w:cs="Arial"/>
          <w:sz w:val="24"/>
          <w:szCs w:val="24"/>
        </w:rPr>
        <w:t>Volume de lodo produzido = 136 pessoas x 0,04 m³/pessoas. ano = 5,44 m³/ano</w:t>
      </w:r>
    </w:p>
    <w:p w:rsidR="00800B95" w:rsidRDefault="00800B95" w:rsidP="009468E0">
      <w:pPr>
        <w:widowControl w:val="0"/>
        <w:numPr>
          <w:ilvl w:val="0"/>
          <w:numId w:val="10"/>
        </w:numPr>
        <w:tabs>
          <w:tab w:val="clear" w:pos="720"/>
        </w:tabs>
        <w:overflowPunct w:val="0"/>
        <w:autoSpaceDE w:val="0"/>
        <w:autoSpaceDN w:val="0"/>
        <w:adjustRightInd w:val="0"/>
        <w:spacing w:after="0" w:line="305" w:lineRule="exact"/>
        <w:ind w:left="142" w:hanging="142"/>
        <w:rPr>
          <w:rFonts w:ascii="Arial" w:hAnsi="Arial" w:cs="Arial"/>
          <w:sz w:val="24"/>
          <w:szCs w:val="24"/>
        </w:rPr>
      </w:pPr>
      <w:r w:rsidRPr="00800B95">
        <w:rPr>
          <w:rFonts w:ascii="Arial" w:hAnsi="Arial" w:cs="Arial"/>
          <w:sz w:val="24"/>
          <w:szCs w:val="24"/>
        </w:rPr>
        <w:t xml:space="preserve">Espessura do lodo na lagoa: 5,44 / (28,0 x 14,0) = 0,014 m </w:t>
      </w:r>
      <w:r w:rsidRPr="00800B95">
        <w:rPr>
          <w:rFonts w:ascii="Arial" w:eastAsia="Arial Unicode MS" w:hAnsi="Arial" w:cs="Arial"/>
          <w:sz w:val="24"/>
          <w:szCs w:val="24"/>
        </w:rPr>
        <w:t>→</w:t>
      </w:r>
      <w:r w:rsidRPr="00800B95">
        <w:rPr>
          <w:rFonts w:ascii="Arial" w:hAnsi="Arial" w:cs="Arial"/>
          <w:sz w:val="24"/>
          <w:szCs w:val="24"/>
        </w:rPr>
        <w:t>Limpeza a cada 15 anos.</w:t>
      </w:r>
    </w:p>
    <w:p w:rsidR="005458C9" w:rsidRPr="00800B95" w:rsidRDefault="005458C9" w:rsidP="005458C9">
      <w:pPr>
        <w:widowControl w:val="0"/>
        <w:overflowPunct w:val="0"/>
        <w:autoSpaceDE w:val="0"/>
        <w:autoSpaceDN w:val="0"/>
        <w:adjustRightInd w:val="0"/>
        <w:spacing w:after="0" w:line="305" w:lineRule="exact"/>
        <w:ind w:left="142"/>
        <w:rPr>
          <w:rFonts w:ascii="Arial" w:hAnsi="Arial" w:cs="Arial"/>
          <w:sz w:val="24"/>
          <w:szCs w:val="24"/>
        </w:rPr>
      </w:pPr>
    </w:p>
    <w:p w:rsidR="009E6833" w:rsidRDefault="009E6833">
      <w:pPr>
        <w:widowControl w:val="0"/>
        <w:autoSpaceDE w:val="0"/>
        <w:autoSpaceDN w:val="0"/>
        <w:adjustRightInd w:val="0"/>
        <w:spacing w:after="0" w:line="20" w:lineRule="exact"/>
        <w:rPr>
          <w:rFonts w:ascii="Arial" w:hAnsi="Arial" w:cs="Arial"/>
          <w:color w:val="FF0000"/>
          <w:sz w:val="24"/>
          <w:szCs w:val="24"/>
        </w:rPr>
      </w:pPr>
    </w:p>
    <w:p w:rsidR="009468E0" w:rsidRDefault="009468E0">
      <w:pPr>
        <w:widowControl w:val="0"/>
        <w:autoSpaceDE w:val="0"/>
        <w:autoSpaceDN w:val="0"/>
        <w:adjustRightInd w:val="0"/>
        <w:spacing w:after="0" w:line="20" w:lineRule="exact"/>
        <w:rPr>
          <w:rFonts w:ascii="Arial" w:hAnsi="Arial" w:cs="Arial"/>
          <w:color w:val="FF0000"/>
          <w:sz w:val="24"/>
          <w:szCs w:val="24"/>
        </w:rPr>
      </w:pPr>
    </w:p>
    <w:p w:rsidR="009468E0" w:rsidRDefault="009468E0">
      <w:pPr>
        <w:widowControl w:val="0"/>
        <w:autoSpaceDE w:val="0"/>
        <w:autoSpaceDN w:val="0"/>
        <w:adjustRightInd w:val="0"/>
        <w:spacing w:after="0" w:line="20" w:lineRule="exact"/>
        <w:rPr>
          <w:rFonts w:ascii="Arial" w:hAnsi="Arial" w:cs="Arial"/>
          <w:color w:val="FF0000"/>
          <w:sz w:val="24"/>
          <w:szCs w:val="24"/>
        </w:rPr>
      </w:pPr>
    </w:p>
    <w:p w:rsidR="009E6833" w:rsidRPr="00DF04C8" w:rsidRDefault="005D1463">
      <w:pPr>
        <w:widowControl w:val="0"/>
        <w:tabs>
          <w:tab w:val="left" w:pos="760"/>
        </w:tabs>
        <w:autoSpaceDE w:val="0"/>
        <w:autoSpaceDN w:val="0"/>
        <w:adjustRightInd w:val="0"/>
        <w:spacing w:after="0" w:line="240" w:lineRule="auto"/>
        <w:rPr>
          <w:rFonts w:ascii="Arial" w:hAnsi="Arial" w:cs="Arial"/>
          <w:sz w:val="24"/>
          <w:szCs w:val="24"/>
        </w:rPr>
      </w:pPr>
      <w:bookmarkStart w:id="9" w:name="page10"/>
      <w:bookmarkEnd w:id="9"/>
      <w:r w:rsidRPr="00DF04C8">
        <w:rPr>
          <w:rFonts w:ascii="Arial" w:hAnsi="Arial" w:cs="Arial"/>
          <w:sz w:val="36"/>
          <w:szCs w:val="36"/>
        </w:rPr>
        <w:t>4.0</w:t>
      </w:r>
      <w:r w:rsidRPr="00DF04C8">
        <w:rPr>
          <w:rFonts w:ascii="Arial" w:hAnsi="Arial" w:cs="Arial"/>
          <w:sz w:val="36"/>
          <w:szCs w:val="36"/>
        </w:rPr>
        <w:tab/>
        <w:t>COMPOSIÇÃO DE CUSTOS</w:t>
      </w:r>
    </w:p>
    <w:p w:rsidR="009E6833" w:rsidRPr="00DF04C8" w:rsidRDefault="00B054A8">
      <w:pPr>
        <w:widowControl w:val="0"/>
        <w:autoSpaceDE w:val="0"/>
        <w:autoSpaceDN w:val="0"/>
        <w:adjustRightInd w:val="0"/>
        <w:spacing w:after="0" w:line="20" w:lineRule="exact"/>
        <w:rPr>
          <w:rFonts w:ascii="Arial" w:hAnsi="Arial" w:cs="Arial"/>
          <w:sz w:val="24"/>
          <w:szCs w:val="24"/>
        </w:rPr>
      </w:pPr>
      <w:r>
        <w:rPr>
          <w:rFonts w:ascii="Arial" w:hAnsi="Arial" w:cs="Arial"/>
          <w:noProof/>
        </w:rPr>
        <w:pict>
          <v:line id=" 67" o:spid="_x0000_s1029" style="position:absolute;z-index:-251662336;visibility:visible;mso-wrap-distance-top:-3e-5mm;mso-wrap-distance-bottom:-3e-5mm" from="-5.8pt,.4pt" to="473.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" o:allowincell="f" strokecolor="teal" strokeweight=".25397mm">
            <o:lock v:ext="edit" shapetype="f"/>
          </v:line>
        </w:pict>
      </w:r>
    </w:p>
    <w:p w:rsidR="009E6833" w:rsidRPr="00DF04C8" w:rsidRDefault="009E6833">
      <w:pPr>
        <w:widowControl w:val="0"/>
        <w:autoSpaceDE w:val="0"/>
        <w:autoSpaceDN w:val="0"/>
        <w:adjustRightInd w:val="0"/>
        <w:spacing w:after="0" w:line="20" w:lineRule="exact"/>
        <w:rPr>
          <w:rFonts w:ascii="Arial" w:hAnsi="Arial" w:cs="Arial"/>
          <w:sz w:val="24"/>
          <w:szCs w:val="24"/>
        </w:rPr>
        <w:sectPr w:rsidR="009E6833" w:rsidRPr="00DF04C8">
          <w:pgSz w:w="11900" w:h="16840"/>
          <w:pgMar w:top="1152" w:right="1120" w:bottom="215" w:left="1420" w:header="720" w:footer="720" w:gutter="0"/>
          <w:cols w:space="720" w:equalWidth="0">
            <w:col w:w="9360"/>
          </w:cols>
          <w:noEndnote/>
        </w:sectPr>
      </w:pPr>
    </w:p>
    <w:p w:rsidR="009E6833" w:rsidRPr="00DF04C8" w:rsidRDefault="009E6833">
      <w:pPr>
        <w:widowControl w:val="0"/>
        <w:autoSpaceDE w:val="0"/>
        <w:autoSpaceDN w:val="0"/>
        <w:adjustRightInd w:val="0"/>
        <w:spacing w:after="0" w:line="200" w:lineRule="exact"/>
        <w:rPr>
          <w:rFonts w:ascii="Arial" w:hAnsi="Arial" w:cs="Arial"/>
          <w:sz w:val="24"/>
          <w:szCs w:val="24"/>
        </w:rPr>
      </w:pPr>
    </w:p>
    <w:p w:rsidR="009E6833" w:rsidRPr="00DF04C8" w:rsidRDefault="009E6833">
      <w:pPr>
        <w:widowControl w:val="0"/>
        <w:autoSpaceDE w:val="0"/>
        <w:autoSpaceDN w:val="0"/>
        <w:adjustRightInd w:val="0"/>
        <w:spacing w:after="0" w:line="219" w:lineRule="exact"/>
        <w:rPr>
          <w:rFonts w:ascii="Arial" w:hAnsi="Arial" w:cs="Arial"/>
          <w:sz w:val="24"/>
          <w:szCs w:val="24"/>
        </w:rPr>
      </w:pPr>
    </w:p>
    <w:p w:rsidR="00592C22" w:rsidRPr="00800B95" w:rsidRDefault="00B716A0" w:rsidP="00275D11">
      <w:pPr>
        <w:widowControl w:val="0"/>
        <w:overflowPunct w:val="0"/>
        <w:autoSpaceDE w:val="0"/>
        <w:autoSpaceDN w:val="0"/>
        <w:adjustRightInd w:val="0"/>
        <w:spacing w:before="240" w:after="0" w:line="237" w:lineRule="auto"/>
        <w:ind w:firstLine="720"/>
        <w:jc w:val="both"/>
        <w:rPr>
          <w:rFonts w:ascii="Arial" w:hAnsi="Arial" w:cs="Arial"/>
          <w:sz w:val="24"/>
          <w:szCs w:val="24"/>
        </w:rPr>
      </w:pPr>
      <w:r w:rsidRPr="00DF04C8">
        <w:rPr>
          <w:rFonts w:ascii="Arial" w:hAnsi="Arial" w:cs="Arial"/>
          <w:sz w:val="24"/>
          <w:szCs w:val="24"/>
        </w:rPr>
        <w:t>Os custos para a administração</w:t>
      </w:r>
      <w:r w:rsidR="00A97286">
        <w:rPr>
          <w:rFonts w:ascii="Arial" w:hAnsi="Arial" w:cs="Arial"/>
          <w:sz w:val="24"/>
          <w:szCs w:val="24"/>
        </w:rPr>
        <w:t>, fiscalização e adequações técnicas e ambientais</w:t>
      </w:r>
      <w:r w:rsidR="0070553D">
        <w:rPr>
          <w:rFonts w:ascii="Arial" w:hAnsi="Arial" w:cs="Arial"/>
          <w:sz w:val="24"/>
          <w:szCs w:val="24"/>
        </w:rPr>
        <w:t xml:space="preserve"> para Concessão real de uso de forma onerosa</w:t>
      </w:r>
      <w:r w:rsidR="009E6833" w:rsidRPr="00DF04C8">
        <w:rPr>
          <w:rFonts w:ascii="Arial" w:hAnsi="Arial" w:cs="Arial"/>
          <w:sz w:val="24"/>
          <w:szCs w:val="24"/>
        </w:rPr>
        <w:t xml:space="preserve"> do Matadouro Pú</w:t>
      </w:r>
      <w:r w:rsidRPr="00DF04C8">
        <w:rPr>
          <w:rFonts w:ascii="Arial" w:hAnsi="Arial" w:cs="Arial"/>
          <w:sz w:val="24"/>
          <w:szCs w:val="24"/>
        </w:rPr>
        <w:t xml:space="preserve">blico Municipal de </w:t>
      </w:r>
      <w:r w:rsidR="005E51D4">
        <w:rPr>
          <w:rFonts w:ascii="Arial" w:hAnsi="Arial" w:cs="Arial"/>
          <w:sz w:val="24"/>
          <w:szCs w:val="24"/>
        </w:rPr>
        <w:t xml:space="preserve">Itabaiana </w:t>
      </w:r>
      <w:r w:rsidR="0010311A">
        <w:rPr>
          <w:rFonts w:ascii="Arial" w:hAnsi="Arial" w:cs="Arial"/>
          <w:sz w:val="24"/>
          <w:szCs w:val="24"/>
        </w:rPr>
        <w:t>para tr</w:t>
      </w:r>
      <w:r w:rsidR="00650A8D">
        <w:rPr>
          <w:rFonts w:ascii="Arial" w:hAnsi="Arial" w:cs="Arial"/>
          <w:sz w:val="24"/>
          <w:szCs w:val="24"/>
        </w:rPr>
        <w:t xml:space="preserve">ansformação em </w:t>
      </w:r>
      <w:r w:rsidR="00897CE9" w:rsidRPr="00897CE9">
        <w:rPr>
          <w:rFonts w:ascii="Arial" w:hAnsi="Arial" w:cs="Arial"/>
          <w:b/>
          <w:sz w:val="24"/>
          <w:szCs w:val="24"/>
        </w:rPr>
        <w:t xml:space="preserve">ABATEDOUTO </w:t>
      </w:r>
      <w:r w:rsidR="00650A8D" w:rsidRPr="00897CE9">
        <w:rPr>
          <w:rFonts w:ascii="Arial" w:hAnsi="Arial" w:cs="Arial"/>
          <w:b/>
          <w:sz w:val="24"/>
          <w:szCs w:val="24"/>
        </w:rPr>
        <w:t>FRIGORIFICO</w:t>
      </w:r>
      <w:r w:rsidR="00650A8D">
        <w:rPr>
          <w:rFonts w:ascii="Arial" w:hAnsi="Arial" w:cs="Arial"/>
          <w:sz w:val="24"/>
          <w:szCs w:val="24"/>
        </w:rPr>
        <w:t xml:space="preserve"> </w:t>
      </w:r>
      <w:r w:rsidR="00D949D7">
        <w:rPr>
          <w:rFonts w:ascii="Arial" w:hAnsi="Arial" w:cs="Arial"/>
          <w:sz w:val="24"/>
          <w:szCs w:val="24"/>
        </w:rPr>
        <w:t xml:space="preserve">até </w:t>
      </w:r>
      <w:r w:rsidR="007F103C">
        <w:rPr>
          <w:rFonts w:ascii="Arial" w:hAnsi="Arial" w:cs="Arial"/>
          <w:sz w:val="24"/>
          <w:szCs w:val="24"/>
        </w:rPr>
        <w:t xml:space="preserve">a emissão do registro do </w:t>
      </w:r>
      <w:r w:rsidR="007F103C" w:rsidRPr="007F103C">
        <w:rPr>
          <w:rFonts w:ascii="Arial" w:hAnsi="Arial" w:cs="Arial"/>
          <w:b/>
          <w:sz w:val="24"/>
          <w:szCs w:val="24"/>
        </w:rPr>
        <w:t>SERVIÇO DE INSPEÇÃO OFICIAL</w:t>
      </w:r>
      <w:r w:rsidR="00186D6E">
        <w:rPr>
          <w:rFonts w:ascii="Arial" w:hAnsi="Arial" w:cs="Arial"/>
          <w:b/>
          <w:sz w:val="24"/>
          <w:szCs w:val="24"/>
        </w:rPr>
        <w:t xml:space="preserve"> no prazo de 01(um) ano</w:t>
      </w:r>
      <w:r w:rsidR="007F103C">
        <w:rPr>
          <w:rFonts w:ascii="Arial" w:hAnsi="Arial" w:cs="Arial"/>
          <w:sz w:val="24"/>
          <w:szCs w:val="24"/>
        </w:rPr>
        <w:t>,</w:t>
      </w:r>
      <w:r w:rsidR="00650A8D">
        <w:rPr>
          <w:rFonts w:ascii="Arial" w:hAnsi="Arial" w:cs="Arial"/>
          <w:sz w:val="24"/>
          <w:szCs w:val="24"/>
        </w:rPr>
        <w:t xml:space="preserve"> </w:t>
      </w:r>
      <w:r w:rsidR="0010311A">
        <w:rPr>
          <w:rFonts w:ascii="Arial" w:hAnsi="Arial" w:cs="Arial"/>
          <w:sz w:val="24"/>
          <w:szCs w:val="24"/>
        </w:rPr>
        <w:t xml:space="preserve"> A CONCESSÃO será para o</w:t>
      </w:r>
      <w:r w:rsidR="00730FB7">
        <w:rPr>
          <w:rFonts w:ascii="Arial" w:hAnsi="Arial" w:cs="Arial"/>
          <w:sz w:val="24"/>
          <w:szCs w:val="24"/>
        </w:rPr>
        <w:t xml:space="preserve"> período de </w:t>
      </w:r>
      <w:r w:rsidR="00D949D7">
        <w:rPr>
          <w:rFonts w:ascii="Arial" w:hAnsi="Arial" w:cs="Arial"/>
          <w:sz w:val="24"/>
          <w:szCs w:val="24"/>
        </w:rPr>
        <w:t>30</w:t>
      </w:r>
      <w:r w:rsidR="00730FB7">
        <w:rPr>
          <w:rFonts w:ascii="Arial" w:hAnsi="Arial" w:cs="Arial"/>
          <w:sz w:val="24"/>
          <w:szCs w:val="24"/>
        </w:rPr>
        <w:t>(</w:t>
      </w:r>
      <w:r w:rsidR="00D949D7">
        <w:rPr>
          <w:rFonts w:ascii="Arial" w:hAnsi="Arial" w:cs="Arial"/>
          <w:sz w:val="24"/>
          <w:szCs w:val="24"/>
        </w:rPr>
        <w:t>TRINTA</w:t>
      </w:r>
      <w:r w:rsidR="00730FB7">
        <w:rPr>
          <w:rFonts w:ascii="Arial" w:hAnsi="Arial" w:cs="Arial"/>
          <w:sz w:val="24"/>
          <w:szCs w:val="24"/>
        </w:rPr>
        <w:t>) anos</w:t>
      </w:r>
      <w:r w:rsidR="009E6833" w:rsidRPr="00DF04C8">
        <w:rPr>
          <w:rFonts w:ascii="Arial" w:hAnsi="Arial" w:cs="Arial"/>
          <w:sz w:val="24"/>
          <w:szCs w:val="24"/>
        </w:rPr>
        <w:t>, perf</w:t>
      </w:r>
      <w:r w:rsidR="007F103C">
        <w:rPr>
          <w:rFonts w:ascii="Arial" w:hAnsi="Arial" w:cs="Arial"/>
          <w:sz w:val="24"/>
          <w:szCs w:val="24"/>
        </w:rPr>
        <w:t>azendo</w:t>
      </w:r>
      <w:r w:rsidR="00B26BFA" w:rsidRPr="00DF04C8">
        <w:rPr>
          <w:rFonts w:ascii="Arial" w:hAnsi="Arial" w:cs="Arial"/>
          <w:sz w:val="24"/>
          <w:szCs w:val="24"/>
        </w:rPr>
        <w:t xml:space="preserve"> o montante </w:t>
      </w:r>
      <w:r w:rsidR="00A97286">
        <w:rPr>
          <w:rFonts w:ascii="Arial" w:hAnsi="Arial" w:cs="Arial"/>
          <w:sz w:val="24"/>
          <w:szCs w:val="24"/>
        </w:rPr>
        <w:t xml:space="preserve">global de investimento </w:t>
      </w:r>
      <w:r w:rsidR="00B26BFA" w:rsidRPr="00DF04C8">
        <w:rPr>
          <w:rFonts w:ascii="Arial" w:hAnsi="Arial" w:cs="Arial"/>
          <w:sz w:val="24"/>
          <w:szCs w:val="24"/>
        </w:rPr>
        <w:t xml:space="preserve">de </w:t>
      </w:r>
      <w:r w:rsidR="00B26BFA" w:rsidRPr="00083A59">
        <w:rPr>
          <w:rFonts w:ascii="Arial" w:hAnsi="Arial" w:cs="Arial"/>
          <w:b/>
          <w:sz w:val="24"/>
          <w:szCs w:val="24"/>
        </w:rPr>
        <w:t>R$</w:t>
      </w:r>
      <w:r w:rsidR="00275D11">
        <w:rPr>
          <w:rFonts w:ascii="Arial" w:hAnsi="Arial" w:cs="Arial"/>
          <w:b/>
          <w:sz w:val="24"/>
          <w:szCs w:val="24"/>
        </w:rPr>
        <w:t>4.</w:t>
      </w:r>
      <w:r w:rsidR="00E23D28">
        <w:rPr>
          <w:rFonts w:ascii="Arial" w:hAnsi="Arial" w:cs="Arial"/>
          <w:b/>
          <w:sz w:val="24"/>
          <w:szCs w:val="24"/>
        </w:rPr>
        <w:t>752</w:t>
      </w:r>
      <w:r w:rsidR="00A97286" w:rsidRPr="00800B95">
        <w:rPr>
          <w:rFonts w:ascii="Arial" w:hAnsi="Arial" w:cs="Arial"/>
          <w:b/>
          <w:sz w:val="24"/>
          <w:szCs w:val="24"/>
        </w:rPr>
        <w:t>.</w:t>
      </w:r>
      <w:r w:rsidR="00E23D28">
        <w:rPr>
          <w:rFonts w:ascii="Arial" w:hAnsi="Arial" w:cs="Arial"/>
          <w:b/>
          <w:sz w:val="24"/>
          <w:szCs w:val="24"/>
        </w:rPr>
        <w:t>3</w:t>
      </w:r>
      <w:r w:rsidR="00A97286" w:rsidRPr="00800B95">
        <w:rPr>
          <w:rFonts w:ascii="Arial" w:hAnsi="Arial" w:cs="Arial"/>
          <w:b/>
          <w:sz w:val="24"/>
          <w:szCs w:val="24"/>
        </w:rPr>
        <w:t>00,00 (</w:t>
      </w:r>
      <w:r w:rsidR="00275D11">
        <w:rPr>
          <w:rFonts w:ascii="Arial" w:hAnsi="Arial" w:cs="Arial"/>
          <w:b/>
          <w:sz w:val="24"/>
          <w:szCs w:val="24"/>
        </w:rPr>
        <w:t>Quatro</w:t>
      </w:r>
      <w:r w:rsidR="00001CD5" w:rsidRPr="00800B95">
        <w:rPr>
          <w:rFonts w:ascii="Arial" w:hAnsi="Arial" w:cs="Arial"/>
          <w:b/>
          <w:sz w:val="24"/>
          <w:szCs w:val="24"/>
        </w:rPr>
        <w:t xml:space="preserve"> </w:t>
      </w:r>
      <w:r w:rsidR="00A97286" w:rsidRPr="00800B95">
        <w:rPr>
          <w:rFonts w:ascii="Arial" w:hAnsi="Arial" w:cs="Arial"/>
          <w:b/>
          <w:sz w:val="24"/>
          <w:szCs w:val="24"/>
        </w:rPr>
        <w:t xml:space="preserve">milhões </w:t>
      </w:r>
      <w:r w:rsidR="00E23D28">
        <w:rPr>
          <w:rFonts w:ascii="Arial" w:hAnsi="Arial" w:cs="Arial"/>
          <w:b/>
          <w:sz w:val="24"/>
          <w:szCs w:val="24"/>
        </w:rPr>
        <w:t xml:space="preserve">setecentos e </w:t>
      </w:r>
      <w:r w:rsidR="007F103C">
        <w:rPr>
          <w:rFonts w:ascii="Arial" w:hAnsi="Arial" w:cs="Arial"/>
          <w:b/>
          <w:sz w:val="24"/>
          <w:szCs w:val="24"/>
        </w:rPr>
        <w:t>cinqüenta</w:t>
      </w:r>
      <w:r w:rsidR="00275D11">
        <w:rPr>
          <w:rFonts w:ascii="Arial" w:hAnsi="Arial" w:cs="Arial"/>
          <w:b/>
          <w:sz w:val="24"/>
          <w:szCs w:val="24"/>
        </w:rPr>
        <w:t xml:space="preserve"> e </w:t>
      </w:r>
      <w:r w:rsidR="00E23D28">
        <w:rPr>
          <w:rFonts w:ascii="Arial" w:hAnsi="Arial" w:cs="Arial"/>
          <w:b/>
          <w:sz w:val="24"/>
          <w:szCs w:val="24"/>
        </w:rPr>
        <w:t>dois</w:t>
      </w:r>
      <w:r w:rsidR="00275D11">
        <w:rPr>
          <w:rFonts w:ascii="Arial" w:hAnsi="Arial" w:cs="Arial"/>
          <w:b/>
          <w:sz w:val="24"/>
          <w:szCs w:val="24"/>
        </w:rPr>
        <w:t xml:space="preserve"> </w:t>
      </w:r>
      <w:r w:rsidR="00D964C1">
        <w:rPr>
          <w:rFonts w:ascii="Arial" w:hAnsi="Arial" w:cs="Arial"/>
          <w:b/>
          <w:sz w:val="24"/>
          <w:szCs w:val="24"/>
        </w:rPr>
        <w:t xml:space="preserve"> </w:t>
      </w:r>
      <w:r w:rsidR="00A97286" w:rsidRPr="00800B95">
        <w:rPr>
          <w:rFonts w:ascii="Arial" w:hAnsi="Arial" w:cs="Arial"/>
          <w:b/>
          <w:sz w:val="24"/>
          <w:szCs w:val="24"/>
        </w:rPr>
        <w:t>mil reais</w:t>
      </w:r>
      <w:r w:rsidR="00E23D28">
        <w:rPr>
          <w:rFonts w:ascii="Arial" w:hAnsi="Arial" w:cs="Arial"/>
          <w:b/>
          <w:sz w:val="24"/>
          <w:szCs w:val="24"/>
        </w:rPr>
        <w:t xml:space="preserve"> e trezentos reais</w:t>
      </w:r>
      <w:r w:rsidR="00A97286" w:rsidRPr="00800B95">
        <w:rPr>
          <w:rFonts w:ascii="Arial" w:hAnsi="Arial" w:cs="Arial"/>
          <w:b/>
          <w:sz w:val="24"/>
          <w:szCs w:val="24"/>
        </w:rPr>
        <w:t>),</w:t>
      </w:r>
      <w:r w:rsidR="00A97286" w:rsidRPr="00800B95">
        <w:rPr>
          <w:rFonts w:ascii="Arial" w:hAnsi="Arial" w:cs="Arial"/>
          <w:sz w:val="24"/>
          <w:szCs w:val="24"/>
        </w:rPr>
        <w:t xml:space="preserve"> esses recursos deverão ser </w:t>
      </w:r>
      <w:r w:rsidR="00001CD5" w:rsidRPr="00800B95">
        <w:rPr>
          <w:rFonts w:ascii="Arial" w:hAnsi="Arial" w:cs="Arial"/>
          <w:sz w:val="24"/>
          <w:szCs w:val="24"/>
        </w:rPr>
        <w:t>pagos</w:t>
      </w:r>
      <w:r w:rsidR="00A97286" w:rsidRPr="00800B95">
        <w:rPr>
          <w:rFonts w:ascii="Arial" w:hAnsi="Arial" w:cs="Arial"/>
          <w:sz w:val="24"/>
          <w:szCs w:val="24"/>
        </w:rPr>
        <w:t xml:space="preserve"> na sua totalidade no período de </w:t>
      </w:r>
      <w:r w:rsidR="00427913">
        <w:rPr>
          <w:rFonts w:ascii="Arial" w:hAnsi="Arial" w:cs="Arial"/>
          <w:b/>
          <w:sz w:val="24"/>
          <w:szCs w:val="24"/>
        </w:rPr>
        <w:t>40 meses (quarenta parcelas mensais)</w:t>
      </w:r>
      <w:r w:rsidR="00525EAC">
        <w:rPr>
          <w:rFonts w:ascii="Arial" w:hAnsi="Arial" w:cs="Arial"/>
          <w:sz w:val="24"/>
          <w:szCs w:val="24"/>
        </w:rPr>
        <w:t xml:space="preserve"> </w:t>
      </w:r>
      <w:r w:rsidR="0070553D" w:rsidRPr="00800B95">
        <w:rPr>
          <w:rFonts w:ascii="Arial" w:hAnsi="Arial" w:cs="Arial"/>
          <w:sz w:val="24"/>
          <w:szCs w:val="24"/>
        </w:rPr>
        <w:t>pelo ganhador da concessão real de uso</w:t>
      </w:r>
      <w:r w:rsidR="0083378E" w:rsidRPr="00800B95">
        <w:rPr>
          <w:rFonts w:ascii="Arial" w:hAnsi="Arial" w:cs="Arial"/>
          <w:sz w:val="24"/>
          <w:szCs w:val="24"/>
        </w:rPr>
        <w:t xml:space="preserve"> onerosa</w:t>
      </w:r>
      <w:r w:rsidR="00A97286" w:rsidRPr="00800B95">
        <w:rPr>
          <w:rFonts w:ascii="Arial" w:hAnsi="Arial" w:cs="Arial"/>
          <w:sz w:val="24"/>
          <w:szCs w:val="24"/>
        </w:rPr>
        <w:t>,</w:t>
      </w:r>
      <w:r w:rsidR="0070553D" w:rsidRPr="00800B95">
        <w:rPr>
          <w:rFonts w:ascii="Arial" w:hAnsi="Arial" w:cs="Arial"/>
          <w:sz w:val="24"/>
          <w:szCs w:val="24"/>
        </w:rPr>
        <w:t xml:space="preserve"> devendo os serviços</w:t>
      </w:r>
      <w:r w:rsidR="00001CD5" w:rsidRPr="00800B95">
        <w:rPr>
          <w:rFonts w:ascii="Arial" w:hAnsi="Arial" w:cs="Arial"/>
          <w:sz w:val="24"/>
          <w:szCs w:val="24"/>
        </w:rPr>
        <w:t xml:space="preserve"> a</w:t>
      </w:r>
      <w:r w:rsidR="0070553D" w:rsidRPr="00800B95">
        <w:rPr>
          <w:rFonts w:ascii="Arial" w:hAnsi="Arial" w:cs="Arial"/>
          <w:sz w:val="24"/>
          <w:szCs w:val="24"/>
        </w:rPr>
        <w:t xml:space="preserve"> serem executados </w:t>
      </w:r>
      <w:r w:rsidR="00A97286" w:rsidRPr="00800B95">
        <w:rPr>
          <w:rFonts w:ascii="Arial" w:hAnsi="Arial" w:cs="Arial"/>
          <w:sz w:val="24"/>
          <w:szCs w:val="24"/>
        </w:rPr>
        <w:t>conforme</w:t>
      </w:r>
      <w:r w:rsidR="0070553D" w:rsidRPr="00800B95">
        <w:rPr>
          <w:rFonts w:ascii="Arial" w:hAnsi="Arial" w:cs="Arial"/>
          <w:sz w:val="24"/>
          <w:szCs w:val="24"/>
        </w:rPr>
        <w:t xml:space="preserve"> cronograma</w:t>
      </w:r>
      <w:r w:rsidR="007F103C">
        <w:rPr>
          <w:rFonts w:ascii="Arial" w:hAnsi="Arial" w:cs="Arial"/>
          <w:sz w:val="24"/>
          <w:szCs w:val="24"/>
        </w:rPr>
        <w:t xml:space="preserve"> ESTIMATIVO FINANCEIRO</w:t>
      </w:r>
      <w:r w:rsidR="0070553D" w:rsidRPr="00800B95">
        <w:rPr>
          <w:rFonts w:ascii="Arial" w:hAnsi="Arial" w:cs="Arial"/>
          <w:sz w:val="24"/>
          <w:szCs w:val="24"/>
        </w:rPr>
        <w:t xml:space="preserve"> em anexo, o ganhador da concessão real de uso onerosa, deverá </w:t>
      </w:r>
      <w:r w:rsidR="00275D11">
        <w:rPr>
          <w:rFonts w:ascii="Arial" w:hAnsi="Arial" w:cs="Arial"/>
          <w:sz w:val="24"/>
          <w:szCs w:val="24"/>
        </w:rPr>
        <w:t>investir</w:t>
      </w:r>
      <w:r w:rsidR="007F103C">
        <w:rPr>
          <w:rFonts w:ascii="Arial" w:hAnsi="Arial" w:cs="Arial"/>
          <w:sz w:val="24"/>
          <w:szCs w:val="24"/>
        </w:rPr>
        <w:t xml:space="preserve"> até a emissão do registro do </w:t>
      </w:r>
      <w:r w:rsidR="007F103C" w:rsidRPr="00427913">
        <w:rPr>
          <w:rFonts w:ascii="Arial" w:hAnsi="Arial" w:cs="Arial"/>
          <w:b/>
          <w:sz w:val="24"/>
          <w:szCs w:val="24"/>
        </w:rPr>
        <w:t>SERVIÇO DE INSPEÇÃO OFICIAL</w:t>
      </w:r>
      <w:r w:rsidR="00313824" w:rsidRPr="00800B95">
        <w:rPr>
          <w:rFonts w:ascii="Arial" w:hAnsi="Arial" w:cs="Arial"/>
          <w:sz w:val="24"/>
          <w:szCs w:val="24"/>
        </w:rPr>
        <w:t>, o</w:t>
      </w:r>
      <w:r w:rsidR="0070553D" w:rsidRPr="00800B95">
        <w:rPr>
          <w:rFonts w:ascii="Arial" w:hAnsi="Arial" w:cs="Arial"/>
          <w:sz w:val="24"/>
          <w:szCs w:val="24"/>
        </w:rPr>
        <w:t xml:space="preserve"> valor</w:t>
      </w:r>
      <w:r w:rsidR="0083378E" w:rsidRPr="00800B95">
        <w:rPr>
          <w:rFonts w:ascii="Arial" w:hAnsi="Arial" w:cs="Arial"/>
          <w:sz w:val="24"/>
          <w:szCs w:val="24"/>
        </w:rPr>
        <w:t xml:space="preserve"> de </w:t>
      </w:r>
      <w:r w:rsidR="00C90609" w:rsidRPr="00800B95">
        <w:rPr>
          <w:rFonts w:ascii="Arial" w:hAnsi="Arial" w:cs="Arial"/>
          <w:b/>
          <w:sz w:val="24"/>
          <w:szCs w:val="24"/>
        </w:rPr>
        <w:t xml:space="preserve">R$ </w:t>
      </w:r>
      <w:r w:rsidR="00083A59" w:rsidRPr="00800B95">
        <w:rPr>
          <w:rFonts w:ascii="Arial" w:hAnsi="Arial" w:cs="Arial"/>
          <w:b/>
          <w:sz w:val="24"/>
          <w:szCs w:val="24"/>
        </w:rPr>
        <w:t>R$</w:t>
      </w:r>
      <w:r w:rsidR="00151168">
        <w:rPr>
          <w:rFonts w:ascii="Arial" w:hAnsi="Arial" w:cs="Arial"/>
          <w:b/>
          <w:sz w:val="24"/>
          <w:szCs w:val="24"/>
        </w:rPr>
        <w:t xml:space="preserve"> 972</w:t>
      </w:r>
      <w:r w:rsidR="00083A59" w:rsidRPr="00800B95">
        <w:rPr>
          <w:rFonts w:ascii="Arial" w:hAnsi="Arial" w:cs="Arial"/>
          <w:b/>
          <w:sz w:val="24"/>
          <w:szCs w:val="24"/>
        </w:rPr>
        <w:t>.</w:t>
      </w:r>
      <w:r w:rsidR="00151168">
        <w:rPr>
          <w:rFonts w:ascii="Arial" w:hAnsi="Arial" w:cs="Arial"/>
          <w:b/>
          <w:sz w:val="24"/>
          <w:szCs w:val="24"/>
        </w:rPr>
        <w:t>3</w:t>
      </w:r>
      <w:r w:rsidR="00083A59" w:rsidRPr="00800B95">
        <w:rPr>
          <w:rFonts w:ascii="Arial" w:hAnsi="Arial" w:cs="Arial"/>
          <w:b/>
          <w:sz w:val="24"/>
          <w:szCs w:val="24"/>
        </w:rPr>
        <w:t>00,00 (</w:t>
      </w:r>
      <w:r w:rsidR="00151168">
        <w:rPr>
          <w:rFonts w:ascii="Arial" w:hAnsi="Arial" w:cs="Arial"/>
          <w:b/>
          <w:sz w:val="24"/>
          <w:szCs w:val="24"/>
        </w:rPr>
        <w:t>novecentos</w:t>
      </w:r>
      <w:r w:rsidR="00275D11">
        <w:rPr>
          <w:rFonts w:ascii="Arial" w:hAnsi="Arial" w:cs="Arial"/>
          <w:b/>
          <w:sz w:val="24"/>
          <w:szCs w:val="24"/>
        </w:rPr>
        <w:t xml:space="preserve"> e </w:t>
      </w:r>
      <w:r w:rsidR="00151168">
        <w:rPr>
          <w:rFonts w:ascii="Arial" w:hAnsi="Arial" w:cs="Arial"/>
          <w:b/>
          <w:sz w:val="24"/>
          <w:szCs w:val="24"/>
        </w:rPr>
        <w:t>setenta</w:t>
      </w:r>
      <w:r w:rsidR="00275D11">
        <w:rPr>
          <w:rFonts w:ascii="Arial" w:hAnsi="Arial" w:cs="Arial"/>
          <w:b/>
          <w:sz w:val="24"/>
          <w:szCs w:val="24"/>
        </w:rPr>
        <w:t xml:space="preserve"> e</w:t>
      </w:r>
      <w:r w:rsidR="00151168">
        <w:rPr>
          <w:rFonts w:ascii="Arial" w:hAnsi="Arial" w:cs="Arial"/>
          <w:b/>
          <w:sz w:val="24"/>
          <w:szCs w:val="24"/>
        </w:rPr>
        <w:t xml:space="preserve"> dois</w:t>
      </w:r>
      <w:r w:rsidR="00275D11">
        <w:rPr>
          <w:rFonts w:ascii="Arial" w:hAnsi="Arial" w:cs="Arial"/>
          <w:b/>
          <w:sz w:val="24"/>
          <w:szCs w:val="24"/>
        </w:rPr>
        <w:t xml:space="preserve"> mil</w:t>
      </w:r>
      <w:r w:rsidR="00151168">
        <w:rPr>
          <w:rFonts w:ascii="Arial" w:hAnsi="Arial" w:cs="Arial"/>
          <w:b/>
          <w:sz w:val="24"/>
          <w:szCs w:val="24"/>
        </w:rPr>
        <w:t xml:space="preserve"> e trezentos reais</w:t>
      </w:r>
      <w:r w:rsidR="0083378E" w:rsidRPr="00800B95">
        <w:rPr>
          <w:rFonts w:ascii="Arial" w:hAnsi="Arial" w:cs="Arial"/>
          <w:b/>
          <w:sz w:val="24"/>
          <w:szCs w:val="24"/>
        </w:rPr>
        <w:t>)</w:t>
      </w:r>
      <w:r w:rsidR="00275D11">
        <w:rPr>
          <w:rFonts w:ascii="Arial" w:hAnsi="Arial" w:cs="Arial"/>
          <w:b/>
          <w:sz w:val="24"/>
          <w:szCs w:val="24"/>
        </w:rPr>
        <w:t xml:space="preserve"> NAS ADEQUAÇÕES E TRANSFORMAÇÃO EM FRIGORIFICO</w:t>
      </w:r>
      <w:r w:rsidR="0083378E" w:rsidRPr="00800B95">
        <w:rPr>
          <w:rFonts w:ascii="Arial" w:hAnsi="Arial" w:cs="Arial"/>
          <w:sz w:val="24"/>
          <w:szCs w:val="24"/>
        </w:rPr>
        <w:t xml:space="preserve"> a serem </w:t>
      </w:r>
      <w:r w:rsidR="00842EBD">
        <w:rPr>
          <w:rFonts w:ascii="Arial" w:hAnsi="Arial" w:cs="Arial"/>
          <w:sz w:val="24"/>
          <w:szCs w:val="24"/>
        </w:rPr>
        <w:t>Determinados pelos órgãos fiscalizadores e reguladores</w:t>
      </w:r>
      <w:r w:rsidR="007D4369">
        <w:rPr>
          <w:rFonts w:ascii="Arial" w:hAnsi="Arial" w:cs="Arial"/>
          <w:sz w:val="24"/>
          <w:szCs w:val="24"/>
        </w:rPr>
        <w:t>, onde mediante aprovação poderão solicitar</w:t>
      </w:r>
      <w:r w:rsidR="007F103C">
        <w:rPr>
          <w:rFonts w:ascii="Arial" w:hAnsi="Arial" w:cs="Arial"/>
          <w:sz w:val="24"/>
          <w:szCs w:val="24"/>
        </w:rPr>
        <w:t xml:space="preserve"> abertura do </w:t>
      </w:r>
      <w:r w:rsidR="007F103C" w:rsidRPr="007F103C">
        <w:rPr>
          <w:rFonts w:ascii="Arial" w:hAnsi="Arial" w:cs="Arial"/>
          <w:b/>
          <w:sz w:val="24"/>
          <w:szCs w:val="24"/>
        </w:rPr>
        <w:t>ABATEDOURO FRIGORIFICO</w:t>
      </w:r>
      <w:r w:rsidR="00186D6E">
        <w:rPr>
          <w:rFonts w:ascii="Arial" w:hAnsi="Arial" w:cs="Arial"/>
          <w:b/>
          <w:sz w:val="24"/>
          <w:szCs w:val="24"/>
        </w:rPr>
        <w:t xml:space="preserve"> no prazo de 01(um) ano</w:t>
      </w:r>
      <w:r w:rsidR="00275D11">
        <w:rPr>
          <w:rFonts w:ascii="Arial" w:hAnsi="Arial" w:cs="Arial"/>
          <w:sz w:val="24"/>
          <w:szCs w:val="24"/>
        </w:rPr>
        <w:t>, a CONCESSÃO será</w:t>
      </w:r>
      <w:r w:rsidR="007D4369">
        <w:rPr>
          <w:rFonts w:ascii="Arial" w:hAnsi="Arial" w:cs="Arial"/>
          <w:sz w:val="24"/>
          <w:szCs w:val="24"/>
        </w:rPr>
        <w:t xml:space="preserve"> </w:t>
      </w:r>
      <w:r w:rsidR="007D4369" w:rsidRPr="007D4369">
        <w:rPr>
          <w:rFonts w:ascii="Arial" w:hAnsi="Arial" w:cs="Arial"/>
          <w:b/>
          <w:sz w:val="24"/>
          <w:szCs w:val="24"/>
        </w:rPr>
        <w:t>PAGA</w:t>
      </w:r>
      <w:r w:rsidR="00DF66C8">
        <w:rPr>
          <w:rFonts w:ascii="Arial" w:hAnsi="Arial" w:cs="Arial"/>
          <w:b/>
          <w:sz w:val="24"/>
          <w:szCs w:val="24"/>
        </w:rPr>
        <w:t xml:space="preserve"> </w:t>
      </w:r>
      <w:r w:rsidR="00DF66C8">
        <w:rPr>
          <w:rFonts w:ascii="Arial" w:hAnsi="Arial" w:cs="Arial"/>
          <w:sz w:val="24"/>
          <w:szCs w:val="24"/>
        </w:rPr>
        <w:t xml:space="preserve">uma entrada de </w:t>
      </w:r>
      <w:r w:rsidR="00DF66C8" w:rsidRPr="00525EAC">
        <w:rPr>
          <w:rFonts w:ascii="Arial" w:hAnsi="Arial" w:cs="Arial"/>
          <w:b/>
          <w:sz w:val="24"/>
          <w:szCs w:val="24"/>
        </w:rPr>
        <w:t xml:space="preserve">R$ </w:t>
      </w:r>
      <w:r w:rsidR="00DF66C8">
        <w:rPr>
          <w:rFonts w:ascii="Arial" w:hAnsi="Arial" w:cs="Arial"/>
          <w:b/>
          <w:sz w:val="24"/>
          <w:szCs w:val="24"/>
        </w:rPr>
        <w:t xml:space="preserve">1.780.000,00 </w:t>
      </w:r>
      <w:r w:rsidR="00DF66C8">
        <w:rPr>
          <w:rFonts w:ascii="Arial" w:hAnsi="Arial" w:cs="Arial"/>
          <w:sz w:val="24"/>
          <w:szCs w:val="24"/>
        </w:rPr>
        <w:t xml:space="preserve"> </w:t>
      </w:r>
      <w:r w:rsidR="00DF66C8" w:rsidRPr="00525EAC">
        <w:rPr>
          <w:rFonts w:ascii="Arial" w:hAnsi="Arial" w:cs="Arial"/>
          <w:b/>
          <w:sz w:val="24"/>
          <w:szCs w:val="24"/>
        </w:rPr>
        <w:t>(</w:t>
      </w:r>
      <w:r w:rsidR="00DF66C8">
        <w:rPr>
          <w:rFonts w:ascii="Arial" w:hAnsi="Arial" w:cs="Arial"/>
          <w:b/>
          <w:sz w:val="24"/>
          <w:szCs w:val="24"/>
        </w:rPr>
        <w:t>HUM MILHÃO SETECENTOS E OITENTA MIL REAIS)</w:t>
      </w:r>
      <w:r w:rsidR="00DF66C8">
        <w:rPr>
          <w:rFonts w:ascii="Arial" w:hAnsi="Arial" w:cs="Arial"/>
          <w:sz w:val="24"/>
          <w:szCs w:val="24"/>
        </w:rPr>
        <w:t xml:space="preserve"> após o </w:t>
      </w:r>
      <w:r w:rsidR="00DF66C8" w:rsidRPr="003C6D4B">
        <w:rPr>
          <w:rFonts w:ascii="Arial" w:hAnsi="Arial" w:cs="Arial"/>
          <w:b/>
          <w:sz w:val="24"/>
          <w:szCs w:val="24"/>
        </w:rPr>
        <w:t>QUINTO DIA ÚTIL</w:t>
      </w:r>
      <w:r w:rsidR="00DF66C8">
        <w:rPr>
          <w:rFonts w:ascii="Arial" w:hAnsi="Arial" w:cs="Arial"/>
          <w:sz w:val="24"/>
          <w:szCs w:val="24"/>
        </w:rPr>
        <w:t xml:space="preserve"> da assinatura da </w:t>
      </w:r>
      <w:r w:rsidR="00DF66C8" w:rsidRPr="003C6D4B">
        <w:rPr>
          <w:rFonts w:ascii="Arial" w:hAnsi="Arial" w:cs="Arial"/>
          <w:b/>
          <w:sz w:val="24"/>
          <w:szCs w:val="24"/>
        </w:rPr>
        <w:t>CONCESSÃO</w:t>
      </w:r>
      <w:r w:rsidR="00DF66C8">
        <w:rPr>
          <w:rFonts w:ascii="Arial" w:hAnsi="Arial" w:cs="Arial"/>
          <w:b/>
          <w:sz w:val="24"/>
          <w:szCs w:val="24"/>
        </w:rPr>
        <w:t>, E o saldo restante de R$ 2.000.000,00 (DOIS MILHÕES DE REAIS) será pago</w:t>
      </w:r>
      <w:r w:rsidR="0083378E" w:rsidRPr="00800B95">
        <w:rPr>
          <w:rFonts w:ascii="Arial" w:hAnsi="Arial" w:cs="Arial"/>
          <w:sz w:val="24"/>
          <w:szCs w:val="24"/>
        </w:rPr>
        <w:t xml:space="preserve"> em</w:t>
      </w:r>
      <w:r w:rsidR="00D964C1">
        <w:rPr>
          <w:rFonts w:ascii="Arial" w:hAnsi="Arial" w:cs="Arial"/>
          <w:sz w:val="24"/>
          <w:szCs w:val="24"/>
        </w:rPr>
        <w:t xml:space="preserve"> </w:t>
      </w:r>
      <w:r w:rsidR="00DF66C8">
        <w:rPr>
          <w:rFonts w:ascii="Arial" w:hAnsi="Arial" w:cs="Arial"/>
          <w:b/>
          <w:sz w:val="24"/>
          <w:szCs w:val="24"/>
        </w:rPr>
        <w:t>4</w:t>
      </w:r>
      <w:r w:rsidR="00525EAC">
        <w:rPr>
          <w:rFonts w:ascii="Arial" w:hAnsi="Arial" w:cs="Arial"/>
          <w:b/>
          <w:sz w:val="24"/>
          <w:szCs w:val="24"/>
        </w:rPr>
        <w:t>0</w:t>
      </w:r>
      <w:r w:rsidR="00730FB7" w:rsidRPr="00800B95">
        <w:rPr>
          <w:rFonts w:ascii="Arial" w:hAnsi="Arial" w:cs="Arial"/>
          <w:b/>
          <w:sz w:val="24"/>
          <w:szCs w:val="24"/>
        </w:rPr>
        <w:t xml:space="preserve"> (</w:t>
      </w:r>
      <w:r w:rsidR="00DF66C8">
        <w:rPr>
          <w:rFonts w:ascii="Arial" w:hAnsi="Arial" w:cs="Arial"/>
          <w:b/>
          <w:sz w:val="24"/>
          <w:szCs w:val="24"/>
        </w:rPr>
        <w:t>quarenta parcelas mensais</w:t>
      </w:r>
      <w:r w:rsidR="00730FB7" w:rsidRPr="00800B95">
        <w:rPr>
          <w:rFonts w:ascii="Arial" w:hAnsi="Arial" w:cs="Arial"/>
          <w:b/>
          <w:sz w:val="24"/>
          <w:szCs w:val="24"/>
        </w:rPr>
        <w:t>)</w:t>
      </w:r>
      <w:r w:rsidR="00EB2AFC">
        <w:rPr>
          <w:rFonts w:ascii="Arial" w:hAnsi="Arial" w:cs="Arial"/>
          <w:b/>
          <w:sz w:val="24"/>
          <w:szCs w:val="24"/>
        </w:rPr>
        <w:t xml:space="preserve"> </w:t>
      </w:r>
      <w:r w:rsidR="00DF66C8">
        <w:rPr>
          <w:rFonts w:ascii="Arial" w:hAnsi="Arial" w:cs="Arial"/>
          <w:sz w:val="24"/>
          <w:szCs w:val="24"/>
        </w:rPr>
        <w:t xml:space="preserve">no valor de </w:t>
      </w:r>
      <w:r w:rsidR="00DF66C8" w:rsidRPr="00DF66C8">
        <w:rPr>
          <w:rFonts w:ascii="Arial" w:hAnsi="Arial" w:cs="Arial"/>
          <w:b/>
          <w:sz w:val="24"/>
          <w:szCs w:val="24"/>
        </w:rPr>
        <w:t>R$ 50.000,00 (CINQUENTA MIL REAIS)</w:t>
      </w:r>
      <w:r w:rsidR="00DF66C8">
        <w:rPr>
          <w:rFonts w:ascii="Arial" w:hAnsi="Arial" w:cs="Arial"/>
          <w:b/>
          <w:sz w:val="24"/>
          <w:szCs w:val="24"/>
        </w:rPr>
        <w:t xml:space="preserve"> </w:t>
      </w:r>
      <w:r w:rsidR="00EB2AFC" w:rsidRPr="00EB2AFC">
        <w:rPr>
          <w:rFonts w:ascii="Arial" w:hAnsi="Arial" w:cs="Arial"/>
          <w:sz w:val="24"/>
          <w:szCs w:val="24"/>
        </w:rPr>
        <w:t xml:space="preserve">iniciando </w:t>
      </w:r>
      <w:r w:rsidR="00EB2AFC">
        <w:rPr>
          <w:rFonts w:ascii="Arial" w:hAnsi="Arial" w:cs="Arial"/>
          <w:sz w:val="24"/>
          <w:szCs w:val="24"/>
        </w:rPr>
        <w:t xml:space="preserve">o pagamento das parcelas </w:t>
      </w:r>
      <w:r w:rsidR="00EB2AFC" w:rsidRPr="00EB2AFC">
        <w:rPr>
          <w:rFonts w:ascii="Arial" w:hAnsi="Arial" w:cs="Arial"/>
          <w:sz w:val="24"/>
          <w:szCs w:val="24"/>
        </w:rPr>
        <w:t>após o</w:t>
      </w:r>
      <w:r w:rsidR="00EB2AFC">
        <w:rPr>
          <w:rFonts w:ascii="Arial" w:hAnsi="Arial" w:cs="Arial"/>
          <w:sz w:val="24"/>
          <w:szCs w:val="24"/>
        </w:rPr>
        <w:t xml:space="preserve"> </w:t>
      </w:r>
      <w:r w:rsidR="00166D24">
        <w:rPr>
          <w:rFonts w:ascii="Arial" w:hAnsi="Arial" w:cs="Arial"/>
          <w:sz w:val="24"/>
          <w:szCs w:val="24"/>
        </w:rPr>
        <w:t xml:space="preserve">prazo de </w:t>
      </w:r>
      <w:r w:rsidR="003C6D4B" w:rsidRPr="003C6D4B">
        <w:rPr>
          <w:rFonts w:ascii="Arial" w:hAnsi="Arial" w:cs="Arial"/>
          <w:b/>
          <w:sz w:val="24"/>
          <w:szCs w:val="24"/>
        </w:rPr>
        <w:t>30 DIAS</w:t>
      </w:r>
      <w:r w:rsidR="003C6D4B">
        <w:rPr>
          <w:rFonts w:ascii="Arial" w:hAnsi="Arial" w:cs="Arial"/>
          <w:sz w:val="24"/>
          <w:szCs w:val="24"/>
        </w:rPr>
        <w:t xml:space="preserve"> </w:t>
      </w:r>
      <w:r w:rsidR="00166D24">
        <w:rPr>
          <w:rFonts w:ascii="Arial" w:hAnsi="Arial" w:cs="Arial"/>
          <w:sz w:val="24"/>
          <w:szCs w:val="24"/>
        </w:rPr>
        <w:t>a contar do pagamento da parcela de entrada,</w:t>
      </w:r>
      <w:r w:rsidR="00DF66C8">
        <w:rPr>
          <w:rFonts w:ascii="Arial" w:hAnsi="Arial" w:cs="Arial"/>
          <w:b/>
          <w:sz w:val="24"/>
          <w:szCs w:val="24"/>
        </w:rPr>
        <w:t xml:space="preserve"> AS PARCELAS </w:t>
      </w:r>
      <w:r w:rsidR="00DF66C8" w:rsidRPr="00DF66C8">
        <w:rPr>
          <w:rFonts w:ascii="Arial" w:hAnsi="Arial" w:cs="Arial"/>
          <w:sz w:val="24"/>
          <w:szCs w:val="24"/>
        </w:rPr>
        <w:t>serão</w:t>
      </w:r>
      <w:r w:rsidR="0083378E" w:rsidRPr="00800B95">
        <w:rPr>
          <w:rFonts w:ascii="Arial" w:hAnsi="Arial" w:cs="Arial"/>
          <w:sz w:val="24"/>
          <w:szCs w:val="24"/>
        </w:rPr>
        <w:t xml:space="preserve"> </w:t>
      </w:r>
      <w:r w:rsidR="00730FB7" w:rsidRPr="00800B95">
        <w:rPr>
          <w:rFonts w:ascii="Arial" w:hAnsi="Arial" w:cs="Arial"/>
          <w:sz w:val="24"/>
          <w:szCs w:val="24"/>
        </w:rPr>
        <w:t xml:space="preserve">corrigidas anualmente pelo </w:t>
      </w:r>
      <w:r w:rsidR="00525EAC">
        <w:rPr>
          <w:rFonts w:ascii="Arial" w:hAnsi="Arial" w:cs="Arial"/>
          <w:b/>
          <w:sz w:val="24"/>
          <w:szCs w:val="24"/>
        </w:rPr>
        <w:t>IGPM ou qualquer o</w:t>
      </w:r>
      <w:r w:rsidR="003C6D4B">
        <w:rPr>
          <w:rFonts w:ascii="Arial" w:hAnsi="Arial" w:cs="Arial"/>
          <w:b/>
          <w:sz w:val="24"/>
          <w:szCs w:val="24"/>
        </w:rPr>
        <w:t>ut</w:t>
      </w:r>
      <w:r w:rsidR="00730FB7" w:rsidRPr="00800B95">
        <w:rPr>
          <w:rFonts w:ascii="Arial" w:hAnsi="Arial" w:cs="Arial"/>
          <w:b/>
          <w:sz w:val="24"/>
          <w:szCs w:val="24"/>
        </w:rPr>
        <w:t xml:space="preserve">ro índice que o venha a substituir na época, </w:t>
      </w:r>
      <w:r w:rsidR="00F92135" w:rsidRPr="00800B95">
        <w:rPr>
          <w:rFonts w:ascii="Arial" w:hAnsi="Arial" w:cs="Arial"/>
          <w:sz w:val="24"/>
          <w:szCs w:val="24"/>
        </w:rPr>
        <w:t xml:space="preserve"> os valores de impostos e taxas serão pagos imediatamente após o início dos serviços de abate e transportes</w:t>
      </w:r>
      <w:r w:rsidR="00F92135">
        <w:rPr>
          <w:rFonts w:ascii="Arial" w:hAnsi="Arial" w:cs="Arial"/>
          <w:sz w:val="24"/>
          <w:szCs w:val="24"/>
        </w:rPr>
        <w:t xml:space="preserve"> dos animais,</w:t>
      </w:r>
      <w:r w:rsidR="002B5A1B">
        <w:rPr>
          <w:rFonts w:ascii="Arial" w:hAnsi="Arial" w:cs="Arial"/>
          <w:sz w:val="24"/>
          <w:szCs w:val="24"/>
        </w:rPr>
        <w:t xml:space="preserve">, </w:t>
      </w:r>
      <w:r w:rsidR="009E6833" w:rsidRPr="00DF04C8">
        <w:rPr>
          <w:rFonts w:ascii="Arial" w:hAnsi="Arial" w:cs="Arial"/>
          <w:sz w:val="24"/>
          <w:szCs w:val="24"/>
        </w:rPr>
        <w:t>incluídos todos os custos decorrentes de mão-de-</w:t>
      </w:r>
      <w:r w:rsidR="002B5A1B" w:rsidRPr="00DF04C8">
        <w:rPr>
          <w:rFonts w:ascii="Arial" w:hAnsi="Arial" w:cs="Arial"/>
          <w:sz w:val="24"/>
          <w:szCs w:val="24"/>
        </w:rPr>
        <w:t>obra</w:t>
      </w:r>
      <w:r w:rsidR="009E6833" w:rsidRPr="00DF04C8">
        <w:rPr>
          <w:rFonts w:ascii="Arial" w:hAnsi="Arial" w:cs="Arial"/>
          <w:sz w:val="24"/>
          <w:szCs w:val="24"/>
        </w:rPr>
        <w:t>, encargos sociais,</w:t>
      </w:r>
      <w:r w:rsidR="00B26BFA" w:rsidRPr="00DF04C8">
        <w:rPr>
          <w:rFonts w:ascii="Arial" w:hAnsi="Arial" w:cs="Arial"/>
          <w:sz w:val="24"/>
          <w:szCs w:val="24"/>
        </w:rPr>
        <w:t xml:space="preserve"> pagamento de insumos energia, </w:t>
      </w:r>
      <w:r w:rsidR="00B26BFA" w:rsidRPr="007D4369">
        <w:rPr>
          <w:rFonts w:ascii="Arial" w:hAnsi="Arial" w:cs="Arial"/>
          <w:b/>
          <w:sz w:val="24"/>
          <w:szCs w:val="24"/>
        </w:rPr>
        <w:t>LENHA</w:t>
      </w:r>
      <w:r w:rsidR="00B26BFA" w:rsidRPr="00DF04C8">
        <w:rPr>
          <w:rFonts w:ascii="Arial" w:hAnsi="Arial" w:cs="Arial"/>
          <w:sz w:val="24"/>
          <w:szCs w:val="24"/>
        </w:rPr>
        <w:t xml:space="preserve"> licenciada (</w:t>
      </w:r>
      <w:r w:rsidR="00B26BFA" w:rsidRPr="00DF7ED8">
        <w:rPr>
          <w:rFonts w:ascii="Arial" w:hAnsi="Arial" w:cs="Arial"/>
          <w:b/>
          <w:sz w:val="24"/>
          <w:szCs w:val="24"/>
        </w:rPr>
        <w:t>ADEMA/IBAMA</w:t>
      </w:r>
      <w:r w:rsidR="00B26BFA" w:rsidRPr="00DF04C8">
        <w:rPr>
          <w:rFonts w:ascii="Arial" w:hAnsi="Arial" w:cs="Arial"/>
          <w:sz w:val="24"/>
          <w:szCs w:val="24"/>
        </w:rPr>
        <w:t>)</w:t>
      </w:r>
      <w:r w:rsidR="009E6833" w:rsidRPr="00DF04C8">
        <w:rPr>
          <w:rFonts w:ascii="Arial" w:hAnsi="Arial" w:cs="Arial"/>
          <w:sz w:val="24"/>
          <w:szCs w:val="24"/>
        </w:rPr>
        <w:t xml:space="preserve">, </w:t>
      </w:r>
      <w:r w:rsidR="00B26BFA" w:rsidRPr="00DF04C8">
        <w:rPr>
          <w:rFonts w:ascii="Arial" w:hAnsi="Arial" w:cs="Arial"/>
          <w:sz w:val="24"/>
          <w:szCs w:val="24"/>
        </w:rPr>
        <w:t xml:space="preserve">água , </w:t>
      </w:r>
      <w:r w:rsidR="009E6833" w:rsidRPr="00DF04C8">
        <w:rPr>
          <w:rFonts w:ascii="Arial" w:hAnsi="Arial" w:cs="Arial"/>
          <w:sz w:val="24"/>
          <w:szCs w:val="24"/>
        </w:rPr>
        <w:t>equipamentos, transportes, fretes, taxas de impostos; não cabendo nenhum ônus adic</w:t>
      </w:r>
      <w:r w:rsidR="00B26BFA" w:rsidRPr="00DF04C8">
        <w:rPr>
          <w:rFonts w:ascii="Arial" w:hAnsi="Arial" w:cs="Arial"/>
          <w:sz w:val="24"/>
          <w:szCs w:val="24"/>
        </w:rPr>
        <w:t>ional para o município</w:t>
      </w:r>
      <w:r w:rsidR="009E6833" w:rsidRPr="00DF04C8">
        <w:rPr>
          <w:rFonts w:ascii="Arial" w:hAnsi="Arial" w:cs="Arial"/>
          <w:sz w:val="24"/>
          <w:szCs w:val="24"/>
        </w:rPr>
        <w:t xml:space="preserve">, </w:t>
      </w:r>
      <w:r w:rsidR="00F92135" w:rsidRPr="00083A59">
        <w:rPr>
          <w:rFonts w:ascii="Arial" w:hAnsi="Arial" w:cs="Arial"/>
          <w:b/>
          <w:sz w:val="24"/>
          <w:szCs w:val="24"/>
        </w:rPr>
        <w:t xml:space="preserve">os custos de projetos e taxas de aprovação e licenciamento dos órgãos ambientais </w:t>
      </w:r>
      <w:r w:rsidR="00730FB7" w:rsidRPr="00083A59">
        <w:rPr>
          <w:rFonts w:ascii="Arial" w:hAnsi="Arial" w:cs="Arial"/>
          <w:b/>
          <w:sz w:val="24"/>
          <w:szCs w:val="24"/>
        </w:rPr>
        <w:t xml:space="preserve">serão de responsabilidade do ganhador da concessão real de </w:t>
      </w:r>
      <w:r w:rsidR="00730FB7" w:rsidRPr="00800B95">
        <w:rPr>
          <w:rFonts w:ascii="Arial" w:hAnsi="Arial" w:cs="Arial"/>
          <w:b/>
          <w:sz w:val="24"/>
          <w:szCs w:val="24"/>
        </w:rPr>
        <w:t>uso onerosa.</w:t>
      </w:r>
    </w:p>
    <w:p w:rsidR="006A18C3" w:rsidRPr="00800B95" w:rsidRDefault="006A18C3" w:rsidP="006A18C3">
      <w:pPr>
        <w:widowControl w:val="0"/>
        <w:overflowPunct w:val="0"/>
        <w:autoSpaceDE w:val="0"/>
        <w:autoSpaceDN w:val="0"/>
        <w:adjustRightInd w:val="0"/>
        <w:spacing w:after="0" w:line="237" w:lineRule="auto"/>
        <w:ind w:firstLine="720"/>
        <w:rPr>
          <w:rFonts w:ascii="Arial" w:hAnsi="Arial" w:cs="Arial"/>
          <w:sz w:val="24"/>
          <w:szCs w:val="24"/>
        </w:rPr>
      </w:pPr>
    </w:p>
    <w:p w:rsidR="006A18C3" w:rsidRDefault="006A18C3" w:rsidP="008A3FA9">
      <w:pPr>
        <w:widowControl w:val="0"/>
        <w:overflowPunct w:val="0"/>
        <w:autoSpaceDE w:val="0"/>
        <w:autoSpaceDN w:val="0"/>
        <w:adjustRightInd w:val="0"/>
        <w:spacing w:after="0" w:line="237" w:lineRule="auto"/>
        <w:ind w:firstLine="720"/>
        <w:jc w:val="both"/>
        <w:rPr>
          <w:rFonts w:ascii="Arial" w:hAnsi="Arial" w:cs="Arial"/>
          <w:b/>
          <w:sz w:val="24"/>
          <w:szCs w:val="24"/>
        </w:rPr>
      </w:pPr>
      <w:r w:rsidRPr="00800B95">
        <w:rPr>
          <w:rFonts w:ascii="Arial" w:hAnsi="Arial" w:cs="Arial"/>
          <w:sz w:val="24"/>
          <w:szCs w:val="24"/>
        </w:rPr>
        <w:t>Os valores auferidos em relação ao valor da CONCESSÃO DE USO REAL</w:t>
      </w:r>
      <w:r w:rsidR="008A3FA9" w:rsidRPr="00800B95">
        <w:rPr>
          <w:rFonts w:ascii="Arial" w:hAnsi="Arial" w:cs="Arial"/>
          <w:sz w:val="24"/>
          <w:szCs w:val="24"/>
        </w:rPr>
        <w:t xml:space="preserve"> ONEROSA</w:t>
      </w:r>
      <w:r w:rsidRPr="00800B95">
        <w:rPr>
          <w:rFonts w:ascii="Arial" w:hAnsi="Arial" w:cs="Arial"/>
          <w:sz w:val="24"/>
          <w:szCs w:val="24"/>
        </w:rPr>
        <w:t xml:space="preserve">, </w:t>
      </w:r>
      <w:r w:rsidRPr="00594F03">
        <w:rPr>
          <w:rFonts w:ascii="Arial" w:hAnsi="Arial" w:cs="Arial"/>
          <w:b/>
          <w:sz w:val="24"/>
          <w:szCs w:val="24"/>
        </w:rPr>
        <w:t>foi conceb</w:t>
      </w:r>
      <w:r w:rsidR="00594F03">
        <w:rPr>
          <w:rFonts w:ascii="Arial" w:hAnsi="Arial" w:cs="Arial"/>
          <w:b/>
          <w:sz w:val="24"/>
          <w:szCs w:val="24"/>
        </w:rPr>
        <w:t xml:space="preserve">ido levando se em </w:t>
      </w:r>
      <w:r w:rsidR="007F103C">
        <w:rPr>
          <w:rFonts w:ascii="Arial" w:hAnsi="Arial" w:cs="Arial"/>
          <w:b/>
          <w:sz w:val="24"/>
          <w:szCs w:val="24"/>
        </w:rPr>
        <w:t>consideração OS RECURSOS FEDERAIS</w:t>
      </w:r>
      <w:r w:rsidRPr="00594F03">
        <w:rPr>
          <w:rFonts w:ascii="Arial" w:hAnsi="Arial" w:cs="Arial"/>
          <w:b/>
          <w:sz w:val="24"/>
          <w:szCs w:val="24"/>
        </w:rPr>
        <w:t xml:space="preserve"> </w:t>
      </w:r>
      <w:r w:rsidR="007F103C">
        <w:rPr>
          <w:rFonts w:ascii="Arial" w:hAnsi="Arial" w:cs="Arial"/>
          <w:b/>
          <w:sz w:val="24"/>
          <w:szCs w:val="24"/>
        </w:rPr>
        <w:t>e MUNICIPAIS</w:t>
      </w:r>
      <w:r w:rsidR="00297B10">
        <w:rPr>
          <w:rFonts w:ascii="Arial" w:hAnsi="Arial" w:cs="Arial"/>
          <w:b/>
          <w:sz w:val="24"/>
          <w:szCs w:val="24"/>
        </w:rPr>
        <w:t xml:space="preserve"> USADOS no </w:t>
      </w:r>
      <w:r w:rsidR="00C90609" w:rsidRPr="00800B95">
        <w:rPr>
          <w:rFonts w:ascii="Arial" w:hAnsi="Arial" w:cs="Arial"/>
          <w:sz w:val="24"/>
          <w:szCs w:val="24"/>
        </w:rPr>
        <w:t>referido matadouro</w:t>
      </w:r>
      <w:r w:rsidR="00297B10">
        <w:rPr>
          <w:rFonts w:ascii="Arial" w:hAnsi="Arial" w:cs="Arial"/>
          <w:sz w:val="24"/>
          <w:szCs w:val="24"/>
        </w:rPr>
        <w:t>, quando</w:t>
      </w:r>
      <w:r w:rsidR="00C90609" w:rsidRPr="00800B95">
        <w:rPr>
          <w:rFonts w:ascii="Arial" w:hAnsi="Arial" w:cs="Arial"/>
          <w:sz w:val="24"/>
          <w:szCs w:val="24"/>
        </w:rPr>
        <w:t xml:space="preserve"> fora </w:t>
      </w:r>
      <w:r w:rsidR="00001CD5" w:rsidRPr="007F103C">
        <w:rPr>
          <w:rFonts w:ascii="Arial" w:hAnsi="Arial" w:cs="Arial"/>
          <w:b/>
          <w:sz w:val="24"/>
          <w:szCs w:val="24"/>
        </w:rPr>
        <w:t>REFORMADO</w:t>
      </w:r>
      <w:r w:rsidR="007F103C">
        <w:rPr>
          <w:rFonts w:ascii="Arial" w:hAnsi="Arial" w:cs="Arial"/>
          <w:sz w:val="24"/>
          <w:szCs w:val="24"/>
        </w:rPr>
        <w:t xml:space="preserve"> toda a sua edificação </w:t>
      </w:r>
      <w:r w:rsidR="00001CD5" w:rsidRPr="00800B95">
        <w:rPr>
          <w:rFonts w:ascii="Arial" w:hAnsi="Arial" w:cs="Arial"/>
          <w:sz w:val="24"/>
          <w:szCs w:val="24"/>
        </w:rPr>
        <w:t xml:space="preserve">com </w:t>
      </w:r>
      <w:r w:rsidR="00297B10">
        <w:rPr>
          <w:rFonts w:ascii="Arial" w:hAnsi="Arial" w:cs="Arial"/>
          <w:sz w:val="24"/>
          <w:szCs w:val="24"/>
        </w:rPr>
        <w:t>inicio em 2016 e término em 2018</w:t>
      </w:r>
      <w:r w:rsidR="008A3FA9" w:rsidRPr="00800B95">
        <w:rPr>
          <w:rFonts w:ascii="Arial" w:hAnsi="Arial" w:cs="Arial"/>
          <w:sz w:val="24"/>
          <w:szCs w:val="24"/>
        </w:rPr>
        <w:t>,</w:t>
      </w:r>
      <w:r w:rsidR="00C90609" w:rsidRPr="00800B95">
        <w:rPr>
          <w:rFonts w:ascii="Arial" w:hAnsi="Arial" w:cs="Arial"/>
          <w:sz w:val="24"/>
          <w:szCs w:val="24"/>
        </w:rPr>
        <w:t xml:space="preserve"> ADOTAMOS o parâmetro</w:t>
      </w:r>
      <w:r w:rsidR="00594F03">
        <w:rPr>
          <w:rFonts w:ascii="Arial" w:hAnsi="Arial" w:cs="Arial"/>
          <w:sz w:val="24"/>
          <w:szCs w:val="24"/>
        </w:rPr>
        <w:t xml:space="preserve"> para investimento na transformação de </w:t>
      </w:r>
      <w:r w:rsidR="00FC0127">
        <w:rPr>
          <w:rFonts w:ascii="Arial" w:hAnsi="Arial" w:cs="Arial"/>
          <w:b/>
          <w:sz w:val="24"/>
          <w:szCs w:val="24"/>
        </w:rPr>
        <w:t xml:space="preserve">ABATEDOURO </w:t>
      </w:r>
      <w:r w:rsidR="00594F03" w:rsidRPr="00594F03">
        <w:rPr>
          <w:rFonts w:ascii="Arial" w:hAnsi="Arial" w:cs="Arial"/>
          <w:b/>
          <w:sz w:val="24"/>
          <w:szCs w:val="24"/>
        </w:rPr>
        <w:t xml:space="preserve">FRIGORIFICO </w:t>
      </w:r>
      <w:r w:rsidR="007F103C" w:rsidRPr="007F103C">
        <w:rPr>
          <w:rFonts w:ascii="Arial" w:hAnsi="Arial" w:cs="Arial"/>
          <w:sz w:val="24"/>
          <w:szCs w:val="24"/>
        </w:rPr>
        <w:t>até a emissão</w:t>
      </w:r>
      <w:r w:rsidR="007F103C">
        <w:rPr>
          <w:rFonts w:ascii="Arial" w:hAnsi="Arial" w:cs="Arial"/>
          <w:b/>
          <w:sz w:val="24"/>
          <w:szCs w:val="24"/>
        </w:rPr>
        <w:t xml:space="preserve"> </w:t>
      </w:r>
      <w:r w:rsidR="00FC0127" w:rsidRPr="00FC0127">
        <w:rPr>
          <w:rFonts w:ascii="Arial" w:hAnsi="Arial" w:cs="Arial"/>
          <w:sz w:val="24"/>
          <w:szCs w:val="24"/>
        </w:rPr>
        <w:t>do registro junto ao</w:t>
      </w:r>
      <w:r w:rsidR="00FC0127">
        <w:rPr>
          <w:rFonts w:ascii="Arial" w:hAnsi="Arial" w:cs="Arial"/>
          <w:b/>
          <w:sz w:val="24"/>
          <w:szCs w:val="24"/>
        </w:rPr>
        <w:t xml:space="preserve"> SERVIÇO DE INSPEÇÃO OFICIAL</w:t>
      </w:r>
      <w:r w:rsidR="007F103C">
        <w:rPr>
          <w:rFonts w:ascii="Arial" w:hAnsi="Arial" w:cs="Arial"/>
          <w:b/>
          <w:sz w:val="24"/>
          <w:szCs w:val="24"/>
        </w:rPr>
        <w:t xml:space="preserve"> (S.I.E)</w:t>
      </w:r>
      <w:r w:rsidR="00186D6E">
        <w:rPr>
          <w:rFonts w:ascii="Arial" w:hAnsi="Arial" w:cs="Arial"/>
          <w:b/>
          <w:sz w:val="24"/>
          <w:szCs w:val="24"/>
        </w:rPr>
        <w:t xml:space="preserve"> no prazo de 01(um) ano</w:t>
      </w:r>
      <w:r w:rsidR="00FC0127">
        <w:rPr>
          <w:rFonts w:ascii="Arial" w:hAnsi="Arial" w:cs="Arial"/>
          <w:b/>
          <w:sz w:val="24"/>
          <w:szCs w:val="24"/>
        </w:rPr>
        <w:t xml:space="preserve">, </w:t>
      </w:r>
      <w:r w:rsidR="00594F03">
        <w:rPr>
          <w:rFonts w:ascii="Arial" w:hAnsi="Arial" w:cs="Arial"/>
          <w:sz w:val="24"/>
          <w:szCs w:val="24"/>
        </w:rPr>
        <w:t>O</w:t>
      </w:r>
      <w:r w:rsidR="00C90609" w:rsidRPr="00800B95">
        <w:rPr>
          <w:rFonts w:ascii="Arial" w:hAnsi="Arial" w:cs="Arial"/>
          <w:sz w:val="24"/>
          <w:szCs w:val="24"/>
        </w:rPr>
        <w:t xml:space="preserve"> valor</w:t>
      </w:r>
      <w:r w:rsidR="00151168">
        <w:rPr>
          <w:rFonts w:ascii="Arial" w:hAnsi="Arial" w:cs="Arial"/>
          <w:sz w:val="24"/>
          <w:szCs w:val="24"/>
        </w:rPr>
        <w:t xml:space="preserve"> de </w:t>
      </w:r>
      <w:r w:rsidR="00151168" w:rsidRPr="00800B95">
        <w:rPr>
          <w:rFonts w:ascii="Arial" w:hAnsi="Arial" w:cs="Arial"/>
          <w:b/>
          <w:sz w:val="24"/>
          <w:szCs w:val="24"/>
        </w:rPr>
        <w:t>R$ R$</w:t>
      </w:r>
      <w:r w:rsidR="00151168">
        <w:rPr>
          <w:rFonts w:ascii="Arial" w:hAnsi="Arial" w:cs="Arial"/>
          <w:b/>
          <w:sz w:val="24"/>
          <w:szCs w:val="24"/>
        </w:rPr>
        <w:t xml:space="preserve"> 972</w:t>
      </w:r>
      <w:r w:rsidR="00151168" w:rsidRPr="00800B95">
        <w:rPr>
          <w:rFonts w:ascii="Arial" w:hAnsi="Arial" w:cs="Arial"/>
          <w:b/>
          <w:sz w:val="24"/>
          <w:szCs w:val="24"/>
        </w:rPr>
        <w:t>.</w:t>
      </w:r>
      <w:r w:rsidR="00151168">
        <w:rPr>
          <w:rFonts w:ascii="Arial" w:hAnsi="Arial" w:cs="Arial"/>
          <w:b/>
          <w:sz w:val="24"/>
          <w:szCs w:val="24"/>
        </w:rPr>
        <w:t>3</w:t>
      </w:r>
      <w:r w:rsidR="00151168" w:rsidRPr="00800B95">
        <w:rPr>
          <w:rFonts w:ascii="Arial" w:hAnsi="Arial" w:cs="Arial"/>
          <w:b/>
          <w:sz w:val="24"/>
          <w:szCs w:val="24"/>
        </w:rPr>
        <w:t>00,00 (</w:t>
      </w:r>
      <w:r w:rsidR="00151168">
        <w:rPr>
          <w:rFonts w:ascii="Arial" w:hAnsi="Arial" w:cs="Arial"/>
          <w:b/>
          <w:sz w:val="24"/>
          <w:szCs w:val="24"/>
        </w:rPr>
        <w:t>novecentos e setenta e dois mil e trezentos reais</w:t>
      </w:r>
      <w:r w:rsidR="00594F03">
        <w:rPr>
          <w:rFonts w:ascii="Arial" w:hAnsi="Arial" w:cs="Arial"/>
          <w:sz w:val="24"/>
          <w:szCs w:val="24"/>
        </w:rPr>
        <w:t>)</w:t>
      </w:r>
      <w:r w:rsidR="00C90609" w:rsidRPr="00800B95">
        <w:rPr>
          <w:rFonts w:ascii="Arial" w:hAnsi="Arial" w:cs="Arial"/>
          <w:sz w:val="24"/>
          <w:szCs w:val="24"/>
        </w:rPr>
        <w:t xml:space="preserve"> </w:t>
      </w:r>
      <w:r w:rsidR="00594F03">
        <w:rPr>
          <w:rFonts w:ascii="Arial" w:hAnsi="Arial" w:cs="Arial"/>
          <w:sz w:val="24"/>
          <w:szCs w:val="24"/>
        </w:rPr>
        <w:t>deverá ser investido</w:t>
      </w:r>
      <w:r w:rsidR="007F103C">
        <w:rPr>
          <w:rFonts w:ascii="Arial" w:hAnsi="Arial" w:cs="Arial"/>
          <w:sz w:val="24"/>
          <w:szCs w:val="24"/>
        </w:rPr>
        <w:t xml:space="preserve"> até a emissão do registro do </w:t>
      </w:r>
      <w:r w:rsidR="007F103C" w:rsidRPr="007F103C">
        <w:rPr>
          <w:rFonts w:ascii="Arial" w:hAnsi="Arial" w:cs="Arial"/>
          <w:b/>
          <w:sz w:val="24"/>
          <w:szCs w:val="24"/>
        </w:rPr>
        <w:t>SERVIÇO DE INSPEÇÃO OFICIAL</w:t>
      </w:r>
      <w:r w:rsidR="00186D6E">
        <w:rPr>
          <w:rFonts w:ascii="Arial" w:hAnsi="Arial" w:cs="Arial"/>
          <w:b/>
          <w:sz w:val="24"/>
          <w:szCs w:val="24"/>
        </w:rPr>
        <w:t xml:space="preserve"> no prazo de 01(um) ano</w:t>
      </w:r>
      <w:r w:rsidR="00CA7581">
        <w:rPr>
          <w:rFonts w:ascii="Arial" w:hAnsi="Arial" w:cs="Arial"/>
          <w:sz w:val="24"/>
          <w:szCs w:val="24"/>
        </w:rPr>
        <w:t xml:space="preserve">, </w:t>
      </w:r>
      <w:r w:rsidR="00FA3342">
        <w:rPr>
          <w:rFonts w:ascii="Arial" w:hAnsi="Arial" w:cs="Arial"/>
          <w:sz w:val="24"/>
          <w:szCs w:val="24"/>
        </w:rPr>
        <w:t xml:space="preserve">a CONCESSÃO será </w:t>
      </w:r>
      <w:r w:rsidR="00FA3342" w:rsidRPr="007D4369">
        <w:rPr>
          <w:rFonts w:ascii="Arial" w:hAnsi="Arial" w:cs="Arial"/>
          <w:b/>
          <w:sz w:val="24"/>
          <w:szCs w:val="24"/>
        </w:rPr>
        <w:t>PAGA</w:t>
      </w:r>
      <w:r w:rsidR="00FA3342" w:rsidRPr="00800B95">
        <w:rPr>
          <w:rFonts w:ascii="Arial" w:hAnsi="Arial" w:cs="Arial"/>
          <w:sz w:val="24"/>
          <w:szCs w:val="24"/>
        </w:rPr>
        <w:t xml:space="preserve"> em</w:t>
      </w:r>
      <w:r w:rsidR="00FA3342">
        <w:rPr>
          <w:rFonts w:ascii="Arial" w:hAnsi="Arial" w:cs="Arial"/>
          <w:sz w:val="24"/>
          <w:szCs w:val="24"/>
        </w:rPr>
        <w:t xml:space="preserve"> </w:t>
      </w:r>
      <w:r w:rsidR="00427913">
        <w:rPr>
          <w:rFonts w:ascii="Arial" w:hAnsi="Arial" w:cs="Arial"/>
          <w:b/>
          <w:sz w:val="24"/>
          <w:szCs w:val="24"/>
        </w:rPr>
        <w:t>40 meses</w:t>
      </w:r>
      <w:r w:rsidR="00FA3342" w:rsidRPr="00800B95">
        <w:rPr>
          <w:rFonts w:ascii="Arial" w:hAnsi="Arial" w:cs="Arial"/>
          <w:b/>
          <w:sz w:val="24"/>
          <w:szCs w:val="24"/>
        </w:rPr>
        <w:t xml:space="preserve"> (</w:t>
      </w:r>
      <w:r w:rsidR="00427913">
        <w:rPr>
          <w:rFonts w:ascii="Arial" w:hAnsi="Arial" w:cs="Arial"/>
          <w:b/>
          <w:sz w:val="24"/>
          <w:szCs w:val="24"/>
        </w:rPr>
        <w:t>quarenta parcelas mensais</w:t>
      </w:r>
      <w:r w:rsidR="00FA3342" w:rsidRPr="00800B95">
        <w:rPr>
          <w:rFonts w:ascii="Arial" w:hAnsi="Arial" w:cs="Arial"/>
          <w:b/>
          <w:sz w:val="24"/>
          <w:szCs w:val="24"/>
        </w:rPr>
        <w:t>)</w:t>
      </w:r>
      <w:r w:rsidR="00FA3342">
        <w:rPr>
          <w:rFonts w:ascii="Arial" w:hAnsi="Arial" w:cs="Arial"/>
          <w:sz w:val="24"/>
          <w:szCs w:val="24"/>
        </w:rPr>
        <w:t xml:space="preserve">,sendo uma entrada de </w:t>
      </w:r>
      <w:r w:rsidR="00FA3342" w:rsidRPr="00525EAC">
        <w:rPr>
          <w:rFonts w:ascii="Arial" w:hAnsi="Arial" w:cs="Arial"/>
          <w:b/>
          <w:sz w:val="24"/>
          <w:szCs w:val="24"/>
        </w:rPr>
        <w:t xml:space="preserve">R$ </w:t>
      </w:r>
      <w:r w:rsidR="00427913">
        <w:rPr>
          <w:rFonts w:ascii="Arial" w:hAnsi="Arial" w:cs="Arial"/>
          <w:b/>
          <w:sz w:val="24"/>
          <w:szCs w:val="24"/>
        </w:rPr>
        <w:t>1.780.000,00</w:t>
      </w:r>
      <w:r w:rsidR="00FA3342">
        <w:rPr>
          <w:rFonts w:ascii="Arial" w:hAnsi="Arial" w:cs="Arial"/>
          <w:sz w:val="24"/>
          <w:szCs w:val="24"/>
        </w:rPr>
        <w:t xml:space="preserve"> </w:t>
      </w:r>
      <w:r w:rsidR="00FA3342" w:rsidRPr="00525EAC">
        <w:rPr>
          <w:rFonts w:ascii="Arial" w:hAnsi="Arial" w:cs="Arial"/>
          <w:b/>
          <w:sz w:val="24"/>
          <w:szCs w:val="24"/>
        </w:rPr>
        <w:t>(</w:t>
      </w:r>
      <w:r w:rsidR="00427913">
        <w:rPr>
          <w:rFonts w:ascii="Arial" w:hAnsi="Arial" w:cs="Arial"/>
          <w:b/>
          <w:sz w:val="24"/>
          <w:szCs w:val="24"/>
        </w:rPr>
        <w:t>HUM MILHÃO E SETECENTOS E OITENTA MIL REAIS</w:t>
      </w:r>
      <w:r w:rsidR="00FA3342" w:rsidRPr="00525EAC">
        <w:rPr>
          <w:rFonts w:ascii="Arial" w:hAnsi="Arial" w:cs="Arial"/>
          <w:b/>
          <w:sz w:val="24"/>
          <w:szCs w:val="24"/>
        </w:rPr>
        <w:t>)</w:t>
      </w:r>
      <w:r w:rsidR="00FA3342">
        <w:rPr>
          <w:rFonts w:ascii="Arial" w:hAnsi="Arial" w:cs="Arial"/>
          <w:b/>
          <w:sz w:val="24"/>
          <w:szCs w:val="24"/>
        </w:rPr>
        <w:t>,</w:t>
      </w:r>
      <w:r w:rsidR="00427913">
        <w:rPr>
          <w:rFonts w:ascii="Arial" w:hAnsi="Arial" w:cs="Arial"/>
          <w:b/>
          <w:sz w:val="24"/>
          <w:szCs w:val="24"/>
        </w:rPr>
        <w:t xml:space="preserve"> SENDO PAGA </w:t>
      </w:r>
      <w:r w:rsidR="00FA3342">
        <w:rPr>
          <w:rFonts w:ascii="Arial" w:hAnsi="Arial" w:cs="Arial"/>
          <w:sz w:val="24"/>
          <w:szCs w:val="24"/>
        </w:rPr>
        <w:t xml:space="preserve">após o </w:t>
      </w:r>
      <w:r w:rsidR="00FA3342" w:rsidRPr="003C6D4B">
        <w:rPr>
          <w:rFonts w:ascii="Arial" w:hAnsi="Arial" w:cs="Arial"/>
          <w:b/>
          <w:sz w:val="24"/>
          <w:szCs w:val="24"/>
        </w:rPr>
        <w:t>QUINTO DIA ÚTIL</w:t>
      </w:r>
      <w:r w:rsidR="00FA3342">
        <w:rPr>
          <w:rFonts w:ascii="Arial" w:hAnsi="Arial" w:cs="Arial"/>
          <w:sz w:val="24"/>
          <w:szCs w:val="24"/>
        </w:rPr>
        <w:t xml:space="preserve"> da assinatura da </w:t>
      </w:r>
      <w:r w:rsidR="00FA3342" w:rsidRPr="003C6D4B">
        <w:rPr>
          <w:rFonts w:ascii="Arial" w:hAnsi="Arial" w:cs="Arial"/>
          <w:b/>
          <w:sz w:val="24"/>
          <w:szCs w:val="24"/>
        </w:rPr>
        <w:t>CONCESSÃO</w:t>
      </w:r>
      <w:r w:rsidR="00FA3342">
        <w:rPr>
          <w:rFonts w:ascii="Arial" w:hAnsi="Arial" w:cs="Arial"/>
          <w:sz w:val="24"/>
          <w:szCs w:val="24"/>
        </w:rPr>
        <w:t xml:space="preserve"> , </w:t>
      </w:r>
      <w:r w:rsidR="00427913">
        <w:rPr>
          <w:rFonts w:ascii="Arial" w:hAnsi="Arial" w:cs="Arial"/>
          <w:sz w:val="24"/>
          <w:szCs w:val="24"/>
        </w:rPr>
        <w:t xml:space="preserve">no prazo de </w:t>
      </w:r>
      <w:r w:rsidR="00427913" w:rsidRPr="00427913">
        <w:rPr>
          <w:rFonts w:ascii="Arial" w:hAnsi="Arial" w:cs="Arial"/>
          <w:b/>
          <w:sz w:val="24"/>
          <w:szCs w:val="24"/>
        </w:rPr>
        <w:t xml:space="preserve">30 </w:t>
      </w:r>
      <w:r w:rsidR="00FA3342" w:rsidRPr="003C6D4B">
        <w:rPr>
          <w:rFonts w:ascii="Arial" w:hAnsi="Arial" w:cs="Arial"/>
          <w:b/>
          <w:sz w:val="24"/>
          <w:szCs w:val="24"/>
        </w:rPr>
        <w:t>DIAS</w:t>
      </w:r>
      <w:r w:rsidR="00FA3342">
        <w:rPr>
          <w:rFonts w:ascii="Arial" w:hAnsi="Arial" w:cs="Arial"/>
          <w:sz w:val="24"/>
          <w:szCs w:val="24"/>
        </w:rPr>
        <w:t xml:space="preserve"> após a entrada, ficando saldo de </w:t>
      </w:r>
      <w:r w:rsidR="00427913">
        <w:rPr>
          <w:rFonts w:ascii="Arial" w:hAnsi="Arial" w:cs="Arial"/>
          <w:b/>
          <w:sz w:val="24"/>
          <w:szCs w:val="24"/>
        </w:rPr>
        <w:t xml:space="preserve">R$ 2.000.000,00 (DOIS MILHÕES DE REAIS) </w:t>
      </w:r>
      <w:r w:rsidR="00FA3342">
        <w:rPr>
          <w:rFonts w:ascii="Arial" w:hAnsi="Arial" w:cs="Arial"/>
          <w:sz w:val="24"/>
          <w:szCs w:val="24"/>
        </w:rPr>
        <w:t xml:space="preserve">A serem pagos em </w:t>
      </w:r>
      <w:r w:rsidR="00427913">
        <w:rPr>
          <w:rFonts w:ascii="Arial" w:hAnsi="Arial" w:cs="Arial"/>
          <w:b/>
          <w:sz w:val="24"/>
          <w:szCs w:val="24"/>
        </w:rPr>
        <w:t>4</w:t>
      </w:r>
      <w:r w:rsidR="00FA3342" w:rsidRPr="003C6D4B">
        <w:rPr>
          <w:rFonts w:ascii="Arial" w:hAnsi="Arial" w:cs="Arial"/>
          <w:b/>
          <w:sz w:val="24"/>
          <w:szCs w:val="24"/>
        </w:rPr>
        <w:t>0</w:t>
      </w:r>
      <w:r w:rsidR="00FA3342">
        <w:rPr>
          <w:rFonts w:ascii="Arial" w:hAnsi="Arial" w:cs="Arial"/>
          <w:b/>
          <w:sz w:val="24"/>
          <w:szCs w:val="24"/>
        </w:rPr>
        <w:t xml:space="preserve"> </w:t>
      </w:r>
      <w:r w:rsidR="00FA3342">
        <w:rPr>
          <w:rFonts w:ascii="Arial" w:hAnsi="Arial" w:cs="Arial"/>
          <w:sz w:val="24"/>
          <w:szCs w:val="24"/>
        </w:rPr>
        <w:t>(</w:t>
      </w:r>
      <w:r w:rsidR="00427913">
        <w:rPr>
          <w:rFonts w:ascii="Arial" w:hAnsi="Arial" w:cs="Arial"/>
          <w:b/>
          <w:sz w:val="24"/>
          <w:szCs w:val="24"/>
        </w:rPr>
        <w:t>QUARENTA</w:t>
      </w:r>
      <w:r w:rsidR="00FA3342" w:rsidRPr="003C6D4B">
        <w:rPr>
          <w:rFonts w:ascii="Arial" w:hAnsi="Arial" w:cs="Arial"/>
          <w:b/>
          <w:sz w:val="24"/>
          <w:szCs w:val="24"/>
        </w:rPr>
        <w:t xml:space="preserve"> parcelas</w:t>
      </w:r>
      <w:r w:rsidR="00FD6F5A">
        <w:rPr>
          <w:rFonts w:ascii="Arial" w:hAnsi="Arial" w:cs="Arial"/>
          <w:b/>
          <w:sz w:val="24"/>
          <w:szCs w:val="24"/>
        </w:rPr>
        <w:t xml:space="preserve"> mensais</w:t>
      </w:r>
      <w:r w:rsidR="00FA3342">
        <w:rPr>
          <w:rFonts w:ascii="Arial" w:hAnsi="Arial" w:cs="Arial"/>
          <w:sz w:val="24"/>
          <w:szCs w:val="24"/>
        </w:rPr>
        <w:t xml:space="preserve">) iguais no valor </w:t>
      </w:r>
      <w:r w:rsidR="00FA3342" w:rsidRPr="00800B95">
        <w:rPr>
          <w:rFonts w:ascii="Arial" w:hAnsi="Arial" w:cs="Arial"/>
          <w:sz w:val="24"/>
          <w:szCs w:val="24"/>
        </w:rPr>
        <w:t xml:space="preserve"> de </w:t>
      </w:r>
      <w:r w:rsidR="00FA3342" w:rsidRPr="00800B95">
        <w:rPr>
          <w:rFonts w:ascii="Arial" w:hAnsi="Arial" w:cs="Arial"/>
          <w:b/>
          <w:sz w:val="24"/>
          <w:szCs w:val="24"/>
        </w:rPr>
        <w:t>R$</w:t>
      </w:r>
      <w:r w:rsidR="00FA3342">
        <w:rPr>
          <w:rFonts w:ascii="Arial" w:hAnsi="Arial" w:cs="Arial"/>
          <w:b/>
          <w:sz w:val="24"/>
          <w:szCs w:val="24"/>
        </w:rPr>
        <w:t xml:space="preserve"> </w:t>
      </w:r>
      <w:r w:rsidR="00427913">
        <w:rPr>
          <w:rFonts w:ascii="Arial" w:hAnsi="Arial" w:cs="Arial"/>
          <w:b/>
          <w:sz w:val="24"/>
          <w:szCs w:val="24"/>
        </w:rPr>
        <w:t>50.000,00</w:t>
      </w:r>
      <w:r w:rsidR="00FA3342">
        <w:rPr>
          <w:rFonts w:ascii="Arial" w:hAnsi="Arial" w:cs="Arial"/>
          <w:b/>
          <w:sz w:val="24"/>
          <w:szCs w:val="24"/>
        </w:rPr>
        <w:t xml:space="preserve"> </w:t>
      </w:r>
      <w:r w:rsidR="00FA3342" w:rsidRPr="003C6D4B">
        <w:rPr>
          <w:rFonts w:ascii="Arial" w:hAnsi="Arial" w:cs="Arial"/>
          <w:b/>
          <w:sz w:val="24"/>
          <w:szCs w:val="24"/>
        </w:rPr>
        <w:t>(</w:t>
      </w:r>
      <w:r w:rsidR="00427913">
        <w:rPr>
          <w:rFonts w:ascii="Arial" w:hAnsi="Arial" w:cs="Arial"/>
          <w:b/>
          <w:sz w:val="24"/>
          <w:szCs w:val="24"/>
        </w:rPr>
        <w:t>CINQUENTA MIL REAIS</w:t>
      </w:r>
      <w:r w:rsidR="00FA3342" w:rsidRPr="003C6D4B">
        <w:rPr>
          <w:rFonts w:ascii="Arial" w:hAnsi="Arial" w:cs="Arial"/>
          <w:b/>
          <w:sz w:val="24"/>
          <w:szCs w:val="24"/>
        </w:rPr>
        <w:t>)</w:t>
      </w:r>
      <w:r w:rsidR="00FA3342" w:rsidRPr="00800B95">
        <w:rPr>
          <w:rFonts w:ascii="Arial" w:hAnsi="Arial" w:cs="Arial"/>
          <w:sz w:val="24"/>
          <w:szCs w:val="24"/>
        </w:rPr>
        <w:t xml:space="preserve"> </w:t>
      </w:r>
      <w:r w:rsidR="00EA47CF" w:rsidRPr="00800B95">
        <w:rPr>
          <w:rFonts w:ascii="Arial" w:hAnsi="Arial" w:cs="Arial"/>
          <w:sz w:val="24"/>
          <w:szCs w:val="24"/>
        </w:rPr>
        <w:t xml:space="preserve">corrigidas anualmente pelo </w:t>
      </w:r>
      <w:r w:rsidR="00EA47CF" w:rsidRPr="00800B95">
        <w:rPr>
          <w:rFonts w:ascii="Arial" w:hAnsi="Arial" w:cs="Arial"/>
          <w:b/>
          <w:sz w:val="24"/>
          <w:szCs w:val="24"/>
        </w:rPr>
        <w:t>IGPM ou qualquer outro índice que o venha a substituir na época</w:t>
      </w:r>
      <w:r w:rsidR="00CA7581">
        <w:rPr>
          <w:rFonts w:ascii="Arial" w:hAnsi="Arial" w:cs="Arial"/>
          <w:b/>
          <w:sz w:val="24"/>
          <w:szCs w:val="24"/>
        </w:rPr>
        <w:t>, PERFAZENDO UM TOTAL DE R$4.</w:t>
      </w:r>
      <w:r w:rsidR="00151168">
        <w:rPr>
          <w:rFonts w:ascii="Arial" w:hAnsi="Arial" w:cs="Arial"/>
          <w:b/>
          <w:sz w:val="24"/>
          <w:szCs w:val="24"/>
        </w:rPr>
        <w:t>752</w:t>
      </w:r>
      <w:r w:rsidR="00EA47CF" w:rsidRPr="00800B95">
        <w:rPr>
          <w:rFonts w:ascii="Arial" w:hAnsi="Arial" w:cs="Arial"/>
          <w:b/>
          <w:sz w:val="24"/>
          <w:szCs w:val="24"/>
        </w:rPr>
        <w:t>.</w:t>
      </w:r>
      <w:r w:rsidR="00151168">
        <w:rPr>
          <w:rFonts w:ascii="Arial" w:hAnsi="Arial" w:cs="Arial"/>
          <w:b/>
          <w:sz w:val="24"/>
          <w:szCs w:val="24"/>
        </w:rPr>
        <w:t>3</w:t>
      </w:r>
      <w:r w:rsidR="00CA7581">
        <w:rPr>
          <w:rFonts w:ascii="Arial" w:hAnsi="Arial" w:cs="Arial"/>
          <w:b/>
          <w:sz w:val="24"/>
          <w:szCs w:val="24"/>
        </w:rPr>
        <w:t xml:space="preserve">00,00 (QUATRO MILHÕES </w:t>
      </w:r>
      <w:r w:rsidR="00151168">
        <w:rPr>
          <w:rFonts w:ascii="Arial" w:hAnsi="Arial" w:cs="Arial"/>
          <w:b/>
          <w:sz w:val="24"/>
          <w:szCs w:val="24"/>
        </w:rPr>
        <w:t xml:space="preserve">SETECENTOS </w:t>
      </w:r>
      <w:r w:rsidR="00CA7581">
        <w:rPr>
          <w:rFonts w:ascii="Arial" w:hAnsi="Arial" w:cs="Arial"/>
          <w:b/>
          <w:sz w:val="24"/>
          <w:szCs w:val="24"/>
        </w:rPr>
        <w:t xml:space="preserve"> E </w:t>
      </w:r>
      <w:r w:rsidR="00151168">
        <w:rPr>
          <w:rFonts w:ascii="Arial" w:hAnsi="Arial" w:cs="Arial"/>
          <w:b/>
          <w:sz w:val="24"/>
          <w:szCs w:val="24"/>
        </w:rPr>
        <w:t>CINQUENTA</w:t>
      </w:r>
      <w:r w:rsidR="00CA7581">
        <w:rPr>
          <w:rFonts w:ascii="Arial" w:hAnsi="Arial" w:cs="Arial"/>
          <w:b/>
          <w:sz w:val="24"/>
          <w:szCs w:val="24"/>
        </w:rPr>
        <w:t xml:space="preserve"> E</w:t>
      </w:r>
      <w:r w:rsidR="00151168">
        <w:rPr>
          <w:rFonts w:ascii="Arial" w:hAnsi="Arial" w:cs="Arial"/>
          <w:b/>
          <w:sz w:val="24"/>
          <w:szCs w:val="24"/>
        </w:rPr>
        <w:t xml:space="preserve"> DOIS</w:t>
      </w:r>
      <w:r w:rsidR="00CA7581">
        <w:rPr>
          <w:rFonts w:ascii="Arial" w:hAnsi="Arial" w:cs="Arial"/>
          <w:b/>
          <w:sz w:val="24"/>
          <w:szCs w:val="24"/>
        </w:rPr>
        <w:t xml:space="preserve"> MIL </w:t>
      </w:r>
      <w:r w:rsidR="00151168">
        <w:rPr>
          <w:rFonts w:ascii="Arial" w:hAnsi="Arial" w:cs="Arial"/>
          <w:b/>
          <w:sz w:val="24"/>
          <w:szCs w:val="24"/>
        </w:rPr>
        <w:t>E TREZENTOS REAIS</w:t>
      </w:r>
      <w:r w:rsidR="00CA7581">
        <w:rPr>
          <w:rFonts w:ascii="Arial" w:hAnsi="Arial" w:cs="Arial"/>
          <w:b/>
          <w:sz w:val="24"/>
          <w:szCs w:val="24"/>
        </w:rPr>
        <w:t>).</w:t>
      </w:r>
    </w:p>
    <w:p w:rsidR="00F550CC" w:rsidRDefault="00F550CC" w:rsidP="008A3FA9">
      <w:pPr>
        <w:widowControl w:val="0"/>
        <w:overflowPunct w:val="0"/>
        <w:autoSpaceDE w:val="0"/>
        <w:autoSpaceDN w:val="0"/>
        <w:adjustRightInd w:val="0"/>
        <w:spacing w:after="0" w:line="237" w:lineRule="auto"/>
        <w:ind w:firstLine="720"/>
        <w:jc w:val="both"/>
        <w:rPr>
          <w:rFonts w:ascii="Arial" w:hAnsi="Arial" w:cs="Arial"/>
          <w:b/>
          <w:sz w:val="24"/>
          <w:szCs w:val="24"/>
        </w:rPr>
      </w:pPr>
    </w:p>
    <w:p w:rsidR="00F550CC" w:rsidRDefault="00F550CC" w:rsidP="008A3FA9">
      <w:pPr>
        <w:widowControl w:val="0"/>
        <w:overflowPunct w:val="0"/>
        <w:autoSpaceDE w:val="0"/>
        <w:autoSpaceDN w:val="0"/>
        <w:adjustRightInd w:val="0"/>
        <w:spacing w:after="0" w:line="237" w:lineRule="auto"/>
        <w:ind w:firstLine="720"/>
        <w:jc w:val="both"/>
        <w:rPr>
          <w:rFonts w:ascii="Arial" w:hAnsi="Arial" w:cs="Arial"/>
          <w:b/>
          <w:sz w:val="24"/>
          <w:szCs w:val="24"/>
        </w:rPr>
      </w:pPr>
      <w:r>
        <w:rPr>
          <w:rFonts w:ascii="Arial" w:hAnsi="Arial" w:cs="Arial"/>
          <w:b/>
          <w:sz w:val="24"/>
          <w:szCs w:val="24"/>
        </w:rPr>
        <w:t>TABELA DE COMPOSIÇÃO DE CUSTOS DO VALOR DA CONCESSÃO</w:t>
      </w:r>
    </w:p>
    <w:p w:rsidR="00F439EB" w:rsidRDefault="00F439EB" w:rsidP="008A3FA9">
      <w:pPr>
        <w:widowControl w:val="0"/>
        <w:overflowPunct w:val="0"/>
        <w:autoSpaceDE w:val="0"/>
        <w:autoSpaceDN w:val="0"/>
        <w:adjustRightInd w:val="0"/>
        <w:spacing w:after="0" w:line="237" w:lineRule="auto"/>
        <w:ind w:firstLine="720"/>
        <w:jc w:val="both"/>
        <w:rPr>
          <w:rFonts w:ascii="Arial" w:hAnsi="Arial" w:cs="Arial"/>
          <w:b/>
          <w:sz w:val="24"/>
          <w:szCs w:val="24"/>
        </w:rPr>
      </w:pPr>
    </w:p>
    <w:p w:rsidR="00F439EB" w:rsidRDefault="00F439EB" w:rsidP="00F439EB">
      <w:pPr>
        <w:widowControl w:val="0"/>
        <w:overflowPunct w:val="0"/>
        <w:autoSpaceDE w:val="0"/>
        <w:autoSpaceDN w:val="0"/>
        <w:adjustRightInd w:val="0"/>
        <w:spacing w:after="0" w:line="237" w:lineRule="auto"/>
        <w:jc w:val="both"/>
        <w:rPr>
          <w:rFonts w:ascii="Californian FB" w:hAnsi="Californian FB" w:cs="Californian FB"/>
          <w:sz w:val="24"/>
          <w:szCs w:val="24"/>
        </w:rPr>
      </w:pPr>
      <w:r w:rsidRPr="00F439EB">
        <w:rPr>
          <w:noProof/>
          <w:szCs w:val="24"/>
        </w:rPr>
        <w:drawing>
          <wp:inline distT="0" distB="0" distL="0" distR="0">
            <wp:extent cx="6264082" cy="1717482"/>
            <wp:effectExtent l="19050" t="0" r="3368" b="0"/>
            <wp:docPr id="10"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srcRect/>
                    <a:stretch>
                      <a:fillRect/>
                    </a:stretch>
                  </pic:blipFill>
                  <pic:spPr bwMode="auto">
                    <a:xfrm>
                      <a:off x="0" y="0"/>
                      <a:ext cx="6285304" cy="1723301"/>
                    </a:xfrm>
                    <a:prstGeom prst="rect">
                      <a:avLst/>
                    </a:prstGeom>
                    <a:noFill/>
                    <a:ln w="9525">
                      <a:noFill/>
                      <a:miter lim="800000"/>
                      <a:headEnd/>
                      <a:tailEnd/>
                    </a:ln>
                  </pic:spPr>
                </pic:pic>
              </a:graphicData>
            </a:graphic>
          </wp:inline>
        </w:drawing>
      </w:r>
    </w:p>
    <w:p w:rsidR="00F550CC" w:rsidRDefault="00F550CC" w:rsidP="00F439EB">
      <w:pPr>
        <w:widowControl w:val="0"/>
        <w:overflowPunct w:val="0"/>
        <w:autoSpaceDE w:val="0"/>
        <w:autoSpaceDN w:val="0"/>
        <w:adjustRightInd w:val="0"/>
        <w:spacing w:after="0" w:line="237" w:lineRule="auto"/>
        <w:jc w:val="both"/>
        <w:rPr>
          <w:rFonts w:ascii="Californian FB" w:hAnsi="Californian FB" w:cs="Californian FB"/>
          <w:sz w:val="24"/>
          <w:szCs w:val="24"/>
        </w:rPr>
      </w:pPr>
    </w:p>
    <w:p w:rsidR="002D585B" w:rsidRPr="002D585B" w:rsidRDefault="00D76B2D" w:rsidP="002D585B">
      <w:pPr>
        <w:widowControl w:val="0"/>
        <w:overflowPunct w:val="0"/>
        <w:autoSpaceDE w:val="0"/>
        <w:autoSpaceDN w:val="0"/>
        <w:adjustRightInd w:val="0"/>
        <w:spacing w:after="0" w:line="237" w:lineRule="auto"/>
        <w:rPr>
          <w:rFonts w:ascii="Californian FB" w:hAnsi="Californian FB" w:cs="Californian FB"/>
          <w:sz w:val="24"/>
          <w:szCs w:val="24"/>
        </w:rPr>
      </w:pPr>
      <w:r w:rsidRPr="00D76B2D">
        <w:rPr>
          <w:noProof/>
          <w:szCs w:val="24"/>
        </w:rPr>
        <w:drawing>
          <wp:inline distT="0" distB="0" distL="0" distR="0">
            <wp:extent cx="6269833" cy="1963972"/>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6275479" cy="1965740"/>
                    </a:xfrm>
                    <a:prstGeom prst="rect">
                      <a:avLst/>
                    </a:prstGeom>
                    <a:noFill/>
                    <a:ln w="9525">
                      <a:noFill/>
                      <a:miter lim="800000"/>
                      <a:headEnd/>
                      <a:tailEnd/>
                    </a:ln>
                  </pic:spPr>
                </pic:pic>
              </a:graphicData>
            </a:graphic>
          </wp:inline>
        </w:drawing>
      </w:r>
    </w:p>
    <w:p w:rsidR="002D585B" w:rsidRDefault="002D585B" w:rsidP="002D585B">
      <w:pPr>
        <w:widowControl w:val="0"/>
        <w:autoSpaceDE w:val="0"/>
        <w:autoSpaceDN w:val="0"/>
        <w:adjustRightInd w:val="0"/>
        <w:spacing w:after="0" w:line="200" w:lineRule="exact"/>
        <w:jc w:val="right"/>
        <w:rPr>
          <w:szCs w:val="24"/>
        </w:rPr>
      </w:pPr>
    </w:p>
    <w:tbl>
      <w:tblPr>
        <w:tblW w:w="4776" w:type="dxa"/>
        <w:jc w:val="right"/>
        <w:tblCellMar>
          <w:left w:w="70" w:type="dxa"/>
          <w:right w:w="70" w:type="dxa"/>
        </w:tblCellMar>
        <w:tblLook w:val="04A0" w:firstRow="1" w:lastRow="0" w:firstColumn="1" w:lastColumn="0" w:noHBand="0" w:noVBand="1"/>
      </w:tblPr>
      <w:tblGrid>
        <w:gridCol w:w="1440"/>
        <w:gridCol w:w="1439"/>
        <w:gridCol w:w="1737"/>
        <w:gridCol w:w="160"/>
      </w:tblGrid>
      <w:tr w:rsidR="002D585B" w:rsidRPr="002D585B" w:rsidTr="002D585B">
        <w:trPr>
          <w:trHeight w:val="315"/>
          <w:jc w:val="right"/>
        </w:trPr>
        <w:tc>
          <w:tcPr>
            <w:tcW w:w="2879" w:type="dxa"/>
            <w:gridSpan w:val="2"/>
            <w:tcBorders>
              <w:top w:val="single" w:sz="8" w:space="0" w:color="auto"/>
              <w:left w:val="single" w:sz="8" w:space="0" w:color="auto"/>
              <w:bottom w:val="single" w:sz="8" w:space="0" w:color="auto"/>
              <w:right w:val="single" w:sz="8" w:space="0" w:color="000000"/>
            </w:tcBorders>
            <w:shd w:val="clear" w:color="000000" w:fill="FFFF00"/>
            <w:noWrap/>
            <w:vAlign w:val="bottom"/>
            <w:hideMark/>
          </w:tcPr>
          <w:p w:rsidR="002D585B" w:rsidRPr="002D585B" w:rsidRDefault="002D585B" w:rsidP="002D585B">
            <w:pPr>
              <w:spacing w:after="0" w:line="240" w:lineRule="auto"/>
              <w:jc w:val="center"/>
              <w:rPr>
                <w:rFonts w:cs="Calibri"/>
                <w:b/>
                <w:bCs/>
                <w:color w:val="000000"/>
              </w:rPr>
            </w:pPr>
            <w:r w:rsidRPr="002D585B">
              <w:rPr>
                <w:rFonts w:cs="Calibri"/>
                <w:b/>
                <w:bCs/>
                <w:color w:val="000000"/>
              </w:rPr>
              <w:t>PROJETOS (R$)</w:t>
            </w:r>
          </w:p>
        </w:tc>
        <w:tc>
          <w:tcPr>
            <w:tcW w:w="1897" w:type="dxa"/>
            <w:gridSpan w:val="2"/>
            <w:tcBorders>
              <w:top w:val="single" w:sz="8" w:space="0" w:color="auto"/>
              <w:left w:val="nil"/>
              <w:bottom w:val="single" w:sz="8" w:space="0" w:color="auto"/>
              <w:right w:val="single" w:sz="8" w:space="0" w:color="000000"/>
            </w:tcBorders>
            <w:shd w:val="clear" w:color="000000" w:fill="FFFF00"/>
            <w:noWrap/>
            <w:vAlign w:val="bottom"/>
            <w:hideMark/>
          </w:tcPr>
          <w:p w:rsidR="002D585B" w:rsidRPr="002D585B" w:rsidRDefault="002D585B" w:rsidP="002D585B">
            <w:pPr>
              <w:spacing w:after="0" w:line="240" w:lineRule="auto"/>
              <w:jc w:val="center"/>
              <w:rPr>
                <w:rFonts w:cs="Calibri"/>
                <w:b/>
                <w:bCs/>
                <w:color w:val="000000"/>
              </w:rPr>
            </w:pPr>
            <w:r w:rsidRPr="002D585B">
              <w:rPr>
                <w:rFonts w:cs="Calibri"/>
                <w:b/>
                <w:bCs/>
                <w:color w:val="000000"/>
              </w:rPr>
              <w:t>R$ 111.800,00</w:t>
            </w:r>
          </w:p>
        </w:tc>
      </w:tr>
      <w:tr w:rsidR="002D585B" w:rsidRPr="002D585B" w:rsidTr="002D585B">
        <w:trPr>
          <w:trHeight w:val="315"/>
          <w:jc w:val="right"/>
        </w:trPr>
        <w:tc>
          <w:tcPr>
            <w:tcW w:w="2879" w:type="dxa"/>
            <w:gridSpan w:val="2"/>
            <w:tcBorders>
              <w:top w:val="single" w:sz="8" w:space="0" w:color="auto"/>
              <w:left w:val="single" w:sz="8" w:space="0" w:color="auto"/>
              <w:bottom w:val="single" w:sz="8" w:space="0" w:color="auto"/>
              <w:right w:val="single" w:sz="8" w:space="0" w:color="000000"/>
            </w:tcBorders>
            <w:shd w:val="clear" w:color="000000" w:fill="FFFF00"/>
            <w:noWrap/>
            <w:vAlign w:val="bottom"/>
            <w:hideMark/>
          </w:tcPr>
          <w:p w:rsidR="002D585B" w:rsidRPr="002D585B" w:rsidRDefault="002D585B" w:rsidP="002D585B">
            <w:pPr>
              <w:spacing w:after="0" w:line="240" w:lineRule="auto"/>
              <w:jc w:val="center"/>
              <w:rPr>
                <w:rFonts w:cs="Calibri"/>
                <w:b/>
                <w:bCs/>
                <w:color w:val="000000"/>
              </w:rPr>
            </w:pPr>
            <w:r w:rsidRPr="002D585B">
              <w:rPr>
                <w:rFonts w:cs="Calibri"/>
                <w:b/>
                <w:bCs/>
                <w:color w:val="000000"/>
              </w:rPr>
              <w:t>VALOR TOTAL DAS OBRAS</w:t>
            </w:r>
          </w:p>
        </w:tc>
        <w:tc>
          <w:tcPr>
            <w:tcW w:w="1737" w:type="dxa"/>
            <w:tcBorders>
              <w:top w:val="nil"/>
              <w:left w:val="nil"/>
              <w:bottom w:val="single" w:sz="8" w:space="0" w:color="auto"/>
              <w:right w:val="single" w:sz="8" w:space="0" w:color="auto"/>
            </w:tcBorders>
            <w:shd w:val="clear" w:color="000000" w:fill="FFFF00"/>
            <w:noWrap/>
            <w:vAlign w:val="bottom"/>
            <w:hideMark/>
          </w:tcPr>
          <w:p w:rsidR="002D585B" w:rsidRPr="002D585B" w:rsidRDefault="002D585B" w:rsidP="002D585B">
            <w:pPr>
              <w:spacing w:after="0" w:line="240" w:lineRule="auto"/>
              <w:jc w:val="center"/>
              <w:rPr>
                <w:rFonts w:cs="Calibri"/>
                <w:b/>
                <w:bCs/>
                <w:color w:val="000000"/>
              </w:rPr>
            </w:pPr>
            <w:r w:rsidRPr="002D585B">
              <w:rPr>
                <w:rFonts w:cs="Calibri"/>
                <w:b/>
                <w:bCs/>
                <w:color w:val="000000"/>
              </w:rPr>
              <w:t xml:space="preserve"> R$860.500.00</w:t>
            </w:r>
          </w:p>
        </w:tc>
        <w:tc>
          <w:tcPr>
            <w:tcW w:w="160" w:type="dxa"/>
            <w:tcBorders>
              <w:top w:val="nil"/>
              <w:left w:val="nil"/>
              <w:bottom w:val="nil"/>
              <w:right w:val="nil"/>
            </w:tcBorders>
            <w:shd w:val="clear" w:color="auto" w:fill="auto"/>
            <w:noWrap/>
            <w:vAlign w:val="bottom"/>
            <w:hideMark/>
          </w:tcPr>
          <w:p w:rsidR="002D585B" w:rsidRPr="002D585B" w:rsidRDefault="002D585B" w:rsidP="002D585B">
            <w:pPr>
              <w:spacing w:after="0" w:line="240" w:lineRule="auto"/>
              <w:rPr>
                <w:rFonts w:cs="Calibri"/>
                <w:color w:val="000000"/>
              </w:rPr>
            </w:pPr>
          </w:p>
        </w:tc>
      </w:tr>
      <w:tr w:rsidR="002D585B" w:rsidRPr="002D585B" w:rsidTr="002D585B">
        <w:trPr>
          <w:trHeight w:val="315"/>
          <w:jc w:val="right"/>
        </w:trPr>
        <w:tc>
          <w:tcPr>
            <w:tcW w:w="2879" w:type="dxa"/>
            <w:gridSpan w:val="2"/>
            <w:tcBorders>
              <w:top w:val="single" w:sz="8" w:space="0" w:color="auto"/>
              <w:left w:val="single" w:sz="8" w:space="0" w:color="auto"/>
              <w:bottom w:val="single" w:sz="8" w:space="0" w:color="auto"/>
              <w:right w:val="single" w:sz="8" w:space="0" w:color="000000"/>
            </w:tcBorders>
            <w:shd w:val="clear" w:color="000000" w:fill="FFFF00"/>
            <w:noWrap/>
            <w:vAlign w:val="bottom"/>
            <w:hideMark/>
          </w:tcPr>
          <w:p w:rsidR="002D585B" w:rsidRPr="002D585B" w:rsidRDefault="002D585B" w:rsidP="002D585B">
            <w:pPr>
              <w:spacing w:after="0" w:line="240" w:lineRule="auto"/>
              <w:jc w:val="center"/>
              <w:rPr>
                <w:rFonts w:cs="Calibri"/>
                <w:b/>
                <w:bCs/>
                <w:color w:val="000000"/>
              </w:rPr>
            </w:pPr>
            <w:r w:rsidRPr="002D585B">
              <w:rPr>
                <w:rFonts w:cs="Calibri"/>
                <w:b/>
                <w:bCs/>
                <w:color w:val="000000"/>
              </w:rPr>
              <w:t>VALOR TOTAL DOS SERVIÇOS</w:t>
            </w:r>
          </w:p>
        </w:tc>
        <w:tc>
          <w:tcPr>
            <w:tcW w:w="1737" w:type="dxa"/>
            <w:tcBorders>
              <w:top w:val="nil"/>
              <w:left w:val="nil"/>
              <w:bottom w:val="single" w:sz="8" w:space="0" w:color="auto"/>
              <w:right w:val="single" w:sz="8" w:space="0" w:color="auto"/>
            </w:tcBorders>
            <w:shd w:val="clear" w:color="000000" w:fill="FFFF00"/>
            <w:noWrap/>
            <w:vAlign w:val="bottom"/>
            <w:hideMark/>
          </w:tcPr>
          <w:p w:rsidR="002D585B" w:rsidRPr="002D585B" w:rsidRDefault="002D585B" w:rsidP="002D585B">
            <w:pPr>
              <w:spacing w:after="0" w:line="240" w:lineRule="auto"/>
              <w:jc w:val="center"/>
              <w:rPr>
                <w:rFonts w:cs="Calibri"/>
                <w:b/>
                <w:bCs/>
                <w:color w:val="000000"/>
              </w:rPr>
            </w:pPr>
            <w:r w:rsidRPr="002D585B">
              <w:rPr>
                <w:rFonts w:cs="Calibri"/>
                <w:b/>
                <w:bCs/>
                <w:color w:val="000000"/>
              </w:rPr>
              <w:t>R$ 972.300,00</w:t>
            </w:r>
          </w:p>
        </w:tc>
        <w:tc>
          <w:tcPr>
            <w:tcW w:w="160" w:type="dxa"/>
            <w:tcBorders>
              <w:top w:val="nil"/>
              <w:left w:val="nil"/>
              <w:bottom w:val="nil"/>
              <w:right w:val="nil"/>
            </w:tcBorders>
            <w:shd w:val="clear" w:color="auto" w:fill="auto"/>
            <w:noWrap/>
            <w:vAlign w:val="bottom"/>
            <w:hideMark/>
          </w:tcPr>
          <w:p w:rsidR="002D585B" w:rsidRPr="002D585B" w:rsidRDefault="002D585B" w:rsidP="002D585B">
            <w:pPr>
              <w:spacing w:after="0" w:line="240" w:lineRule="auto"/>
              <w:rPr>
                <w:rFonts w:cs="Calibri"/>
                <w:color w:val="000000"/>
              </w:rPr>
            </w:pPr>
          </w:p>
        </w:tc>
      </w:tr>
      <w:tr w:rsidR="002D585B" w:rsidRPr="002D585B" w:rsidTr="002D585B">
        <w:trPr>
          <w:trHeight w:val="315"/>
          <w:jc w:val="right"/>
        </w:trPr>
        <w:tc>
          <w:tcPr>
            <w:tcW w:w="4616" w:type="dxa"/>
            <w:gridSpan w:val="3"/>
            <w:tcBorders>
              <w:top w:val="single" w:sz="8" w:space="0" w:color="auto"/>
              <w:left w:val="single" w:sz="8" w:space="0" w:color="auto"/>
              <w:bottom w:val="single" w:sz="8" w:space="0" w:color="auto"/>
              <w:right w:val="single" w:sz="8" w:space="0" w:color="000000"/>
            </w:tcBorders>
            <w:shd w:val="clear" w:color="000000" w:fill="FFFF00"/>
            <w:noWrap/>
            <w:vAlign w:val="bottom"/>
            <w:hideMark/>
          </w:tcPr>
          <w:p w:rsidR="002D585B" w:rsidRPr="002D585B" w:rsidRDefault="002D585B" w:rsidP="002D585B">
            <w:pPr>
              <w:spacing w:after="0" w:line="240" w:lineRule="auto"/>
              <w:jc w:val="center"/>
              <w:rPr>
                <w:rFonts w:cs="Calibri"/>
                <w:b/>
                <w:bCs/>
                <w:color w:val="000000"/>
              </w:rPr>
            </w:pPr>
            <w:r w:rsidRPr="002D585B">
              <w:rPr>
                <w:rFonts w:cs="Calibri"/>
                <w:b/>
                <w:bCs/>
                <w:color w:val="000000"/>
              </w:rPr>
              <w:t>VALOR DOS RECURSOS  INVESTIDOS NA REFORMA</w:t>
            </w:r>
          </w:p>
        </w:tc>
        <w:tc>
          <w:tcPr>
            <w:tcW w:w="160" w:type="dxa"/>
            <w:tcBorders>
              <w:top w:val="nil"/>
              <w:left w:val="nil"/>
              <w:bottom w:val="nil"/>
              <w:right w:val="nil"/>
            </w:tcBorders>
            <w:shd w:val="clear" w:color="auto" w:fill="auto"/>
            <w:noWrap/>
            <w:vAlign w:val="bottom"/>
            <w:hideMark/>
          </w:tcPr>
          <w:p w:rsidR="002D585B" w:rsidRPr="002D585B" w:rsidRDefault="002D585B" w:rsidP="002D585B">
            <w:pPr>
              <w:spacing w:after="0" w:line="240" w:lineRule="auto"/>
              <w:rPr>
                <w:rFonts w:cs="Calibri"/>
                <w:color w:val="000000"/>
              </w:rPr>
            </w:pPr>
          </w:p>
        </w:tc>
      </w:tr>
      <w:tr w:rsidR="002D585B" w:rsidRPr="002D585B" w:rsidTr="002D585B">
        <w:trPr>
          <w:trHeight w:val="315"/>
          <w:jc w:val="right"/>
        </w:trPr>
        <w:tc>
          <w:tcPr>
            <w:tcW w:w="4616" w:type="dxa"/>
            <w:gridSpan w:val="3"/>
            <w:tcBorders>
              <w:top w:val="single" w:sz="8" w:space="0" w:color="auto"/>
              <w:left w:val="single" w:sz="8" w:space="0" w:color="auto"/>
              <w:bottom w:val="single" w:sz="8" w:space="0" w:color="auto"/>
              <w:right w:val="single" w:sz="8" w:space="0" w:color="000000"/>
            </w:tcBorders>
            <w:shd w:val="clear" w:color="000000" w:fill="FFFF00"/>
            <w:noWrap/>
            <w:vAlign w:val="bottom"/>
            <w:hideMark/>
          </w:tcPr>
          <w:p w:rsidR="002D585B" w:rsidRPr="002D585B" w:rsidRDefault="002D585B" w:rsidP="002D585B">
            <w:pPr>
              <w:spacing w:after="0" w:line="240" w:lineRule="auto"/>
              <w:jc w:val="center"/>
              <w:rPr>
                <w:rFonts w:cs="Calibri"/>
                <w:b/>
                <w:bCs/>
                <w:color w:val="000000"/>
              </w:rPr>
            </w:pPr>
            <w:r w:rsidRPr="002D585B">
              <w:rPr>
                <w:rFonts w:cs="Calibri"/>
                <w:b/>
                <w:bCs/>
                <w:color w:val="000000"/>
              </w:rPr>
              <w:t>R$ 3.780.000,00</w:t>
            </w:r>
          </w:p>
        </w:tc>
        <w:tc>
          <w:tcPr>
            <w:tcW w:w="160" w:type="dxa"/>
            <w:tcBorders>
              <w:top w:val="nil"/>
              <w:left w:val="nil"/>
              <w:bottom w:val="nil"/>
              <w:right w:val="nil"/>
            </w:tcBorders>
            <w:shd w:val="clear" w:color="auto" w:fill="auto"/>
            <w:noWrap/>
            <w:vAlign w:val="bottom"/>
            <w:hideMark/>
          </w:tcPr>
          <w:p w:rsidR="002D585B" w:rsidRPr="002D585B" w:rsidRDefault="002D585B" w:rsidP="002D585B">
            <w:pPr>
              <w:spacing w:after="0" w:line="240" w:lineRule="auto"/>
              <w:rPr>
                <w:rFonts w:cs="Calibri"/>
                <w:color w:val="000000"/>
              </w:rPr>
            </w:pPr>
          </w:p>
        </w:tc>
      </w:tr>
      <w:tr w:rsidR="002D585B" w:rsidRPr="002D585B" w:rsidTr="002D585B">
        <w:trPr>
          <w:trHeight w:val="315"/>
          <w:jc w:val="right"/>
        </w:trPr>
        <w:tc>
          <w:tcPr>
            <w:tcW w:w="1440" w:type="dxa"/>
            <w:tcBorders>
              <w:top w:val="nil"/>
              <w:left w:val="nil"/>
              <w:bottom w:val="nil"/>
              <w:right w:val="nil"/>
            </w:tcBorders>
            <w:shd w:val="clear" w:color="auto" w:fill="auto"/>
            <w:noWrap/>
            <w:vAlign w:val="bottom"/>
            <w:hideMark/>
          </w:tcPr>
          <w:p w:rsidR="002D585B" w:rsidRPr="002D585B" w:rsidRDefault="002D585B" w:rsidP="002D585B">
            <w:pPr>
              <w:spacing w:after="0" w:line="240" w:lineRule="auto"/>
              <w:rPr>
                <w:rFonts w:cs="Calibri"/>
                <w:color w:val="000000"/>
              </w:rPr>
            </w:pPr>
          </w:p>
        </w:tc>
        <w:tc>
          <w:tcPr>
            <w:tcW w:w="1439" w:type="dxa"/>
            <w:tcBorders>
              <w:top w:val="nil"/>
              <w:left w:val="nil"/>
              <w:bottom w:val="nil"/>
              <w:right w:val="nil"/>
            </w:tcBorders>
            <w:shd w:val="clear" w:color="auto" w:fill="auto"/>
            <w:noWrap/>
            <w:vAlign w:val="bottom"/>
            <w:hideMark/>
          </w:tcPr>
          <w:p w:rsidR="002D585B" w:rsidRPr="002D585B" w:rsidRDefault="002D585B" w:rsidP="002D585B">
            <w:pPr>
              <w:spacing w:after="0" w:line="240" w:lineRule="auto"/>
              <w:rPr>
                <w:rFonts w:cs="Calibri"/>
                <w:color w:val="000000"/>
              </w:rPr>
            </w:pPr>
          </w:p>
        </w:tc>
        <w:tc>
          <w:tcPr>
            <w:tcW w:w="1737" w:type="dxa"/>
            <w:tcBorders>
              <w:top w:val="nil"/>
              <w:left w:val="nil"/>
              <w:bottom w:val="nil"/>
              <w:right w:val="nil"/>
            </w:tcBorders>
            <w:shd w:val="clear" w:color="auto" w:fill="auto"/>
            <w:noWrap/>
            <w:vAlign w:val="bottom"/>
            <w:hideMark/>
          </w:tcPr>
          <w:p w:rsidR="002D585B" w:rsidRPr="002D585B" w:rsidRDefault="002D585B" w:rsidP="002D585B">
            <w:pPr>
              <w:spacing w:after="0" w:line="240" w:lineRule="auto"/>
              <w:rPr>
                <w:rFonts w:cs="Calibri"/>
                <w:color w:val="000000"/>
              </w:rPr>
            </w:pPr>
          </w:p>
        </w:tc>
        <w:tc>
          <w:tcPr>
            <w:tcW w:w="160" w:type="dxa"/>
            <w:tcBorders>
              <w:top w:val="nil"/>
              <w:left w:val="nil"/>
              <w:bottom w:val="nil"/>
              <w:right w:val="nil"/>
            </w:tcBorders>
            <w:shd w:val="clear" w:color="auto" w:fill="auto"/>
            <w:noWrap/>
            <w:vAlign w:val="bottom"/>
            <w:hideMark/>
          </w:tcPr>
          <w:p w:rsidR="002D585B" w:rsidRPr="002D585B" w:rsidRDefault="002D585B" w:rsidP="002D585B">
            <w:pPr>
              <w:spacing w:after="0" w:line="240" w:lineRule="auto"/>
              <w:rPr>
                <w:rFonts w:cs="Calibri"/>
                <w:color w:val="000000"/>
              </w:rPr>
            </w:pPr>
          </w:p>
        </w:tc>
      </w:tr>
      <w:tr w:rsidR="002D585B" w:rsidRPr="002D585B" w:rsidTr="002D585B">
        <w:trPr>
          <w:trHeight w:val="315"/>
          <w:jc w:val="right"/>
        </w:trPr>
        <w:tc>
          <w:tcPr>
            <w:tcW w:w="4616" w:type="dxa"/>
            <w:gridSpan w:val="3"/>
            <w:tcBorders>
              <w:top w:val="single" w:sz="8" w:space="0" w:color="auto"/>
              <w:left w:val="single" w:sz="8" w:space="0" w:color="auto"/>
              <w:bottom w:val="single" w:sz="8" w:space="0" w:color="auto"/>
              <w:right w:val="single" w:sz="8" w:space="0" w:color="000000"/>
            </w:tcBorders>
            <w:shd w:val="clear" w:color="000000" w:fill="FFFF00"/>
            <w:noWrap/>
            <w:vAlign w:val="bottom"/>
            <w:hideMark/>
          </w:tcPr>
          <w:p w:rsidR="002D585B" w:rsidRPr="002D585B" w:rsidRDefault="002D585B" w:rsidP="002D585B">
            <w:pPr>
              <w:spacing w:after="0" w:line="240" w:lineRule="auto"/>
              <w:jc w:val="center"/>
              <w:rPr>
                <w:rFonts w:cs="Calibri"/>
                <w:b/>
                <w:bCs/>
                <w:color w:val="000000"/>
              </w:rPr>
            </w:pPr>
            <w:r w:rsidRPr="002D585B">
              <w:rPr>
                <w:rFonts w:cs="Calibri"/>
                <w:b/>
                <w:bCs/>
                <w:color w:val="000000"/>
              </w:rPr>
              <w:t>VALOR TOTAL DA CONCESSÃO</w:t>
            </w:r>
          </w:p>
        </w:tc>
        <w:tc>
          <w:tcPr>
            <w:tcW w:w="160" w:type="dxa"/>
            <w:tcBorders>
              <w:top w:val="nil"/>
              <w:left w:val="nil"/>
              <w:bottom w:val="nil"/>
              <w:right w:val="nil"/>
            </w:tcBorders>
            <w:shd w:val="clear" w:color="auto" w:fill="auto"/>
            <w:noWrap/>
            <w:vAlign w:val="bottom"/>
            <w:hideMark/>
          </w:tcPr>
          <w:p w:rsidR="002D585B" w:rsidRPr="002D585B" w:rsidRDefault="002D585B" w:rsidP="002D585B">
            <w:pPr>
              <w:spacing w:after="0" w:line="240" w:lineRule="auto"/>
              <w:rPr>
                <w:rFonts w:cs="Calibri"/>
                <w:color w:val="000000"/>
              </w:rPr>
            </w:pPr>
          </w:p>
        </w:tc>
      </w:tr>
      <w:tr w:rsidR="002D585B" w:rsidRPr="002D585B" w:rsidTr="002D585B">
        <w:trPr>
          <w:trHeight w:val="315"/>
          <w:jc w:val="right"/>
        </w:trPr>
        <w:tc>
          <w:tcPr>
            <w:tcW w:w="4616" w:type="dxa"/>
            <w:gridSpan w:val="3"/>
            <w:tcBorders>
              <w:top w:val="single" w:sz="8" w:space="0" w:color="auto"/>
              <w:left w:val="single" w:sz="8" w:space="0" w:color="auto"/>
              <w:bottom w:val="single" w:sz="8" w:space="0" w:color="auto"/>
              <w:right w:val="single" w:sz="8" w:space="0" w:color="000000"/>
            </w:tcBorders>
            <w:shd w:val="clear" w:color="000000" w:fill="FFFF00"/>
            <w:noWrap/>
            <w:vAlign w:val="bottom"/>
            <w:hideMark/>
          </w:tcPr>
          <w:p w:rsidR="002D585B" w:rsidRPr="002D585B" w:rsidRDefault="002D585B" w:rsidP="002D585B">
            <w:pPr>
              <w:spacing w:after="0" w:line="240" w:lineRule="auto"/>
              <w:jc w:val="center"/>
              <w:rPr>
                <w:rFonts w:cs="Calibri"/>
                <w:b/>
                <w:bCs/>
                <w:color w:val="000000"/>
              </w:rPr>
            </w:pPr>
            <w:r w:rsidRPr="002D585B">
              <w:rPr>
                <w:rFonts w:cs="Calibri"/>
                <w:b/>
                <w:bCs/>
                <w:color w:val="000000"/>
              </w:rPr>
              <w:t>R$ 4.752.300,00</w:t>
            </w:r>
          </w:p>
        </w:tc>
        <w:tc>
          <w:tcPr>
            <w:tcW w:w="160" w:type="dxa"/>
            <w:tcBorders>
              <w:top w:val="nil"/>
              <w:left w:val="nil"/>
              <w:bottom w:val="nil"/>
              <w:right w:val="nil"/>
            </w:tcBorders>
            <w:shd w:val="clear" w:color="auto" w:fill="auto"/>
            <w:noWrap/>
            <w:vAlign w:val="bottom"/>
            <w:hideMark/>
          </w:tcPr>
          <w:p w:rsidR="002D585B" w:rsidRPr="002D585B" w:rsidRDefault="002D585B" w:rsidP="002D585B">
            <w:pPr>
              <w:spacing w:after="0" w:line="240" w:lineRule="auto"/>
              <w:rPr>
                <w:rFonts w:cs="Calibri"/>
                <w:color w:val="000000"/>
              </w:rPr>
            </w:pPr>
          </w:p>
        </w:tc>
      </w:tr>
    </w:tbl>
    <w:p w:rsidR="002D585B" w:rsidRDefault="002D585B" w:rsidP="002D585B">
      <w:pPr>
        <w:widowControl w:val="0"/>
        <w:autoSpaceDE w:val="0"/>
        <w:autoSpaceDN w:val="0"/>
        <w:adjustRightInd w:val="0"/>
        <w:spacing w:after="0" w:line="200" w:lineRule="exact"/>
        <w:jc w:val="center"/>
        <w:rPr>
          <w:szCs w:val="24"/>
        </w:rPr>
      </w:pPr>
    </w:p>
    <w:p w:rsidR="002D585B" w:rsidRDefault="002D585B" w:rsidP="002D585B">
      <w:pPr>
        <w:widowControl w:val="0"/>
        <w:autoSpaceDE w:val="0"/>
        <w:autoSpaceDN w:val="0"/>
        <w:adjustRightInd w:val="0"/>
        <w:spacing w:after="0" w:line="200" w:lineRule="exact"/>
        <w:jc w:val="right"/>
        <w:rPr>
          <w:szCs w:val="24"/>
        </w:rPr>
      </w:pPr>
    </w:p>
    <w:p w:rsidR="002D585B" w:rsidRDefault="002D585B" w:rsidP="002D585B">
      <w:pPr>
        <w:widowControl w:val="0"/>
        <w:autoSpaceDE w:val="0"/>
        <w:autoSpaceDN w:val="0"/>
        <w:adjustRightInd w:val="0"/>
        <w:spacing w:after="0" w:line="200" w:lineRule="exact"/>
        <w:jc w:val="right"/>
        <w:rPr>
          <w:szCs w:val="24"/>
        </w:rPr>
      </w:pPr>
    </w:p>
    <w:p w:rsidR="00F439EB" w:rsidRDefault="00F439EB">
      <w:pPr>
        <w:widowControl w:val="0"/>
        <w:autoSpaceDE w:val="0"/>
        <w:autoSpaceDN w:val="0"/>
        <w:adjustRightInd w:val="0"/>
        <w:spacing w:after="0" w:line="200" w:lineRule="exact"/>
        <w:rPr>
          <w:szCs w:val="24"/>
        </w:rPr>
      </w:pPr>
    </w:p>
    <w:p w:rsidR="00F439EB" w:rsidRPr="002D585B" w:rsidRDefault="00151EBC" w:rsidP="00151EBC">
      <w:pPr>
        <w:widowControl w:val="0"/>
        <w:autoSpaceDE w:val="0"/>
        <w:autoSpaceDN w:val="0"/>
        <w:adjustRightInd w:val="0"/>
        <w:spacing w:after="0" w:line="200" w:lineRule="exact"/>
        <w:jc w:val="center"/>
        <w:rPr>
          <w:b/>
          <w:szCs w:val="24"/>
        </w:rPr>
      </w:pPr>
      <w:r w:rsidRPr="002D585B">
        <w:rPr>
          <w:b/>
          <w:szCs w:val="24"/>
        </w:rPr>
        <w:t>PLANILHA DETALHADA DESCRIÇÃO SERVIÇOS PROJETO BÁSICO COM VALORES ESTIMADOS</w:t>
      </w:r>
    </w:p>
    <w:p w:rsidR="00F439EB" w:rsidRDefault="00F439EB">
      <w:pPr>
        <w:widowControl w:val="0"/>
        <w:autoSpaceDE w:val="0"/>
        <w:autoSpaceDN w:val="0"/>
        <w:adjustRightInd w:val="0"/>
        <w:spacing w:after="0" w:line="200" w:lineRule="exact"/>
        <w:rPr>
          <w:szCs w:val="24"/>
        </w:rPr>
      </w:pPr>
    </w:p>
    <w:p w:rsidR="00F439EB" w:rsidRDefault="00F439EB">
      <w:pPr>
        <w:widowControl w:val="0"/>
        <w:autoSpaceDE w:val="0"/>
        <w:autoSpaceDN w:val="0"/>
        <w:adjustRightInd w:val="0"/>
        <w:spacing w:after="0" w:line="200" w:lineRule="exact"/>
        <w:rPr>
          <w:szCs w:val="24"/>
        </w:rPr>
      </w:pPr>
    </w:p>
    <w:p w:rsidR="00D4509E" w:rsidRDefault="00D4509E" w:rsidP="00D4509E">
      <w:pPr>
        <w:widowControl w:val="0"/>
        <w:overflowPunct w:val="0"/>
        <w:autoSpaceDE w:val="0"/>
        <w:autoSpaceDN w:val="0"/>
        <w:adjustRightInd w:val="0"/>
        <w:spacing w:after="0" w:line="236" w:lineRule="auto"/>
        <w:jc w:val="both"/>
        <w:rPr>
          <w:rFonts w:ascii="Arial" w:hAnsi="Arial" w:cs="Arial"/>
          <w:sz w:val="24"/>
          <w:szCs w:val="24"/>
        </w:rPr>
      </w:pPr>
    </w:p>
    <w:p w:rsidR="00D4509E" w:rsidRDefault="00D4509E" w:rsidP="00D4509E">
      <w:pPr>
        <w:widowControl w:val="0"/>
        <w:overflowPunct w:val="0"/>
        <w:autoSpaceDE w:val="0"/>
        <w:autoSpaceDN w:val="0"/>
        <w:adjustRightInd w:val="0"/>
        <w:spacing w:after="0" w:line="236" w:lineRule="auto"/>
        <w:jc w:val="both"/>
        <w:rPr>
          <w:rFonts w:ascii="Arial" w:hAnsi="Arial" w:cs="Arial"/>
          <w:sz w:val="24"/>
          <w:szCs w:val="24"/>
        </w:rPr>
      </w:pPr>
      <w:r w:rsidRPr="00DF04C8">
        <w:rPr>
          <w:rFonts w:ascii="Arial" w:hAnsi="Arial" w:cs="Arial"/>
          <w:sz w:val="24"/>
          <w:szCs w:val="24"/>
        </w:rPr>
        <w:t>Os investimentos realizados</w:t>
      </w:r>
      <w:r>
        <w:rPr>
          <w:rFonts w:ascii="Arial" w:hAnsi="Arial" w:cs="Arial"/>
          <w:sz w:val="24"/>
          <w:szCs w:val="24"/>
        </w:rPr>
        <w:t xml:space="preserve"> </w:t>
      </w:r>
      <w:r w:rsidRPr="00DF04C8">
        <w:rPr>
          <w:rFonts w:ascii="Arial" w:hAnsi="Arial" w:cs="Arial"/>
          <w:sz w:val="24"/>
          <w:szCs w:val="24"/>
        </w:rPr>
        <w:t xml:space="preserve">poderão ser contabilizados como investimento, visto que esta </w:t>
      </w:r>
      <w:r>
        <w:rPr>
          <w:rFonts w:ascii="Arial" w:hAnsi="Arial" w:cs="Arial"/>
          <w:sz w:val="24"/>
          <w:szCs w:val="24"/>
        </w:rPr>
        <w:t xml:space="preserve">Concessão </w:t>
      </w:r>
      <w:r w:rsidRPr="00DF04C8">
        <w:rPr>
          <w:rFonts w:ascii="Arial" w:hAnsi="Arial" w:cs="Arial"/>
          <w:sz w:val="24"/>
          <w:szCs w:val="24"/>
        </w:rPr>
        <w:t>real</w:t>
      </w:r>
      <w:r>
        <w:rPr>
          <w:rFonts w:ascii="Arial" w:hAnsi="Arial" w:cs="Arial"/>
          <w:sz w:val="24"/>
          <w:szCs w:val="24"/>
        </w:rPr>
        <w:t xml:space="preserve"> de uso de forma onerosa</w:t>
      </w:r>
      <w:r w:rsidRPr="00DF04C8">
        <w:rPr>
          <w:rFonts w:ascii="Arial" w:hAnsi="Arial" w:cs="Arial"/>
          <w:sz w:val="24"/>
          <w:szCs w:val="24"/>
        </w:rPr>
        <w:t xml:space="preserve"> </w:t>
      </w:r>
      <w:r>
        <w:rPr>
          <w:rFonts w:ascii="Arial" w:hAnsi="Arial" w:cs="Arial"/>
          <w:sz w:val="24"/>
          <w:szCs w:val="24"/>
        </w:rPr>
        <w:t xml:space="preserve">a ser realizada pelo </w:t>
      </w:r>
      <w:r w:rsidRPr="00DF04C8">
        <w:rPr>
          <w:rFonts w:ascii="Arial" w:hAnsi="Arial" w:cs="Arial"/>
          <w:sz w:val="24"/>
          <w:szCs w:val="24"/>
        </w:rPr>
        <w:t xml:space="preserve">interessado por </w:t>
      </w:r>
    </w:p>
    <w:p w:rsidR="00D4509E" w:rsidRPr="00DF04C8" w:rsidRDefault="00D4509E" w:rsidP="00D4509E">
      <w:pPr>
        <w:widowControl w:val="0"/>
        <w:overflowPunct w:val="0"/>
        <w:autoSpaceDE w:val="0"/>
        <w:autoSpaceDN w:val="0"/>
        <w:adjustRightInd w:val="0"/>
        <w:spacing w:after="0" w:line="236" w:lineRule="auto"/>
        <w:jc w:val="both"/>
        <w:rPr>
          <w:rFonts w:ascii="Arial" w:hAnsi="Arial" w:cs="Arial"/>
          <w:sz w:val="24"/>
          <w:szCs w:val="24"/>
        </w:rPr>
      </w:pPr>
      <w:r w:rsidRPr="00DF04C8">
        <w:rPr>
          <w:rFonts w:ascii="Arial" w:hAnsi="Arial" w:cs="Arial"/>
          <w:sz w:val="24"/>
          <w:szCs w:val="24"/>
        </w:rPr>
        <w:t>período determinado</w:t>
      </w:r>
      <w:r>
        <w:rPr>
          <w:rFonts w:ascii="Arial" w:hAnsi="Arial" w:cs="Arial"/>
          <w:sz w:val="24"/>
          <w:szCs w:val="24"/>
        </w:rPr>
        <w:t xml:space="preserve">, de </w:t>
      </w:r>
      <w:r>
        <w:rPr>
          <w:rFonts w:ascii="Arial" w:hAnsi="Arial" w:cs="Arial"/>
          <w:b/>
          <w:sz w:val="24"/>
          <w:szCs w:val="24"/>
        </w:rPr>
        <w:t>30(TRINTA)</w:t>
      </w:r>
      <w:r w:rsidRPr="00212E18">
        <w:rPr>
          <w:rFonts w:ascii="Arial" w:hAnsi="Arial" w:cs="Arial"/>
          <w:b/>
          <w:sz w:val="24"/>
          <w:szCs w:val="24"/>
        </w:rPr>
        <w:t xml:space="preserve"> ANOS</w:t>
      </w:r>
      <w:r>
        <w:rPr>
          <w:rFonts w:ascii="Arial" w:hAnsi="Arial" w:cs="Arial"/>
          <w:sz w:val="24"/>
          <w:szCs w:val="24"/>
        </w:rPr>
        <w:t>..</w:t>
      </w:r>
    </w:p>
    <w:p w:rsidR="00D4509E" w:rsidRPr="00DF04C8" w:rsidRDefault="00D4509E" w:rsidP="00D4509E">
      <w:pPr>
        <w:widowControl w:val="0"/>
        <w:autoSpaceDE w:val="0"/>
        <w:autoSpaceDN w:val="0"/>
        <w:adjustRightInd w:val="0"/>
        <w:spacing w:after="0" w:line="200" w:lineRule="exact"/>
        <w:rPr>
          <w:rFonts w:ascii="Arial" w:hAnsi="Arial" w:cs="Arial"/>
          <w:sz w:val="24"/>
          <w:szCs w:val="24"/>
        </w:rPr>
      </w:pPr>
    </w:p>
    <w:p w:rsidR="00151EBC" w:rsidRDefault="00151EBC" w:rsidP="00151EBC">
      <w:pPr>
        <w:widowControl w:val="0"/>
        <w:overflowPunct w:val="0"/>
        <w:autoSpaceDE w:val="0"/>
        <w:autoSpaceDN w:val="0"/>
        <w:adjustRightInd w:val="0"/>
        <w:spacing w:after="0" w:line="233" w:lineRule="auto"/>
        <w:jc w:val="both"/>
        <w:rPr>
          <w:rFonts w:ascii="Arial" w:hAnsi="Arial" w:cs="Arial"/>
          <w:sz w:val="24"/>
          <w:szCs w:val="24"/>
        </w:rPr>
      </w:pPr>
      <w:r w:rsidRPr="00DF04C8">
        <w:rPr>
          <w:rFonts w:ascii="Arial" w:hAnsi="Arial" w:cs="Arial"/>
          <w:sz w:val="24"/>
          <w:szCs w:val="24"/>
        </w:rPr>
        <w:t>Dessa forma, os preços praticados refletem a realidade do mercado local, podendo ser aferidos em conformidade com a NBR 12.271 da ABNT.</w:t>
      </w:r>
    </w:p>
    <w:p w:rsidR="00151EBC" w:rsidRDefault="00151EBC" w:rsidP="00151EBC">
      <w:pPr>
        <w:widowControl w:val="0"/>
        <w:autoSpaceDE w:val="0"/>
        <w:autoSpaceDN w:val="0"/>
        <w:adjustRightInd w:val="0"/>
        <w:spacing w:after="0" w:line="200" w:lineRule="exact"/>
        <w:jc w:val="center"/>
        <w:rPr>
          <w:rFonts w:ascii="Arial" w:hAnsi="Arial" w:cs="Arial"/>
          <w:b/>
          <w:sz w:val="28"/>
          <w:szCs w:val="28"/>
        </w:rPr>
      </w:pPr>
    </w:p>
    <w:p w:rsidR="005F33FF" w:rsidRDefault="005F33FF" w:rsidP="005F33FF">
      <w:pPr>
        <w:autoSpaceDE w:val="0"/>
        <w:autoSpaceDN w:val="0"/>
        <w:adjustRightInd w:val="0"/>
        <w:spacing w:after="0" w:line="240" w:lineRule="auto"/>
        <w:jc w:val="center"/>
        <w:rPr>
          <w:rFonts w:ascii="CalifornianFB" w:hAnsi="CalifornianFB" w:cs="CalifornianFB"/>
          <w:sz w:val="28"/>
          <w:szCs w:val="28"/>
        </w:rPr>
      </w:pPr>
      <w:r>
        <w:rPr>
          <w:rFonts w:ascii="CalifornianFB" w:hAnsi="CalifornianFB" w:cs="CalifornianFB"/>
          <w:sz w:val="28"/>
          <w:szCs w:val="28"/>
        </w:rPr>
        <w:t>Especificações Gerais</w:t>
      </w:r>
    </w:p>
    <w:p w:rsidR="005F33FF" w:rsidRDefault="005F33FF" w:rsidP="005F33FF">
      <w:pPr>
        <w:autoSpaceDE w:val="0"/>
        <w:autoSpaceDN w:val="0"/>
        <w:adjustRightInd w:val="0"/>
        <w:spacing w:after="0" w:line="240" w:lineRule="auto"/>
        <w:rPr>
          <w:rFonts w:ascii="CalifornianFB" w:hAnsi="CalifornianFB" w:cs="CalifornianFB"/>
          <w:sz w:val="28"/>
          <w:szCs w:val="28"/>
        </w:rPr>
      </w:pPr>
    </w:p>
    <w:p w:rsidR="005F33FF" w:rsidRDefault="005F33FF" w:rsidP="005F33FF">
      <w:pPr>
        <w:autoSpaceDE w:val="0"/>
        <w:autoSpaceDN w:val="0"/>
        <w:adjustRightInd w:val="0"/>
        <w:spacing w:after="0" w:line="240" w:lineRule="auto"/>
        <w:rPr>
          <w:rFonts w:ascii="CalifornianFB" w:hAnsi="CalifornianFB" w:cs="CalifornianFB"/>
          <w:sz w:val="28"/>
          <w:szCs w:val="28"/>
        </w:rPr>
      </w:pPr>
      <w:r>
        <w:rPr>
          <w:rFonts w:ascii="CalifornianFB" w:hAnsi="CalifornianFB" w:cs="CalifornianFB"/>
          <w:sz w:val="28"/>
          <w:szCs w:val="28"/>
        </w:rPr>
        <w:t xml:space="preserve"> Disposições Gerais</w:t>
      </w:r>
    </w:p>
    <w:p w:rsidR="005F33FF" w:rsidRDefault="005F33FF" w:rsidP="005F33FF">
      <w:pPr>
        <w:autoSpaceDE w:val="0"/>
        <w:autoSpaceDN w:val="0"/>
        <w:adjustRightInd w:val="0"/>
        <w:spacing w:after="0" w:line="240" w:lineRule="auto"/>
        <w:rPr>
          <w:rFonts w:ascii="CalifornianFB" w:hAnsi="CalifornianFB" w:cs="CalifornianFB"/>
          <w:sz w:val="28"/>
          <w:szCs w:val="28"/>
        </w:rPr>
      </w:pP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 xml:space="preserve">Todos os materiais, obras e serviços a serem empregados, ou executados, deverão atender ao exigido nas presentes Especificações e nos projetos elaborados, e, nos casos omissos, nas Normas e Especificações da ABNT e do fabricante do material. </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 xml:space="preserve">A CONSTRUTORA deverá manter, em caráter permanente, à frente dos serviços um engenheiro civil e um substituto, escolhido por ele, o primeiro terá a posição de residente e representará a CONSTRUTORA, sendo todas as instruções dadas a ele válidas como sendo dada a própria CONSTRUTORA. Esses representantes, além de possuírem conhecimentos e capacidade profissional requeridos, deverão ter autoridade suficiente para resolver qualquer assunto relacionado com as Obras e serviços a que se referem as presentes Especificações. </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 xml:space="preserve">A CONSTRUTORA deverá estar informada de tudo o que se relacionar com a natureza e localização das obras e serviços e tudo mais que possa influir sobre os mesmos. </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Os equipamentos a empregar deverão apresentar perfeitas condições de funcionamento, e serem adequados aos fins a que serão destinados.</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A vigilância do canteiro de obras será efetuada ininterruptamente, até a conclusão e recebimento das obras por parte do PROPRIETÁRIO.</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O emprego de material similar, quando permitido nos Projetos elaborados e Especificações entregues, ficará condicionado à prévia autorização da FISCALIZAÇÃO.</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A mão-de-obra a empregar deverá ser de primeira qualidade, de modo a permitir uma perfeita execução dos serviços e um acabamento esmerado dos mesmos.</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A critério da FISCALIZAÇÃO, poderão ser efetuados, periodicamente, ensaios qualitativos dos materiais a empregar, bem como dos concretos e argamassas.</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Deverá existir obrigatoriamente no escritório da obra um Livro de Ocorrências, onde serão registrados pela FISCALIZAÇÃO e/ou pela CONSTRUTORA, o andamento e as ocorrências notáveis da obra.</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p>
    <w:p w:rsidR="005F33FF" w:rsidRDefault="005F33FF" w:rsidP="005F33FF">
      <w:pPr>
        <w:autoSpaceDE w:val="0"/>
        <w:autoSpaceDN w:val="0"/>
        <w:adjustRightInd w:val="0"/>
        <w:spacing w:after="0" w:line="240" w:lineRule="auto"/>
        <w:jc w:val="both"/>
        <w:rPr>
          <w:rFonts w:ascii="CalifornianFB" w:hAnsi="CalifornianFB" w:cs="CalifornianFB"/>
          <w:sz w:val="28"/>
          <w:szCs w:val="28"/>
        </w:rPr>
      </w:pPr>
      <w:r>
        <w:rPr>
          <w:rFonts w:ascii="CalifornianFB" w:hAnsi="CalifornianFB" w:cs="CalifornianFB"/>
          <w:sz w:val="28"/>
          <w:szCs w:val="28"/>
        </w:rPr>
        <w:t xml:space="preserve"> Instalação da Obra</w:t>
      </w:r>
    </w:p>
    <w:p w:rsidR="005F33FF" w:rsidRDefault="005F33FF" w:rsidP="005F33FF">
      <w:pPr>
        <w:autoSpaceDE w:val="0"/>
        <w:autoSpaceDN w:val="0"/>
        <w:adjustRightInd w:val="0"/>
        <w:spacing w:after="0" w:line="240" w:lineRule="auto"/>
        <w:jc w:val="both"/>
        <w:rPr>
          <w:rFonts w:ascii="CalifornianFB" w:hAnsi="CalifornianFB" w:cs="CalifornianFB"/>
          <w:sz w:val="28"/>
          <w:szCs w:val="28"/>
        </w:rPr>
      </w:pP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Antes do início das obras, deverão ser executadas todas as instalações provisórias necessárias:</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barracão para escritório, dependência destinada à instalação de equipamentos; depósitos para materiais e ferramentas; abrigos e instalações sanitárias para pessoal.</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Todas as instalações provisórias de luz e força, água e esgotos e respectivos consumos serão de responsabilidade exclusiva da CONSTRUTORA.</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Fica a CONSTRUTORA obrigado a confeccionar e colocar, às suas expensas, nos locais indicados pela FISCALIZAÇÃO no prazo máximo de 15 (quinze) dias úteis a partir da data da assinatura do contrato, placas indicativas das obras, cujos modelos, dimensões e quantidades mínimas serão fornecidas pela CONTRATANTE.</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Fica a CONSTRUTORA obrigada a delimitar o canteiro da obra, de modo a isolá-lo, seja com tapume ou cerca de arame, evitando-se assim a entrada de pessoas estranhas ao serviço.</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A colocação dos barracões, depósitos e almoxarifados deve ser de forma a evitar atropelo na obra e deslocamento indevido de materiais.</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p>
    <w:p w:rsidR="005F33FF" w:rsidRDefault="005F33FF" w:rsidP="005F33FF">
      <w:pPr>
        <w:autoSpaceDE w:val="0"/>
        <w:autoSpaceDN w:val="0"/>
        <w:adjustRightInd w:val="0"/>
        <w:spacing w:after="0" w:line="240" w:lineRule="auto"/>
        <w:jc w:val="both"/>
        <w:rPr>
          <w:rFonts w:ascii="CalifornianFB" w:hAnsi="CalifornianFB" w:cs="CalifornianFB"/>
          <w:sz w:val="28"/>
          <w:szCs w:val="28"/>
        </w:rPr>
      </w:pPr>
      <w:r>
        <w:rPr>
          <w:rFonts w:ascii="CalifornianFB" w:hAnsi="CalifornianFB" w:cs="CalifornianFB"/>
          <w:sz w:val="28"/>
          <w:szCs w:val="28"/>
        </w:rPr>
        <w:t>Serviços Topográficos para Construção Civil (caso necessite)</w:t>
      </w:r>
    </w:p>
    <w:p w:rsidR="005F33FF" w:rsidRDefault="005F33FF" w:rsidP="005F33FF">
      <w:pPr>
        <w:autoSpaceDE w:val="0"/>
        <w:autoSpaceDN w:val="0"/>
        <w:adjustRightInd w:val="0"/>
        <w:spacing w:after="0" w:line="240" w:lineRule="auto"/>
        <w:jc w:val="both"/>
        <w:rPr>
          <w:rFonts w:ascii="CalifornianFB" w:hAnsi="CalifornianFB" w:cs="CalifornianFB"/>
          <w:sz w:val="28"/>
          <w:szCs w:val="28"/>
        </w:rPr>
      </w:pP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A obra deverá ser locada rigorosamente de acordo com o projeto, sendo a CONSTRUTORA responsável exclusivo por quaisquer erros de nivelamento   conta a demolição e reconstrução dos serviços considerados imperfeitos pela FISCALIZAÇÃO.</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As despesas com os trabalhos topográficos necessários à locação das diversas unidades da obra correrão por conta da CONSTRUTORA.</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A marcação das fundações será feita pelo eixo das paredes, pilares, colunas, usando-se quadros de madeira em que são assinaladas e numeradas as projeções dos referidos eixos das colunas ou pilares.</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Uma vez feita a locação da obra, será solicitada a presença do Engenheiro Fiscal para comparação com o projeto. Qualquer trabalho iniciado sem esta verificação estará sujeita a rejeição.</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Serão resolvidas pela FISCALIZAÇÃO quaisquer dúvidas que surjam na locação em conseqüência de diferenças de dimensões no terreno ou outras causas.</w:t>
      </w:r>
    </w:p>
    <w:p w:rsidR="005F33FF" w:rsidRDefault="005F33FF" w:rsidP="005F33FF">
      <w:pPr>
        <w:autoSpaceDE w:val="0"/>
        <w:autoSpaceDN w:val="0"/>
        <w:adjustRightInd w:val="0"/>
        <w:spacing w:after="0" w:line="240" w:lineRule="auto"/>
        <w:jc w:val="both"/>
        <w:rPr>
          <w:rFonts w:ascii="CalifornianFB" w:hAnsi="CalifornianFB" w:cs="CalifornianFB"/>
          <w:sz w:val="28"/>
          <w:szCs w:val="28"/>
        </w:rPr>
      </w:pPr>
      <w:r>
        <w:rPr>
          <w:rFonts w:ascii="CalifornianFB" w:hAnsi="CalifornianFB" w:cs="CalifornianFB"/>
          <w:sz w:val="28"/>
          <w:szCs w:val="28"/>
        </w:rPr>
        <w:t xml:space="preserve"> Limpeza do Terreno</w:t>
      </w:r>
    </w:p>
    <w:p w:rsidR="005F33FF" w:rsidRDefault="005F33FF" w:rsidP="005F33FF">
      <w:pPr>
        <w:autoSpaceDE w:val="0"/>
        <w:autoSpaceDN w:val="0"/>
        <w:adjustRightInd w:val="0"/>
        <w:spacing w:after="0" w:line="240" w:lineRule="auto"/>
        <w:jc w:val="both"/>
        <w:rPr>
          <w:rFonts w:ascii="CalifornianFB" w:hAnsi="CalifornianFB" w:cs="CalifornianFB"/>
          <w:sz w:val="28"/>
          <w:szCs w:val="28"/>
        </w:rPr>
      </w:pP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Esse serviço deverá ser executado de modo a deixar completamente livre não só a área do canteiro da obra, como também os caminhos necessários ao transporte de equipamentos e materiais diversos.</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Constará de desmatamento, capinação, destocamento e derrubada de árvores que possam prejudicar os trabalhos de construção.</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Será de responsabilidade da CONSTRUTORA, o transporte do material proveniente da limpeza para locais aprovados pela FISCALIZAÇÃO.</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A queima de materiais combustíveis deverá ser efetuada em hora, condições e locais aprovados pela FISCALIZAÇÃO.</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Quando for o caso de emprego de máquinas de terraplanagem, para fins de execução de estradas de acesso, ou preparação de plataformas indicadas no projeto, além do destocamento, será removido o solo orgânico numa profundidade aproximada de 0,20m, estendida a toda área objeto de cortes e aterros.</w:t>
      </w:r>
    </w:p>
    <w:p w:rsidR="005F33FF" w:rsidRDefault="005F33FF" w:rsidP="005F33FF">
      <w:pPr>
        <w:autoSpaceDE w:val="0"/>
        <w:autoSpaceDN w:val="0"/>
        <w:adjustRightInd w:val="0"/>
        <w:spacing w:after="0" w:line="240" w:lineRule="auto"/>
        <w:jc w:val="both"/>
        <w:rPr>
          <w:rFonts w:ascii="CalifornianFB" w:hAnsi="CalifornianFB" w:cs="CalifornianFB"/>
          <w:sz w:val="28"/>
          <w:szCs w:val="28"/>
        </w:rPr>
      </w:pPr>
      <w:r>
        <w:rPr>
          <w:rFonts w:ascii="CalifornianFB" w:hAnsi="CalifornianFB" w:cs="CalifornianFB"/>
          <w:sz w:val="28"/>
          <w:szCs w:val="28"/>
        </w:rPr>
        <w:t>Escavação de Valas</w:t>
      </w:r>
    </w:p>
    <w:p w:rsidR="005F33FF" w:rsidRDefault="005F33FF" w:rsidP="005F33FF">
      <w:pPr>
        <w:autoSpaceDE w:val="0"/>
        <w:autoSpaceDN w:val="0"/>
        <w:adjustRightInd w:val="0"/>
        <w:spacing w:after="0" w:line="240" w:lineRule="auto"/>
        <w:jc w:val="both"/>
        <w:rPr>
          <w:rFonts w:ascii="CalifornianFB" w:hAnsi="CalifornianFB" w:cs="CalifornianFB"/>
          <w:sz w:val="28"/>
          <w:szCs w:val="28"/>
        </w:rPr>
      </w:pP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O processo a ser adotada na escavação da natureza do terreno, sua topografia, dimensões e volume a remover, visando-se sempre o máximo rendimento e economia.</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As escavações deverão ser executadas com cautelas indispensáveis à preservação da vida e da propriedade.</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Quando necessários os locais escavados deverão ser adequadamente escorados, de modo a oferecer segurança aos operários.</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Nas escavações efetuadas nas proximidades de prédios, edifícios, vias públicas ou servidões, deverão ser empregados métodos de trabalho que evitem ou reduzam, ao máximo a ocorrência de quaisquer perturbações oriundas das escavações.</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Para efeito da classificação de materiais escavados serão grupados em 3 categorias:</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1ª Categoria - materiais que possam ser escavados, sem uso de explosivos, com ferramentas manuais (enxada, pá, enxadeco ou picareta) ou com trator com lâmina e equipamento escavo - transportador. Compreende os materiais vulgarmente denominados “terra”e “modelo”, abrangendo entre outros: terra em geral, argila, areia, cascalho solto, xistos, grés mole, seixos e pedras com diâmetro inferior a 0,15m, piçarro e rochas em adiantado estado de decomposição.</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2ª Categoria - materiais que só possam ser extraídos manualmente através de alavancas,cunhas, cavadeiras de aço e com rompedores pneumáticos; mecanicamente com trator dotado de escarificador e lâmina, através de constante escarificação pesada; ou com o uso combinado de explosivos, máquinas de terraplenagem e ferramentas manuais.</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3ª Categoria - Materiais que só possam ser extraídos com o emprego constante de equipamento de perfuração e explosivos. Compreende os materiais vulgarmente denominados de “rocha dura”, englobando, entre outros, blocos de pedra de volume superior a 0,50m³, granito, gneiss, cienito, grés ou calcáreo duros e rochas de dureza igual ou superior à do granito.</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Quando a cota de base das fundações não estiver indicada nos Projetos, a escavação deverá atingir um solo de boa qualidade que possua características físicas de suporte compatíveis com a carga atuante no mesmo.</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O material escavado deverá ser colocado, de preferência, em um dos lados da vala, a pelo menos 0,50m de afastamento dessas, permitindo a circulação de ambos os lados da escavação.</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p>
    <w:p w:rsidR="005F33FF" w:rsidRDefault="005F33FF" w:rsidP="005F33FF">
      <w:pPr>
        <w:autoSpaceDE w:val="0"/>
        <w:autoSpaceDN w:val="0"/>
        <w:adjustRightInd w:val="0"/>
        <w:spacing w:after="0" w:line="240" w:lineRule="auto"/>
        <w:jc w:val="both"/>
        <w:rPr>
          <w:rFonts w:ascii="CalifornianFB" w:hAnsi="CalifornianFB" w:cs="CalifornianFB"/>
          <w:sz w:val="28"/>
          <w:szCs w:val="28"/>
        </w:rPr>
      </w:pPr>
      <w:r>
        <w:rPr>
          <w:rFonts w:ascii="CalifornianFB" w:hAnsi="CalifornianFB" w:cs="CalifornianFB"/>
          <w:sz w:val="28"/>
          <w:szCs w:val="28"/>
        </w:rPr>
        <w:t>Reaterro</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Nos serviços de reaterro, será utilizado o próprio material das escavações, e, na insuficiência desse, material de empréstimos, selecionados pela FISCALIZAÇÃO, podendo a mesma determinar, se necessário o uso da areia.</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O reaterro será executado com o máximo cuidado, a fim de garantir a proteção das fundações e evitar o afundamento posterior dos pisos e do pavimento das vias públicas, por efeito de acomodação ou recalques.</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De uma maneira geral, o reaterro será executado em camadas consecutivas, convenientemente apiloadas, manual ou mecanicamente, em espessura máxima de 0,20m. Tratando-se de areia, o apiloamento será substituído pela saturação da mesma, com o devido cuidado para que não haja carreamento de material.</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Em nenhuma hipótese será permitido o reaterro das valas ou cavas de fundação, quando as mesmas contiverem água estagnada, devendo a mesma ser totalmente esgotada, antes do reaterro.</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Os serviços que venham a ser refeitos, devido a recalques do reaterro, correrão a ônus exclusivo da CONSTRUTORA.</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p>
    <w:p w:rsidR="005F33FF" w:rsidRDefault="005F33FF" w:rsidP="005F33FF">
      <w:pPr>
        <w:autoSpaceDE w:val="0"/>
        <w:autoSpaceDN w:val="0"/>
        <w:adjustRightInd w:val="0"/>
        <w:spacing w:after="0" w:line="240" w:lineRule="auto"/>
        <w:rPr>
          <w:rFonts w:ascii="CalifornianFB" w:hAnsi="CalifornianFB" w:cs="CalifornianFB"/>
          <w:sz w:val="28"/>
          <w:szCs w:val="28"/>
        </w:rPr>
      </w:pPr>
      <w:r>
        <w:rPr>
          <w:rFonts w:ascii="CalifornianFB" w:hAnsi="CalifornianFB" w:cs="CalifornianFB"/>
          <w:sz w:val="28"/>
          <w:szCs w:val="28"/>
        </w:rPr>
        <w:t xml:space="preserve"> Concretos (Simples e Armado)</w:t>
      </w:r>
    </w:p>
    <w:p w:rsidR="005F33FF" w:rsidRDefault="005F33FF" w:rsidP="005F33FF">
      <w:pPr>
        <w:autoSpaceDE w:val="0"/>
        <w:autoSpaceDN w:val="0"/>
        <w:adjustRightInd w:val="0"/>
        <w:spacing w:after="0" w:line="240" w:lineRule="auto"/>
        <w:jc w:val="both"/>
        <w:rPr>
          <w:rFonts w:ascii="CalifornianFB" w:hAnsi="CalifornianFB" w:cs="CalifornianFB"/>
          <w:sz w:val="28"/>
          <w:szCs w:val="28"/>
        </w:rPr>
      </w:pP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Todos os materiais constituintes do concreto deverão atender as exigências e especificações das Normas Brasileiras Os traços de concreto devem ser determinados através de dosagem experimental, de acordo com as NB, em função da resistência característica à compreensão (fck) estabelecida pelo calculista e da trabalhabilidade requerida.</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A resistência de dosagem deverá atender a NB, sendo fixada em função do rigor do controle da obra, caracterizado pelo desvio padrão de resistência (Sn) ou em sua falta, pelo desvio padrão de dosagem (Sd).</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A fixação do fator água-cimento deverá atender, além da resistência de dosagem, também ao aspecto da durabilidade das peças em função da agressividade do meio de exposição.</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p>
    <w:p w:rsidR="005458C9" w:rsidRDefault="005458C9" w:rsidP="005F33FF">
      <w:pPr>
        <w:autoSpaceDE w:val="0"/>
        <w:autoSpaceDN w:val="0"/>
        <w:adjustRightInd w:val="0"/>
        <w:spacing w:after="0" w:line="240" w:lineRule="auto"/>
        <w:jc w:val="both"/>
        <w:rPr>
          <w:rFonts w:ascii="CalifornianFB" w:hAnsi="CalifornianFB" w:cs="CalifornianFB"/>
          <w:sz w:val="24"/>
          <w:szCs w:val="24"/>
        </w:rPr>
      </w:pPr>
    </w:p>
    <w:p w:rsidR="005F33FF" w:rsidRDefault="005F33FF" w:rsidP="005F33FF">
      <w:pPr>
        <w:autoSpaceDE w:val="0"/>
        <w:autoSpaceDN w:val="0"/>
        <w:adjustRightInd w:val="0"/>
        <w:spacing w:after="0" w:line="240" w:lineRule="auto"/>
        <w:jc w:val="both"/>
        <w:rPr>
          <w:rFonts w:ascii="CalifornianFB" w:hAnsi="CalifornianFB" w:cs="CalifornianFB"/>
          <w:sz w:val="28"/>
          <w:szCs w:val="28"/>
        </w:rPr>
      </w:pPr>
      <w:r>
        <w:rPr>
          <w:rFonts w:ascii="CalifornianFB" w:hAnsi="CalifornianFB" w:cs="CalifornianFB"/>
          <w:sz w:val="28"/>
          <w:szCs w:val="28"/>
        </w:rPr>
        <w:t>Concretagem, Cura e Verificações</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Os Concretos e a sua execução deverão obedecer ao prescrito nas Normas Brasileiras pertinentes.</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A concretagem somente pode ser feita após a autorização prévia da FISCALIZAÇÃO, que procederá as devidas verificações das formas, escoramentos e armaduras, devendo os trabalhos de concretagem obedecer a um plano previamente estabelecido com a FISCALIZAÇÃO.</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Os caminhos e plataformas de serviços para a concretagem não deverão se apoiar nas armaduras, a fim de evitar a deformação e deslocamento das mesmas.</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A fim de permitir a amarração da estrutura com alvenaria de fechamento, deverão ser colocados vergalhões com espaçamento de 50 cm e salientes , no mínimo, 30 cm da face da estrutura.</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 xml:space="preserve">A mistura de concreto será feita em betoneiras com capacidade mínima para produzir em “traço” correspondente a um (01) saco de cimento. Não serão permitidas a utilização de frações de um (01) saco de cimento. </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O tempo de mistura deverá ser aquele suficiente para a obtenção de um concreto homogêneo.</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Quando em casos especiais, a FISCALIZAÇÃO autorizar o amassamento manual do concreto, este será feito sobre plataforma impermeável. Inicialmente serão misturados a seco, a areia e o cimento, até adquirirem uma colaboração uniforme. A mistura areia-cimento será espalhada na plataforma, sendo sobre ela distribuída a brita. A seguir adiciona-se a água necessária, procedendo o revolvimento dos materiais até obter uma massa de aspecto homogêneo.</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A altura máxima permitida para o lançamento do concreto será de 2,00m. Para o caso de peças com mais de 2,00m de altura, deverá se lançar mão do uso de janelas laterais nas formas. Para o lançamento de concreto a altura superior a 2,00m, será tolerado, a critério da FISCALIZAÇÃO, o uso de calhas, revestidas internamente com zinco, com inclinação variando entre 15º e 30º e o comprimento máximo de 5,00m.</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No adensamento mecânico, serão empregados vibradores que evitem engaiolamento do agregado graúdo e falhas ou vazios nas peças (ninhos de concretagem).</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O adensamento deverá ser executado de tal maneira que não altere a posição da ferragem e o concreto envolva a armadura, atingindo todos os recantos da forma.</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Os vibradores deverão ser aplicados num ponto, até se formar uma ligeira camada de argamassa na superfície do concreto e a cessação quase completa  do desprendimento de bolhas de ar.</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Na cura do concreto, serão utilizados os processos usuais como aspersão d’água, sacos de aniagem, camadas de areia (constantemente umedecidas), agentes químicos de cura.</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Quando houver dúvidas sobre a resistência de uma ou mais partes da estrutura poderá a FISCALIZAÇÃO exigir, com ônus para a CONSTRUTORA:</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1 - Verificação da resistência do concreto pelo esclerômetro ou instrumento similar;</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2 - Extração de corpo de prova e respectivos ensaios a ruptura;</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3 - Coleta de amostra e recomposição do traço do concreto;</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4 - Provas de carga com programa determinado pela FISCALIZAÇÃO em caso</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particular, tendo em vista as dúvidas que se queiram” dirimir, devendo essas provas serem feitas,</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no mínimo 45 (quarenta e cinco) dias após o endurecimento do concreto.</w:t>
      </w:r>
    </w:p>
    <w:p w:rsidR="005F33FF" w:rsidRDefault="005F33FF" w:rsidP="005F33FF">
      <w:pPr>
        <w:autoSpaceDE w:val="0"/>
        <w:autoSpaceDN w:val="0"/>
        <w:adjustRightInd w:val="0"/>
        <w:spacing w:after="0" w:line="240" w:lineRule="auto"/>
        <w:jc w:val="both"/>
        <w:rPr>
          <w:rFonts w:ascii="CalifornianFB" w:hAnsi="CalifornianFB" w:cs="CalifornianFB"/>
          <w:sz w:val="28"/>
          <w:szCs w:val="28"/>
        </w:rPr>
      </w:pPr>
      <w:r>
        <w:rPr>
          <w:rFonts w:ascii="CalifornianFB" w:hAnsi="CalifornianFB" w:cs="CalifornianFB"/>
          <w:sz w:val="28"/>
          <w:szCs w:val="28"/>
        </w:rPr>
        <w:t>Formas</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As formas serão usadas onde for necessário limitar o lançamento do concreto e conformá-lo segundo os perfis projetados, de modo tal que a peça moldada reproduza o determinado no projeto, devendo satisfazer os seguintes requisitos de ordem geral:</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 Obedecem às prescrições das Normas Brasileiras da ABNT;</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 “Serem executadas rigorosamente de acordo com as dimensões indicadas no projeto, e terem resistência necessária para não se deformarem sob a ação do conjunto de peso e pressão do concreto” fresco peso das armaduras e das cargas acidentais e dos esforços convenientes da concretagem;</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 Serem estanques para que não haja perda da nata do cimento ao concreto;</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 Serem construídas de forma que permitam a retirada de seus diversos elementos com facilidade e, principalmente, sem choques;</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 Serem feitas com madeira aparelhada, nos casos em que o concreto deva constituir superfície aparente definitiva.</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Antes da concretagem as formas deverão ser inteiramente limpas. As de madeira devem estar calafetadas e molhadas até a saturação, e as metálicas, untadas a óleo ou graxa.</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A retirada das formas deverá ser feita cuidadosamente e sem choques, consoante o plano de descimbramento que for elaborado.</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As formas poderão ser reutilizadas quantas vezes for possível, desde que os danos e desgastes ocorridos nas concretagens não comprometam o acabamento das superfícies concretadas.</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Além das determinações contidas neste capítulo, deverão ser obedecidas as recomendações feitas pelo calculista.</w:t>
      </w:r>
    </w:p>
    <w:p w:rsidR="005F33FF" w:rsidRDefault="005F33FF" w:rsidP="005F33FF">
      <w:pPr>
        <w:autoSpaceDE w:val="0"/>
        <w:autoSpaceDN w:val="0"/>
        <w:adjustRightInd w:val="0"/>
        <w:spacing w:after="0" w:line="240" w:lineRule="auto"/>
        <w:jc w:val="both"/>
        <w:rPr>
          <w:rFonts w:ascii="CalifornianFB" w:hAnsi="CalifornianFB" w:cs="CalifornianFB"/>
          <w:sz w:val="28"/>
          <w:szCs w:val="28"/>
        </w:rPr>
      </w:pPr>
    </w:p>
    <w:p w:rsidR="005F33FF" w:rsidRDefault="005F33FF" w:rsidP="005F33FF">
      <w:pPr>
        <w:autoSpaceDE w:val="0"/>
        <w:autoSpaceDN w:val="0"/>
        <w:adjustRightInd w:val="0"/>
        <w:spacing w:after="0" w:line="240" w:lineRule="auto"/>
        <w:jc w:val="both"/>
        <w:rPr>
          <w:rFonts w:ascii="CalifornianFB" w:hAnsi="CalifornianFB" w:cs="CalifornianFB"/>
          <w:sz w:val="28"/>
          <w:szCs w:val="28"/>
        </w:rPr>
      </w:pPr>
      <w:r>
        <w:rPr>
          <w:rFonts w:ascii="CalifornianFB" w:hAnsi="CalifornianFB" w:cs="CalifornianFB"/>
          <w:sz w:val="28"/>
          <w:szCs w:val="28"/>
        </w:rPr>
        <w:t>Armaduras</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As armaduras deverão obedecer às determinações das NB da ABNT e as condições estabelecidas no cálculo estrutural.</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As barras de aço, no momento de seu emprego, deverão estar perfeitamente limpas, retirando-se as crostas de barro, manchas de óleo, graxas, devendo serem isentas de quaisquer materiais prejudiciais `a sua aderência com o concreto, não sendo aceitas aquelas cujo estado de oxidação prejudique a sua seção teórica.</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A armadura será montada no interior das formas na posição indicada no projeto com o espaçamento do concreto.</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p>
    <w:p w:rsidR="005458C9" w:rsidRDefault="005458C9" w:rsidP="005F33FF">
      <w:pPr>
        <w:autoSpaceDE w:val="0"/>
        <w:autoSpaceDN w:val="0"/>
        <w:adjustRightInd w:val="0"/>
        <w:spacing w:after="0" w:line="240" w:lineRule="auto"/>
        <w:jc w:val="both"/>
        <w:rPr>
          <w:rFonts w:ascii="CalifornianFB" w:hAnsi="CalifornianFB" w:cs="CalifornianFB"/>
          <w:sz w:val="24"/>
          <w:szCs w:val="24"/>
        </w:rPr>
      </w:pPr>
    </w:p>
    <w:p w:rsidR="005F33FF" w:rsidRDefault="005F33FF" w:rsidP="005F33FF">
      <w:pPr>
        <w:autoSpaceDE w:val="0"/>
        <w:autoSpaceDN w:val="0"/>
        <w:adjustRightInd w:val="0"/>
        <w:spacing w:after="0" w:line="240" w:lineRule="auto"/>
        <w:jc w:val="both"/>
        <w:rPr>
          <w:rFonts w:ascii="CalifornianFB" w:hAnsi="CalifornianFB" w:cs="CalifornianFB"/>
          <w:sz w:val="28"/>
          <w:szCs w:val="28"/>
        </w:rPr>
      </w:pPr>
      <w:r>
        <w:rPr>
          <w:rFonts w:ascii="CalifornianFB" w:hAnsi="CalifornianFB" w:cs="CalifornianFB"/>
          <w:sz w:val="28"/>
          <w:szCs w:val="28"/>
        </w:rPr>
        <w:t>Argamassas</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A areia a ser empregada nas argamassas deverá atender aos seguintes requisitos:</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 Ser quartzosa, limpa e isenta de sais, óleos, matéria orgânica e quaisquer outras substâncias e impurezas prejudiciais, devendo apresentar grãos irregulares e angulosos, assim como, ter uma granulometria compatível com o tipo de serviço em que será empregada e com as exigências dos traços estabelecidos pelas dosagens das argamassas, devendo ainda obedecer às prescrições na Norma da ABNT;</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 Deverá apresentar um equivalente areia superior a 90 e uma granulometria passando, no mínimo, 98% na peneira 3/8”, e, no máximo, 18% na peneira nº 200, devendo a sua densidade real ser superior a 2,6 g/cm³;</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 Não será permitido o emprego de areia proveniente de calcificação de fosfato;</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 A areia de enxurrada só poderá ser utilizada em revestimento, mediante prévia análise e autorização da Fiscalização.</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O cimento a ser entregado deverá ser isento de grumos e quaisquer materiais prejudiciais, devendo obedecer às prescrições da Norma da ABNT, não sendo permitido o emprego de cimento pedrado.</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A água a ser utilizada no preparo das argamassas, deverá atender aos seguintes requisitos:</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 Ser potável, da qualidade da fornecida pela rede de abastecimento público da cidade;</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 Só poderá ser utilizada água do subsolo, após o seu exame e aprovação por Laboratório indicado pela Fiscalização;</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 Ser límpida e isenta de teores prejudiciais de sais, óleos, ácidos, álcalis, matéria orgânica, impurezas e de quaisquer outras substâncias prejudiciais às argamassas.</w:t>
      </w:r>
    </w:p>
    <w:p w:rsidR="005F33FF" w:rsidRDefault="005F33FF" w:rsidP="005F33FF">
      <w:pPr>
        <w:autoSpaceDE w:val="0"/>
        <w:autoSpaceDN w:val="0"/>
        <w:adjustRightInd w:val="0"/>
        <w:spacing w:after="0" w:line="240" w:lineRule="auto"/>
        <w:jc w:val="both"/>
        <w:rPr>
          <w:rFonts w:ascii="CalifornianFB" w:hAnsi="CalifornianFB" w:cs="CalifornianFB"/>
          <w:sz w:val="28"/>
          <w:szCs w:val="28"/>
        </w:rPr>
      </w:pPr>
    </w:p>
    <w:p w:rsidR="005F33FF" w:rsidRDefault="005F33FF" w:rsidP="005F33FF">
      <w:pPr>
        <w:autoSpaceDE w:val="0"/>
        <w:autoSpaceDN w:val="0"/>
        <w:adjustRightInd w:val="0"/>
        <w:spacing w:after="0" w:line="240" w:lineRule="auto"/>
        <w:jc w:val="both"/>
        <w:rPr>
          <w:rFonts w:ascii="CalifornianFB" w:hAnsi="CalifornianFB" w:cs="CalifornianFB"/>
          <w:sz w:val="28"/>
          <w:szCs w:val="28"/>
        </w:rPr>
      </w:pPr>
      <w:r>
        <w:rPr>
          <w:rFonts w:ascii="CalifornianFB" w:hAnsi="CalifornianFB" w:cs="CalifornianFB"/>
          <w:sz w:val="28"/>
          <w:szCs w:val="28"/>
        </w:rPr>
        <w:t>Chapisco de Aderência</w:t>
      </w:r>
    </w:p>
    <w:p w:rsidR="005F33FF" w:rsidRDefault="005F33FF" w:rsidP="005F33FF">
      <w:pPr>
        <w:autoSpaceDE w:val="0"/>
        <w:autoSpaceDN w:val="0"/>
        <w:adjustRightInd w:val="0"/>
        <w:spacing w:after="0" w:line="240" w:lineRule="auto"/>
        <w:jc w:val="both"/>
        <w:rPr>
          <w:rFonts w:ascii="CalifornianFB" w:hAnsi="CalifornianFB" w:cs="CalifornianFB"/>
          <w:sz w:val="28"/>
          <w:szCs w:val="28"/>
        </w:rPr>
      </w:pP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O chapisco só deverá ser aplicado após a completa pega de argamassa das alvenarias e do embutimento das canalizações de água, esgoto, eletricidade e telefone.</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Todas as superfícies a revestir deverão ser previamente chapiscadas com argamassa de cimento e areia ao traço 1:5 em volume.</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O chapisco será aplicado a colher de pedreiro, jogando-se a argamassa contra a superfície com força suficiente para se conseguir uma boa aderência, e de modo a recobrir toda a superfície a ser revestida.</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p>
    <w:p w:rsidR="005F33FF" w:rsidRDefault="005F33FF" w:rsidP="005F33FF">
      <w:pPr>
        <w:autoSpaceDE w:val="0"/>
        <w:autoSpaceDN w:val="0"/>
        <w:adjustRightInd w:val="0"/>
        <w:spacing w:after="0" w:line="240" w:lineRule="auto"/>
        <w:jc w:val="both"/>
        <w:rPr>
          <w:rFonts w:ascii="CalifornianFB" w:hAnsi="CalifornianFB" w:cs="CalifornianFB"/>
          <w:sz w:val="28"/>
          <w:szCs w:val="28"/>
        </w:rPr>
      </w:pPr>
      <w:r>
        <w:rPr>
          <w:rFonts w:ascii="CalifornianFB" w:hAnsi="CalifornianFB" w:cs="CalifornianFB"/>
          <w:sz w:val="28"/>
          <w:szCs w:val="28"/>
        </w:rPr>
        <w:t>Alvenaria de Tijolos Cerâmicos</w:t>
      </w:r>
    </w:p>
    <w:p w:rsidR="005F33FF" w:rsidRDefault="005F33FF" w:rsidP="005F33FF">
      <w:pPr>
        <w:autoSpaceDE w:val="0"/>
        <w:autoSpaceDN w:val="0"/>
        <w:adjustRightInd w:val="0"/>
        <w:spacing w:after="0" w:line="240" w:lineRule="auto"/>
        <w:jc w:val="both"/>
        <w:rPr>
          <w:rFonts w:ascii="CalifornianFB" w:hAnsi="CalifornianFB" w:cs="CalifornianFB"/>
          <w:sz w:val="28"/>
          <w:szCs w:val="28"/>
        </w:rPr>
      </w:pP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Deverão ser obedecidas as prescrições das normas técnicas da ABNT referente aos tijolos cerâmicos. Os quais deverão ser de fabricação mecânica e não apresentar trincaduras ou outros defeitos que possam comprometer sua resistência e durabilidade.</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As paredes a serem construídas em alvenaria de tijolos cerâmicos serão indicadas no projeto arquitetônico, devendo serem executadas de acordo com as dimensões do projeto.</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Antes do início da alvenaria, serão marcados, por meio de cordões ou fios de arame esticados sobre cavaletes, os alinhamentos das paredes e por meio de fios de prumo, todas as saliências, vãos de portas, janelas, etc.</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Em alvenaria de elevação, será empregada argamassa de cimento e areia no traço 1:10 em volume.</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Em obras enterradas, os tijolos serão reajustados com argamassa de cimento e areia no traço de 1:8 em volume.</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Os tijolos serão assentados em fiadas horizontais, sobre camada de argamassa de 1,5 cm de espessura com juntas alternadas de modo a se obter boa armação, devendo as mesmas serem tomadas com argamassa, e terem espessura não superior a 1,5 cm.</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Os cantos das paredes deverão ser feitos com tijolos inteiros, assentados, alternadamente, no sentido de uma e outra parede.</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Todas as alvenarias serão convenientemente amarradas aos pilares e vigas por meio de pontas de vergalhões deixados na estrutura de concreto armado.</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As paredes que repousam sobre vigas contínuas deverão ser levantadas simultaneamente, não sendo permitidas diferenças superiores a 1,00m entre as alturas levantadas em vãos contínuos.</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Sobre os vãos das esquadrias, serão dispostas vergas de concreto armado com o mínimo de 0,20m de apoio para cada lado.</w:t>
      </w:r>
    </w:p>
    <w:p w:rsidR="005F33FF" w:rsidRDefault="005F33FF" w:rsidP="005F33FF">
      <w:pPr>
        <w:autoSpaceDE w:val="0"/>
        <w:autoSpaceDN w:val="0"/>
        <w:adjustRightInd w:val="0"/>
        <w:spacing w:after="0" w:line="240" w:lineRule="auto"/>
        <w:jc w:val="both"/>
        <w:rPr>
          <w:rFonts w:ascii="CalifornianFB" w:hAnsi="CalifornianFB" w:cs="CalifornianFB"/>
          <w:sz w:val="28"/>
          <w:szCs w:val="28"/>
        </w:rPr>
      </w:pPr>
    </w:p>
    <w:p w:rsidR="005F33FF" w:rsidRDefault="005F33FF" w:rsidP="005F33FF">
      <w:pPr>
        <w:autoSpaceDE w:val="0"/>
        <w:autoSpaceDN w:val="0"/>
        <w:adjustRightInd w:val="0"/>
        <w:spacing w:after="0" w:line="240" w:lineRule="auto"/>
        <w:jc w:val="both"/>
        <w:rPr>
          <w:rFonts w:ascii="CalifornianFB" w:hAnsi="CalifornianFB" w:cs="CalifornianFB"/>
          <w:sz w:val="28"/>
          <w:szCs w:val="28"/>
        </w:rPr>
      </w:pPr>
      <w:r>
        <w:rPr>
          <w:rFonts w:ascii="CalifornianFB" w:hAnsi="CalifornianFB" w:cs="CalifornianFB"/>
          <w:sz w:val="28"/>
          <w:szCs w:val="28"/>
        </w:rPr>
        <w:t>Alvenaria de Pedra Rachão</w:t>
      </w:r>
    </w:p>
    <w:p w:rsidR="005F33FF" w:rsidRDefault="005F33FF" w:rsidP="005F33FF">
      <w:pPr>
        <w:autoSpaceDE w:val="0"/>
        <w:autoSpaceDN w:val="0"/>
        <w:adjustRightInd w:val="0"/>
        <w:spacing w:after="0" w:line="240" w:lineRule="auto"/>
        <w:jc w:val="both"/>
        <w:rPr>
          <w:rFonts w:ascii="CalifornianFB" w:hAnsi="CalifornianFB" w:cs="CalifornianFB"/>
          <w:sz w:val="28"/>
          <w:szCs w:val="28"/>
        </w:rPr>
      </w:pPr>
    </w:p>
    <w:p w:rsidR="005F33FF" w:rsidRPr="007C1A8B" w:rsidRDefault="005F33FF" w:rsidP="005F33FF">
      <w:pPr>
        <w:autoSpaceDE w:val="0"/>
        <w:autoSpaceDN w:val="0"/>
        <w:adjustRightInd w:val="0"/>
        <w:spacing w:after="0" w:line="240" w:lineRule="auto"/>
        <w:jc w:val="both"/>
        <w:rPr>
          <w:rFonts w:ascii="Californian FB" w:hAnsi="Californian FB" w:cs="Georgia"/>
          <w:sz w:val="28"/>
          <w:szCs w:val="28"/>
        </w:rPr>
      </w:pPr>
      <w:r w:rsidRPr="007C1A8B">
        <w:rPr>
          <w:rFonts w:ascii="Californian FB" w:hAnsi="Californian FB" w:cs="Georgia"/>
          <w:sz w:val="28"/>
          <w:szCs w:val="28"/>
        </w:rPr>
        <w:t>Nas faces planas aparentes, deverão ser colocadas pedras com forma aproximadamente de um paralelepípedo, de dimensões em torno de 25 cm, para</w:t>
      </w:r>
      <w:r>
        <w:rPr>
          <w:rFonts w:ascii="Californian FB" w:hAnsi="Californian FB" w:cs="Georgia"/>
          <w:sz w:val="28"/>
          <w:szCs w:val="28"/>
        </w:rPr>
        <w:t xml:space="preserve"> </w:t>
      </w:r>
      <w:r w:rsidRPr="007C1A8B">
        <w:rPr>
          <w:rFonts w:ascii="Californian FB" w:hAnsi="Californian FB" w:cs="Georgia"/>
          <w:sz w:val="28"/>
          <w:szCs w:val="28"/>
        </w:rPr>
        <w:t>facilitarem o acabamento das referidas faces.</w:t>
      </w:r>
    </w:p>
    <w:p w:rsidR="005F33FF" w:rsidRDefault="005F33FF" w:rsidP="005F33FF">
      <w:pPr>
        <w:autoSpaceDE w:val="0"/>
        <w:autoSpaceDN w:val="0"/>
        <w:adjustRightInd w:val="0"/>
        <w:spacing w:after="0" w:line="240" w:lineRule="auto"/>
        <w:jc w:val="both"/>
        <w:rPr>
          <w:rFonts w:ascii="Californian FB" w:hAnsi="Californian FB" w:cs="Georgia"/>
          <w:sz w:val="24"/>
          <w:szCs w:val="24"/>
        </w:rPr>
      </w:pPr>
      <w:r w:rsidRPr="007C1A8B">
        <w:rPr>
          <w:rFonts w:ascii="Californian FB" w:hAnsi="Californian FB" w:cs="Georgia"/>
          <w:sz w:val="28"/>
          <w:szCs w:val="28"/>
        </w:rPr>
        <w:t>A argamassa deverá ser de cimento e areia lavada grossa e livre de impurezas, no traço 1:4, devendo preencher todos os vazios existentes entre as pedras, de tal maneira que torne o maciço de alvenaria o mais impermeável possível</w:t>
      </w:r>
      <w:r w:rsidRPr="007C1A8B">
        <w:rPr>
          <w:rFonts w:ascii="Californian FB" w:hAnsi="Californian FB" w:cs="Georgia"/>
          <w:sz w:val="24"/>
          <w:szCs w:val="24"/>
        </w:rPr>
        <w:t>.</w:t>
      </w:r>
    </w:p>
    <w:p w:rsidR="005F33FF" w:rsidRDefault="005F33FF" w:rsidP="005F33FF">
      <w:pPr>
        <w:autoSpaceDE w:val="0"/>
        <w:autoSpaceDN w:val="0"/>
        <w:adjustRightInd w:val="0"/>
        <w:spacing w:after="0" w:line="240" w:lineRule="auto"/>
        <w:jc w:val="both"/>
        <w:rPr>
          <w:rFonts w:ascii="Californian FB" w:hAnsi="Californian FB" w:cs="Georgia"/>
          <w:sz w:val="24"/>
          <w:szCs w:val="24"/>
        </w:rPr>
      </w:pPr>
    </w:p>
    <w:p w:rsidR="005F33FF" w:rsidRDefault="005F33FF" w:rsidP="005F33FF">
      <w:pPr>
        <w:autoSpaceDE w:val="0"/>
        <w:autoSpaceDN w:val="0"/>
        <w:adjustRightInd w:val="0"/>
        <w:spacing w:after="0" w:line="240" w:lineRule="auto"/>
        <w:rPr>
          <w:rFonts w:ascii="CalifornianFB" w:hAnsi="CalifornianFB" w:cs="CalifornianFB"/>
          <w:sz w:val="28"/>
          <w:szCs w:val="28"/>
        </w:rPr>
      </w:pPr>
      <w:r>
        <w:rPr>
          <w:rFonts w:ascii="CalifornianFB" w:hAnsi="CalifornianFB" w:cs="CalifornianFB"/>
          <w:sz w:val="28"/>
          <w:szCs w:val="28"/>
        </w:rPr>
        <w:t xml:space="preserve"> Cobertura</w:t>
      </w:r>
    </w:p>
    <w:p w:rsidR="005F33FF" w:rsidRDefault="005F33FF" w:rsidP="005F33FF">
      <w:pPr>
        <w:autoSpaceDE w:val="0"/>
        <w:autoSpaceDN w:val="0"/>
        <w:adjustRightInd w:val="0"/>
        <w:spacing w:after="0" w:line="240" w:lineRule="auto"/>
        <w:rPr>
          <w:rFonts w:ascii="CalifornianFB" w:hAnsi="CalifornianFB" w:cs="CalifornianFB"/>
          <w:sz w:val="28"/>
          <w:szCs w:val="28"/>
        </w:rPr>
      </w:pP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A construção da cobertura só poderá ser iniciada depois de aprovados pela Fiscalização os detalhes da respectiva estrutura de sustentação, na hipótese dos mesmos não integrarem o Projeto Arquitetônico.</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Na execução dos trabalhos, deverão ser respeitados os dispositivos das especificações e normas técnicas da ABNT.</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A cobertura será executada de acordo com as indicações do projeto, referente ao tipo de telha, estrutura e declividades estabelecidas.</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As inclinações mínimas nas telhas serão, salvo quando especificadas em contrário, as seguintes:</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 Telhas tipo Canal 16º (28,6%);</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 Telhas tipo francesa 22º (40,4%);</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 Telhas onduladas de cimento amianto (tipo comum) 12º(21,2%)</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No caso de telhas especiais, serão obedecidas as declividades recomendadas pelos fabricantes.</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A madeira a ser utilizada, deverá ser de lei, bem seca, de primeira qualidade e escolha, e isenta de partes brancas, brocas, nós fendas, rachaduras e empenos.</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O madeiramento de sustentação da coberta poderá ser feito em terças de madeira de lei, da qualidade específica no projeto, com dimensões e em número necessário a suportar peso do telhado sem deformações.</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As terças poderão ser apoiadas nas paredes ou na estrutura de concreto, bem como em pontaletes ou tesouras de madeira, os quais deverão atender as exigências explicitadas no subitem anterior.</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As peças de madeira deverão ser encaixadas e pregadas entre si, e as emendas só poderão ser feitas nos apoios e em forma de bisel.</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O espaçamento entre ripas e barrotes será determinado pela dimensão da telha a empregar,</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tendo-se o cuidado de deixar a folga conveniente.</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As telhas deverão ser do tipo, dimensões e forma, indicadas no Projeto Arquitetônico.</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As telhas cerâmicas e de cimento amianto deverão ser de primeira qualidade e escolha, ter acabamento, textura, forma e coloração uniformes, molduragem perfeita e serem isentas de fissuras, trincaduras, falhas e quaisquer outros defeitos de fabricação.</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As telhas metálicas deverão ser de primeira qualidade e escolha, ter acabamento e forma uniformes, molduragem perfeita e serem isentas de  oxidação, deformações, empenos, falhas e quaisquer outros defeitos de fabricação.</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As peças de concordância deverão atender aos requisitos estabelecidos para as telhas.</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As telhas deverão ser colocadas de acordo com as recomendações feitas pelo seu fabricante, mormente no que diz respeito a recobrimento, acessórios de fixação, peças de concordância e ao assentamento.</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p>
    <w:p w:rsidR="005F33FF" w:rsidRDefault="005F33FF" w:rsidP="005F33FF">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As calhas deverão ser colocadas nos locais indicados no Projeto, devendo sua seção transversal ser compatível com a vazão oriunda da água que irá receber.</w:t>
      </w:r>
    </w:p>
    <w:p w:rsidR="005F33FF" w:rsidRDefault="005F33FF" w:rsidP="005F33FF">
      <w:pPr>
        <w:autoSpaceDE w:val="0"/>
        <w:autoSpaceDN w:val="0"/>
        <w:adjustRightInd w:val="0"/>
        <w:spacing w:after="0" w:line="240" w:lineRule="auto"/>
        <w:rPr>
          <w:rFonts w:ascii="CalifornianFB" w:hAnsi="CalifornianFB" w:cs="CalifornianFB"/>
          <w:sz w:val="28"/>
          <w:szCs w:val="28"/>
        </w:rPr>
      </w:pPr>
    </w:p>
    <w:p w:rsidR="005F33FF" w:rsidRDefault="005F33FF" w:rsidP="005F33FF">
      <w:pPr>
        <w:autoSpaceDE w:val="0"/>
        <w:autoSpaceDN w:val="0"/>
        <w:adjustRightInd w:val="0"/>
        <w:spacing w:after="0" w:line="240" w:lineRule="auto"/>
        <w:rPr>
          <w:rFonts w:ascii="CalifornianFB" w:hAnsi="CalifornianFB" w:cs="CalifornianFB"/>
          <w:sz w:val="28"/>
          <w:szCs w:val="28"/>
        </w:rPr>
      </w:pPr>
      <w:r>
        <w:rPr>
          <w:rFonts w:ascii="CalifornianFB" w:hAnsi="CalifornianFB" w:cs="CalifornianFB"/>
          <w:sz w:val="28"/>
          <w:szCs w:val="28"/>
        </w:rPr>
        <w:t>Revestimento Em Azulejo</w:t>
      </w:r>
    </w:p>
    <w:p w:rsidR="005F33FF" w:rsidRDefault="005F33FF" w:rsidP="005F33FF">
      <w:pPr>
        <w:autoSpaceDE w:val="0"/>
        <w:autoSpaceDN w:val="0"/>
        <w:adjustRightInd w:val="0"/>
        <w:spacing w:after="0" w:line="240" w:lineRule="auto"/>
        <w:rPr>
          <w:rFonts w:ascii="CalifornianFB" w:hAnsi="CalifornianFB" w:cs="CalifornianFB"/>
          <w:sz w:val="28"/>
          <w:szCs w:val="28"/>
        </w:rPr>
      </w:pP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Serão assentados azulejos nos locais indicados pelo Projeto Arquitetônico, o qual especificará o tipo e cor dos mesmos.</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Após a pega e o endurecimento do chapisco de aderência, a superfície deverá ser molhada, e em seguida aplicado, a colher de pedreiro, um emboço com 1,5 cm de espessura mínima, o que deverá ser precedido da instalação de macros, aduelas e tubulações a embutir.</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A argamassa para o emboço será de cimento, areia e saibro ao traço 1:6 em volume, sendo uma parte de cimento e seis de areia-saibro. A proporção areia-saibro será determinada pela FISCALIZAÇÃO, consoante a retração, aderência e acabamento obtidos através de amostras preparadas com dosagem diversas.</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A critério da fiscalização poderá ser utilizada massa industrialmente preparada.</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A argamassa deverá ser preparada consoante as determinações do capítulo ARGAMASSAS destas Especificações.</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Após aplicação da massa, que poderá ser feita mecanicamente a superfície será regularizada com régua de alumínio e acabamento com desempoladeira.</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O emboço deverá obedecer às determinações das NT da ABNT, e apresentar uma superfície perfeitamente plana, desempenada e isenta de quaisquer defeitos ou deformações.</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Após a pega e o endurecimento do emboço, será aplicado o revestimento em azulejos, devendo a superfície ser previamente molhada.</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Os azulejos deverão ser bisotados, de 15x15 cm, de primeira qualidade e escolha, perfeitamente esquadrejados e isentos de fissuras, trincaduras, falhas e defeitos de fabricação.</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As determinações, cantos e demais peças boleadas deverão atender às prescrições do sub-ítem anterior.</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Os azulejos deverão obedecer às prescrições das NT da ABNT.</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Antes da colocação dos azulejos, já deverão estar fixadas as buchas necessárias à fixação dos aparelhos sanitários.</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Os azulejos deverão ser assentados sobre o emboço, com pasta de cimento e rejuntados com pasta de cimento branco.</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Serão rejeitadas as pedras que apresentarem trincaduras oriundas do assentamento ou corte, bem como as que forem irregularmente aparadas, ou que apresentem emendas.</w:t>
      </w:r>
    </w:p>
    <w:p w:rsidR="005F33FF" w:rsidRDefault="005F33FF" w:rsidP="005F33FF">
      <w:pPr>
        <w:autoSpaceDE w:val="0"/>
        <w:autoSpaceDN w:val="0"/>
        <w:adjustRightInd w:val="0"/>
        <w:spacing w:after="0" w:line="240" w:lineRule="auto"/>
        <w:jc w:val="both"/>
        <w:rPr>
          <w:rFonts w:ascii="CalifornianFB" w:hAnsi="CalifornianFB" w:cs="CalifornianFB"/>
          <w:sz w:val="28"/>
          <w:szCs w:val="28"/>
        </w:rPr>
      </w:pPr>
    </w:p>
    <w:p w:rsidR="005F33FF" w:rsidRDefault="005F33FF" w:rsidP="005F33FF">
      <w:pPr>
        <w:autoSpaceDE w:val="0"/>
        <w:autoSpaceDN w:val="0"/>
        <w:adjustRightInd w:val="0"/>
        <w:spacing w:after="0" w:line="240" w:lineRule="auto"/>
        <w:jc w:val="both"/>
        <w:rPr>
          <w:rFonts w:ascii="CalifornianFB" w:hAnsi="CalifornianFB" w:cs="CalifornianFB"/>
          <w:sz w:val="28"/>
          <w:szCs w:val="28"/>
        </w:rPr>
      </w:pPr>
      <w:r>
        <w:rPr>
          <w:rFonts w:ascii="CalifornianFB" w:hAnsi="CalifornianFB" w:cs="CalifornianFB"/>
          <w:sz w:val="28"/>
          <w:szCs w:val="28"/>
        </w:rPr>
        <w:t>Instalações Prediais de Água Fria</w:t>
      </w:r>
    </w:p>
    <w:p w:rsidR="005F33FF" w:rsidRDefault="005F33FF" w:rsidP="005F33FF">
      <w:pPr>
        <w:autoSpaceDE w:val="0"/>
        <w:autoSpaceDN w:val="0"/>
        <w:adjustRightInd w:val="0"/>
        <w:spacing w:after="0" w:line="240" w:lineRule="auto"/>
        <w:jc w:val="both"/>
        <w:rPr>
          <w:rFonts w:ascii="CalifornianFB" w:hAnsi="CalifornianFB" w:cs="CalifornianFB"/>
          <w:sz w:val="28"/>
          <w:szCs w:val="28"/>
        </w:rPr>
      </w:pP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As instalações deverão ser dadas de conformidade com os pro,jetos elaborados.</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O material a ser empregado deverá ser de primeira qualidade, isento de falhas, trincaduras e outros quaisquer defeitos de fabricação.</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Deverão ser rigorosamente obedecidas as normas e especificações da ABNT, referentes ao assunto, bem como as especificações a seguir.</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Serão empregados tubos e conexões de plástico PVC, com diâmetro adequado à alimentação das respectivas peças.</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As tubulações correrão embutidas nas paredes ou pisos, salvo instrução em contrário da Fiscalização, quando os tubos serão externos, presa por meio de abraçadeiras espaçadas de, no máximo, 1,5m.</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Os tubos em nenhum caso deverão ser curvados, e sim montados com curvas e joelhos.</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Toda a tubulação de água deverá passar em nível superior à tubulação de esgoto.</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Os aparelhos somente deverão ser instalados quando concluídos os serviços que possam danificá-los, ficando desde já explícito que serão substituídas as peças impugnadas pela Fiscalização.</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Todas as juntas e ligações deverão ser perfeitamente estanques. Antes de ser feito o revestimento, as canalizações serão submetidas à prova de pressão interna. A pressão de teste deve ser, no mínimo, igual a de trabalho a que irá ser submetida, devendo a água permanecer nas canalizações pelo menos 15 minutos.</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Salvo indicação em contrário do projeto, a louça a utilizar será de cor branca; assentada em bucha de nylon com parafusos de latão.</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p>
    <w:p w:rsidR="005F33FF" w:rsidRDefault="005F33FF" w:rsidP="005F33FF">
      <w:pPr>
        <w:autoSpaceDE w:val="0"/>
        <w:autoSpaceDN w:val="0"/>
        <w:adjustRightInd w:val="0"/>
        <w:spacing w:after="0" w:line="240" w:lineRule="auto"/>
        <w:jc w:val="both"/>
        <w:rPr>
          <w:rFonts w:ascii="CalifornianFB" w:hAnsi="CalifornianFB" w:cs="CalifornianFB"/>
          <w:sz w:val="28"/>
          <w:szCs w:val="28"/>
        </w:rPr>
      </w:pPr>
      <w:r>
        <w:rPr>
          <w:rFonts w:ascii="CalifornianFB" w:hAnsi="CalifornianFB" w:cs="CalifornianFB"/>
          <w:sz w:val="28"/>
          <w:szCs w:val="28"/>
        </w:rPr>
        <w:t>Instalações Elétricas</w:t>
      </w:r>
    </w:p>
    <w:p w:rsidR="005F33FF" w:rsidRDefault="005F33FF" w:rsidP="005F33FF">
      <w:pPr>
        <w:autoSpaceDE w:val="0"/>
        <w:autoSpaceDN w:val="0"/>
        <w:adjustRightInd w:val="0"/>
        <w:spacing w:after="0" w:line="240" w:lineRule="auto"/>
        <w:jc w:val="both"/>
        <w:rPr>
          <w:rFonts w:ascii="CalifornianFB" w:hAnsi="CalifornianFB" w:cs="CalifornianFB"/>
          <w:sz w:val="28"/>
          <w:szCs w:val="28"/>
        </w:rPr>
      </w:pP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As instalações deverão ser executadas em conformidade com os projetos elaborados.</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O material a ser empregado deverá ser de primeira qualidade, isento de falhas, trincaduras e outros quaisquer defeitos de fabricação.</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Deverão ser rigorosamente obedecidas as normas e especificações da ABNT, referentes ao assunto, bem como as especificações a seguir.</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A execução das instalações só poderá ser feita por profissionais devidamente habilitados, o que não eximirá a Contratada da responsabilidade pelo perfeito funcionamento das mesmas, e pela segurança e prevenção de acidentes.</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As caixas de passagem externas deverão ser em alvenaria ou pré-fabricadas em concreto. Deverão atender às dimensões indicadas no projeto, e serem providas de fundo de brita para infiltração das águas pluviais.</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Os quadros deverão ser pré-fabricados, em chapa de aço nº 18 MSG e com flanges, espelho, porta e chassis em chapa nº 14 MSG, fosfatizado ou galvanizado, pintado com tinta a base de epóxi, com aplicação eletrostática e acabamento final em estufa.</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Todas as caixas internas deverão ser metálicas, em chapa de aço nº 16 esmaltado, galvanizado ou de ligas de alumínio.</w:t>
      </w:r>
    </w:p>
    <w:p w:rsidR="005F33FF" w:rsidRDefault="005F33FF" w:rsidP="005F33FF">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As caixas embutidas nas paredes deverão facear o revestimento da alvenaria e estar niveladas e prumadas.</w:t>
      </w:r>
    </w:p>
    <w:p w:rsidR="005F33FF" w:rsidRDefault="005F33FF" w:rsidP="005F33FF">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Nas caixas de derivação, só deverão ser abertos os olhais destinados à ligação de eletrodutos.</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As caixas de derivação que ficarem dentro da estrutura, deverão ser cheias de serragem molhada e rigorosamente fixadas às formas.</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Os eletrodutos deverão ser basicamente em PVC rígido, de acordo com o projeto, e próprios para instalações elétricas.</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Quando o eletroduto cruzar uma junta de dilatação, deverá ser de aço maleável, esmaltado a quente, interna e externamente.</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Nas áreas externas, os eletrodutos em contato com o terreno deverão ser envolvidos por camadas de concreto com 10 cm de espessura, ficando a geratriz superior externa a uma profundidade mínima de 30 cm.</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As tubulações em áreas externas deverão ter um caimento de 1% para as caixas de passagem.</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As luvas e as curvas deverão ter a mesma característica de material e acabamento do eletroduto.</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As extremidades deverão ser rosqueadas na parte interna, com o mesmo tipo de rosca dos eletrodutos e de igual bitola.</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Antes da enfiação, toda a tubulação deverá ser limpa, seca e desobstruída de qualquer corpo estranho que possa prejudicar a passagem dos fios. Para isto, deverá se processar a passagem de bucha embebida em verniz isolante ou parafina.</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Os condutores deverão ser de cobre eletrolítico de alta condutibilidade com isolamento termoplástico, do tipo anti-chama, para tensão nominal de 1KV. Quando instalados em área externa, pelo solo, deverão ter isolamento para 1KV.</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Os condutores terminais (rabichos) das luminárias incandescentes do tipo “plafonier” e de embutir, deverão ser isolados com material a base de amianto, ou outro tipo de material isolante,a prova de calor. Identificação dos condutores, de acordo com a ABNT e as normas da concessionária ENERGISA.</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Sempre que solicitado, a contratada deverá fornecer amostras do material que irá empregar, como também ensaios de resistência, isolamento e condutibilidade, assim como outros esclarecimentos que forem pedidos.</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Para condutores de bitola 16mm2 e maiores, só deverão ser permitidas emendas e ligações através de conectores de pressão.</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A enfiação só deverá ser executada após a cobertura do prédio e o revestimento completo das paredes, tetos e piso, quando deverão ser retiradas as obturações das tubulações.</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Os postes de entrada deverão ser sempre de concreto armado, pré-fabricado, duplo “T” , com a face lisa voltada para o ramal aéreo, altura e resistência de topo de acordo com o projeto.</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 xml:space="preserve"> A base do poste ficará enterrada a uma profundidade P= 10%H + 0,60m, sendo H a altura total do poste em metros. As caixas de passagem executadas junto ao poste deverão ficar a uma distância de 0,50m deste.</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A fixação de interruptores, tomadas, etc, nas caixas estampadas, somente deverá ser feita por parafusos metálicos zincados.</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A fixação de aparelhos somente deverá ser feita com parafusos de latão cromados, não sendo permitido o uso de parafusos plásticos.</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Nas luminárias para lâmpadas incandescentes só deverão ser empregados receptáculos de porcelana vidrada com elementos condutores em latão.</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Nas luminárias para lâmpadas fluorescentes, só deverão ser empregados reatores de alto fator de potência (0,9) isento de zumbido, partida rápida.</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Todos os aparelhos elétricos deverão ser aterrados.</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Havendo vários conjuntos de aterramento, todos deverão estar interligados, inclusive à malha de aterramento do sistema de pára-raios, se houver.</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Os condutores de proteção e aterramento dos quadros poderão ser em cordoalhas de cobre nu, sempre embutidos no eletroduto do circuito correspondente.Os condutores de proteção internos, partindo dos quadros de distribuição, deverão ser revestidos, na cor verde.</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As ligações dos condutores às hastes de aterramento e aos barramentos dos quadros deverão ser feitas através de conectores apropriados ou solda exotérmica.</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p>
    <w:p w:rsidR="005F33FF" w:rsidRDefault="005F33FF" w:rsidP="005F33FF">
      <w:pPr>
        <w:autoSpaceDE w:val="0"/>
        <w:autoSpaceDN w:val="0"/>
        <w:adjustRightInd w:val="0"/>
        <w:spacing w:after="0" w:line="240" w:lineRule="auto"/>
        <w:jc w:val="both"/>
        <w:rPr>
          <w:rFonts w:ascii="CalifornianFB" w:hAnsi="CalifornianFB" w:cs="CalifornianFB"/>
          <w:sz w:val="28"/>
          <w:szCs w:val="28"/>
        </w:rPr>
      </w:pPr>
      <w:r>
        <w:rPr>
          <w:rFonts w:ascii="CalifornianFB" w:hAnsi="CalifornianFB" w:cs="CalifornianFB"/>
          <w:sz w:val="28"/>
          <w:szCs w:val="28"/>
        </w:rPr>
        <w:t>Limpeza Final/Entrega da Obra</w:t>
      </w:r>
    </w:p>
    <w:p w:rsidR="005F33FF" w:rsidRPr="00915476" w:rsidRDefault="005F33FF" w:rsidP="005F33FF">
      <w:pPr>
        <w:autoSpaceDE w:val="0"/>
        <w:autoSpaceDN w:val="0"/>
        <w:adjustRightInd w:val="0"/>
        <w:spacing w:after="0" w:line="240" w:lineRule="auto"/>
        <w:jc w:val="both"/>
        <w:rPr>
          <w:rFonts w:ascii="CalifornianFB" w:hAnsi="CalifornianFB" w:cs="CalifornianFB"/>
          <w:sz w:val="24"/>
          <w:szCs w:val="24"/>
        </w:rPr>
      </w:pP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Após a conclusão dos serviços, o canteiro de obra, ruas e instalações deverão ser limpos e removidos os entulhos, sendo estes trabalhos acelerados nos locais onde haja atividade comercial e/ou tráfego intenso.</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A obra deverá ser entregue em perfeito estado de limpeza e conservação, com ligações definitivas às redes de serviços públicos de luz e força, água e telefone.</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Nas obras civis deverá também ser procedida a limpeza final e lavagem dos pisos, paredes sobre revestidas e peças sanitárias e removidos quaisquer vestígios de tinta, manchas e argamassa</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p>
    <w:p w:rsidR="005F33FF" w:rsidRDefault="005F33FF" w:rsidP="005F33FF">
      <w:pPr>
        <w:autoSpaceDE w:val="0"/>
        <w:autoSpaceDN w:val="0"/>
        <w:adjustRightInd w:val="0"/>
        <w:spacing w:after="0" w:line="240" w:lineRule="auto"/>
        <w:jc w:val="center"/>
        <w:rPr>
          <w:rFonts w:ascii="CalifornianFB" w:hAnsi="CalifornianFB" w:cs="CalifornianFB"/>
          <w:b/>
          <w:sz w:val="36"/>
          <w:szCs w:val="36"/>
        </w:rPr>
      </w:pPr>
      <w:r w:rsidRPr="00915476">
        <w:rPr>
          <w:rFonts w:ascii="CalifornianFB" w:hAnsi="CalifornianFB" w:cs="CalifornianFB"/>
          <w:b/>
          <w:sz w:val="36"/>
          <w:szCs w:val="36"/>
        </w:rPr>
        <w:t>DESCRIÇÃO DOS EQUIPAMENTOS JÁ INSTALADOS E A SEREM INSTALADOS</w:t>
      </w:r>
    </w:p>
    <w:p w:rsidR="005F33FF" w:rsidRDefault="005F33FF" w:rsidP="005F33FF">
      <w:pPr>
        <w:autoSpaceDE w:val="0"/>
        <w:autoSpaceDN w:val="0"/>
        <w:adjustRightInd w:val="0"/>
        <w:spacing w:after="0" w:line="240" w:lineRule="auto"/>
        <w:jc w:val="center"/>
        <w:rPr>
          <w:rFonts w:ascii="CalifornianFB" w:hAnsi="CalifornianFB" w:cs="CalifornianFB"/>
          <w:b/>
          <w:sz w:val="36"/>
          <w:szCs w:val="36"/>
        </w:rPr>
      </w:pPr>
    </w:p>
    <w:p w:rsidR="005F33FF" w:rsidRDefault="005F33FF" w:rsidP="005F33FF">
      <w:pPr>
        <w:autoSpaceDE w:val="0"/>
        <w:autoSpaceDN w:val="0"/>
        <w:adjustRightInd w:val="0"/>
        <w:spacing w:after="0" w:line="240" w:lineRule="auto"/>
        <w:rPr>
          <w:rFonts w:ascii="CalifornianFB" w:hAnsi="CalifornianFB" w:cs="CalifornianFB"/>
          <w:sz w:val="28"/>
          <w:szCs w:val="28"/>
        </w:rPr>
      </w:pPr>
      <w:r>
        <w:rPr>
          <w:rFonts w:ascii="CalifornianFB" w:hAnsi="CalifornianFB" w:cs="CalifornianFB"/>
          <w:sz w:val="28"/>
          <w:szCs w:val="28"/>
        </w:rPr>
        <w:t>Equipamentos</w:t>
      </w:r>
    </w:p>
    <w:p w:rsidR="005F33FF" w:rsidRDefault="005F33FF" w:rsidP="005F33FF">
      <w:pPr>
        <w:autoSpaceDE w:val="0"/>
        <w:autoSpaceDN w:val="0"/>
        <w:adjustRightInd w:val="0"/>
        <w:spacing w:after="0" w:line="240" w:lineRule="auto"/>
        <w:rPr>
          <w:rFonts w:ascii="CalifornianFB" w:hAnsi="CalifornianFB" w:cs="CalifornianFB"/>
          <w:sz w:val="28"/>
          <w:szCs w:val="28"/>
        </w:rPr>
      </w:pPr>
    </w:p>
    <w:p w:rsidR="005F33FF" w:rsidRDefault="005F33FF" w:rsidP="005F33FF">
      <w:pPr>
        <w:autoSpaceDE w:val="0"/>
        <w:autoSpaceDN w:val="0"/>
        <w:adjustRightInd w:val="0"/>
        <w:spacing w:after="0" w:line="240" w:lineRule="auto"/>
        <w:rPr>
          <w:rFonts w:ascii="CalifornianFB" w:hAnsi="CalifornianFB" w:cs="CalifornianFB"/>
          <w:sz w:val="28"/>
          <w:szCs w:val="28"/>
        </w:rPr>
      </w:pPr>
      <w:r>
        <w:rPr>
          <w:rFonts w:ascii="CalifornianFB" w:hAnsi="CalifornianFB" w:cs="CalifornianFB"/>
          <w:sz w:val="28"/>
          <w:szCs w:val="28"/>
        </w:rPr>
        <w:t>Plataforma do Marreteiro</w:t>
      </w:r>
    </w:p>
    <w:p w:rsidR="005F33FF" w:rsidRDefault="005F33FF" w:rsidP="005F33FF">
      <w:pPr>
        <w:autoSpaceDE w:val="0"/>
        <w:autoSpaceDN w:val="0"/>
        <w:adjustRightInd w:val="0"/>
        <w:spacing w:after="0" w:line="240" w:lineRule="auto"/>
        <w:rPr>
          <w:rFonts w:ascii="CalifornianFB" w:hAnsi="CalifornianFB" w:cs="CalifornianFB"/>
          <w:sz w:val="28"/>
          <w:szCs w:val="28"/>
        </w:rPr>
      </w:pPr>
    </w:p>
    <w:p w:rsidR="005F33FF" w:rsidRDefault="005F33FF" w:rsidP="005F33FF">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Pode ser executada em alvenaria e cimentado.</w:t>
      </w:r>
    </w:p>
    <w:p w:rsidR="005F33FF" w:rsidRDefault="005F33FF" w:rsidP="005F33FF">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Dimensões: 0,76 x 1,50 x 3,00m.</w:t>
      </w:r>
    </w:p>
    <w:p w:rsidR="005F33FF" w:rsidRDefault="005F33FF" w:rsidP="005F33FF">
      <w:pPr>
        <w:autoSpaceDE w:val="0"/>
        <w:autoSpaceDN w:val="0"/>
        <w:adjustRightInd w:val="0"/>
        <w:spacing w:after="0" w:line="240" w:lineRule="auto"/>
        <w:rPr>
          <w:rFonts w:ascii="CalifornianFB" w:hAnsi="CalifornianFB" w:cs="CalifornianFB"/>
          <w:sz w:val="24"/>
          <w:szCs w:val="24"/>
        </w:rPr>
      </w:pPr>
    </w:p>
    <w:p w:rsidR="005F33FF" w:rsidRDefault="005F33FF" w:rsidP="005F33FF">
      <w:pPr>
        <w:autoSpaceDE w:val="0"/>
        <w:autoSpaceDN w:val="0"/>
        <w:adjustRightInd w:val="0"/>
        <w:spacing w:after="0" w:line="240" w:lineRule="auto"/>
        <w:rPr>
          <w:rFonts w:ascii="CalifornianFB" w:hAnsi="CalifornianFB" w:cs="CalifornianFB"/>
          <w:sz w:val="28"/>
          <w:szCs w:val="28"/>
        </w:rPr>
      </w:pPr>
      <w:r>
        <w:rPr>
          <w:rFonts w:ascii="CalifornianFB" w:hAnsi="CalifornianFB" w:cs="CalifornianFB"/>
          <w:sz w:val="28"/>
          <w:szCs w:val="28"/>
        </w:rPr>
        <w:t>Box de Atordoamento com Porta Basculante e Portão Guilhotina.</w:t>
      </w:r>
    </w:p>
    <w:p w:rsidR="005F33FF" w:rsidRDefault="005F33FF" w:rsidP="005F33FF">
      <w:pPr>
        <w:autoSpaceDE w:val="0"/>
        <w:autoSpaceDN w:val="0"/>
        <w:adjustRightInd w:val="0"/>
        <w:spacing w:after="0" w:line="240" w:lineRule="auto"/>
        <w:rPr>
          <w:rFonts w:ascii="CalifornianFB" w:hAnsi="CalifornianFB" w:cs="CalifornianFB"/>
          <w:sz w:val="28"/>
          <w:szCs w:val="28"/>
        </w:rPr>
      </w:pP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”Construção inteiramente metálica, super reforçado, permitindo total segurança de operação, estrutura executada em perfis de ferro e revestimento com chapa de aço do tipo 1010/1020 espessura de 3/16”, permite abater um animal por vez, sendo equipada com porta de entrada no sistema tipo “guilhotina”, com contrapeso e portas de descarga conjugados ao piso, permitindo a sua abertura com o peso do animal. Provido de plataforma com o piso executado em chapa corrimão tipo guarda-corpo para proteção do operador.</w:t>
      </w:r>
    </w:p>
    <w:p w:rsidR="005F33FF" w:rsidRPr="00A86B88" w:rsidRDefault="005F33FF" w:rsidP="005F33FF">
      <w:pPr>
        <w:autoSpaceDE w:val="0"/>
        <w:autoSpaceDN w:val="0"/>
        <w:adjustRightInd w:val="0"/>
        <w:spacing w:after="0" w:line="240" w:lineRule="auto"/>
        <w:jc w:val="both"/>
        <w:rPr>
          <w:rFonts w:ascii="CalifornianFB" w:hAnsi="CalifornianFB" w:cs="CalifornianFB"/>
          <w:b/>
          <w:sz w:val="24"/>
          <w:szCs w:val="24"/>
        </w:rPr>
      </w:pPr>
    </w:p>
    <w:p w:rsidR="005F33FF" w:rsidRPr="00A86B88" w:rsidRDefault="005F33FF" w:rsidP="005F33FF">
      <w:pPr>
        <w:autoSpaceDE w:val="0"/>
        <w:autoSpaceDN w:val="0"/>
        <w:adjustRightInd w:val="0"/>
        <w:spacing w:after="0" w:line="240" w:lineRule="auto"/>
        <w:jc w:val="both"/>
        <w:rPr>
          <w:rFonts w:ascii="CalifornianFB" w:hAnsi="CalifornianFB" w:cs="CalifornianFB"/>
          <w:b/>
          <w:sz w:val="24"/>
          <w:szCs w:val="24"/>
        </w:rPr>
      </w:pPr>
      <w:r w:rsidRPr="00A86B88">
        <w:rPr>
          <w:rFonts w:ascii="CalifornianFB" w:hAnsi="CalifornianFB" w:cs="CalifornianFB"/>
          <w:b/>
          <w:sz w:val="24"/>
          <w:szCs w:val="24"/>
        </w:rPr>
        <w:t>Dimensões:</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p>
    <w:p w:rsidR="005F33FF" w:rsidRPr="00FD6F5A" w:rsidRDefault="005F33FF" w:rsidP="005F33FF">
      <w:pPr>
        <w:autoSpaceDE w:val="0"/>
        <w:autoSpaceDN w:val="0"/>
        <w:adjustRightInd w:val="0"/>
        <w:spacing w:after="0" w:line="240" w:lineRule="auto"/>
        <w:rPr>
          <w:rFonts w:ascii="CalifornianFB" w:hAnsi="CalifornianFB" w:cs="CalifornianFB"/>
          <w:b/>
        </w:rPr>
      </w:pPr>
      <w:r w:rsidRPr="00FD6F5A">
        <w:rPr>
          <w:rFonts w:ascii="CalifornianFB" w:hAnsi="CalifornianFB" w:cs="CalifornianFB"/>
        </w:rPr>
        <w:t xml:space="preserve">- </w:t>
      </w:r>
      <w:r w:rsidRPr="00FD6F5A">
        <w:rPr>
          <w:rFonts w:ascii="CalifornianFB" w:hAnsi="CalifornianFB" w:cs="CalifornianFB"/>
          <w:b/>
        </w:rPr>
        <w:t>Comprimento: 2.65m;</w:t>
      </w:r>
    </w:p>
    <w:p w:rsidR="005F33FF" w:rsidRPr="00FD6F5A" w:rsidRDefault="005F33FF" w:rsidP="005F33FF">
      <w:pPr>
        <w:autoSpaceDE w:val="0"/>
        <w:autoSpaceDN w:val="0"/>
        <w:adjustRightInd w:val="0"/>
        <w:spacing w:after="0" w:line="240" w:lineRule="auto"/>
        <w:rPr>
          <w:rFonts w:ascii="CalifornianFB" w:hAnsi="CalifornianFB" w:cs="CalifornianFB"/>
          <w:b/>
        </w:rPr>
      </w:pPr>
      <w:r w:rsidRPr="00FD6F5A">
        <w:rPr>
          <w:rFonts w:ascii="CalifornianFB" w:hAnsi="CalifornianFB" w:cs="CalifornianFB"/>
          <w:b/>
        </w:rPr>
        <w:t>- Largura total: 1.72m;</w:t>
      </w:r>
    </w:p>
    <w:p w:rsidR="005F33FF" w:rsidRPr="00FD6F5A" w:rsidRDefault="005F33FF" w:rsidP="005F33FF">
      <w:pPr>
        <w:autoSpaceDE w:val="0"/>
        <w:autoSpaceDN w:val="0"/>
        <w:adjustRightInd w:val="0"/>
        <w:spacing w:after="0" w:line="240" w:lineRule="auto"/>
        <w:rPr>
          <w:rFonts w:ascii="CalifornianFB" w:hAnsi="CalifornianFB" w:cs="CalifornianFB"/>
          <w:b/>
        </w:rPr>
      </w:pPr>
      <w:r w:rsidRPr="00FD6F5A">
        <w:rPr>
          <w:rFonts w:ascii="CalifornianFB" w:hAnsi="CalifornianFB" w:cs="CalifornianFB"/>
          <w:b/>
        </w:rPr>
        <w:t>- Largura interna: 0.85m;</w:t>
      </w:r>
    </w:p>
    <w:p w:rsidR="005F33FF" w:rsidRPr="00FD6F5A" w:rsidRDefault="005F33FF" w:rsidP="005F33FF">
      <w:pPr>
        <w:autoSpaceDE w:val="0"/>
        <w:autoSpaceDN w:val="0"/>
        <w:adjustRightInd w:val="0"/>
        <w:spacing w:after="0" w:line="240" w:lineRule="auto"/>
        <w:rPr>
          <w:rFonts w:ascii="CalifornianFB" w:hAnsi="CalifornianFB" w:cs="CalifornianFB"/>
          <w:b/>
        </w:rPr>
      </w:pPr>
      <w:r w:rsidRPr="00FD6F5A">
        <w:rPr>
          <w:rFonts w:ascii="CalifornianFB" w:hAnsi="CalifornianFB" w:cs="CalifornianFB"/>
          <w:b/>
        </w:rPr>
        <w:t>- Altura total: 4.20m;</w:t>
      </w:r>
    </w:p>
    <w:p w:rsidR="005F33FF" w:rsidRPr="00FD6F5A" w:rsidRDefault="005F33FF" w:rsidP="005F33FF">
      <w:pPr>
        <w:autoSpaceDE w:val="0"/>
        <w:autoSpaceDN w:val="0"/>
        <w:adjustRightInd w:val="0"/>
        <w:spacing w:after="0" w:line="240" w:lineRule="auto"/>
        <w:rPr>
          <w:rFonts w:ascii="CalifornianFB" w:hAnsi="CalifornianFB" w:cs="CalifornianFB"/>
          <w:b/>
          <w:sz w:val="24"/>
          <w:szCs w:val="24"/>
        </w:rPr>
      </w:pPr>
      <w:r w:rsidRPr="00A86B88">
        <w:rPr>
          <w:rFonts w:ascii="CalifornianFB" w:hAnsi="CalifornianFB" w:cs="CalifornianFB"/>
          <w:b/>
          <w:sz w:val="24"/>
          <w:szCs w:val="24"/>
        </w:rPr>
        <w:t xml:space="preserve">- Altura </w:t>
      </w:r>
      <w:r>
        <w:rPr>
          <w:rFonts w:ascii="CalifornianFB" w:hAnsi="CalifornianFB" w:cs="CalifornianFB"/>
          <w:b/>
          <w:sz w:val="24"/>
          <w:szCs w:val="24"/>
        </w:rPr>
        <w:t>da plataforma para o marreteiro</w:t>
      </w:r>
      <w:r w:rsidRPr="00A86B88">
        <w:rPr>
          <w:rFonts w:ascii="CalifornianFB" w:hAnsi="CalifornianFB" w:cs="CalifornianFB"/>
          <w:b/>
          <w:sz w:val="24"/>
          <w:szCs w:val="24"/>
        </w:rPr>
        <w:t>: 1.25m.</w:t>
      </w:r>
    </w:p>
    <w:p w:rsidR="005F33FF" w:rsidRDefault="005F33FF" w:rsidP="005F33FF">
      <w:pPr>
        <w:autoSpaceDE w:val="0"/>
        <w:autoSpaceDN w:val="0"/>
        <w:adjustRightInd w:val="0"/>
        <w:spacing w:after="0" w:line="240" w:lineRule="auto"/>
        <w:rPr>
          <w:rFonts w:ascii="CalifornianFB" w:hAnsi="CalifornianFB" w:cs="CalifornianFB"/>
          <w:sz w:val="28"/>
          <w:szCs w:val="28"/>
        </w:rPr>
      </w:pPr>
    </w:p>
    <w:p w:rsidR="005F33FF" w:rsidRDefault="005F33FF" w:rsidP="005F33FF">
      <w:pPr>
        <w:autoSpaceDE w:val="0"/>
        <w:autoSpaceDN w:val="0"/>
        <w:adjustRightInd w:val="0"/>
        <w:spacing w:after="0" w:line="240" w:lineRule="auto"/>
        <w:rPr>
          <w:rFonts w:ascii="CalifornianFB" w:hAnsi="CalifornianFB" w:cs="CalifornianFB"/>
          <w:sz w:val="28"/>
          <w:szCs w:val="28"/>
        </w:rPr>
      </w:pPr>
      <w:r>
        <w:rPr>
          <w:rFonts w:ascii="CalifornianFB" w:hAnsi="CalifornianFB" w:cs="CalifornianFB"/>
          <w:sz w:val="28"/>
          <w:szCs w:val="28"/>
        </w:rPr>
        <w:t>Grade de Deslizamento</w:t>
      </w:r>
    </w:p>
    <w:p w:rsidR="005F33FF" w:rsidRDefault="005F33FF" w:rsidP="005F33FF">
      <w:pPr>
        <w:autoSpaceDE w:val="0"/>
        <w:autoSpaceDN w:val="0"/>
        <w:adjustRightInd w:val="0"/>
        <w:spacing w:after="0" w:line="240" w:lineRule="auto"/>
        <w:rPr>
          <w:rFonts w:ascii="CalifornianFB" w:hAnsi="CalifornianFB" w:cs="CalifornianFB"/>
          <w:sz w:val="28"/>
          <w:szCs w:val="28"/>
        </w:rPr>
      </w:pP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Fabricada em aço tubular do tipo DIN-2440 com diâmetro de 2” galvanizado, com espaçamento entre tubos de 80mm, composta de 06 (seis) partes para facilitar a sua remoção em caso de limpeza, provida de sapatas de apoio.</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Dimensões:</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p>
    <w:p w:rsidR="005F33FF" w:rsidRPr="00A86B88" w:rsidRDefault="005F33FF" w:rsidP="005F33FF">
      <w:pPr>
        <w:autoSpaceDE w:val="0"/>
        <w:autoSpaceDN w:val="0"/>
        <w:adjustRightInd w:val="0"/>
        <w:spacing w:after="0" w:line="240" w:lineRule="auto"/>
        <w:rPr>
          <w:rFonts w:ascii="CalifornianFB" w:hAnsi="CalifornianFB" w:cs="CalifornianFB"/>
          <w:b/>
          <w:sz w:val="24"/>
          <w:szCs w:val="24"/>
        </w:rPr>
      </w:pPr>
      <w:r>
        <w:rPr>
          <w:rFonts w:ascii="CalifornianFB" w:hAnsi="CalifornianFB" w:cs="CalifornianFB"/>
          <w:b/>
          <w:sz w:val="24"/>
          <w:szCs w:val="24"/>
        </w:rPr>
        <w:t>- Comprimento</w:t>
      </w:r>
      <w:r w:rsidRPr="00A86B88">
        <w:rPr>
          <w:rFonts w:ascii="CalifornianFB" w:hAnsi="CalifornianFB" w:cs="CalifornianFB"/>
          <w:b/>
          <w:sz w:val="24"/>
          <w:szCs w:val="24"/>
        </w:rPr>
        <w:t>: 2.50m;</w:t>
      </w:r>
    </w:p>
    <w:p w:rsidR="005F33FF" w:rsidRPr="00A86B88" w:rsidRDefault="005F33FF" w:rsidP="005F33FF">
      <w:pPr>
        <w:autoSpaceDE w:val="0"/>
        <w:autoSpaceDN w:val="0"/>
        <w:adjustRightInd w:val="0"/>
        <w:spacing w:after="0" w:line="240" w:lineRule="auto"/>
        <w:rPr>
          <w:rFonts w:ascii="CalifornianFB" w:hAnsi="CalifornianFB" w:cs="CalifornianFB"/>
          <w:b/>
          <w:sz w:val="24"/>
          <w:szCs w:val="24"/>
        </w:rPr>
      </w:pPr>
      <w:r>
        <w:rPr>
          <w:rFonts w:ascii="CalifornianFB" w:hAnsi="CalifornianFB" w:cs="CalifornianFB"/>
          <w:b/>
          <w:sz w:val="24"/>
          <w:szCs w:val="24"/>
        </w:rPr>
        <w:t>- Largura</w:t>
      </w:r>
      <w:r w:rsidRPr="00A86B88">
        <w:rPr>
          <w:rFonts w:ascii="CalifornianFB" w:hAnsi="CalifornianFB" w:cs="CalifornianFB"/>
          <w:b/>
          <w:sz w:val="24"/>
          <w:szCs w:val="24"/>
        </w:rPr>
        <w:t>: 1.60m.</w:t>
      </w:r>
    </w:p>
    <w:p w:rsidR="005F33FF" w:rsidRDefault="005F33FF" w:rsidP="005F33FF">
      <w:pPr>
        <w:autoSpaceDE w:val="0"/>
        <w:autoSpaceDN w:val="0"/>
        <w:adjustRightInd w:val="0"/>
        <w:spacing w:after="0" w:line="240" w:lineRule="auto"/>
        <w:rPr>
          <w:rFonts w:ascii="CalifornianFB" w:hAnsi="CalifornianFB" w:cs="CalifornianFB"/>
          <w:sz w:val="24"/>
          <w:szCs w:val="24"/>
        </w:rPr>
      </w:pPr>
    </w:p>
    <w:p w:rsidR="005F33FF" w:rsidRDefault="005F33FF" w:rsidP="005F33FF">
      <w:pPr>
        <w:autoSpaceDE w:val="0"/>
        <w:autoSpaceDN w:val="0"/>
        <w:adjustRightInd w:val="0"/>
        <w:spacing w:after="0" w:line="240" w:lineRule="auto"/>
        <w:rPr>
          <w:rFonts w:ascii="CalifornianFB" w:hAnsi="CalifornianFB" w:cs="CalifornianFB"/>
          <w:sz w:val="24"/>
          <w:szCs w:val="24"/>
        </w:rPr>
      </w:pPr>
    </w:p>
    <w:p w:rsidR="005F33FF" w:rsidRDefault="005F33FF" w:rsidP="005F33FF">
      <w:pPr>
        <w:autoSpaceDE w:val="0"/>
        <w:autoSpaceDN w:val="0"/>
        <w:adjustRightInd w:val="0"/>
        <w:spacing w:after="0" w:line="240" w:lineRule="auto"/>
        <w:rPr>
          <w:rFonts w:ascii="CalifornianFB" w:hAnsi="CalifornianFB" w:cs="CalifornianFB"/>
          <w:sz w:val="28"/>
          <w:szCs w:val="28"/>
        </w:rPr>
      </w:pPr>
      <w:r>
        <w:rPr>
          <w:rFonts w:ascii="CalifornianFB" w:hAnsi="CalifornianFB" w:cs="CalifornianFB"/>
          <w:sz w:val="28"/>
          <w:szCs w:val="28"/>
        </w:rPr>
        <w:t>Calha de Sangria Bovina</w:t>
      </w:r>
    </w:p>
    <w:p w:rsidR="005F33FF" w:rsidRDefault="005F33FF" w:rsidP="005F33FF">
      <w:pPr>
        <w:autoSpaceDE w:val="0"/>
        <w:autoSpaceDN w:val="0"/>
        <w:adjustRightInd w:val="0"/>
        <w:spacing w:after="0" w:line="240" w:lineRule="auto"/>
        <w:rPr>
          <w:rFonts w:ascii="CalifornianFB" w:hAnsi="CalifornianFB" w:cs="CalifornianFB"/>
          <w:sz w:val="28"/>
          <w:szCs w:val="28"/>
        </w:rPr>
      </w:pP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Para coleta de sangue tipo meia lua em plano inclinado, confeccionado inteiramente em chapa de aço inoxidável padrão AISI 304 – liga 18/8, com estrutura de apoio com sapatas, dreno para esgotamento e tubo guia para vômito.</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p>
    <w:p w:rsidR="005F33FF" w:rsidRPr="00A86B88" w:rsidRDefault="005F33FF" w:rsidP="005F33FF">
      <w:pPr>
        <w:autoSpaceDE w:val="0"/>
        <w:autoSpaceDN w:val="0"/>
        <w:adjustRightInd w:val="0"/>
        <w:spacing w:after="0" w:line="240" w:lineRule="auto"/>
        <w:rPr>
          <w:rFonts w:ascii="CalifornianFB" w:hAnsi="CalifornianFB" w:cs="CalifornianFB"/>
          <w:b/>
          <w:sz w:val="24"/>
          <w:szCs w:val="24"/>
        </w:rPr>
      </w:pPr>
      <w:r w:rsidRPr="00A86B88">
        <w:rPr>
          <w:rFonts w:ascii="CalifornianFB" w:hAnsi="CalifornianFB" w:cs="CalifornianFB"/>
          <w:b/>
          <w:sz w:val="24"/>
          <w:szCs w:val="24"/>
        </w:rPr>
        <w:t>Dimensões para 40 bovinos: (2,00 x 0,70 x 0,90).</w:t>
      </w:r>
    </w:p>
    <w:p w:rsidR="005F33FF" w:rsidRDefault="005F33FF" w:rsidP="005F33FF">
      <w:pPr>
        <w:autoSpaceDE w:val="0"/>
        <w:autoSpaceDN w:val="0"/>
        <w:adjustRightInd w:val="0"/>
        <w:spacing w:after="0" w:line="240" w:lineRule="auto"/>
        <w:rPr>
          <w:rFonts w:ascii="CalifornianFB" w:hAnsi="CalifornianFB" w:cs="CalifornianFB"/>
          <w:sz w:val="28"/>
          <w:szCs w:val="28"/>
        </w:rPr>
      </w:pPr>
    </w:p>
    <w:p w:rsidR="005F33FF" w:rsidRDefault="005F33FF" w:rsidP="005F33FF">
      <w:pPr>
        <w:autoSpaceDE w:val="0"/>
        <w:autoSpaceDN w:val="0"/>
        <w:adjustRightInd w:val="0"/>
        <w:spacing w:after="0" w:line="240" w:lineRule="auto"/>
        <w:rPr>
          <w:rFonts w:ascii="CalifornianFB" w:hAnsi="CalifornianFB" w:cs="CalifornianFB"/>
          <w:sz w:val="28"/>
          <w:szCs w:val="28"/>
        </w:rPr>
      </w:pPr>
      <w:r>
        <w:rPr>
          <w:rFonts w:ascii="CalifornianFB" w:hAnsi="CalifornianFB" w:cs="CalifornianFB"/>
          <w:sz w:val="28"/>
          <w:szCs w:val="28"/>
        </w:rPr>
        <w:t>Conjunto de Plataforma com Três Alturas para Esfola</w:t>
      </w:r>
    </w:p>
    <w:p w:rsidR="005F33FF" w:rsidRDefault="005F33FF" w:rsidP="005F33FF">
      <w:pPr>
        <w:autoSpaceDE w:val="0"/>
        <w:autoSpaceDN w:val="0"/>
        <w:adjustRightInd w:val="0"/>
        <w:spacing w:after="0" w:line="240" w:lineRule="auto"/>
        <w:rPr>
          <w:rFonts w:ascii="CalifornianFB" w:hAnsi="CalifornianFB" w:cs="CalifornianFB"/>
          <w:sz w:val="28"/>
          <w:szCs w:val="28"/>
        </w:rPr>
      </w:pP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 xml:space="preserve">“Plataforma metálica com piso executado em chapa antiderrapante (xadrez), com espessura de 3/16”. Com abas para proteção dos pés, corrimão tipo guarda/corpo para proteção do operador em tubo DIN 2440 de 1”de diâmetro, escada de acesso com degraus em chapa antiderrapante, na espessura de 3/16”. Coluna de sustentação em tubos de aço carbono tipo industrial parede grossa de 4” de diâmetro, sapatas em chapa de aço 1010/1020 e chumbadores na parte inferior. </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Todo o conjunto será galvanizado à frio pintado em tinta base de epoxi com acabamento em esmalte sintético automotivo.</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p>
    <w:p w:rsidR="005F33FF" w:rsidRDefault="005F33FF" w:rsidP="005F33FF">
      <w:pPr>
        <w:autoSpaceDE w:val="0"/>
        <w:autoSpaceDN w:val="0"/>
        <w:adjustRightInd w:val="0"/>
        <w:spacing w:after="0" w:line="240" w:lineRule="auto"/>
        <w:jc w:val="both"/>
        <w:rPr>
          <w:rFonts w:ascii="CalifornianFB" w:hAnsi="CalifornianFB" w:cs="CalifornianFB"/>
          <w:b/>
          <w:sz w:val="24"/>
          <w:szCs w:val="24"/>
        </w:rPr>
      </w:pPr>
      <w:r w:rsidRPr="00A93B04">
        <w:rPr>
          <w:rFonts w:ascii="CalifornianFB" w:hAnsi="CalifornianFB" w:cs="CalifornianFB"/>
          <w:b/>
          <w:sz w:val="24"/>
          <w:szCs w:val="24"/>
        </w:rPr>
        <w:t>Dimensões: 0.76 x 1.50 x 3.00m com 03 (três) alturas.</w:t>
      </w:r>
    </w:p>
    <w:p w:rsidR="005F33FF" w:rsidRDefault="005F33FF" w:rsidP="005F33FF">
      <w:pPr>
        <w:autoSpaceDE w:val="0"/>
        <w:autoSpaceDN w:val="0"/>
        <w:adjustRightInd w:val="0"/>
        <w:spacing w:after="0" w:line="240" w:lineRule="auto"/>
        <w:jc w:val="both"/>
        <w:rPr>
          <w:rFonts w:ascii="CalifornianFB" w:hAnsi="CalifornianFB" w:cs="CalifornianFB"/>
          <w:b/>
          <w:sz w:val="24"/>
          <w:szCs w:val="24"/>
        </w:rPr>
      </w:pPr>
    </w:p>
    <w:p w:rsidR="005F33FF" w:rsidRDefault="005F33FF" w:rsidP="005F33FF">
      <w:pPr>
        <w:autoSpaceDE w:val="0"/>
        <w:autoSpaceDN w:val="0"/>
        <w:adjustRightInd w:val="0"/>
        <w:spacing w:after="0" w:line="240" w:lineRule="auto"/>
        <w:rPr>
          <w:rFonts w:ascii="CalifornianFB" w:hAnsi="CalifornianFB" w:cs="CalifornianFB"/>
          <w:sz w:val="28"/>
          <w:szCs w:val="28"/>
        </w:rPr>
      </w:pPr>
      <w:r>
        <w:rPr>
          <w:rFonts w:ascii="CalifornianFB" w:hAnsi="CalifornianFB" w:cs="CalifornianFB"/>
          <w:sz w:val="28"/>
          <w:szCs w:val="28"/>
        </w:rPr>
        <w:t xml:space="preserve"> Conjunto de Plataforma para Evisceração (Abdominal e Torácica).</w:t>
      </w:r>
    </w:p>
    <w:p w:rsidR="005F33FF" w:rsidRDefault="005F33FF" w:rsidP="005F33FF">
      <w:pPr>
        <w:autoSpaceDE w:val="0"/>
        <w:autoSpaceDN w:val="0"/>
        <w:adjustRightInd w:val="0"/>
        <w:spacing w:after="0" w:line="240" w:lineRule="auto"/>
        <w:rPr>
          <w:rFonts w:ascii="CalifornianFB" w:hAnsi="CalifornianFB" w:cs="CalifornianFB"/>
          <w:sz w:val="28"/>
          <w:szCs w:val="28"/>
        </w:rPr>
      </w:pP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 xml:space="preserve">Plataforma metálica com piso executado em chapa antiderrapante (xadrez), com espessura de 3/16”. Com abas para proteção dos pés, corrimão tipo guarda/corpo para proteção do operador em tubo DIN 2440 de 1”de diâmetro, escada de acesso com degraus em chapa antiderrapante, na espessura de 3/16”. Coluna de sustentação em tubos de aço carbono tipo industrial parede grossa de 4” de diâmetro, sapatas em chapa de aço 1010/1020 e chumbadores na parte inferior. </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Todo o conjunto será pintado em tinta base de epoxi e acabamento em esmalte sintético automotivo.</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p>
    <w:p w:rsidR="005458C9" w:rsidRDefault="005458C9" w:rsidP="005F33FF">
      <w:pPr>
        <w:autoSpaceDE w:val="0"/>
        <w:autoSpaceDN w:val="0"/>
        <w:adjustRightInd w:val="0"/>
        <w:spacing w:after="0" w:line="240" w:lineRule="auto"/>
        <w:jc w:val="both"/>
        <w:rPr>
          <w:rFonts w:ascii="CalifornianFB" w:hAnsi="CalifornianFB" w:cs="CalifornianFB"/>
          <w:sz w:val="24"/>
          <w:szCs w:val="24"/>
        </w:rPr>
      </w:pPr>
    </w:p>
    <w:p w:rsidR="005F33FF" w:rsidRDefault="005F33FF" w:rsidP="005F33FF">
      <w:pPr>
        <w:autoSpaceDE w:val="0"/>
        <w:autoSpaceDN w:val="0"/>
        <w:adjustRightInd w:val="0"/>
        <w:spacing w:after="0" w:line="240" w:lineRule="auto"/>
        <w:jc w:val="both"/>
        <w:rPr>
          <w:rFonts w:ascii="CalifornianFB" w:hAnsi="CalifornianFB" w:cs="CalifornianFB"/>
          <w:b/>
          <w:sz w:val="24"/>
          <w:szCs w:val="24"/>
        </w:rPr>
      </w:pPr>
      <w:r w:rsidRPr="00A93B04">
        <w:rPr>
          <w:rFonts w:ascii="CalifornianFB" w:hAnsi="CalifornianFB" w:cs="CalifornianFB"/>
          <w:b/>
          <w:sz w:val="24"/>
          <w:szCs w:val="24"/>
        </w:rPr>
        <w:t>Dimensões: 0.76 x 1.50 x 2.00m com 02 (duas) alturas.</w:t>
      </w:r>
    </w:p>
    <w:p w:rsidR="005F33FF" w:rsidRPr="00A93B04" w:rsidRDefault="005F33FF" w:rsidP="005F33FF">
      <w:pPr>
        <w:autoSpaceDE w:val="0"/>
        <w:autoSpaceDN w:val="0"/>
        <w:adjustRightInd w:val="0"/>
        <w:spacing w:after="0" w:line="240" w:lineRule="auto"/>
        <w:jc w:val="both"/>
        <w:rPr>
          <w:rFonts w:ascii="CalifornianFB" w:hAnsi="CalifornianFB" w:cs="CalifornianFB"/>
          <w:b/>
          <w:sz w:val="24"/>
          <w:szCs w:val="24"/>
        </w:rPr>
      </w:pPr>
    </w:p>
    <w:p w:rsidR="005F33FF" w:rsidRDefault="005F33FF" w:rsidP="005F33FF">
      <w:pPr>
        <w:autoSpaceDE w:val="0"/>
        <w:autoSpaceDN w:val="0"/>
        <w:adjustRightInd w:val="0"/>
        <w:spacing w:after="0" w:line="240" w:lineRule="auto"/>
        <w:rPr>
          <w:rFonts w:ascii="CalifornianFB" w:hAnsi="CalifornianFB" w:cs="CalifornianFB"/>
          <w:sz w:val="28"/>
          <w:szCs w:val="28"/>
        </w:rPr>
      </w:pPr>
      <w:r>
        <w:rPr>
          <w:rFonts w:ascii="CalifornianFB" w:hAnsi="CalifornianFB" w:cs="CalifornianFB"/>
          <w:sz w:val="28"/>
          <w:szCs w:val="28"/>
        </w:rPr>
        <w:t>Conjunto de Plataforma para Divisão de Carcaça</w:t>
      </w:r>
    </w:p>
    <w:p w:rsidR="005F33FF" w:rsidRDefault="005F33FF" w:rsidP="005F33FF">
      <w:pPr>
        <w:autoSpaceDE w:val="0"/>
        <w:autoSpaceDN w:val="0"/>
        <w:adjustRightInd w:val="0"/>
        <w:spacing w:after="0" w:line="240" w:lineRule="auto"/>
        <w:rPr>
          <w:rFonts w:ascii="CalifornianFB" w:hAnsi="CalifornianFB" w:cs="CalifornianFB"/>
          <w:sz w:val="28"/>
          <w:szCs w:val="28"/>
        </w:rPr>
      </w:pP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 xml:space="preserve">‘’Plataforma metálica com piso executado em chapa antiderrapante (xadrez), com espessura de 3/16”. Com abas para proteção dos pés, corrimão tipo guarda/corpo para proteção do operador em tubo DIN 2440 de 1”de diâmetro, escada de acesso com degraus em chapa antiderrapante, na espessura de 3/16”. Coluna de sustentação em tubos de aço carbono tipo industrial parede grossa de 4” de diâmetro, sapatas em chapa de aço 1010/1020 e chumbadores na parte inferior. </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Todo o conjunto será galvanizado à frio pintado em tinta base de epoxi com acabamento em esmalte sintético automotivo.</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p>
    <w:p w:rsidR="005F33FF" w:rsidRPr="00A93B04" w:rsidRDefault="005F33FF" w:rsidP="005F33FF">
      <w:pPr>
        <w:autoSpaceDE w:val="0"/>
        <w:autoSpaceDN w:val="0"/>
        <w:adjustRightInd w:val="0"/>
        <w:spacing w:after="0" w:line="240" w:lineRule="auto"/>
        <w:rPr>
          <w:rFonts w:ascii="CalifornianFB" w:hAnsi="CalifornianFB" w:cs="CalifornianFB"/>
          <w:b/>
          <w:sz w:val="24"/>
          <w:szCs w:val="24"/>
        </w:rPr>
      </w:pPr>
      <w:r w:rsidRPr="00A93B04">
        <w:rPr>
          <w:rFonts w:ascii="CalifornianFB" w:hAnsi="CalifornianFB" w:cs="CalifornianFB"/>
          <w:b/>
          <w:sz w:val="24"/>
          <w:szCs w:val="24"/>
        </w:rPr>
        <w:t>Dimensões: 0.76 x 1.50 x 2.00m com 02 (duas) alturas.</w:t>
      </w:r>
    </w:p>
    <w:p w:rsidR="005F33FF" w:rsidRDefault="005F33FF" w:rsidP="005F33FF">
      <w:pPr>
        <w:autoSpaceDE w:val="0"/>
        <w:autoSpaceDN w:val="0"/>
        <w:adjustRightInd w:val="0"/>
        <w:spacing w:after="0" w:line="240" w:lineRule="auto"/>
        <w:rPr>
          <w:rFonts w:ascii="CalifornianFB" w:hAnsi="CalifornianFB" w:cs="CalifornianFB"/>
          <w:sz w:val="24"/>
          <w:szCs w:val="24"/>
        </w:rPr>
      </w:pPr>
    </w:p>
    <w:p w:rsidR="005F33FF" w:rsidRDefault="005F33FF" w:rsidP="005F33FF">
      <w:pPr>
        <w:autoSpaceDE w:val="0"/>
        <w:autoSpaceDN w:val="0"/>
        <w:adjustRightInd w:val="0"/>
        <w:spacing w:after="0" w:line="240" w:lineRule="auto"/>
        <w:rPr>
          <w:rFonts w:ascii="CalifornianFB" w:hAnsi="CalifornianFB" w:cs="CalifornianFB"/>
          <w:sz w:val="28"/>
          <w:szCs w:val="28"/>
        </w:rPr>
      </w:pPr>
      <w:r>
        <w:rPr>
          <w:rFonts w:ascii="CalifornianFB" w:hAnsi="CalifornianFB" w:cs="CalifornianFB"/>
          <w:sz w:val="28"/>
          <w:szCs w:val="28"/>
        </w:rPr>
        <w:t xml:space="preserve"> Plataforma para Divisão de Quartos de Carcaça</w:t>
      </w:r>
    </w:p>
    <w:p w:rsidR="005F33FF" w:rsidRDefault="005F33FF" w:rsidP="005F33FF">
      <w:pPr>
        <w:autoSpaceDE w:val="0"/>
        <w:autoSpaceDN w:val="0"/>
        <w:adjustRightInd w:val="0"/>
        <w:spacing w:after="0" w:line="240" w:lineRule="auto"/>
        <w:rPr>
          <w:rFonts w:ascii="CalifornianFB" w:hAnsi="CalifornianFB" w:cs="CalifornianFB"/>
          <w:sz w:val="28"/>
          <w:szCs w:val="28"/>
        </w:rPr>
      </w:pP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“Plataforma metálica com piso executado em chapa antiderrapante (xadrez) com espessura de 3/16”. Com abas para proteção dos pés, corrimão tipo guarda/corpo para proteção do operador em tubo DIN 2440 de 1”de diâmetro, escada de acesso com degraus em chapa antiderrapante, na espessura de 3/16”. Coluna de sustentação em tubos de aço carbono tipo industrial parede grossa de 4” de diâmetro, sapatas em chapa de aço 1010/1020 e chumbadores na parte inferior. Todo o conjunto será galvanizado à frio pintado em tinta base de epoxi com acabamento em esmalte sintético automotivo.</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p>
    <w:p w:rsidR="005F33FF" w:rsidRPr="00196C9E" w:rsidRDefault="005F33FF" w:rsidP="005F33FF">
      <w:pPr>
        <w:autoSpaceDE w:val="0"/>
        <w:autoSpaceDN w:val="0"/>
        <w:adjustRightInd w:val="0"/>
        <w:spacing w:after="0" w:line="240" w:lineRule="auto"/>
        <w:rPr>
          <w:rFonts w:ascii="CalifornianFB" w:hAnsi="CalifornianFB" w:cs="CalifornianFB"/>
          <w:b/>
          <w:sz w:val="24"/>
          <w:szCs w:val="24"/>
        </w:rPr>
      </w:pPr>
      <w:r w:rsidRPr="00196C9E">
        <w:rPr>
          <w:rFonts w:ascii="CalifornianFB" w:hAnsi="CalifornianFB" w:cs="CalifornianFB"/>
          <w:b/>
          <w:sz w:val="24"/>
          <w:szCs w:val="24"/>
        </w:rPr>
        <w:t>Dimensões: 0.76 x 1.50 x 0.80m</w:t>
      </w:r>
    </w:p>
    <w:p w:rsidR="005F33FF" w:rsidRDefault="005F33FF" w:rsidP="005F33FF">
      <w:pPr>
        <w:autoSpaceDE w:val="0"/>
        <w:autoSpaceDN w:val="0"/>
        <w:adjustRightInd w:val="0"/>
        <w:spacing w:after="0" w:line="240" w:lineRule="auto"/>
        <w:rPr>
          <w:rFonts w:ascii="CalifornianFB" w:hAnsi="CalifornianFB" w:cs="CalifornianFB"/>
          <w:sz w:val="24"/>
          <w:szCs w:val="24"/>
        </w:rPr>
      </w:pPr>
    </w:p>
    <w:p w:rsidR="005F33FF" w:rsidRDefault="005F33FF" w:rsidP="005F33FF">
      <w:pPr>
        <w:autoSpaceDE w:val="0"/>
        <w:autoSpaceDN w:val="0"/>
        <w:adjustRightInd w:val="0"/>
        <w:spacing w:after="0" w:line="240" w:lineRule="auto"/>
        <w:rPr>
          <w:rFonts w:ascii="CalifornianFB" w:hAnsi="CalifornianFB" w:cs="CalifornianFB"/>
          <w:sz w:val="28"/>
          <w:szCs w:val="28"/>
        </w:rPr>
      </w:pPr>
      <w:r>
        <w:rPr>
          <w:rFonts w:ascii="CalifornianFB" w:hAnsi="CalifornianFB" w:cs="CalifornianFB"/>
          <w:sz w:val="28"/>
          <w:szCs w:val="28"/>
        </w:rPr>
        <w:t>Conjunto de Trilhamento para Sangria e Esfola Não Mecanizado</w:t>
      </w:r>
    </w:p>
    <w:p w:rsidR="005F33FF" w:rsidRDefault="005F33FF" w:rsidP="005F33FF">
      <w:pPr>
        <w:autoSpaceDE w:val="0"/>
        <w:autoSpaceDN w:val="0"/>
        <w:adjustRightInd w:val="0"/>
        <w:spacing w:after="0" w:line="240" w:lineRule="auto"/>
        <w:rPr>
          <w:rFonts w:ascii="CalifornianFB" w:hAnsi="CalifornianFB" w:cs="CalifornianFB"/>
          <w:sz w:val="28"/>
          <w:szCs w:val="28"/>
        </w:rPr>
      </w:pP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Constituído por um conjunto formado de duas vigas tipo U que servem de sustentação, e a cada 0,80m um suporte com duas abraçadeiras e seus respectivos eixos (parafusos), que complementam os trilhos. Os trilhos aéreos são confeccionados em barras chatas de aço doce de 2.1/2”c ½”. Todo o conjunto será galvanizado a frio e pintado em tinta base de epoxi com acabamento em esmalte sintético automotivo.</w:t>
      </w:r>
    </w:p>
    <w:p w:rsidR="005F33FF" w:rsidRDefault="005F33FF" w:rsidP="005F33FF">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Características:</w:t>
      </w:r>
    </w:p>
    <w:p w:rsidR="005F33FF" w:rsidRDefault="005F33FF" w:rsidP="005F33FF">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 Trilho formado por 02 (duas) vigas U de 6”x 3/16;</w:t>
      </w:r>
    </w:p>
    <w:p w:rsidR="005F33FF" w:rsidRDefault="005F33FF" w:rsidP="005F33FF">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 Barra chata de aço de 2.1/2”x ½ ”;</w:t>
      </w:r>
    </w:p>
    <w:p w:rsidR="005F33FF" w:rsidRDefault="005F33FF" w:rsidP="005F33FF">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 Suportes confeccionados em barra de aço de 2.1/2”x ½”;</w:t>
      </w:r>
    </w:p>
    <w:p w:rsidR="005F33FF" w:rsidRDefault="005F33FF" w:rsidP="005F33FF">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 Abraçadeiras tipo grampo formato U.</w:t>
      </w:r>
    </w:p>
    <w:p w:rsidR="005F33FF" w:rsidRDefault="005F33FF" w:rsidP="005F33FF">
      <w:pPr>
        <w:autoSpaceDE w:val="0"/>
        <w:autoSpaceDN w:val="0"/>
        <w:adjustRightInd w:val="0"/>
        <w:spacing w:after="0" w:line="240" w:lineRule="auto"/>
        <w:rPr>
          <w:rFonts w:ascii="CalifornianFB" w:hAnsi="CalifornianFB" w:cs="CalifornianFB"/>
          <w:sz w:val="24"/>
          <w:szCs w:val="24"/>
        </w:rPr>
      </w:pPr>
    </w:p>
    <w:p w:rsidR="005F33FF" w:rsidRDefault="005F33FF" w:rsidP="005F33FF">
      <w:pPr>
        <w:autoSpaceDE w:val="0"/>
        <w:autoSpaceDN w:val="0"/>
        <w:adjustRightInd w:val="0"/>
        <w:spacing w:after="0" w:line="240" w:lineRule="auto"/>
        <w:rPr>
          <w:rFonts w:ascii="CalifornianFB" w:hAnsi="CalifornianFB" w:cs="CalifornianFB"/>
          <w:sz w:val="28"/>
          <w:szCs w:val="28"/>
        </w:rPr>
      </w:pPr>
      <w:r>
        <w:rPr>
          <w:rFonts w:ascii="CalifornianFB" w:hAnsi="CalifornianFB" w:cs="CalifornianFB"/>
          <w:sz w:val="28"/>
          <w:szCs w:val="28"/>
        </w:rPr>
        <w:t xml:space="preserve"> Conjunto de Trilhamento Morto para Inspeção de Cabeças</w:t>
      </w:r>
    </w:p>
    <w:p w:rsidR="005F33FF" w:rsidRDefault="005F33FF" w:rsidP="005F33FF">
      <w:pPr>
        <w:autoSpaceDE w:val="0"/>
        <w:autoSpaceDN w:val="0"/>
        <w:adjustRightInd w:val="0"/>
        <w:spacing w:after="0" w:line="240" w:lineRule="auto"/>
        <w:rPr>
          <w:rFonts w:ascii="CalifornianFB" w:hAnsi="CalifornianFB" w:cs="CalifornianFB"/>
          <w:sz w:val="28"/>
          <w:szCs w:val="28"/>
        </w:rPr>
      </w:pP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Constituído por um conjunto formado de duas vigas tipo U que servem de sustentação, e a cada 0,80m um suporte com duas abraçadeiras e seus respectivos eixos (parafusos), que complementam os trilhos. Os trilhos aéreos são confeccionados em barras chatas de aço doce de 2.1/2”c ½”. Todo o conjunto será galvanizado a frio e pintado em tinta base de epoxi com acabamento em esmalte sintético automotivo.</w:t>
      </w:r>
    </w:p>
    <w:p w:rsidR="005F33FF" w:rsidRPr="00196C9E" w:rsidRDefault="005F33FF" w:rsidP="005F33FF">
      <w:pPr>
        <w:autoSpaceDE w:val="0"/>
        <w:autoSpaceDN w:val="0"/>
        <w:adjustRightInd w:val="0"/>
        <w:spacing w:after="0" w:line="240" w:lineRule="auto"/>
        <w:jc w:val="both"/>
        <w:rPr>
          <w:rFonts w:ascii="CalifornianFB" w:hAnsi="CalifornianFB" w:cs="CalifornianFB"/>
          <w:b/>
          <w:sz w:val="24"/>
          <w:szCs w:val="24"/>
        </w:rPr>
      </w:pPr>
      <w:r w:rsidRPr="00196C9E">
        <w:rPr>
          <w:rFonts w:ascii="CalifornianFB" w:hAnsi="CalifornianFB" w:cs="CalifornianFB"/>
          <w:b/>
          <w:sz w:val="24"/>
          <w:szCs w:val="24"/>
        </w:rPr>
        <w:t>Características:</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p>
    <w:p w:rsidR="005F33FF" w:rsidRPr="00196C9E" w:rsidRDefault="005F33FF" w:rsidP="005F33FF">
      <w:pPr>
        <w:autoSpaceDE w:val="0"/>
        <w:autoSpaceDN w:val="0"/>
        <w:adjustRightInd w:val="0"/>
        <w:spacing w:after="0" w:line="240" w:lineRule="auto"/>
        <w:jc w:val="both"/>
        <w:rPr>
          <w:rFonts w:ascii="CalifornianFB" w:hAnsi="CalifornianFB" w:cs="CalifornianFB"/>
          <w:b/>
          <w:sz w:val="24"/>
          <w:szCs w:val="24"/>
        </w:rPr>
      </w:pPr>
      <w:r w:rsidRPr="00196C9E">
        <w:rPr>
          <w:rFonts w:ascii="CalifornianFB" w:hAnsi="CalifornianFB" w:cs="CalifornianFB"/>
          <w:b/>
          <w:sz w:val="24"/>
          <w:szCs w:val="24"/>
        </w:rPr>
        <w:t>- Trilho formado por 02 (duas) vigas U de 6”x 3/16;</w:t>
      </w:r>
    </w:p>
    <w:p w:rsidR="005F33FF" w:rsidRPr="00196C9E" w:rsidRDefault="005F33FF" w:rsidP="005F33FF">
      <w:pPr>
        <w:autoSpaceDE w:val="0"/>
        <w:autoSpaceDN w:val="0"/>
        <w:adjustRightInd w:val="0"/>
        <w:spacing w:after="0" w:line="240" w:lineRule="auto"/>
        <w:jc w:val="both"/>
        <w:rPr>
          <w:rFonts w:ascii="CalifornianFB" w:hAnsi="CalifornianFB" w:cs="CalifornianFB"/>
          <w:b/>
          <w:sz w:val="24"/>
          <w:szCs w:val="24"/>
        </w:rPr>
      </w:pPr>
      <w:r w:rsidRPr="00196C9E">
        <w:rPr>
          <w:rFonts w:ascii="CalifornianFB" w:hAnsi="CalifornianFB" w:cs="CalifornianFB"/>
          <w:b/>
          <w:sz w:val="24"/>
          <w:szCs w:val="24"/>
        </w:rPr>
        <w:t>- Barra chata de aço de 2.1/2”x ½ ”;</w:t>
      </w:r>
    </w:p>
    <w:p w:rsidR="005F33FF" w:rsidRPr="00196C9E" w:rsidRDefault="005F33FF" w:rsidP="005F33FF">
      <w:pPr>
        <w:autoSpaceDE w:val="0"/>
        <w:autoSpaceDN w:val="0"/>
        <w:adjustRightInd w:val="0"/>
        <w:spacing w:after="0" w:line="240" w:lineRule="auto"/>
        <w:jc w:val="both"/>
        <w:rPr>
          <w:rFonts w:ascii="CalifornianFB" w:hAnsi="CalifornianFB" w:cs="CalifornianFB"/>
          <w:b/>
          <w:sz w:val="24"/>
          <w:szCs w:val="24"/>
        </w:rPr>
      </w:pPr>
      <w:r w:rsidRPr="00196C9E">
        <w:rPr>
          <w:rFonts w:ascii="CalifornianFB" w:hAnsi="CalifornianFB" w:cs="CalifornianFB"/>
          <w:b/>
          <w:sz w:val="24"/>
          <w:szCs w:val="24"/>
        </w:rPr>
        <w:t>- Suportes confeccionados em barra de aço de 2.1/2”x ½”;</w:t>
      </w:r>
    </w:p>
    <w:p w:rsidR="005F33FF" w:rsidRDefault="005F33FF" w:rsidP="005F33FF">
      <w:pPr>
        <w:autoSpaceDE w:val="0"/>
        <w:autoSpaceDN w:val="0"/>
        <w:adjustRightInd w:val="0"/>
        <w:spacing w:after="0" w:line="240" w:lineRule="auto"/>
        <w:jc w:val="both"/>
        <w:rPr>
          <w:rFonts w:ascii="CalifornianFB" w:hAnsi="CalifornianFB" w:cs="CalifornianFB"/>
          <w:b/>
          <w:sz w:val="24"/>
          <w:szCs w:val="24"/>
        </w:rPr>
      </w:pPr>
      <w:r w:rsidRPr="00196C9E">
        <w:rPr>
          <w:rFonts w:ascii="CalifornianFB" w:hAnsi="CalifornianFB" w:cs="CalifornianFB"/>
          <w:b/>
          <w:sz w:val="24"/>
          <w:szCs w:val="24"/>
        </w:rPr>
        <w:t>- Abraçadeiras tipo grampo formato U.</w:t>
      </w:r>
    </w:p>
    <w:p w:rsidR="005F33FF" w:rsidRDefault="005F33FF" w:rsidP="005F33FF">
      <w:pPr>
        <w:autoSpaceDE w:val="0"/>
        <w:autoSpaceDN w:val="0"/>
        <w:adjustRightInd w:val="0"/>
        <w:spacing w:after="0" w:line="240" w:lineRule="auto"/>
        <w:jc w:val="both"/>
        <w:rPr>
          <w:rFonts w:ascii="CalifornianFB" w:hAnsi="CalifornianFB" w:cs="CalifornianFB"/>
          <w:b/>
          <w:sz w:val="24"/>
          <w:szCs w:val="24"/>
        </w:rPr>
      </w:pPr>
    </w:p>
    <w:p w:rsidR="005F33FF" w:rsidRDefault="005F33FF" w:rsidP="005F33FF">
      <w:pPr>
        <w:autoSpaceDE w:val="0"/>
        <w:autoSpaceDN w:val="0"/>
        <w:adjustRightInd w:val="0"/>
        <w:spacing w:after="0" w:line="240" w:lineRule="auto"/>
        <w:rPr>
          <w:rFonts w:ascii="CalifornianFB" w:hAnsi="CalifornianFB" w:cs="CalifornianFB"/>
          <w:sz w:val="28"/>
          <w:szCs w:val="28"/>
        </w:rPr>
      </w:pPr>
      <w:r>
        <w:rPr>
          <w:rFonts w:ascii="CalifornianFB" w:hAnsi="CalifornianFB" w:cs="CalifornianFB"/>
          <w:sz w:val="28"/>
          <w:szCs w:val="28"/>
        </w:rPr>
        <w:t>Conjunto de Trilhamento Não Mecanizado para Tendal</w:t>
      </w:r>
    </w:p>
    <w:p w:rsidR="005F33FF" w:rsidRDefault="005F33FF" w:rsidP="005F33FF">
      <w:pPr>
        <w:autoSpaceDE w:val="0"/>
        <w:autoSpaceDN w:val="0"/>
        <w:adjustRightInd w:val="0"/>
        <w:spacing w:after="0" w:line="240" w:lineRule="auto"/>
        <w:rPr>
          <w:rFonts w:ascii="CalifornianFB" w:hAnsi="CalifornianFB" w:cs="CalifornianFB"/>
          <w:sz w:val="28"/>
          <w:szCs w:val="28"/>
        </w:rPr>
      </w:pP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Constituído por um conjunto formado de duas vigas tipo U que servem de sustentação, e a cada 0,80m um suporte com duas abraçadeiras e seus respectivos eixos (parafusos), que complementam os trilhos. Os trilhos aéreos são confeccionados em barras chatas de aço doce de 2.1/2”c ½”. Todo o conjunto será galvanizado a frio e pintado em tinta base de epoxi com acabamento em esmalte sintético automotivo.</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p>
    <w:p w:rsidR="005F33FF" w:rsidRDefault="005F33FF" w:rsidP="005F33FF">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Características:</w:t>
      </w:r>
    </w:p>
    <w:p w:rsidR="005F33FF" w:rsidRDefault="005F33FF" w:rsidP="005F33FF">
      <w:pPr>
        <w:autoSpaceDE w:val="0"/>
        <w:autoSpaceDN w:val="0"/>
        <w:adjustRightInd w:val="0"/>
        <w:spacing w:after="0" w:line="240" w:lineRule="auto"/>
        <w:rPr>
          <w:rFonts w:ascii="CalifornianFB" w:hAnsi="CalifornianFB" w:cs="CalifornianFB"/>
          <w:sz w:val="24"/>
          <w:szCs w:val="24"/>
        </w:rPr>
      </w:pPr>
    </w:p>
    <w:p w:rsidR="005F33FF" w:rsidRPr="00873375" w:rsidRDefault="005F33FF" w:rsidP="005F33FF">
      <w:pPr>
        <w:autoSpaceDE w:val="0"/>
        <w:autoSpaceDN w:val="0"/>
        <w:adjustRightInd w:val="0"/>
        <w:spacing w:after="0" w:line="240" w:lineRule="auto"/>
        <w:rPr>
          <w:rFonts w:ascii="CalifornianFB" w:hAnsi="CalifornianFB" w:cs="CalifornianFB"/>
          <w:b/>
          <w:sz w:val="24"/>
          <w:szCs w:val="24"/>
        </w:rPr>
      </w:pPr>
      <w:r w:rsidRPr="00873375">
        <w:rPr>
          <w:rFonts w:ascii="CalifornianFB" w:hAnsi="CalifornianFB" w:cs="CalifornianFB"/>
          <w:b/>
          <w:sz w:val="24"/>
          <w:szCs w:val="24"/>
        </w:rPr>
        <w:t>- Trilho formado por 02 (duas) vigas U de 6”x 3/16;</w:t>
      </w:r>
    </w:p>
    <w:p w:rsidR="005F33FF" w:rsidRPr="00873375" w:rsidRDefault="005F33FF" w:rsidP="005F33FF">
      <w:pPr>
        <w:autoSpaceDE w:val="0"/>
        <w:autoSpaceDN w:val="0"/>
        <w:adjustRightInd w:val="0"/>
        <w:spacing w:after="0" w:line="240" w:lineRule="auto"/>
        <w:rPr>
          <w:rFonts w:ascii="CalifornianFB" w:hAnsi="CalifornianFB" w:cs="CalifornianFB"/>
          <w:b/>
          <w:sz w:val="24"/>
          <w:szCs w:val="24"/>
        </w:rPr>
      </w:pPr>
      <w:r w:rsidRPr="00873375">
        <w:rPr>
          <w:rFonts w:ascii="CalifornianFB" w:hAnsi="CalifornianFB" w:cs="CalifornianFB"/>
          <w:b/>
          <w:sz w:val="24"/>
          <w:szCs w:val="24"/>
        </w:rPr>
        <w:t>- Barra chata de aço de 2.1/2”x ½ ”;</w:t>
      </w:r>
    </w:p>
    <w:p w:rsidR="005F33FF" w:rsidRPr="00873375" w:rsidRDefault="005F33FF" w:rsidP="005F33FF">
      <w:pPr>
        <w:autoSpaceDE w:val="0"/>
        <w:autoSpaceDN w:val="0"/>
        <w:adjustRightInd w:val="0"/>
        <w:spacing w:after="0" w:line="240" w:lineRule="auto"/>
        <w:rPr>
          <w:rFonts w:ascii="CalifornianFB" w:hAnsi="CalifornianFB" w:cs="CalifornianFB"/>
          <w:b/>
          <w:sz w:val="24"/>
          <w:szCs w:val="24"/>
        </w:rPr>
      </w:pPr>
      <w:r w:rsidRPr="00873375">
        <w:rPr>
          <w:rFonts w:ascii="CalifornianFB" w:hAnsi="CalifornianFB" w:cs="CalifornianFB"/>
          <w:b/>
          <w:sz w:val="24"/>
          <w:szCs w:val="24"/>
        </w:rPr>
        <w:t>- Suportes confeccionados em barra de aço de 2.1/2”x ½”;</w:t>
      </w:r>
    </w:p>
    <w:p w:rsidR="005F33FF" w:rsidRPr="00873375" w:rsidRDefault="005F33FF" w:rsidP="005F33FF">
      <w:pPr>
        <w:autoSpaceDE w:val="0"/>
        <w:autoSpaceDN w:val="0"/>
        <w:adjustRightInd w:val="0"/>
        <w:spacing w:after="0" w:line="240" w:lineRule="auto"/>
        <w:rPr>
          <w:rFonts w:ascii="CalifornianFB" w:hAnsi="CalifornianFB" w:cs="CalifornianFB"/>
          <w:b/>
          <w:sz w:val="24"/>
          <w:szCs w:val="24"/>
        </w:rPr>
      </w:pPr>
      <w:r w:rsidRPr="00873375">
        <w:rPr>
          <w:rFonts w:ascii="CalifornianFB" w:hAnsi="CalifornianFB" w:cs="CalifornianFB"/>
          <w:b/>
          <w:sz w:val="24"/>
          <w:szCs w:val="24"/>
        </w:rPr>
        <w:t>- Abraçadeiras tipo grampo formato U.</w:t>
      </w:r>
    </w:p>
    <w:p w:rsidR="005F33FF" w:rsidRPr="00873375" w:rsidRDefault="005F33FF" w:rsidP="005F33FF">
      <w:pPr>
        <w:autoSpaceDE w:val="0"/>
        <w:autoSpaceDN w:val="0"/>
        <w:adjustRightInd w:val="0"/>
        <w:spacing w:after="0" w:line="240" w:lineRule="auto"/>
        <w:rPr>
          <w:rFonts w:ascii="CalifornianFB" w:hAnsi="CalifornianFB" w:cs="CalifornianFB"/>
          <w:b/>
          <w:sz w:val="24"/>
          <w:szCs w:val="24"/>
        </w:rPr>
      </w:pPr>
    </w:p>
    <w:p w:rsidR="005F33FF" w:rsidRDefault="005F33FF" w:rsidP="005F33FF">
      <w:pPr>
        <w:autoSpaceDE w:val="0"/>
        <w:autoSpaceDN w:val="0"/>
        <w:adjustRightInd w:val="0"/>
        <w:spacing w:after="0" w:line="240" w:lineRule="auto"/>
        <w:rPr>
          <w:rFonts w:ascii="CalifornianFB" w:hAnsi="CalifornianFB" w:cs="CalifornianFB"/>
          <w:sz w:val="28"/>
          <w:szCs w:val="28"/>
        </w:rPr>
      </w:pPr>
      <w:r>
        <w:rPr>
          <w:rFonts w:ascii="CalifornianFB" w:hAnsi="CalifornianFB" w:cs="CalifornianFB"/>
          <w:sz w:val="28"/>
          <w:szCs w:val="28"/>
        </w:rPr>
        <w:t>Mesa para Evisceração e Inspeção de Vísceras Abdominais</w:t>
      </w:r>
    </w:p>
    <w:p w:rsidR="005F33FF" w:rsidRDefault="005F33FF" w:rsidP="005F33FF">
      <w:pPr>
        <w:autoSpaceDE w:val="0"/>
        <w:autoSpaceDN w:val="0"/>
        <w:adjustRightInd w:val="0"/>
        <w:spacing w:after="0" w:line="240" w:lineRule="auto"/>
        <w:rPr>
          <w:rFonts w:ascii="CalifornianFB" w:hAnsi="CalifornianFB" w:cs="CalifornianFB"/>
          <w:sz w:val="28"/>
          <w:szCs w:val="28"/>
        </w:rPr>
      </w:pP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Construída em chapa de aço inoxidável AISI – 304 – liga 18/8, bitola 16, com abas e bordas laterais em acabamento sanitário, extremidade com calha de passagem para a bucharia/triparia e estrutura de apoio executada em perfis de aço inoxidável com 1.1/2”de diâmetro, dotados de sapatas niveladoras em polipropileno injetado e contraventamento em tubos de ¾”.</w:t>
      </w:r>
    </w:p>
    <w:p w:rsidR="005F33FF" w:rsidRDefault="005F33FF" w:rsidP="005F33FF">
      <w:pPr>
        <w:autoSpaceDE w:val="0"/>
        <w:autoSpaceDN w:val="0"/>
        <w:adjustRightInd w:val="0"/>
        <w:spacing w:after="0" w:line="240" w:lineRule="auto"/>
        <w:rPr>
          <w:rFonts w:ascii="CalifornianFB" w:hAnsi="CalifornianFB" w:cs="CalifornianFB"/>
          <w:sz w:val="24"/>
          <w:szCs w:val="24"/>
        </w:rPr>
      </w:pPr>
      <w:r w:rsidRPr="00873375">
        <w:rPr>
          <w:rFonts w:ascii="CalifornianFB" w:hAnsi="CalifornianFB" w:cs="CalifornianFB"/>
          <w:b/>
          <w:sz w:val="24"/>
          <w:szCs w:val="24"/>
        </w:rPr>
        <w:t>Dimensões: 2,60 x 0,90 x 0,90m</w:t>
      </w:r>
      <w:r>
        <w:rPr>
          <w:rFonts w:ascii="CalifornianFB" w:hAnsi="CalifornianFB" w:cs="CalifornianFB"/>
          <w:sz w:val="24"/>
          <w:szCs w:val="24"/>
        </w:rPr>
        <w:t>.</w:t>
      </w:r>
    </w:p>
    <w:p w:rsidR="005F33FF" w:rsidRDefault="005F33FF" w:rsidP="005F33FF">
      <w:pPr>
        <w:autoSpaceDE w:val="0"/>
        <w:autoSpaceDN w:val="0"/>
        <w:adjustRightInd w:val="0"/>
        <w:spacing w:after="0" w:line="240" w:lineRule="auto"/>
        <w:rPr>
          <w:rFonts w:ascii="CalifornianFB" w:hAnsi="CalifornianFB" w:cs="CalifornianFB"/>
          <w:sz w:val="24"/>
          <w:szCs w:val="24"/>
        </w:rPr>
      </w:pPr>
    </w:p>
    <w:p w:rsidR="005F33FF" w:rsidRDefault="005F33FF" w:rsidP="005F33FF">
      <w:pPr>
        <w:autoSpaceDE w:val="0"/>
        <w:autoSpaceDN w:val="0"/>
        <w:adjustRightInd w:val="0"/>
        <w:spacing w:after="0" w:line="240" w:lineRule="auto"/>
        <w:rPr>
          <w:rFonts w:ascii="CalifornianFB" w:hAnsi="CalifornianFB" w:cs="CalifornianFB"/>
          <w:sz w:val="28"/>
          <w:szCs w:val="28"/>
        </w:rPr>
      </w:pPr>
      <w:r>
        <w:rPr>
          <w:rFonts w:ascii="CalifornianFB" w:hAnsi="CalifornianFB" w:cs="CalifornianFB"/>
          <w:sz w:val="28"/>
          <w:szCs w:val="28"/>
        </w:rPr>
        <w:t>Mesa para Evisceração e Inspeção de Vísceras Torácicas</w:t>
      </w:r>
    </w:p>
    <w:p w:rsidR="005F33FF" w:rsidRDefault="005F33FF" w:rsidP="005F33FF">
      <w:pPr>
        <w:autoSpaceDE w:val="0"/>
        <w:autoSpaceDN w:val="0"/>
        <w:adjustRightInd w:val="0"/>
        <w:spacing w:after="0" w:line="240" w:lineRule="auto"/>
        <w:rPr>
          <w:rFonts w:ascii="CalifornianFB" w:hAnsi="CalifornianFB" w:cs="CalifornianFB"/>
          <w:sz w:val="28"/>
          <w:szCs w:val="28"/>
        </w:rPr>
      </w:pPr>
    </w:p>
    <w:p w:rsidR="005F33FF" w:rsidRDefault="005F33FF" w:rsidP="005F33FF">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Construída em chapa de aço inoxidável AISI – 304 – liga 18/8, bitola 16, com abas e bordas laterais em acabamento sanitário, extremidade com calha de passagem para a seção de miúdos e estrutura de apoio executada em perfis de aço inoxidável com 1.1/2”de diâmetro, dotados de sapatas niveladoras em polipropileno injetado e contraventamento em tubos de ¾”.</w:t>
      </w:r>
    </w:p>
    <w:p w:rsidR="005F33FF" w:rsidRDefault="005F33FF" w:rsidP="005F33FF">
      <w:pPr>
        <w:autoSpaceDE w:val="0"/>
        <w:autoSpaceDN w:val="0"/>
        <w:adjustRightInd w:val="0"/>
        <w:spacing w:after="0" w:line="240" w:lineRule="auto"/>
        <w:rPr>
          <w:rFonts w:ascii="CalifornianFB" w:hAnsi="CalifornianFB" w:cs="CalifornianFB"/>
          <w:sz w:val="24"/>
          <w:szCs w:val="24"/>
        </w:rPr>
      </w:pPr>
    </w:p>
    <w:p w:rsidR="005F33FF" w:rsidRPr="00873375" w:rsidRDefault="005F33FF" w:rsidP="005F33FF">
      <w:pPr>
        <w:autoSpaceDE w:val="0"/>
        <w:autoSpaceDN w:val="0"/>
        <w:adjustRightInd w:val="0"/>
        <w:spacing w:after="0" w:line="240" w:lineRule="auto"/>
        <w:rPr>
          <w:rFonts w:ascii="CalifornianFB" w:hAnsi="CalifornianFB" w:cs="CalifornianFB"/>
          <w:b/>
          <w:sz w:val="24"/>
          <w:szCs w:val="24"/>
        </w:rPr>
      </w:pPr>
      <w:r w:rsidRPr="00873375">
        <w:rPr>
          <w:rFonts w:ascii="CalifornianFB" w:hAnsi="CalifornianFB" w:cs="CalifornianFB"/>
          <w:b/>
          <w:sz w:val="24"/>
          <w:szCs w:val="24"/>
        </w:rPr>
        <w:t>Dimensões: 2,60 x 0,90 x 0,90m.</w:t>
      </w:r>
    </w:p>
    <w:p w:rsidR="005F33FF" w:rsidRDefault="005F33FF" w:rsidP="005F33FF">
      <w:pPr>
        <w:autoSpaceDE w:val="0"/>
        <w:autoSpaceDN w:val="0"/>
        <w:adjustRightInd w:val="0"/>
        <w:spacing w:after="0" w:line="240" w:lineRule="auto"/>
        <w:rPr>
          <w:rFonts w:ascii="CalifornianFB" w:hAnsi="CalifornianFB" w:cs="CalifornianFB"/>
          <w:sz w:val="24"/>
          <w:szCs w:val="24"/>
        </w:rPr>
      </w:pPr>
    </w:p>
    <w:p w:rsidR="005F33FF" w:rsidRDefault="005F33FF" w:rsidP="005F33FF">
      <w:pPr>
        <w:autoSpaceDE w:val="0"/>
        <w:autoSpaceDN w:val="0"/>
        <w:adjustRightInd w:val="0"/>
        <w:spacing w:after="0" w:line="240" w:lineRule="auto"/>
        <w:rPr>
          <w:rFonts w:ascii="CalifornianFB" w:hAnsi="CalifornianFB" w:cs="CalifornianFB"/>
          <w:sz w:val="28"/>
          <w:szCs w:val="28"/>
        </w:rPr>
      </w:pPr>
    </w:p>
    <w:p w:rsidR="005F33FF" w:rsidRDefault="005F33FF" w:rsidP="005F33FF">
      <w:pPr>
        <w:autoSpaceDE w:val="0"/>
        <w:autoSpaceDN w:val="0"/>
        <w:adjustRightInd w:val="0"/>
        <w:spacing w:after="0" w:line="240" w:lineRule="auto"/>
        <w:rPr>
          <w:rFonts w:ascii="CalifornianFB" w:hAnsi="CalifornianFB" w:cs="CalifornianFB"/>
          <w:sz w:val="28"/>
          <w:szCs w:val="28"/>
        </w:rPr>
      </w:pPr>
      <w:r>
        <w:rPr>
          <w:rFonts w:ascii="CalifornianFB" w:hAnsi="CalifornianFB" w:cs="CalifornianFB"/>
          <w:sz w:val="28"/>
          <w:szCs w:val="28"/>
        </w:rPr>
        <w:t xml:space="preserve"> Mesa para Recepção de Buchos e Tripas</w:t>
      </w:r>
    </w:p>
    <w:p w:rsidR="005F33FF" w:rsidRDefault="005F33FF" w:rsidP="005F33FF">
      <w:pPr>
        <w:autoSpaceDE w:val="0"/>
        <w:autoSpaceDN w:val="0"/>
        <w:adjustRightInd w:val="0"/>
        <w:spacing w:after="0" w:line="240" w:lineRule="auto"/>
        <w:rPr>
          <w:rFonts w:ascii="CalifornianFB" w:hAnsi="CalifornianFB" w:cs="CalifornianFB"/>
          <w:sz w:val="28"/>
          <w:szCs w:val="28"/>
        </w:rPr>
      </w:pP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Construída em chapa de aço inoxidável AISI – 304 – liga 18/8, bitola 16, com abas e bordas laterais em acabamento sanitário, chuveiro, irrigador lateral, dreno para limpeza e estrutura de apoio em tubos de aço galvanizado com sapatas reguláveis em alumínio fundido.</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p>
    <w:p w:rsidR="005F33FF" w:rsidRDefault="005F33FF" w:rsidP="005F33FF">
      <w:pPr>
        <w:autoSpaceDE w:val="0"/>
        <w:autoSpaceDN w:val="0"/>
        <w:adjustRightInd w:val="0"/>
        <w:spacing w:after="0" w:line="240" w:lineRule="auto"/>
        <w:jc w:val="both"/>
        <w:rPr>
          <w:rFonts w:ascii="CalifornianFB" w:hAnsi="CalifornianFB" w:cs="CalifornianFB"/>
          <w:b/>
          <w:sz w:val="24"/>
          <w:szCs w:val="24"/>
        </w:rPr>
      </w:pPr>
      <w:r w:rsidRPr="00873375">
        <w:rPr>
          <w:rFonts w:ascii="CalifornianFB" w:hAnsi="CalifornianFB" w:cs="CalifornianFB"/>
          <w:b/>
          <w:sz w:val="24"/>
          <w:szCs w:val="24"/>
        </w:rPr>
        <w:t>Dimensões: 2,00 x 0,70 x 0,910m.</w:t>
      </w:r>
    </w:p>
    <w:p w:rsidR="005F33FF" w:rsidRDefault="005F33FF" w:rsidP="005F33FF">
      <w:pPr>
        <w:autoSpaceDE w:val="0"/>
        <w:autoSpaceDN w:val="0"/>
        <w:adjustRightInd w:val="0"/>
        <w:spacing w:after="0" w:line="240" w:lineRule="auto"/>
        <w:jc w:val="both"/>
        <w:rPr>
          <w:rFonts w:ascii="CalifornianFB" w:hAnsi="CalifornianFB" w:cs="CalifornianFB"/>
          <w:b/>
          <w:sz w:val="24"/>
          <w:szCs w:val="24"/>
        </w:rPr>
      </w:pPr>
    </w:p>
    <w:p w:rsidR="005F33FF" w:rsidRDefault="005F33FF" w:rsidP="005F33FF">
      <w:pPr>
        <w:autoSpaceDE w:val="0"/>
        <w:autoSpaceDN w:val="0"/>
        <w:adjustRightInd w:val="0"/>
        <w:spacing w:after="0" w:line="240" w:lineRule="auto"/>
        <w:jc w:val="both"/>
        <w:rPr>
          <w:rFonts w:ascii="CalifornianFB" w:hAnsi="CalifornianFB" w:cs="CalifornianFB"/>
          <w:sz w:val="28"/>
          <w:szCs w:val="28"/>
        </w:rPr>
      </w:pPr>
      <w:r>
        <w:rPr>
          <w:rFonts w:ascii="CalifornianFB" w:hAnsi="CalifornianFB" w:cs="CalifornianFB"/>
          <w:sz w:val="28"/>
          <w:szCs w:val="28"/>
        </w:rPr>
        <w:t>Tanque para Escaldagem de Bucho</w:t>
      </w:r>
    </w:p>
    <w:p w:rsidR="005F33FF" w:rsidRDefault="005F33FF" w:rsidP="005F33FF">
      <w:pPr>
        <w:autoSpaceDE w:val="0"/>
        <w:autoSpaceDN w:val="0"/>
        <w:adjustRightInd w:val="0"/>
        <w:spacing w:after="0" w:line="240" w:lineRule="auto"/>
        <w:jc w:val="both"/>
        <w:rPr>
          <w:rFonts w:ascii="CalifornianFB" w:hAnsi="CalifornianFB" w:cs="CalifornianFB"/>
          <w:sz w:val="28"/>
          <w:szCs w:val="28"/>
        </w:rPr>
      </w:pP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Construído inteiramente em chapa de aço inoxidável, padrão AISI-304 – liga 18/8, bitola 16, com acabamento sanitário, dreno para escoamento com registro de fecho rápido de 1.1/2” e estrutura de apoio executada em perfis de aço inoxidável, com pés tubulares em niveladoras em polipropileno injetado e contraventamento em tubos de ¾”. Com sistema de aquecimento através de queimadores tubulares a gás, completo com piloto.</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p>
    <w:p w:rsidR="005F33FF" w:rsidRPr="00873375" w:rsidRDefault="005F33FF" w:rsidP="005F33FF">
      <w:pPr>
        <w:autoSpaceDE w:val="0"/>
        <w:autoSpaceDN w:val="0"/>
        <w:adjustRightInd w:val="0"/>
        <w:spacing w:after="0" w:line="240" w:lineRule="auto"/>
        <w:rPr>
          <w:rFonts w:ascii="CalifornianFB" w:hAnsi="CalifornianFB" w:cs="CalifornianFB"/>
          <w:b/>
          <w:sz w:val="24"/>
          <w:szCs w:val="24"/>
        </w:rPr>
      </w:pPr>
      <w:r w:rsidRPr="00873375">
        <w:rPr>
          <w:rFonts w:ascii="CalifornianFB" w:hAnsi="CalifornianFB" w:cs="CalifornianFB"/>
          <w:b/>
          <w:sz w:val="24"/>
          <w:szCs w:val="24"/>
        </w:rPr>
        <w:t>Dimensões: 0.80 x 0.80 x 0.90m.</w:t>
      </w:r>
    </w:p>
    <w:p w:rsidR="005F33FF" w:rsidRDefault="005F33FF" w:rsidP="005F33FF">
      <w:pPr>
        <w:autoSpaceDE w:val="0"/>
        <w:autoSpaceDN w:val="0"/>
        <w:adjustRightInd w:val="0"/>
        <w:spacing w:after="0" w:line="240" w:lineRule="auto"/>
        <w:rPr>
          <w:rFonts w:ascii="CalifornianFB" w:hAnsi="CalifornianFB" w:cs="CalifornianFB"/>
          <w:sz w:val="24"/>
          <w:szCs w:val="24"/>
        </w:rPr>
      </w:pPr>
    </w:p>
    <w:p w:rsidR="005F33FF" w:rsidRDefault="005F33FF" w:rsidP="005F33FF">
      <w:pPr>
        <w:autoSpaceDE w:val="0"/>
        <w:autoSpaceDN w:val="0"/>
        <w:adjustRightInd w:val="0"/>
        <w:spacing w:after="0" w:line="240" w:lineRule="auto"/>
        <w:rPr>
          <w:rFonts w:ascii="CalifornianFB" w:hAnsi="CalifornianFB" w:cs="CalifornianFB"/>
          <w:sz w:val="28"/>
          <w:szCs w:val="28"/>
        </w:rPr>
      </w:pPr>
      <w:r>
        <w:rPr>
          <w:rFonts w:ascii="CalifornianFB" w:hAnsi="CalifornianFB" w:cs="CalifornianFB"/>
          <w:sz w:val="28"/>
          <w:szCs w:val="28"/>
        </w:rPr>
        <w:t>Tanque para Lavagem e Abertura de Bucho</w:t>
      </w:r>
    </w:p>
    <w:p w:rsidR="005F33FF" w:rsidRDefault="005F33FF" w:rsidP="005F33FF">
      <w:pPr>
        <w:autoSpaceDE w:val="0"/>
        <w:autoSpaceDN w:val="0"/>
        <w:adjustRightInd w:val="0"/>
        <w:spacing w:after="0" w:line="240" w:lineRule="auto"/>
        <w:rPr>
          <w:rFonts w:ascii="CalifornianFB" w:hAnsi="CalifornianFB" w:cs="CalifornianFB"/>
          <w:sz w:val="28"/>
          <w:szCs w:val="28"/>
        </w:rPr>
      </w:pP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Destina-se a receber buchos provenientes da evisceração, para abertura e esvaziamento, inclusive lavagem geral. Construída totalmente em aço inoxidável AISI-304 – liga 18/8, bitola 16, em forma de bandeja com abas e bordas em acabamento sanitário  e dispositivo em chapéu chinês móvel com suporte inox, provida de chuveiro irrigador superior e dreno para lavagem de buchos e grelhas em tubos de aço com diâmetro de ¾” amovíveis para permitir a abertura e esvaziamento, com estrutura de apoio executada em perfis de aço inoxidável, com pés tubulares em aço inoxidável com 1.1/2”de diâmetro, dotados de sapatas niveladoras em polipropileno injetado e contraventamento em tubos de ¾”.</w:t>
      </w:r>
    </w:p>
    <w:p w:rsidR="005F33FF" w:rsidRPr="00A25182" w:rsidRDefault="005F33FF" w:rsidP="005F33FF">
      <w:pPr>
        <w:autoSpaceDE w:val="0"/>
        <w:autoSpaceDN w:val="0"/>
        <w:adjustRightInd w:val="0"/>
        <w:spacing w:after="0" w:line="240" w:lineRule="auto"/>
        <w:rPr>
          <w:rFonts w:ascii="CalifornianFB" w:hAnsi="CalifornianFB" w:cs="CalifornianFB"/>
          <w:b/>
          <w:sz w:val="24"/>
          <w:szCs w:val="24"/>
        </w:rPr>
      </w:pPr>
      <w:r w:rsidRPr="00A25182">
        <w:rPr>
          <w:rFonts w:ascii="CalifornianFB" w:hAnsi="CalifornianFB" w:cs="CalifornianFB"/>
          <w:b/>
          <w:sz w:val="24"/>
          <w:szCs w:val="24"/>
        </w:rPr>
        <w:t>Dimensões: 1.70 x 0.70 x 0.90m</w:t>
      </w:r>
    </w:p>
    <w:p w:rsidR="005F33FF" w:rsidRDefault="005F33FF" w:rsidP="005F33FF">
      <w:pPr>
        <w:autoSpaceDE w:val="0"/>
        <w:autoSpaceDN w:val="0"/>
        <w:adjustRightInd w:val="0"/>
        <w:spacing w:after="0" w:line="240" w:lineRule="auto"/>
        <w:rPr>
          <w:rFonts w:ascii="CalifornianFB" w:hAnsi="CalifornianFB" w:cs="CalifornianFB"/>
          <w:sz w:val="24"/>
          <w:szCs w:val="24"/>
        </w:rPr>
      </w:pPr>
    </w:p>
    <w:p w:rsidR="005F33FF" w:rsidRDefault="005F33FF" w:rsidP="005F33FF">
      <w:pPr>
        <w:autoSpaceDE w:val="0"/>
        <w:autoSpaceDN w:val="0"/>
        <w:adjustRightInd w:val="0"/>
        <w:spacing w:after="0" w:line="240" w:lineRule="auto"/>
        <w:rPr>
          <w:rFonts w:ascii="CalifornianFB" w:hAnsi="CalifornianFB" w:cs="CalifornianFB"/>
          <w:sz w:val="28"/>
          <w:szCs w:val="28"/>
        </w:rPr>
      </w:pPr>
      <w:r>
        <w:rPr>
          <w:rFonts w:ascii="CalifornianFB" w:hAnsi="CalifornianFB" w:cs="CalifornianFB"/>
          <w:sz w:val="28"/>
          <w:szCs w:val="28"/>
        </w:rPr>
        <w:t>Mesa para Manipulação de Bucho e Tripas</w:t>
      </w:r>
    </w:p>
    <w:p w:rsidR="005F33FF" w:rsidRDefault="005F33FF" w:rsidP="005F33FF">
      <w:pPr>
        <w:autoSpaceDE w:val="0"/>
        <w:autoSpaceDN w:val="0"/>
        <w:adjustRightInd w:val="0"/>
        <w:spacing w:after="0" w:line="240" w:lineRule="auto"/>
        <w:rPr>
          <w:rFonts w:ascii="CalifornianFB" w:hAnsi="CalifornianFB" w:cs="CalifornianFB"/>
          <w:sz w:val="28"/>
          <w:szCs w:val="28"/>
        </w:rPr>
      </w:pP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Construído inteiramente em chapa de aço inoxidável, padrão AISI-304 – liga 18/8, bitola 16, com acabamento sanitário, chuveiro irrigador lateral, dreno para limpeza e estrutura de apoio executada em perfis de aço inoxidável, com pés tubulares em aço inoxidável com 1.1/2”de diâmetro, dotados de sapatas niveladoras em polipropileno injetado e contraventamento em tubos de ¾”.</w:t>
      </w:r>
    </w:p>
    <w:p w:rsidR="005F33FF" w:rsidRDefault="005F33FF" w:rsidP="005F33FF">
      <w:pPr>
        <w:autoSpaceDE w:val="0"/>
        <w:autoSpaceDN w:val="0"/>
        <w:adjustRightInd w:val="0"/>
        <w:spacing w:after="0" w:line="240" w:lineRule="auto"/>
        <w:rPr>
          <w:rFonts w:ascii="CalifornianFB" w:hAnsi="CalifornianFB" w:cs="CalifornianFB"/>
          <w:sz w:val="24"/>
          <w:szCs w:val="24"/>
        </w:rPr>
      </w:pPr>
    </w:p>
    <w:p w:rsidR="005F33FF" w:rsidRPr="00A25182" w:rsidRDefault="005F33FF" w:rsidP="005F33FF">
      <w:pPr>
        <w:autoSpaceDE w:val="0"/>
        <w:autoSpaceDN w:val="0"/>
        <w:adjustRightInd w:val="0"/>
        <w:spacing w:after="0" w:line="240" w:lineRule="auto"/>
        <w:rPr>
          <w:rFonts w:ascii="CalifornianFB" w:hAnsi="CalifornianFB" w:cs="CalifornianFB"/>
          <w:b/>
          <w:sz w:val="24"/>
          <w:szCs w:val="24"/>
        </w:rPr>
      </w:pPr>
      <w:r w:rsidRPr="00A25182">
        <w:rPr>
          <w:rFonts w:ascii="CalifornianFB" w:hAnsi="CalifornianFB" w:cs="CalifornianFB"/>
          <w:b/>
          <w:sz w:val="24"/>
          <w:szCs w:val="24"/>
        </w:rPr>
        <w:t>Dimensões: 1.80 x 0.90 x .090</w:t>
      </w:r>
    </w:p>
    <w:p w:rsidR="005F33FF" w:rsidRDefault="005F33FF" w:rsidP="005F33FF">
      <w:pPr>
        <w:autoSpaceDE w:val="0"/>
        <w:autoSpaceDN w:val="0"/>
        <w:adjustRightInd w:val="0"/>
        <w:spacing w:after="0" w:line="240" w:lineRule="auto"/>
        <w:rPr>
          <w:rFonts w:ascii="CalifornianFB" w:hAnsi="CalifornianFB" w:cs="CalifornianFB"/>
          <w:sz w:val="28"/>
          <w:szCs w:val="28"/>
        </w:rPr>
      </w:pPr>
    </w:p>
    <w:p w:rsidR="005F33FF" w:rsidRDefault="005F33FF" w:rsidP="005F33FF">
      <w:pPr>
        <w:autoSpaceDE w:val="0"/>
        <w:autoSpaceDN w:val="0"/>
        <w:adjustRightInd w:val="0"/>
        <w:spacing w:after="0" w:line="240" w:lineRule="auto"/>
        <w:rPr>
          <w:rFonts w:ascii="CalifornianFB" w:hAnsi="CalifornianFB" w:cs="CalifornianFB"/>
          <w:sz w:val="28"/>
          <w:szCs w:val="28"/>
        </w:rPr>
      </w:pPr>
      <w:r>
        <w:rPr>
          <w:rFonts w:ascii="CalifornianFB" w:hAnsi="CalifornianFB" w:cs="CalifornianFB"/>
          <w:sz w:val="28"/>
          <w:szCs w:val="28"/>
        </w:rPr>
        <w:t>Mesa para Recepção de Vísceras Torácicas</w:t>
      </w:r>
    </w:p>
    <w:p w:rsidR="005F33FF" w:rsidRDefault="005F33FF" w:rsidP="005F33FF">
      <w:pPr>
        <w:autoSpaceDE w:val="0"/>
        <w:autoSpaceDN w:val="0"/>
        <w:adjustRightInd w:val="0"/>
        <w:spacing w:after="0" w:line="240" w:lineRule="auto"/>
        <w:rPr>
          <w:rFonts w:ascii="CalifornianFB" w:hAnsi="CalifornianFB" w:cs="CalifornianFB"/>
          <w:sz w:val="28"/>
          <w:szCs w:val="28"/>
        </w:rPr>
      </w:pP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Construído inteiramente em chapa de aço inoxidável, padrão AISI-304 – liga 18/8, bitola 16, com acabamento sanitário, chuveiro irrigador lateral, dreno para limpeza e estrutura de apoio executada em perfis de aço inoxidável, com pés tubulares em aço inoxidável com 1.1/2”de diâmetro, dotados de sapatas niveladoras em polipropileno injetado e contraventamento em</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tubos de ¾”.</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p>
    <w:p w:rsidR="005F33FF" w:rsidRPr="00A25182" w:rsidRDefault="005F33FF" w:rsidP="005F33FF">
      <w:pPr>
        <w:autoSpaceDE w:val="0"/>
        <w:autoSpaceDN w:val="0"/>
        <w:adjustRightInd w:val="0"/>
        <w:spacing w:after="0" w:line="240" w:lineRule="auto"/>
        <w:rPr>
          <w:rFonts w:ascii="CalifornianFB" w:hAnsi="CalifornianFB" w:cs="CalifornianFB"/>
          <w:b/>
          <w:sz w:val="24"/>
          <w:szCs w:val="24"/>
        </w:rPr>
      </w:pPr>
      <w:r w:rsidRPr="00A25182">
        <w:rPr>
          <w:rFonts w:ascii="CalifornianFB" w:hAnsi="CalifornianFB" w:cs="CalifornianFB"/>
          <w:b/>
          <w:sz w:val="24"/>
          <w:szCs w:val="24"/>
        </w:rPr>
        <w:t>Dimensões: 1.70 x 0.70 x .090</w:t>
      </w:r>
    </w:p>
    <w:p w:rsidR="005F33FF" w:rsidRDefault="005F33FF" w:rsidP="005F33FF">
      <w:pPr>
        <w:autoSpaceDE w:val="0"/>
        <w:autoSpaceDN w:val="0"/>
        <w:adjustRightInd w:val="0"/>
        <w:spacing w:after="0" w:line="240" w:lineRule="auto"/>
        <w:rPr>
          <w:rFonts w:ascii="CalifornianFB" w:hAnsi="CalifornianFB" w:cs="CalifornianFB"/>
          <w:sz w:val="24"/>
          <w:szCs w:val="24"/>
        </w:rPr>
      </w:pPr>
    </w:p>
    <w:p w:rsidR="005F33FF" w:rsidRDefault="005F33FF" w:rsidP="005F33FF">
      <w:pPr>
        <w:autoSpaceDE w:val="0"/>
        <w:autoSpaceDN w:val="0"/>
        <w:adjustRightInd w:val="0"/>
        <w:spacing w:after="0" w:line="240" w:lineRule="auto"/>
        <w:rPr>
          <w:rFonts w:ascii="CalifornianFB" w:hAnsi="CalifornianFB" w:cs="CalifornianFB"/>
          <w:sz w:val="28"/>
          <w:szCs w:val="28"/>
        </w:rPr>
      </w:pPr>
      <w:r>
        <w:rPr>
          <w:rFonts w:ascii="CalifornianFB" w:hAnsi="CalifornianFB" w:cs="CalifornianFB"/>
          <w:sz w:val="28"/>
          <w:szCs w:val="28"/>
        </w:rPr>
        <w:t>Mesa para Manipulação de Vísceras Torácicas</w:t>
      </w:r>
    </w:p>
    <w:p w:rsidR="005F33FF" w:rsidRDefault="005F33FF" w:rsidP="005F33FF">
      <w:pPr>
        <w:autoSpaceDE w:val="0"/>
        <w:autoSpaceDN w:val="0"/>
        <w:adjustRightInd w:val="0"/>
        <w:spacing w:after="0" w:line="240" w:lineRule="auto"/>
        <w:rPr>
          <w:rFonts w:ascii="CalifornianFB" w:hAnsi="CalifornianFB" w:cs="CalifornianFB"/>
          <w:sz w:val="28"/>
          <w:szCs w:val="28"/>
        </w:rPr>
      </w:pP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Construído inteiramente em chapa de aço inoxidável, padrão AISI-304 – liga 18/8, bitola 16, com acabamento sanitário, chuveiro irrigador lateral, dreno para limpeza e estrutura de apoio executada em perfis de aço inoxidável, com pés tubulares em aço inoxidável com 1.1/2”de diâmetro, dotados de sapatas niveladoras em polipropileno injetado e contraventamento em tubos de ¾”.</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p>
    <w:p w:rsidR="005F33FF" w:rsidRDefault="005F33FF" w:rsidP="005F33FF">
      <w:pPr>
        <w:autoSpaceDE w:val="0"/>
        <w:autoSpaceDN w:val="0"/>
        <w:adjustRightInd w:val="0"/>
        <w:spacing w:after="0" w:line="240" w:lineRule="auto"/>
        <w:jc w:val="both"/>
        <w:rPr>
          <w:rFonts w:ascii="CalifornianFB" w:hAnsi="CalifornianFB" w:cs="CalifornianFB"/>
          <w:b/>
          <w:sz w:val="24"/>
          <w:szCs w:val="24"/>
        </w:rPr>
      </w:pPr>
      <w:r w:rsidRPr="00A25182">
        <w:rPr>
          <w:rFonts w:ascii="CalifornianFB" w:hAnsi="CalifornianFB" w:cs="CalifornianFB"/>
          <w:b/>
          <w:sz w:val="24"/>
          <w:szCs w:val="24"/>
        </w:rPr>
        <w:t>Dimensões: 1.80 x 0.70 x .090</w:t>
      </w:r>
    </w:p>
    <w:p w:rsidR="005F33FF" w:rsidRDefault="005F33FF" w:rsidP="005F33FF">
      <w:pPr>
        <w:autoSpaceDE w:val="0"/>
        <w:autoSpaceDN w:val="0"/>
        <w:adjustRightInd w:val="0"/>
        <w:spacing w:after="0" w:line="240" w:lineRule="auto"/>
        <w:jc w:val="both"/>
        <w:rPr>
          <w:rFonts w:ascii="CalifornianFB" w:hAnsi="CalifornianFB" w:cs="CalifornianFB"/>
          <w:b/>
          <w:sz w:val="24"/>
          <w:szCs w:val="24"/>
        </w:rPr>
      </w:pPr>
    </w:p>
    <w:p w:rsidR="005F33FF" w:rsidRDefault="005F33FF" w:rsidP="005F33FF">
      <w:pPr>
        <w:autoSpaceDE w:val="0"/>
        <w:autoSpaceDN w:val="0"/>
        <w:adjustRightInd w:val="0"/>
        <w:spacing w:after="0" w:line="240" w:lineRule="auto"/>
        <w:jc w:val="both"/>
        <w:rPr>
          <w:rFonts w:ascii="CalifornianFB" w:hAnsi="CalifornianFB" w:cs="CalifornianFB"/>
          <w:sz w:val="28"/>
          <w:szCs w:val="28"/>
        </w:rPr>
      </w:pPr>
      <w:r>
        <w:rPr>
          <w:rFonts w:ascii="CalifornianFB" w:hAnsi="CalifornianFB" w:cs="CalifornianFB"/>
          <w:sz w:val="28"/>
          <w:szCs w:val="28"/>
        </w:rPr>
        <w:t>Esguicho com Mangueira</w:t>
      </w:r>
    </w:p>
    <w:p w:rsidR="005F33FF" w:rsidRDefault="005F33FF" w:rsidP="005F33FF">
      <w:pPr>
        <w:autoSpaceDE w:val="0"/>
        <w:autoSpaceDN w:val="0"/>
        <w:adjustRightInd w:val="0"/>
        <w:spacing w:after="0" w:line="240" w:lineRule="auto"/>
        <w:jc w:val="both"/>
        <w:rPr>
          <w:rFonts w:ascii="CalifornianFB" w:hAnsi="CalifornianFB" w:cs="CalifornianFB"/>
          <w:sz w:val="28"/>
          <w:szCs w:val="28"/>
        </w:rPr>
      </w:pP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Esguicho provido de bico com comando próprio para lavagem de carcaça, equipado com registro para água e mangueira de alta pressão com 5 metros de comprimento.</w:t>
      </w:r>
    </w:p>
    <w:p w:rsidR="005F33FF" w:rsidRDefault="005F33FF" w:rsidP="005F33FF">
      <w:pPr>
        <w:autoSpaceDE w:val="0"/>
        <w:autoSpaceDN w:val="0"/>
        <w:adjustRightInd w:val="0"/>
        <w:spacing w:after="0" w:line="240" w:lineRule="auto"/>
        <w:rPr>
          <w:rFonts w:ascii="CalifornianFB" w:hAnsi="CalifornianFB" w:cs="CalifornianFB"/>
          <w:sz w:val="28"/>
          <w:szCs w:val="28"/>
        </w:rPr>
      </w:pPr>
    </w:p>
    <w:p w:rsidR="005F33FF" w:rsidRDefault="005F33FF" w:rsidP="005F33FF">
      <w:pPr>
        <w:autoSpaceDE w:val="0"/>
        <w:autoSpaceDN w:val="0"/>
        <w:adjustRightInd w:val="0"/>
        <w:spacing w:after="0" w:line="240" w:lineRule="auto"/>
        <w:rPr>
          <w:rFonts w:ascii="CalifornianFB" w:hAnsi="CalifornianFB" w:cs="CalifornianFB"/>
          <w:sz w:val="28"/>
          <w:szCs w:val="28"/>
        </w:rPr>
      </w:pPr>
      <w:r>
        <w:rPr>
          <w:rFonts w:ascii="CalifornianFB" w:hAnsi="CalifornianFB" w:cs="CalifornianFB"/>
          <w:sz w:val="28"/>
          <w:szCs w:val="28"/>
        </w:rPr>
        <w:t>Tanque de Escaldagem de Suínos com Garfo</w:t>
      </w:r>
    </w:p>
    <w:p w:rsidR="005F33FF" w:rsidRDefault="005F33FF" w:rsidP="005F33FF">
      <w:pPr>
        <w:autoSpaceDE w:val="0"/>
        <w:autoSpaceDN w:val="0"/>
        <w:adjustRightInd w:val="0"/>
        <w:spacing w:after="0" w:line="240" w:lineRule="auto"/>
        <w:rPr>
          <w:rFonts w:ascii="CalifornianFB" w:hAnsi="CalifornianFB" w:cs="CalifornianFB"/>
          <w:sz w:val="28"/>
          <w:szCs w:val="28"/>
        </w:rPr>
      </w:pP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Tanque de escaldagem de suínos executados em aço especial SAE-1020, dotado de garfo para retirar o suíno e sistema de aquecimento através de queimadores tubulares com piloto e válvulas reguladora e de segurança para gás. Dispões ainda de plataforma metálica de apoio para descarregar o suíno na entrada do tanque. Todo conjunto será galvanizado à frio e pintado em</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tinta base de epoxi com acabamento em esmalte sintético automotivo.</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p>
    <w:p w:rsidR="005F33FF" w:rsidRDefault="005F33FF" w:rsidP="005F33FF">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Dimensões: 1.20 x 1.20 x 1.00m.</w:t>
      </w:r>
    </w:p>
    <w:p w:rsidR="005F33FF" w:rsidRDefault="005F33FF" w:rsidP="005F33FF">
      <w:pPr>
        <w:autoSpaceDE w:val="0"/>
        <w:autoSpaceDN w:val="0"/>
        <w:adjustRightInd w:val="0"/>
        <w:spacing w:after="0" w:line="240" w:lineRule="auto"/>
        <w:rPr>
          <w:rFonts w:ascii="CalifornianFB" w:hAnsi="CalifornianFB" w:cs="CalifornianFB"/>
          <w:sz w:val="24"/>
          <w:szCs w:val="24"/>
        </w:rPr>
      </w:pPr>
    </w:p>
    <w:p w:rsidR="005F33FF" w:rsidRDefault="005F33FF" w:rsidP="005F33FF">
      <w:pPr>
        <w:autoSpaceDE w:val="0"/>
        <w:autoSpaceDN w:val="0"/>
        <w:adjustRightInd w:val="0"/>
        <w:spacing w:after="0" w:line="240" w:lineRule="auto"/>
        <w:rPr>
          <w:rFonts w:ascii="CalifornianFB" w:hAnsi="CalifornianFB" w:cs="CalifornianFB"/>
          <w:sz w:val="28"/>
          <w:szCs w:val="28"/>
        </w:rPr>
      </w:pPr>
      <w:r>
        <w:rPr>
          <w:rFonts w:ascii="CalifornianFB" w:hAnsi="CalifornianFB" w:cs="CalifornianFB"/>
          <w:sz w:val="28"/>
          <w:szCs w:val="28"/>
        </w:rPr>
        <w:t>Mesa para Depilar Suínos</w:t>
      </w:r>
    </w:p>
    <w:p w:rsidR="005F33FF" w:rsidRDefault="005F33FF" w:rsidP="005F33FF">
      <w:pPr>
        <w:autoSpaceDE w:val="0"/>
        <w:autoSpaceDN w:val="0"/>
        <w:adjustRightInd w:val="0"/>
        <w:spacing w:after="0" w:line="240" w:lineRule="auto"/>
        <w:rPr>
          <w:rFonts w:ascii="CalifornianFB" w:hAnsi="CalifornianFB" w:cs="CalifornianFB"/>
          <w:sz w:val="28"/>
          <w:szCs w:val="28"/>
        </w:rPr>
      </w:pPr>
    </w:p>
    <w:p w:rsidR="005F33FF" w:rsidRDefault="005F33FF" w:rsidP="005F33FF">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Construída em tubos de aço especial galvanizado, com abas e bordas laterais e estrutura de apoio em tubos de aço galvanizado com sapatas reguláveis.</w:t>
      </w:r>
    </w:p>
    <w:p w:rsidR="005F33FF" w:rsidRDefault="005F33FF" w:rsidP="005F33FF">
      <w:pPr>
        <w:autoSpaceDE w:val="0"/>
        <w:autoSpaceDN w:val="0"/>
        <w:adjustRightInd w:val="0"/>
        <w:spacing w:after="0" w:line="240" w:lineRule="auto"/>
        <w:rPr>
          <w:rFonts w:ascii="CalifornianFB" w:hAnsi="CalifornianFB" w:cs="CalifornianFB"/>
          <w:sz w:val="24"/>
          <w:szCs w:val="24"/>
        </w:rPr>
      </w:pPr>
    </w:p>
    <w:p w:rsidR="005F33FF" w:rsidRDefault="005F33FF" w:rsidP="005F33FF">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Dimensões: 1.40 x 1.20 x 0.90m.</w:t>
      </w:r>
    </w:p>
    <w:p w:rsidR="005F33FF" w:rsidRPr="00753098" w:rsidRDefault="005F33FF" w:rsidP="005F33FF">
      <w:pPr>
        <w:autoSpaceDE w:val="0"/>
        <w:autoSpaceDN w:val="0"/>
        <w:adjustRightInd w:val="0"/>
        <w:spacing w:after="0" w:line="240" w:lineRule="auto"/>
        <w:rPr>
          <w:rFonts w:ascii="CalifornianFB" w:hAnsi="CalifornianFB" w:cs="CalifornianFB"/>
          <w:sz w:val="24"/>
          <w:szCs w:val="24"/>
        </w:rPr>
      </w:pPr>
    </w:p>
    <w:p w:rsidR="005F33FF" w:rsidRDefault="005F33FF" w:rsidP="005F33FF">
      <w:pPr>
        <w:autoSpaceDE w:val="0"/>
        <w:autoSpaceDN w:val="0"/>
        <w:adjustRightInd w:val="0"/>
        <w:spacing w:after="0" w:line="240" w:lineRule="auto"/>
        <w:rPr>
          <w:rFonts w:ascii="CalifornianFB" w:hAnsi="CalifornianFB" w:cs="CalifornianFB"/>
          <w:sz w:val="28"/>
          <w:szCs w:val="28"/>
        </w:rPr>
      </w:pPr>
      <w:r>
        <w:rPr>
          <w:rFonts w:ascii="CalifornianFB" w:hAnsi="CalifornianFB" w:cs="CalifornianFB"/>
          <w:sz w:val="28"/>
          <w:szCs w:val="28"/>
        </w:rPr>
        <w:t>Guincho para Sangria de Bovinos</w:t>
      </w:r>
    </w:p>
    <w:p w:rsidR="005F33FF" w:rsidRDefault="005F33FF" w:rsidP="005F33FF">
      <w:pPr>
        <w:autoSpaceDE w:val="0"/>
        <w:autoSpaceDN w:val="0"/>
        <w:adjustRightInd w:val="0"/>
        <w:spacing w:after="0" w:line="240" w:lineRule="auto"/>
        <w:rPr>
          <w:rFonts w:ascii="CalifornianFB" w:hAnsi="CalifornianFB" w:cs="CalifornianFB"/>
          <w:sz w:val="28"/>
          <w:szCs w:val="28"/>
        </w:rPr>
      </w:pP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Guincho elétrico com capacidade de elevação para 1.000 kg e velocidade de elevação de 20 metros por minuto. ‘’O conjunto acha montado sobre uma base metálica de chapa de aço  de tipo 1010/1020 bitola de 3/8”. Estrutura de apoio em perfis de ferro “U” de 6”. Equipado com tambor giratório e volante de ferro apoiado em mancais especiais com rolamentos. Motor elétrico de 05HP acoplado à um redutor de velocidade (motor-redutor), trabalhando silenciosamente em banho de óleo, que aciona o tambor de enrolamento do cabo de aço e um dispositivo automático para colocar a carretilha no trilho.</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p>
    <w:p w:rsidR="005F33FF" w:rsidRDefault="005F33FF" w:rsidP="005F33FF">
      <w:pPr>
        <w:autoSpaceDE w:val="0"/>
        <w:autoSpaceDN w:val="0"/>
        <w:adjustRightInd w:val="0"/>
        <w:spacing w:after="0" w:line="240" w:lineRule="auto"/>
        <w:rPr>
          <w:rFonts w:ascii="CalifornianFB" w:hAnsi="CalifornianFB" w:cs="CalifornianFB"/>
          <w:sz w:val="28"/>
          <w:szCs w:val="28"/>
        </w:rPr>
      </w:pPr>
      <w:r>
        <w:rPr>
          <w:rFonts w:ascii="CalifornianFB" w:hAnsi="CalifornianFB" w:cs="CalifornianFB"/>
          <w:sz w:val="28"/>
          <w:szCs w:val="28"/>
        </w:rPr>
        <w:t>Guincho de Transpasse</w:t>
      </w:r>
    </w:p>
    <w:p w:rsidR="005F33FF" w:rsidRDefault="005F33FF" w:rsidP="005F33FF">
      <w:pPr>
        <w:autoSpaceDE w:val="0"/>
        <w:autoSpaceDN w:val="0"/>
        <w:adjustRightInd w:val="0"/>
        <w:spacing w:after="0" w:line="240" w:lineRule="auto"/>
        <w:rPr>
          <w:rFonts w:ascii="CalifornianFB" w:hAnsi="CalifornianFB" w:cs="CalifornianFB"/>
          <w:sz w:val="28"/>
          <w:szCs w:val="28"/>
        </w:rPr>
      </w:pP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Guincho elétrico com capacidade de elevação para 1.000 kg e velocidade de elevação de 20 metros por minuto. “O conjunto acha-se montado sobre uma base metálica de chapa de aço de tipo 1010/1020 bitola de 3/8”. Estrutura de apoio em perfis de ferro “U” de 6”. Equipado com tambor giratório e volante de ferro apoiado em mancais especiais com rolamentos. Motor elétrico de 03HP acoplado à um redutor de velocidade (motor-redutor), trabalhando silenciosamente em banho de óleo, que aciona o tambor de enrolamento do cabo de aço e um dispositivo automático para colocar a carretilha no trilho.</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p>
    <w:p w:rsidR="005F33FF" w:rsidRDefault="005F33FF" w:rsidP="005F33FF">
      <w:pPr>
        <w:autoSpaceDE w:val="0"/>
        <w:autoSpaceDN w:val="0"/>
        <w:adjustRightInd w:val="0"/>
        <w:spacing w:after="0" w:line="240" w:lineRule="auto"/>
        <w:rPr>
          <w:rFonts w:ascii="CalifornianFB" w:hAnsi="CalifornianFB" w:cs="CalifornianFB"/>
          <w:sz w:val="28"/>
          <w:szCs w:val="28"/>
        </w:rPr>
      </w:pPr>
      <w:r>
        <w:rPr>
          <w:rFonts w:ascii="CalifornianFB" w:hAnsi="CalifornianFB" w:cs="CalifornianFB"/>
          <w:sz w:val="28"/>
          <w:szCs w:val="28"/>
        </w:rPr>
        <w:t>Balança Aérea</w:t>
      </w:r>
    </w:p>
    <w:p w:rsidR="005F33FF" w:rsidRDefault="005F33FF" w:rsidP="005F33FF">
      <w:pPr>
        <w:autoSpaceDE w:val="0"/>
        <w:autoSpaceDN w:val="0"/>
        <w:adjustRightInd w:val="0"/>
        <w:spacing w:after="0" w:line="240" w:lineRule="auto"/>
        <w:rPr>
          <w:rFonts w:ascii="CalifornianFB" w:hAnsi="CalifornianFB" w:cs="CalifornianFB"/>
          <w:sz w:val="28"/>
          <w:szCs w:val="28"/>
        </w:rPr>
      </w:pP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 xml:space="preserve">Balança aérea tipo tendal manual, com capacidade para </w:t>
      </w:r>
      <w:r w:rsidRPr="00E02C81">
        <w:rPr>
          <w:rFonts w:ascii="CalifornianFB" w:hAnsi="CalifornianFB" w:cs="CalifornianFB"/>
          <w:b/>
          <w:sz w:val="24"/>
          <w:szCs w:val="24"/>
        </w:rPr>
        <w:t>300 kg</w:t>
      </w:r>
      <w:r>
        <w:rPr>
          <w:rFonts w:ascii="CalifornianFB" w:hAnsi="CalifornianFB" w:cs="CalifornianFB"/>
          <w:sz w:val="24"/>
          <w:szCs w:val="24"/>
        </w:rPr>
        <w:t>, própria para passagem em frigoríficos, matadouros, linhas e câmaras de estocagem em geral.</w:t>
      </w:r>
    </w:p>
    <w:p w:rsidR="005F33FF" w:rsidRDefault="005F33FF" w:rsidP="005F33FF">
      <w:pPr>
        <w:autoSpaceDE w:val="0"/>
        <w:autoSpaceDN w:val="0"/>
        <w:adjustRightInd w:val="0"/>
        <w:spacing w:after="0" w:line="240" w:lineRule="auto"/>
        <w:rPr>
          <w:rFonts w:ascii="CalifornianFB" w:hAnsi="CalifornianFB" w:cs="CalifornianFB"/>
          <w:sz w:val="24"/>
          <w:szCs w:val="24"/>
        </w:rPr>
      </w:pPr>
    </w:p>
    <w:p w:rsidR="005F33FF" w:rsidRDefault="005F33FF" w:rsidP="005F33FF">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Características:</w:t>
      </w:r>
    </w:p>
    <w:p w:rsidR="005F33FF" w:rsidRDefault="005F33FF" w:rsidP="005F33FF">
      <w:pPr>
        <w:autoSpaceDE w:val="0"/>
        <w:autoSpaceDN w:val="0"/>
        <w:adjustRightInd w:val="0"/>
        <w:spacing w:after="0" w:line="240" w:lineRule="auto"/>
        <w:rPr>
          <w:rFonts w:ascii="CalifornianFB" w:hAnsi="CalifornianFB" w:cs="CalifornianFB"/>
          <w:sz w:val="24"/>
          <w:szCs w:val="24"/>
        </w:rPr>
      </w:pPr>
    </w:p>
    <w:p w:rsidR="005F33FF" w:rsidRPr="00A25182" w:rsidRDefault="005F33FF" w:rsidP="005F33FF">
      <w:pPr>
        <w:autoSpaceDE w:val="0"/>
        <w:autoSpaceDN w:val="0"/>
        <w:adjustRightInd w:val="0"/>
        <w:spacing w:after="0" w:line="240" w:lineRule="auto"/>
        <w:rPr>
          <w:rFonts w:ascii="CalifornianFB" w:hAnsi="CalifornianFB" w:cs="CalifornianFB"/>
          <w:b/>
          <w:sz w:val="24"/>
          <w:szCs w:val="24"/>
        </w:rPr>
      </w:pPr>
      <w:r w:rsidRPr="00A25182">
        <w:rPr>
          <w:rFonts w:ascii="CalifornianFB" w:hAnsi="CalifornianFB" w:cs="CalifornianFB"/>
          <w:b/>
          <w:sz w:val="24"/>
          <w:szCs w:val="24"/>
        </w:rPr>
        <w:t>- Capacidade total: 300 kg</w:t>
      </w:r>
    </w:p>
    <w:p w:rsidR="005F33FF" w:rsidRPr="00A25182" w:rsidRDefault="005F33FF" w:rsidP="005F33FF">
      <w:pPr>
        <w:autoSpaceDE w:val="0"/>
        <w:autoSpaceDN w:val="0"/>
        <w:adjustRightInd w:val="0"/>
        <w:spacing w:after="0" w:line="240" w:lineRule="auto"/>
        <w:rPr>
          <w:rFonts w:ascii="CalifornianFB" w:hAnsi="CalifornianFB" w:cs="CalifornianFB"/>
          <w:b/>
          <w:sz w:val="24"/>
          <w:szCs w:val="24"/>
        </w:rPr>
      </w:pPr>
      <w:r w:rsidRPr="00A25182">
        <w:rPr>
          <w:rFonts w:ascii="CalifornianFB" w:hAnsi="CalifornianFB" w:cs="CalifornianFB"/>
          <w:b/>
          <w:sz w:val="24"/>
          <w:szCs w:val="24"/>
        </w:rPr>
        <w:t>- Mostrador de 200g;</w:t>
      </w:r>
    </w:p>
    <w:p w:rsidR="005F33FF" w:rsidRPr="00A25182" w:rsidRDefault="005F33FF" w:rsidP="005F33FF">
      <w:pPr>
        <w:autoSpaceDE w:val="0"/>
        <w:autoSpaceDN w:val="0"/>
        <w:adjustRightInd w:val="0"/>
        <w:spacing w:after="0" w:line="240" w:lineRule="auto"/>
        <w:rPr>
          <w:rFonts w:ascii="CalifornianFB" w:hAnsi="CalifornianFB" w:cs="CalifornianFB"/>
          <w:b/>
          <w:sz w:val="24"/>
          <w:szCs w:val="24"/>
        </w:rPr>
      </w:pPr>
      <w:r w:rsidRPr="00A25182">
        <w:rPr>
          <w:rFonts w:ascii="CalifornianFB" w:hAnsi="CalifornianFB" w:cs="CalifornianFB"/>
          <w:b/>
          <w:sz w:val="24"/>
          <w:szCs w:val="24"/>
        </w:rPr>
        <w:t>- Régua de tara de 80kg e 20kg;</w:t>
      </w:r>
    </w:p>
    <w:p w:rsidR="005F33FF" w:rsidRDefault="005F33FF" w:rsidP="005F33FF">
      <w:pPr>
        <w:autoSpaceDE w:val="0"/>
        <w:autoSpaceDN w:val="0"/>
        <w:adjustRightInd w:val="0"/>
        <w:spacing w:after="0" w:line="240" w:lineRule="auto"/>
        <w:jc w:val="both"/>
        <w:rPr>
          <w:rFonts w:ascii="CalifornianFB" w:hAnsi="CalifornianFB" w:cs="CalifornianFB"/>
          <w:b/>
          <w:sz w:val="24"/>
          <w:szCs w:val="24"/>
        </w:rPr>
      </w:pPr>
      <w:r w:rsidRPr="00A25182">
        <w:rPr>
          <w:rFonts w:ascii="CalifornianFB" w:hAnsi="CalifornianFB" w:cs="CalifornianFB"/>
          <w:b/>
          <w:sz w:val="24"/>
          <w:szCs w:val="24"/>
        </w:rPr>
        <w:t>- Régua de capacidade de 20kg e 200kg</w:t>
      </w:r>
    </w:p>
    <w:p w:rsidR="005F33FF" w:rsidRDefault="005F33FF" w:rsidP="005F33FF">
      <w:pPr>
        <w:autoSpaceDE w:val="0"/>
        <w:autoSpaceDN w:val="0"/>
        <w:adjustRightInd w:val="0"/>
        <w:spacing w:after="0" w:line="240" w:lineRule="auto"/>
        <w:jc w:val="both"/>
        <w:rPr>
          <w:rFonts w:ascii="CalifornianFB" w:hAnsi="CalifornianFB" w:cs="CalifornianFB"/>
          <w:b/>
          <w:sz w:val="24"/>
          <w:szCs w:val="24"/>
        </w:rPr>
      </w:pPr>
    </w:p>
    <w:p w:rsidR="005F33FF" w:rsidRDefault="005F33FF" w:rsidP="005F33FF">
      <w:pPr>
        <w:autoSpaceDE w:val="0"/>
        <w:autoSpaceDN w:val="0"/>
        <w:adjustRightInd w:val="0"/>
        <w:spacing w:after="0" w:line="240" w:lineRule="auto"/>
        <w:rPr>
          <w:rFonts w:ascii="CalifornianFB" w:hAnsi="CalifornianFB" w:cs="CalifornianFB"/>
          <w:sz w:val="28"/>
          <w:szCs w:val="28"/>
        </w:rPr>
      </w:pPr>
      <w:r>
        <w:rPr>
          <w:rFonts w:ascii="CalifornianFB" w:hAnsi="CalifornianFB" w:cs="CalifornianFB"/>
          <w:sz w:val="28"/>
          <w:szCs w:val="28"/>
        </w:rPr>
        <w:t>Serra de Carcaça Alta e Baixa com Carro Móvel.</w:t>
      </w:r>
    </w:p>
    <w:p w:rsidR="005F33FF" w:rsidRDefault="005F33FF" w:rsidP="005F33FF">
      <w:pPr>
        <w:autoSpaceDE w:val="0"/>
        <w:autoSpaceDN w:val="0"/>
        <w:adjustRightInd w:val="0"/>
        <w:spacing w:after="0" w:line="240" w:lineRule="auto"/>
        <w:rPr>
          <w:rFonts w:ascii="CalifornianFB" w:hAnsi="CalifornianFB" w:cs="CalifornianFB"/>
          <w:sz w:val="28"/>
          <w:szCs w:val="28"/>
        </w:rPr>
      </w:pPr>
    </w:p>
    <w:p w:rsidR="005F33FF" w:rsidRDefault="005F33FF" w:rsidP="005F33FF">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 xml:space="preserve">Serra tipo oscilante, corpo em duralumínio, equipado com lâmina em aço RCC temperado, motor elétrico de 04 HP, na voltagem 220/380V, 1.720 RPM, IV pólos, equipado com contrapeso, cabo de aço, rodonas, chave magnética em caixa de proteção, fios protegidos e uma lâmina de reserva. </w:t>
      </w:r>
    </w:p>
    <w:p w:rsidR="005F33FF" w:rsidRDefault="005F33FF" w:rsidP="005F33FF">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O carro móvel é executado em aço tratado 1020, com rodízios de 04 polegadas e trilhamento para deslizamento com chave de bloqueio (comprimento 2,00m).</w:t>
      </w:r>
    </w:p>
    <w:p w:rsidR="005F33FF" w:rsidRDefault="005F33FF" w:rsidP="005F33FF">
      <w:pPr>
        <w:autoSpaceDE w:val="0"/>
        <w:autoSpaceDN w:val="0"/>
        <w:adjustRightInd w:val="0"/>
        <w:spacing w:after="0" w:line="240" w:lineRule="auto"/>
        <w:rPr>
          <w:rFonts w:ascii="CalifornianFB" w:hAnsi="CalifornianFB" w:cs="CalifornianFB"/>
          <w:sz w:val="24"/>
          <w:szCs w:val="24"/>
        </w:rPr>
      </w:pPr>
    </w:p>
    <w:p w:rsidR="005F33FF" w:rsidRPr="00E02C81" w:rsidRDefault="005F33FF" w:rsidP="005F33FF">
      <w:pPr>
        <w:autoSpaceDE w:val="0"/>
        <w:autoSpaceDN w:val="0"/>
        <w:adjustRightInd w:val="0"/>
        <w:spacing w:after="0" w:line="240" w:lineRule="auto"/>
        <w:rPr>
          <w:rFonts w:ascii="CalifornianFB" w:hAnsi="CalifornianFB" w:cs="CalifornianFB"/>
          <w:b/>
          <w:sz w:val="24"/>
          <w:szCs w:val="24"/>
        </w:rPr>
      </w:pPr>
      <w:r w:rsidRPr="00E02C81">
        <w:rPr>
          <w:rFonts w:ascii="CalifornianFB" w:hAnsi="CalifornianFB" w:cs="CalifornianFB"/>
          <w:b/>
          <w:sz w:val="24"/>
          <w:szCs w:val="24"/>
        </w:rPr>
        <w:t>Características</w:t>
      </w:r>
    </w:p>
    <w:p w:rsidR="005F33FF" w:rsidRPr="00E02C81" w:rsidRDefault="005F33FF" w:rsidP="005F33FF">
      <w:pPr>
        <w:autoSpaceDE w:val="0"/>
        <w:autoSpaceDN w:val="0"/>
        <w:adjustRightInd w:val="0"/>
        <w:spacing w:after="0" w:line="240" w:lineRule="auto"/>
        <w:rPr>
          <w:rFonts w:ascii="CalifornianFB" w:hAnsi="CalifornianFB" w:cs="CalifornianFB"/>
          <w:b/>
          <w:sz w:val="24"/>
          <w:szCs w:val="24"/>
        </w:rPr>
      </w:pPr>
      <w:r w:rsidRPr="00E02C81">
        <w:rPr>
          <w:rFonts w:ascii="CalifornianFB" w:hAnsi="CalifornianFB" w:cs="CalifornianFB"/>
          <w:b/>
          <w:sz w:val="24"/>
          <w:szCs w:val="24"/>
        </w:rPr>
        <w:t>- Comprimento: 1.35m;</w:t>
      </w:r>
    </w:p>
    <w:p w:rsidR="005F33FF" w:rsidRPr="00E02C81" w:rsidRDefault="005F33FF" w:rsidP="005F33FF">
      <w:pPr>
        <w:autoSpaceDE w:val="0"/>
        <w:autoSpaceDN w:val="0"/>
        <w:adjustRightInd w:val="0"/>
        <w:spacing w:after="0" w:line="240" w:lineRule="auto"/>
        <w:rPr>
          <w:rFonts w:ascii="CalifornianFB" w:hAnsi="CalifornianFB" w:cs="CalifornianFB"/>
          <w:b/>
          <w:sz w:val="24"/>
          <w:szCs w:val="24"/>
        </w:rPr>
      </w:pPr>
      <w:r w:rsidRPr="00E02C81">
        <w:rPr>
          <w:rFonts w:ascii="CalifornianFB" w:hAnsi="CalifornianFB" w:cs="CalifornianFB"/>
          <w:b/>
          <w:sz w:val="24"/>
          <w:szCs w:val="24"/>
        </w:rPr>
        <w:t>- Peso líquido : 52 kg.</w:t>
      </w:r>
    </w:p>
    <w:p w:rsidR="005F33FF" w:rsidRPr="00E02C81" w:rsidRDefault="005F33FF" w:rsidP="005F33FF">
      <w:pPr>
        <w:autoSpaceDE w:val="0"/>
        <w:autoSpaceDN w:val="0"/>
        <w:adjustRightInd w:val="0"/>
        <w:spacing w:after="0" w:line="240" w:lineRule="auto"/>
        <w:rPr>
          <w:rFonts w:ascii="CalifornianFB" w:hAnsi="CalifornianFB" w:cs="CalifornianFB"/>
          <w:b/>
          <w:sz w:val="24"/>
          <w:szCs w:val="24"/>
        </w:rPr>
      </w:pPr>
    </w:p>
    <w:p w:rsidR="005F33FF" w:rsidRDefault="005F33FF" w:rsidP="005F33FF">
      <w:pPr>
        <w:autoSpaceDE w:val="0"/>
        <w:autoSpaceDN w:val="0"/>
        <w:adjustRightInd w:val="0"/>
        <w:spacing w:after="0" w:line="240" w:lineRule="auto"/>
        <w:rPr>
          <w:rFonts w:ascii="CalifornianFB" w:hAnsi="CalifornianFB" w:cs="CalifornianFB"/>
          <w:sz w:val="28"/>
          <w:szCs w:val="28"/>
        </w:rPr>
      </w:pPr>
      <w:r>
        <w:rPr>
          <w:rFonts w:ascii="CalifornianFB" w:hAnsi="CalifornianFB" w:cs="CalifornianFB"/>
          <w:sz w:val="28"/>
          <w:szCs w:val="28"/>
        </w:rPr>
        <w:t>Lavatório de Mãos Tipo Coluna com Esterilizador de Facas e Chaira (Elétrico)</w:t>
      </w:r>
    </w:p>
    <w:p w:rsidR="005F33FF" w:rsidRDefault="005F33FF" w:rsidP="005F33FF">
      <w:pPr>
        <w:autoSpaceDE w:val="0"/>
        <w:autoSpaceDN w:val="0"/>
        <w:adjustRightInd w:val="0"/>
        <w:spacing w:after="0" w:line="240" w:lineRule="auto"/>
        <w:rPr>
          <w:rFonts w:ascii="CalifornianFB" w:hAnsi="CalifornianFB" w:cs="CalifornianFB"/>
          <w:sz w:val="28"/>
          <w:szCs w:val="28"/>
        </w:rPr>
      </w:pP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Lavatório de mãos tipo coluna com esterilizador, para lavagem e higienização de mãos, utilizando em matadouros em estabelecimento congêneres, tendo as seguintes características gerais:</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p>
    <w:p w:rsidR="005F33FF" w:rsidRDefault="005F33FF" w:rsidP="005F33FF">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 Lavatório executado em aço inoxidável AISI 304-18/8;</w:t>
      </w:r>
    </w:p>
    <w:p w:rsidR="005F33FF" w:rsidRDefault="005F33FF" w:rsidP="005F33FF">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 Válvula de pedal cromado;</w:t>
      </w:r>
    </w:p>
    <w:p w:rsidR="005F33FF" w:rsidRDefault="005F33FF" w:rsidP="005F33FF">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 Saboneteira para detergente líquido;</w:t>
      </w:r>
    </w:p>
    <w:p w:rsidR="005F33FF" w:rsidRDefault="005F33FF" w:rsidP="005F33FF">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 Estrutura tubular em aço inoxidável.</w:t>
      </w:r>
    </w:p>
    <w:p w:rsidR="005F33FF" w:rsidRDefault="005F33FF" w:rsidP="005F33FF">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Dimensões: 460 x 330 x 1.300mm.</w:t>
      </w:r>
    </w:p>
    <w:p w:rsidR="005F33FF" w:rsidRDefault="005F33FF" w:rsidP="005F33FF">
      <w:pPr>
        <w:autoSpaceDE w:val="0"/>
        <w:autoSpaceDN w:val="0"/>
        <w:adjustRightInd w:val="0"/>
        <w:spacing w:after="0" w:line="240" w:lineRule="auto"/>
        <w:rPr>
          <w:rFonts w:ascii="CalifornianFB" w:hAnsi="CalifornianFB" w:cs="CalifornianFB"/>
          <w:sz w:val="24"/>
          <w:szCs w:val="24"/>
        </w:rPr>
      </w:pPr>
    </w:p>
    <w:p w:rsidR="005F33FF" w:rsidRDefault="005F33FF" w:rsidP="005F33FF">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Acompanha:</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- 01 (um) esterilizador de facas e chairas totalmente fabricado em aço AISI-304, aquecimento por meio de resistência elétrica, fornecido com dispositivo porta-facas com capacidade para 12 facas e chairas.</w:t>
      </w:r>
    </w:p>
    <w:p w:rsidR="009468E0" w:rsidRDefault="009468E0" w:rsidP="005F33FF">
      <w:pPr>
        <w:autoSpaceDE w:val="0"/>
        <w:autoSpaceDN w:val="0"/>
        <w:adjustRightInd w:val="0"/>
        <w:spacing w:after="0" w:line="240" w:lineRule="auto"/>
        <w:jc w:val="both"/>
        <w:rPr>
          <w:rFonts w:ascii="CalifornianFB" w:hAnsi="CalifornianFB" w:cs="CalifornianFB"/>
          <w:sz w:val="24"/>
          <w:szCs w:val="24"/>
        </w:rPr>
      </w:pPr>
    </w:p>
    <w:p w:rsidR="009468E0" w:rsidRDefault="009468E0" w:rsidP="005F33FF">
      <w:pPr>
        <w:autoSpaceDE w:val="0"/>
        <w:autoSpaceDN w:val="0"/>
        <w:adjustRightInd w:val="0"/>
        <w:spacing w:after="0" w:line="240" w:lineRule="auto"/>
        <w:jc w:val="both"/>
        <w:rPr>
          <w:rFonts w:ascii="CalifornianFB" w:hAnsi="CalifornianFB" w:cs="CalifornianFB"/>
          <w:sz w:val="24"/>
          <w:szCs w:val="24"/>
        </w:rPr>
      </w:pPr>
    </w:p>
    <w:p w:rsidR="005F33FF" w:rsidRDefault="005F33FF" w:rsidP="005F33FF">
      <w:pPr>
        <w:autoSpaceDE w:val="0"/>
        <w:autoSpaceDN w:val="0"/>
        <w:adjustRightInd w:val="0"/>
        <w:spacing w:after="0" w:line="240" w:lineRule="auto"/>
        <w:rPr>
          <w:rFonts w:ascii="CalifornianFB" w:hAnsi="CalifornianFB" w:cs="CalifornianFB"/>
          <w:sz w:val="28"/>
          <w:szCs w:val="28"/>
        </w:rPr>
      </w:pPr>
      <w:r>
        <w:rPr>
          <w:rFonts w:ascii="CalifornianFB" w:hAnsi="CalifornianFB" w:cs="CalifornianFB"/>
          <w:sz w:val="28"/>
          <w:szCs w:val="28"/>
        </w:rPr>
        <w:t>Lavador Centrifugador de Bucho (Elétrico)</w:t>
      </w:r>
    </w:p>
    <w:p w:rsidR="005F33FF" w:rsidRDefault="005F33FF" w:rsidP="005F33FF">
      <w:pPr>
        <w:autoSpaceDE w:val="0"/>
        <w:autoSpaceDN w:val="0"/>
        <w:adjustRightInd w:val="0"/>
        <w:spacing w:after="0" w:line="240" w:lineRule="auto"/>
        <w:rPr>
          <w:rFonts w:ascii="CalifornianFB" w:hAnsi="CalifornianFB" w:cs="CalifornianFB"/>
          <w:sz w:val="28"/>
          <w:szCs w:val="28"/>
        </w:rPr>
      </w:pP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Destina-se a lavagem e rasqueteamento dos estômagos de bovinos e suínos. Cesto construído inteiramente em aço inoxidável padrão AISI-304 – liga 18/8, com caixa de centrifugação com costelas de aço disco rotor tipo grelhadas, montadas sobre eixo especial, de formato afunilado em aço SAE 1010/1020 com tratamento antiferruginoso, blindagem de proteção do motor elétrico de 05 HP e bacia de ferro fundido para recepção de resíduos com dreno de escoamento.</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p>
    <w:p w:rsidR="005F33FF" w:rsidRDefault="005F33FF" w:rsidP="005F33FF">
      <w:pPr>
        <w:autoSpaceDE w:val="0"/>
        <w:autoSpaceDN w:val="0"/>
        <w:adjustRightInd w:val="0"/>
        <w:spacing w:after="0" w:line="240" w:lineRule="auto"/>
        <w:rPr>
          <w:rFonts w:ascii="CalifornianFB" w:hAnsi="CalifornianFB" w:cs="CalifornianFB"/>
          <w:sz w:val="28"/>
          <w:szCs w:val="28"/>
        </w:rPr>
      </w:pPr>
      <w:r>
        <w:rPr>
          <w:rFonts w:ascii="CalifornianFB" w:hAnsi="CalifornianFB" w:cs="CalifornianFB"/>
          <w:sz w:val="28"/>
          <w:szCs w:val="28"/>
        </w:rPr>
        <w:t>Desarticulador de Unhas</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Desarticulador de unhas fabricado inteiramente em perfis de aço 1020, com cremalheira, chapas aplainadas de aço 1045 e alavanca manual.</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p>
    <w:p w:rsidR="005F33FF" w:rsidRDefault="005F33FF" w:rsidP="005F33FF">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Características:</w:t>
      </w:r>
    </w:p>
    <w:p w:rsidR="005F33FF" w:rsidRPr="00E02C81" w:rsidRDefault="005F33FF" w:rsidP="005F33FF">
      <w:pPr>
        <w:autoSpaceDE w:val="0"/>
        <w:autoSpaceDN w:val="0"/>
        <w:adjustRightInd w:val="0"/>
        <w:spacing w:after="0" w:line="240" w:lineRule="auto"/>
        <w:rPr>
          <w:rFonts w:ascii="CalifornianFB" w:hAnsi="CalifornianFB" w:cs="CalifornianFB"/>
          <w:b/>
          <w:sz w:val="24"/>
          <w:szCs w:val="24"/>
        </w:rPr>
      </w:pPr>
      <w:r w:rsidRPr="00E02C81">
        <w:rPr>
          <w:rFonts w:ascii="CalifornianFB" w:hAnsi="CalifornianFB" w:cs="CalifornianFB"/>
          <w:b/>
          <w:sz w:val="24"/>
          <w:szCs w:val="24"/>
        </w:rPr>
        <w:t>- Cremalheira em ferro fundido;</w:t>
      </w:r>
    </w:p>
    <w:p w:rsidR="005F33FF" w:rsidRPr="00E02C81" w:rsidRDefault="005F33FF" w:rsidP="005F33FF">
      <w:pPr>
        <w:autoSpaceDE w:val="0"/>
        <w:autoSpaceDN w:val="0"/>
        <w:adjustRightInd w:val="0"/>
        <w:spacing w:after="0" w:line="240" w:lineRule="auto"/>
        <w:rPr>
          <w:rFonts w:ascii="CalifornianFB" w:hAnsi="CalifornianFB" w:cs="CalifornianFB"/>
          <w:b/>
          <w:sz w:val="24"/>
          <w:szCs w:val="24"/>
        </w:rPr>
      </w:pPr>
      <w:r w:rsidRPr="00E02C81">
        <w:rPr>
          <w:rFonts w:ascii="CalifornianFB" w:hAnsi="CalifornianFB" w:cs="CalifornianFB"/>
          <w:b/>
          <w:sz w:val="24"/>
          <w:szCs w:val="24"/>
        </w:rPr>
        <w:t>- Estrutura em aço SAE – 1010 perfilado;</w:t>
      </w:r>
    </w:p>
    <w:p w:rsidR="005F33FF" w:rsidRPr="00E02C81" w:rsidRDefault="005F33FF" w:rsidP="005F33FF">
      <w:pPr>
        <w:autoSpaceDE w:val="0"/>
        <w:autoSpaceDN w:val="0"/>
        <w:adjustRightInd w:val="0"/>
        <w:spacing w:after="0" w:line="240" w:lineRule="auto"/>
        <w:rPr>
          <w:rFonts w:ascii="CalifornianFB" w:hAnsi="CalifornianFB" w:cs="CalifornianFB"/>
          <w:b/>
          <w:sz w:val="24"/>
          <w:szCs w:val="24"/>
        </w:rPr>
      </w:pPr>
      <w:r w:rsidRPr="00E02C81">
        <w:rPr>
          <w:rFonts w:ascii="CalifornianFB" w:hAnsi="CalifornianFB" w:cs="CalifornianFB"/>
          <w:b/>
          <w:sz w:val="24"/>
          <w:szCs w:val="24"/>
        </w:rPr>
        <w:t>- Alavanca em aço SAE – 1020 laminado;</w:t>
      </w:r>
    </w:p>
    <w:p w:rsidR="005F33FF" w:rsidRDefault="005F33FF" w:rsidP="005F33FF">
      <w:pPr>
        <w:autoSpaceDE w:val="0"/>
        <w:autoSpaceDN w:val="0"/>
        <w:adjustRightInd w:val="0"/>
        <w:spacing w:after="0" w:line="240" w:lineRule="auto"/>
        <w:jc w:val="both"/>
        <w:rPr>
          <w:rFonts w:ascii="CalifornianFB" w:hAnsi="CalifornianFB" w:cs="CalifornianFB"/>
          <w:b/>
          <w:sz w:val="24"/>
          <w:szCs w:val="24"/>
        </w:rPr>
      </w:pPr>
      <w:r w:rsidRPr="00E02C81">
        <w:rPr>
          <w:rFonts w:ascii="CalifornianFB" w:hAnsi="CalifornianFB" w:cs="CalifornianFB"/>
          <w:b/>
          <w:sz w:val="24"/>
          <w:szCs w:val="24"/>
        </w:rPr>
        <w:t>- Acabamento em pintura metálica.</w:t>
      </w:r>
    </w:p>
    <w:p w:rsidR="005F33FF" w:rsidRDefault="005F33FF" w:rsidP="005F33FF">
      <w:pPr>
        <w:autoSpaceDE w:val="0"/>
        <w:autoSpaceDN w:val="0"/>
        <w:adjustRightInd w:val="0"/>
        <w:spacing w:after="0" w:line="240" w:lineRule="auto"/>
        <w:jc w:val="both"/>
        <w:rPr>
          <w:rFonts w:ascii="CalifornianFB" w:hAnsi="CalifornianFB" w:cs="CalifornianFB"/>
          <w:b/>
          <w:sz w:val="24"/>
          <w:szCs w:val="24"/>
        </w:rPr>
      </w:pPr>
    </w:p>
    <w:p w:rsidR="005F33FF" w:rsidRPr="00E02C81" w:rsidRDefault="005F33FF" w:rsidP="005F33FF">
      <w:pPr>
        <w:autoSpaceDE w:val="0"/>
        <w:autoSpaceDN w:val="0"/>
        <w:adjustRightInd w:val="0"/>
        <w:spacing w:after="0" w:line="240" w:lineRule="auto"/>
        <w:rPr>
          <w:rFonts w:ascii="CalifornianFB" w:hAnsi="CalifornianFB" w:cs="CalifornianFB"/>
          <w:b/>
          <w:sz w:val="28"/>
          <w:szCs w:val="28"/>
        </w:rPr>
      </w:pPr>
      <w:r w:rsidRPr="00E02C81">
        <w:rPr>
          <w:rFonts w:ascii="CalifornianFB" w:hAnsi="CalifornianFB" w:cs="CalifornianFB"/>
          <w:b/>
          <w:sz w:val="28"/>
          <w:szCs w:val="28"/>
        </w:rPr>
        <w:t>Guincho de Sangria de Suínos</w:t>
      </w:r>
    </w:p>
    <w:p w:rsidR="005F33FF" w:rsidRDefault="005F33FF" w:rsidP="005F33FF">
      <w:pPr>
        <w:autoSpaceDE w:val="0"/>
        <w:autoSpaceDN w:val="0"/>
        <w:adjustRightInd w:val="0"/>
        <w:spacing w:after="0" w:line="240" w:lineRule="auto"/>
        <w:rPr>
          <w:rFonts w:ascii="CalifornianFB" w:hAnsi="CalifornianFB" w:cs="CalifornianFB"/>
          <w:sz w:val="28"/>
          <w:szCs w:val="28"/>
        </w:rPr>
      </w:pP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 xml:space="preserve">Guincho elétrico com capacidade de elevação para </w:t>
      </w:r>
      <w:r w:rsidRPr="00E02C81">
        <w:rPr>
          <w:rFonts w:ascii="CalifornianFB" w:hAnsi="CalifornianFB" w:cs="CalifornianFB"/>
          <w:b/>
          <w:sz w:val="24"/>
          <w:szCs w:val="24"/>
        </w:rPr>
        <w:t>1.000 kg</w:t>
      </w:r>
      <w:r>
        <w:rPr>
          <w:rFonts w:ascii="CalifornianFB" w:hAnsi="CalifornianFB" w:cs="CalifornianFB"/>
          <w:sz w:val="24"/>
          <w:szCs w:val="24"/>
        </w:rPr>
        <w:t xml:space="preserve"> e velocidade de elevação de 20 metros por minuto. “O conjunto acha-se montado sobre uma base metálica de chapa de aço tipo 1010/1020 bitola de 3/8”, estrutura de apoio em perfis de ferro “U” de 6”. Equipado com tambor giratório e volante de ferro apoiado em mancais especiais com rolamentos. Motor elétrico de 04HP acoplado à um redutor de velocidade (motor-redutor), trabalhando silenciosamente em banho de óleo, que aciona o tambor de enrolamento do cabo de aço e um dispositivo automático para colocar a carretilha no trilho.</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p>
    <w:p w:rsidR="005F33FF" w:rsidRDefault="005F33FF" w:rsidP="005F33FF">
      <w:pPr>
        <w:autoSpaceDE w:val="0"/>
        <w:autoSpaceDN w:val="0"/>
        <w:adjustRightInd w:val="0"/>
        <w:spacing w:after="0" w:line="240" w:lineRule="auto"/>
        <w:rPr>
          <w:rFonts w:ascii="CalifornianFB" w:hAnsi="CalifornianFB" w:cs="CalifornianFB"/>
          <w:sz w:val="28"/>
          <w:szCs w:val="28"/>
        </w:rPr>
      </w:pPr>
      <w:r>
        <w:rPr>
          <w:rFonts w:ascii="CalifornianFB" w:hAnsi="CalifornianFB" w:cs="CalifornianFB"/>
          <w:sz w:val="28"/>
          <w:szCs w:val="28"/>
        </w:rPr>
        <w:t>Tanque de Escaldagem de Unhas</w:t>
      </w:r>
    </w:p>
    <w:p w:rsidR="005F33FF" w:rsidRDefault="005F33FF" w:rsidP="005F33FF">
      <w:pPr>
        <w:autoSpaceDE w:val="0"/>
        <w:autoSpaceDN w:val="0"/>
        <w:adjustRightInd w:val="0"/>
        <w:spacing w:after="0" w:line="240" w:lineRule="auto"/>
        <w:rPr>
          <w:rFonts w:ascii="CalifornianFB" w:hAnsi="CalifornianFB" w:cs="CalifornianFB"/>
          <w:sz w:val="28"/>
          <w:szCs w:val="28"/>
        </w:rPr>
      </w:pP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Confeccionado inteiramente em chapa de aço carbono galvanizado à frio com acabamento pintado em epoxi interna e externamente. Aquecimento através de queimadores e gás com piloto, dotado de bordas com acabamento sanitário, dreno para escoamento e grade especial para escaldagem.</w:t>
      </w:r>
    </w:p>
    <w:p w:rsidR="005F33FF" w:rsidRDefault="005F33FF" w:rsidP="005F33FF">
      <w:pPr>
        <w:autoSpaceDE w:val="0"/>
        <w:autoSpaceDN w:val="0"/>
        <w:adjustRightInd w:val="0"/>
        <w:spacing w:after="0" w:line="240" w:lineRule="auto"/>
        <w:jc w:val="both"/>
        <w:rPr>
          <w:rFonts w:ascii="CalifornianFB" w:hAnsi="CalifornianFB" w:cs="CalifornianFB"/>
          <w:sz w:val="24"/>
          <w:szCs w:val="24"/>
        </w:rPr>
      </w:pPr>
    </w:p>
    <w:p w:rsidR="005F33FF" w:rsidRDefault="005F33FF" w:rsidP="005F33FF">
      <w:pPr>
        <w:autoSpaceDE w:val="0"/>
        <w:autoSpaceDN w:val="0"/>
        <w:adjustRightInd w:val="0"/>
        <w:spacing w:after="0" w:line="240" w:lineRule="auto"/>
        <w:jc w:val="both"/>
        <w:rPr>
          <w:rFonts w:ascii="CalifornianFB" w:hAnsi="CalifornianFB" w:cs="CalifornianFB"/>
          <w:sz w:val="28"/>
          <w:szCs w:val="28"/>
        </w:rPr>
      </w:pPr>
      <w:r>
        <w:rPr>
          <w:rFonts w:ascii="CalifornianFB" w:hAnsi="CalifornianFB" w:cs="CalifornianFB"/>
          <w:sz w:val="28"/>
          <w:szCs w:val="28"/>
        </w:rPr>
        <w:t>Carretilha Sangria</w:t>
      </w:r>
    </w:p>
    <w:p w:rsidR="005F33FF" w:rsidRDefault="005F33FF" w:rsidP="005F33FF">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Carretilha formada por roldana de aço 1010/1020 e usinado, com diâmetro de 150mm, buchas de bronze, suporte de aço 1010/1020 de 2.1/2”x ½” e corrente de elos curtos com diâmetro de 7/16”.</w:t>
      </w:r>
    </w:p>
    <w:p w:rsidR="005F33FF" w:rsidRDefault="005F33FF" w:rsidP="005F33FF">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“Sistema “giratório e ganchos de aço 1045, tendo reforço que serve como guia de engate, de ½” x 5/16”.</w:t>
      </w:r>
    </w:p>
    <w:p w:rsidR="005F33FF" w:rsidRDefault="005F33FF" w:rsidP="005F33FF">
      <w:pPr>
        <w:autoSpaceDE w:val="0"/>
        <w:autoSpaceDN w:val="0"/>
        <w:adjustRightInd w:val="0"/>
        <w:spacing w:after="0" w:line="240" w:lineRule="auto"/>
        <w:rPr>
          <w:rFonts w:ascii="CalifornianFB" w:hAnsi="CalifornianFB" w:cs="CalifornianFB"/>
          <w:sz w:val="28"/>
          <w:szCs w:val="28"/>
        </w:rPr>
      </w:pPr>
    </w:p>
    <w:p w:rsidR="005F33FF" w:rsidRDefault="005F33FF" w:rsidP="005F33FF">
      <w:pPr>
        <w:autoSpaceDE w:val="0"/>
        <w:autoSpaceDN w:val="0"/>
        <w:adjustRightInd w:val="0"/>
        <w:spacing w:after="0" w:line="240" w:lineRule="auto"/>
        <w:rPr>
          <w:rFonts w:ascii="CalifornianFB" w:hAnsi="CalifornianFB" w:cs="CalifornianFB"/>
          <w:sz w:val="28"/>
          <w:szCs w:val="28"/>
        </w:rPr>
      </w:pPr>
      <w:r>
        <w:rPr>
          <w:rFonts w:ascii="CalifornianFB" w:hAnsi="CalifornianFB" w:cs="CalifornianFB"/>
          <w:sz w:val="28"/>
          <w:szCs w:val="28"/>
        </w:rPr>
        <w:t>Carretilha Esfola</w:t>
      </w:r>
    </w:p>
    <w:p w:rsidR="005F33FF" w:rsidRDefault="005F33FF" w:rsidP="005F33FF">
      <w:pPr>
        <w:autoSpaceDE w:val="0"/>
        <w:autoSpaceDN w:val="0"/>
        <w:adjustRightInd w:val="0"/>
        <w:spacing w:after="0" w:line="240" w:lineRule="auto"/>
        <w:rPr>
          <w:rFonts w:ascii="CalifornianFB" w:hAnsi="CalifornianFB" w:cs="CalifornianFB"/>
          <w:sz w:val="24"/>
          <w:szCs w:val="24"/>
        </w:rPr>
      </w:pPr>
      <w:r>
        <w:rPr>
          <w:rFonts w:ascii="CalifornianFB" w:hAnsi="CalifornianFB" w:cs="CalifornianFB"/>
          <w:sz w:val="24"/>
          <w:szCs w:val="24"/>
        </w:rPr>
        <w:t>Carretilha formada por roldana de aço 1010/1020 e usinado, com diâmetro de 150mm, buchas de bronze, suporte de aço 1010/1020 de 2.1/2”x ½”. Sistema “de engate giratório com ganchos de aço inoxidável AISI – 304 – 18/8 diâmetro ½”.</w:t>
      </w:r>
    </w:p>
    <w:p w:rsidR="005F33FF" w:rsidRPr="00523674" w:rsidRDefault="005F33FF" w:rsidP="005F33FF">
      <w:pPr>
        <w:autoSpaceDE w:val="0"/>
        <w:autoSpaceDN w:val="0"/>
        <w:adjustRightInd w:val="0"/>
        <w:spacing w:after="0" w:line="240" w:lineRule="auto"/>
        <w:jc w:val="both"/>
        <w:rPr>
          <w:rFonts w:ascii="CalifornianFB" w:hAnsi="CalifornianFB" w:cs="CalifornianFB"/>
          <w:sz w:val="24"/>
          <w:szCs w:val="24"/>
        </w:rPr>
      </w:pPr>
      <w:r>
        <w:rPr>
          <w:rFonts w:ascii="CalifornianFB" w:hAnsi="CalifornianFB" w:cs="CalifornianFB"/>
          <w:sz w:val="24"/>
          <w:szCs w:val="24"/>
        </w:rPr>
        <w:t>OBS.: Os materiais acima deverão ser entregues no destino, devidamente instalados, testados, com treinamento do pessoal.</w:t>
      </w:r>
    </w:p>
    <w:p w:rsidR="00D4509E" w:rsidRDefault="00D4509E" w:rsidP="009B570A">
      <w:pPr>
        <w:widowControl w:val="0"/>
        <w:autoSpaceDE w:val="0"/>
        <w:autoSpaceDN w:val="0"/>
        <w:adjustRightInd w:val="0"/>
        <w:spacing w:after="0" w:line="200" w:lineRule="exact"/>
        <w:jc w:val="center"/>
        <w:rPr>
          <w:rFonts w:ascii="Arial" w:hAnsi="Arial" w:cs="Arial"/>
          <w:b/>
          <w:sz w:val="28"/>
          <w:szCs w:val="28"/>
        </w:rPr>
      </w:pPr>
    </w:p>
    <w:p w:rsidR="009B570A" w:rsidRDefault="009B570A" w:rsidP="009B570A">
      <w:pPr>
        <w:widowControl w:val="0"/>
        <w:autoSpaceDE w:val="0"/>
        <w:autoSpaceDN w:val="0"/>
        <w:adjustRightInd w:val="0"/>
        <w:spacing w:after="0" w:line="200" w:lineRule="exact"/>
        <w:jc w:val="center"/>
        <w:rPr>
          <w:sz w:val="28"/>
          <w:szCs w:val="28"/>
        </w:rPr>
      </w:pPr>
      <w:r w:rsidRPr="009B570A">
        <w:rPr>
          <w:sz w:val="28"/>
          <w:szCs w:val="28"/>
        </w:rPr>
        <w:t>COMPOSIÇÃO DE CUSOS PARA VALOR MÁXIMO DA TARIFA DE ABATE</w:t>
      </w:r>
    </w:p>
    <w:p w:rsidR="009B570A" w:rsidRDefault="009B570A" w:rsidP="009B570A">
      <w:pPr>
        <w:widowControl w:val="0"/>
        <w:autoSpaceDE w:val="0"/>
        <w:autoSpaceDN w:val="0"/>
        <w:adjustRightInd w:val="0"/>
        <w:spacing w:after="0" w:line="200" w:lineRule="exact"/>
        <w:jc w:val="center"/>
        <w:rPr>
          <w:sz w:val="28"/>
          <w:szCs w:val="28"/>
        </w:rPr>
      </w:pPr>
    </w:p>
    <w:tbl>
      <w:tblPr>
        <w:tblW w:w="10692" w:type="dxa"/>
        <w:tblInd w:w="57" w:type="dxa"/>
        <w:tblCellMar>
          <w:left w:w="70" w:type="dxa"/>
          <w:right w:w="70" w:type="dxa"/>
        </w:tblCellMar>
        <w:tblLook w:val="04A0" w:firstRow="1" w:lastRow="0" w:firstColumn="1" w:lastColumn="0" w:noHBand="0" w:noVBand="1"/>
      </w:tblPr>
      <w:tblGrid>
        <w:gridCol w:w="3740"/>
        <w:gridCol w:w="1060"/>
        <w:gridCol w:w="249"/>
        <w:gridCol w:w="913"/>
        <w:gridCol w:w="20"/>
        <w:gridCol w:w="198"/>
        <w:gridCol w:w="1336"/>
        <w:gridCol w:w="17"/>
        <w:gridCol w:w="266"/>
        <w:gridCol w:w="1137"/>
        <w:gridCol w:w="17"/>
        <w:gridCol w:w="339"/>
        <w:gridCol w:w="1044"/>
        <w:gridCol w:w="17"/>
        <w:gridCol w:w="339"/>
      </w:tblGrid>
      <w:tr w:rsidR="00216D4F" w:rsidRPr="00216D4F" w:rsidTr="009468E0">
        <w:trPr>
          <w:gridAfter w:val="2"/>
          <w:wAfter w:w="356" w:type="dxa"/>
          <w:trHeight w:val="143"/>
        </w:trPr>
        <w:tc>
          <w:tcPr>
            <w:tcW w:w="3740" w:type="dxa"/>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060" w:type="dxa"/>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162" w:type="dxa"/>
            <w:gridSpan w:val="2"/>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554"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420"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400"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r>
      <w:tr w:rsidR="00216D4F" w:rsidRPr="00216D4F" w:rsidTr="009468E0">
        <w:trPr>
          <w:gridAfter w:val="2"/>
          <w:wAfter w:w="356" w:type="dxa"/>
          <w:trHeight w:val="278"/>
        </w:trPr>
        <w:tc>
          <w:tcPr>
            <w:tcW w:w="10336" w:type="dxa"/>
            <w:gridSpan w:val="13"/>
            <w:tcBorders>
              <w:top w:val="nil"/>
              <w:left w:val="nil"/>
              <w:bottom w:val="nil"/>
              <w:right w:val="nil"/>
            </w:tcBorders>
            <w:shd w:val="clear" w:color="auto" w:fill="auto"/>
            <w:noWrap/>
            <w:vAlign w:val="center"/>
            <w:hideMark/>
          </w:tcPr>
          <w:p w:rsidR="00216D4F" w:rsidRPr="00216D4F" w:rsidRDefault="00216D4F" w:rsidP="00216D4F">
            <w:pPr>
              <w:spacing w:after="0" w:line="240" w:lineRule="auto"/>
              <w:jc w:val="center"/>
              <w:rPr>
                <w:rFonts w:ascii="Arial" w:hAnsi="Arial" w:cs="Arial"/>
                <w:b/>
                <w:bCs/>
              </w:rPr>
            </w:pPr>
            <w:r w:rsidRPr="00216D4F">
              <w:rPr>
                <w:rFonts w:ascii="Arial" w:hAnsi="Arial" w:cs="Arial"/>
                <w:b/>
                <w:bCs/>
              </w:rPr>
              <w:t>Administração mensal do Matadouro</w:t>
            </w:r>
          </w:p>
        </w:tc>
      </w:tr>
      <w:tr w:rsidR="00216D4F" w:rsidRPr="00216D4F" w:rsidTr="009468E0">
        <w:trPr>
          <w:gridAfter w:val="2"/>
          <w:wAfter w:w="356" w:type="dxa"/>
          <w:trHeight w:val="360"/>
        </w:trPr>
        <w:tc>
          <w:tcPr>
            <w:tcW w:w="10336" w:type="dxa"/>
            <w:gridSpan w:val="13"/>
            <w:tcBorders>
              <w:top w:val="nil"/>
              <w:left w:val="nil"/>
              <w:bottom w:val="single" w:sz="4" w:space="0" w:color="auto"/>
              <w:right w:val="nil"/>
            </w:tcBorders>
            <w:shd w:val="clear" w:color="auto" w:fill="auto"/>
            <w:noWrap/>
            <w:vAlign w:val="center"/>
            <w:hideMark/>
          </w:tcPr>
          <w:p w:rsidR="00216D4F" w:rsidRPr="00216D4F" w:rsidRDefault="00216D4F" w:rsidP="00216D4F">
            <w:pPr>
              <w:spacing w:after="0" w:line="240" w:lineRule="auto"/>
              <w:jc w:val="center"/>
              <w:rPr>
                <w:rFonts w:ascii="Arial" w:hAnsi="Arial" w:cs="Arial"/>
                <w:b/>
                <w:bCs/>
              </w:rPr>
            </w:pPr>
            <w:r w:rsidRPr="00216D4F">
              <w:rPr>
                <w:rFonts w:ascii="Arial" w:hAnsi="Arial" w:cs="Arial"/>
                <w:b/>
                <w:bCs/>
              </w:rPr>
              <w:t>Planilha de Composição de Custos</w:t>
            </w:r>
          </w:p>
        </w:tc>
      </w:tr>
      <w:tr w:rsidR="00216D4F" w:rsidRPr="00216D4F" w:rsidTr="009468E0">
        <w:trPr>
          <w:gridAfter w:val="2"/>
          <w:wAfter w:w="356" w:type="dxa"/>
          <w:trHeight w:val="218"/>
        </w:trPr>
        <w:tc>
          <w:tcPr>
            <w:tcW w:w="3740" w:type="dxa"/>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060" w:type="dxa"/>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162" w:type="dxa"/>
            <w:gridSpan w:val="2"/>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554"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420"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400"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r>
      <w:tr w:rsidR="00216D4F" w:rsidRPr="00216D4F" w:rsidTr="009468E0">
        <w:trPr>
          <w:gridAfter w:val="2"/>
          <w:wAfter w:w="356" w:type="dxa"/>
          <w:trHeight w:val="315"/>
        </w:trPr>
        <w:tc>
          <w:tcPr>
            <w:tcW w:w="3740" w:type="dxa"/>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b/>
                <w:bCs/>
                <w:sz w:val="24"/>
                <w:szCs w:val="24"/>
              </w:rPr>
            </w:pPr>
            <w:r w:rsidRPr="00216D4F">
              <w:rPr>
                <w:rFonts w:ascii="Arial" w:hAnsi="Arial" w:cs="Arial"/>
                <w:b/>
                <w:bCs/>
                <w:sz w:val="24"/>
                <w:szCs w:val="24"/>
              </w:rPr>
              <w:t xml:space="preserve"> Síntese dos custos </w:t>
            </w:r>
          </w:p>
        </w:tc>
        <w:tc>
          <w:tcPr>
            <w:tcW w:w="1060" w:type="dxa"/>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162" w:type="dxa"/>
            <w:gridSpan w:val="2"/>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554"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420"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400"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r>
      <w:tr w:rsidR="00216D4F" w:rsidRPr="00216D4F" w:rsidTr="009468E0">
        <w:trPr>
          <w:gridAfter w:val="2"/>
          <w:wAfter w:w="356" w:type="dxa"/>
          <w:trHeight w:val="315"/>
        </w:trPr>
        <w:tc>
          <w:tcPr>
            <w:tcW w:w="3740" w:type="dxa"/>
            <w:tcBorders>
              <w:top w:val="single" w:sz="8" w:space="0" w:color="auto"/>
              <w:left w:val="single" w:sz="8" w:space="0" w:color="auto"/>
              <w:bottom w:val="single" w:sz="4" w:space="0" w:color="auto"/>
              <w:right w:val="nil"/>
            </w:tcBorders>
            <w:shd w:val="clear" w:color="auto" w:fill="auto"/>
            <w:noWrap/>
            <w:vAlign w:val="center"/>
            <w:hideMark/>
          </w:tcPr>
          <w:p w:rsidR="00216D4F" w:rsidRPr="00216D4F" w:rsidRDefault="00216D4F" w:rsidP="00216D4F">
            <w:pPr>
              <w:spacing w:after="0" w:line="240" w:lineRule="auto"/>
              <w:jc w:val="center"/>
              <w:rPr>
                <w:rFonts w:ascii="Arial" w:hAnsi="Arial" w:cs="Arial"/>
                <w:b/>
                <w:bCs/>
                <w:sz w:val="20"/>
                <w:szCs w:val="20"/>
              </w:rPr>
            </w:pPr>
            <w:r w:rsidRPr="00216D4F">
              <w:rPr>
                <w:rFonts w:ascii="Arial" w:hAnsi="Arial" w:cs="Arial"/>
                <w:b/>
                <w:bCs/>
                <w:sz w:val="20"/>
                <w:szCs w:val="20"/>
              </w:rPr>
              <w:t xml:space="preserve"> Item </w:t>
            </w:r>
          </w:p>
        </w:tc>
        <w:tc>
          <w:tcPr>
            <w:tcW w:w="1060" w:type="dxa"/>
            <w:tcBorders>
              <w:top w:val="single" w:sz="8" w:space="0" w:color="auto"/>
              <w:left w:val="nil"/>
              <w:bottom w:val="single" w:sz="4" w:space="0" w:color="auto"/>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r w:rsidRPr="00216D4F">
              <w:rPr>
                <w:rFonts w:ascii="Arial" w:hAnsi="Arial" w:cs="Arial"/>
                <w:sz w:val="20"/>
                <w:szCs w:val="20"/>
              </w:rPr>
              <w:t> </w:t>
            </w:r>
          </w:p>
        </w:tc>
        <w:tc>
          <w:tcPr>
            <w:tcW w:w="1162" w:type="dxa"/>
            <w:gridSpan w:val="2"/>
            <w:tcBorders>
              <w:top w:val="single" w:sz="8" w:space="0" w:color="auto"/>
              <w:left w:val="nil"/>
              <w:bottom w:val="single" w:sz="4" w:space="0" w:color="auto"/>
              <w:right w:val="single" w:sz="4" w:space="0" w:color="auto"/>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r w:rsidRPr="00216D4F">
              <w:rPr>
                <w:rFonts w:ascii="Arial" w:hAnsi="Arial" w:cs="Arial"/>
                <w:sz w:val="20"/>
                <w:szCs w:val="20"/>
              </w:rPr>
              <w:t> </w:t>
            </w:r>
          </w:p>
        </w:tc>
        <w:tc>
          <w:tcPr>
            <w:tcW w:w="2974" w:type="dxa"/>
            <w:gridSpan w:val="6"/>
            <w:tcBorders>
              <w:top w:val="single" w:sz="8" w:space="0" w:color="auto"/>
              <w:left w:val="nil"/>
              <w:bottom w:val="single" w:sz="4" w:space="0" w:color="auto"/>
              <w:right w:val="single" w:sz="4" w:space="0" w:color="auto"/>
            </w:tcBorders>
            <w:shd w:val="clear" w:color="auto" w:fill="auto"/>
            <w:noWrap/>
            <w:vAlign w:val="center"/>
            <w:hideMark/>
          </w:tcPr>
          <w:p w:rsidR="00216D4F" w:rsidRPr="00216D4F" w:rsidRDefault="00216D4F" w:rsidP="00216D4F">
            <w:pPr>
              <w:spacing w:after="0" w:line="240" w:lineRule="auto"/>
              <w:jc w:val="center"/>
              <w:rPr>
                <w:rFonts w:ascii="Arial" w:hAnsi="Arial" w:cs="Arial"/>
                <w:b/>
                <w:bCs/>
                <w:sz w:val="20"/>
                <w:szCs w:val="20"/>
              </w:rPr>
            </w:pPr>
            <w:r w:rsidRPr="00216D4F">
              <w:rPr>
                <w:rFonts w:ascii="Arial" w:hAnsi="Arial" w:cs="Arial"/>
                <w:b/>
                <w:bCs/>
                <w:sz w:val="20"/>
                <w:szCs w:val="20"/>
              </w:rPr>
              <w:t xml:space="preserve"> Custo (R$/mês) </w:t>
            </w:r>
          </w:p>
        </w:tc>
        <w:tc>
          <w:tcPr>
            <w:tcW w:w="1400" w:type="dxa"/>
            <w:gridSpan w:val="3"/>
            <w:tcBorders>
              <w:top w:val="single" w:sz="8" w:space="0" w:color="auto"/>
              <w:left w:val="nil"/>
              <w:bottom w:val="single" w:sz="4" w:space="0" w:color="auto"/>
              <w:right w:val="single" w:sz="8" w:space="0" w:color="auto"/>
            </w:tcBorders>
            <w:shd w:val="clear" w:color="auto" w:fill="auto"/>
            <w:noWrap/>
            <w:vAlign w:val="center"/>
            <w:hideMark/>
          </w:tcPr>
          <w:p w:rsidR="00216D4F" w:rsidRPr="00216D4F" w:rsidRDefault="00216D4F" w:rsidP="00216D4F">
            <w:pPr>
              <w:spacing w:after="0" w:line="240" w:lineRule="auto"/>
              <w:jc w:val="center"/>
              <w:rPr>
                <w:rFonts w:ascii="Arial" w:hAnsi="Arial" w:cs="Arial"/>
                <w:b/>
                <w:bCs/>
                <w:sz w:val="20"/>
                <w:szCs w:val="20"/>
              </w:rPr>
            </w:pPr>
            <w:r w:rsidRPr="00216D4F">
              <w:rPr>
                <w:rFonts w:ascii="Arial" w:hAnsi="Arial" w:cs="Arial"/>
                <w:b/>
                <w:bCs/>
                <w:sz w:val="20"/>
                <w:szCs w:val="20"/>
              </w:rPr>
              <w:t xml:space="preserve"> % </w:t>
            </w:r>
          </w:p>
        </w:tc>
      </w:tr>
      <w:tr w:rsidR="00216D4F" w:rsidRPr="00216D4F" w:rsidTr="009468E0">
        <w:trPr>
          <w:gridAfter w:val="2"/>
          <w:wAfter w:w="356" w:type="dxa"/>
          <w:trHeight w:val="315"/>
        </w:trPr>
        <w:tc>
          <w:tcPr>
            <w:tcW w:w="3740" w:type="dxa"/>
            <w:tcBorders>
              <w:top w:val="nil"/>
              <w:left w:val="single" w:sz="8" w:space="0" w:color="auto"/>
              <w:bottom w:val="single" w:sz="4" w:space="0" w:color="auto"/>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r w:rsidRPr="00216D4F">
              <w:rPr>
                <w:rFonts w:ascii="Arial" w:hAnsi="Arial" w:cs="Arial"/>
                <w:sz w:val="20"/>
                <w:szCs w:val="20"/>
              </w:rPr>
              <w:t xml:space="preserve"> 1. Mão-de-obra </w:t>
            </w:r>
          </w:p>
        </w:tc>
        <w:tc>
          <w:tcPr>
            <w:tcW w:w="1060" w:type="dxa"/>
            <w:tcBorders>
              <w:top w:val="nil"/>
              <w:left w:val="nil"/>
              <w:bottom w:val="single" w:sz="4" w:space="0" w:color="auto"/>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r w:rsidRPr="00216D4F">
              <w:rPr>
                <w:rFonts w:ascii="Arial" w:hAnsi="Arial" w:cs="Arial"/>
                <w:sz w:val="20"/>
                <w:szCs w:val="20"/>
              </w:rPr>
              <w:t> </w:t>
            </w:r>
          </w:p>
        </w:tc>
        <w:tc>
          <w:tcPr>
            <w:tcW w:w="1162" w:type="dxa"/>
            <w:gridSpan w:val="2"/>
            <w:tcBorders>
              <w:top w:val="nil"/>
              <w:left w:val="nil"/>
              <w:bottom w:val="single" w:sz="4" w:space="0" w:color="auto"/>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r w:rsidRPr="00216D4F">
              <w:rPr>
                <w:rFonts w:ascii="Arial" w:hAnsi="Arial" w:cs="Arial"/>
                <w:sz w:val="20"/>
                <w:szCs w:val="20"/>
              </w:rPr>
              <w:t> </w:t>
            </w:r>
          </w:p>
        </w:tc>
        <w:tc>
          <w:tcPr>
            <w:tcW w:w="297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16D4F" w:rsidRPr="00216D4F" w:rsidRDefault="00216D4F" w:rsidP="00216D4F">
            <w:pPr>
              <w:spacing w:after="0" w:line="240" w:lineRule="auto"/>
              <w:jc w:val="right"/>
              <w:rPr>
                <w:rFonts w:ascii="Arial" w:hAnsi="Arial" w:cs="Arial"/>
                <w:sz w:val="20"/>
                <w:szCs w:val="20"/>
              </w:rPr>
            </w:pPr>
            <w:r w:rsidRPr="00216D4F">
              <w:rPr>
                <w:rFonts w:ascii="Arial" w:hAnsi="Arial" w:cs="Arial"/>
                <w:sz w:val="20"/>
                <w:szCs w:val="20"/>
              </w:rPr>
              <w:t>R$ 119.621,36</w:t>
            </w:r>
          </w:p>
        </w:tc>
        <w:tc>
          <w:tcPr>
            <w:tcW w:w="1400" w:type="dxa"/>
            <w:gridSpan w:val="3"/>
            <w:tcBorders>
              <w:top w:val="nil"/>
              <w:left w:val="nil"/>
              <w:bottom w:val="single" w:sz="4" w:space="0" w:color="auto"/>
              <w:right w:val="single" w:sz="8" w:space="0" w:color="auto"/>
            </w:tcBorders>
            <w:shd w:val="clear" w:color="auto" w:fill="auto"/>
            <w:noWrap/>
            <w:vAlign w:val="center"/>
            <w:hideMark/>
          </w:tcPr>
          <w:p w:rsidR="00216D4F" w:rsidRPr="00216D4F" w:rsidRDefault="00216D4F" w:rsidP="00216D4F">
            <w:pPr>
              <w:spacing w:after="0" w:line="240" w:lineRule="auto"/>
              <w:jc w:val="right"/>
              <w:rPr>
                <w:rFonts w:ascii="Arial" w:hAnsi="Arial" w:cs="Arial"/>
                <w:sz w:val="20"/>
                <w:szCs w:val="20"/>
              </w:rPr>
            </w:pPr>
            <w:r w:rsidRPr="00216D4F">
              <w:rPr>
                <w:rFonts w:ascii="Arial" w:hAnsi="Arial" w:cs="Arial"/>
                <w:sz w:val="20"/>
                <w:szCs w:val="20"/>
              </w:rPr>
              <w:t>64,51%</w:t>
            </w:r>
          </w:p>
        </w:tc>
      </w:tr>
      <w:tr w:rsidR="00216D4F" w:rsidRPr="00216D4F" w:rsidTr="009468E0">
        <w:trPr>
          <w:gridAfter w:val="2"/>
          <w:wAfter w:w="356" w:type="dxa"/>
          <w:trHeight w:val="315"/>
        </w:trPr>
        <w:tc>
          <w:tcPr>
            <w:tcW w:w="5962" w:type="dxa"/>
            <w:gridSpan w:val="4"/>
            <w:tcBorders>
              <w:top w:val="single" w:sz="4" w:space="0" w:color="auto"/>
              <w:left w:val="single" w:sz="8" w:space="0" w:color="auto"/>
              <w:bottom w:val="single" w:sz="4" w:space="0" w:color="auto"/>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r w:rsidRPr="00216D4F">
              <w:rPr>
                <w:rFonts w:ascii="Arial" w:hAnsi="Arial" w:cs="Arial"/>
                <w:sz w:val="20"/>
                <w:szCs w:val="20"/>
              </w:rPr>
              <w:t xml:space="preserve"> 2. Uniformes e Equipamentos de Proteção Individual </w:t>
            </w:r>
          </w:p>
        </w:tc>
        <w:tc>
          <w:tcPr>
            <w:tcW w:w="297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16D4F" w:rsidRPr="00216D4F" w:rsidRDefault="00216D4F" w:rsidP="00216D4F">
            <w:pPr>
              <w:spacing w:after="0" w:line="240" w:lineRule="auto"/>
              <w:jc w:val="right"/>
              <w:rPr>
                <w:rFonts w:ascii="Arial" w:hAnsi="Arial" w:cs="Arial"/>
                <w:sz w:val="20"/>
                <w:szCs w:val="20"/>
              </w:rPr>
            </w:pPr>
            <w:r w:rsidRPr="00216D4F">
              <w:rPr>
                <w:rFonts w:ascii="Arial" w:hAnsi="Arial" w:cs="Arial"/>
                <w:sz w:val="20"/>
                <w:szCs w:val="20"/>
              </w:rPr>
              <w:t>R$ 1.586,85</w:t>
            </w:r>
          </w:p>
        </w:tc>
        <w:tc>
          <w:tcPr>
            <w:tcW w:w="1400" w:type="dxa"/>
            <w:gridSpan w:val="3"/>
            <w:tcBorders>
              <w:top w:val="nil"/>
              <w:left w:val="nil"/>
              <w:bottom w:val="single" w:sz="4" w:space="0" w:color="auto"/>
              <w:right w:val="single" w:sz="8" w:space="0" w:color="auto"/>
            </w:tcBorders>
            <w:shd w:val="clear" w:color="auto" w:fill="auto"/>
            <w:noWrap/>
            <w:vAlign w:val="center"/>
            <w:hideMark/>
          </w:tcPr>
          <w:p w:rsidR="00216D4F" w:rsidRPr="00216D4F" w:rsidRDefault="00216D4F" w:rsidP="00216D4F">
            <w:pPr>
              <w:spacing w:after="0" w:line="240" w:lineRule="auto"/>
              <w:jc w:val="right"/>
              <w:rPr>
                <w:rFonts w:ascii="Arial" w:hAnsi="Arial" w:cs="Arial"/>
                <w:sz w:val="20"/>
                <w:szCs w:val="20"/>
              </w:rPr>
            </w:pPr>
            <w:r w:rsidRPr="00216D4F">
              <w:rPr>
                <w:rFonts w:ascii="Arial" w:hAnsi="Arial" w:cs="Arial"/>
                <w:sz w:val="20"/>
                <w:szCs w:val="20"/>
              </w:rPr>
              <w:t>0,86%</w:t>
            </w:r>
          </w:p>
        </w:tc>
      </w:tr>
      <w:tr w:rsidR="00216D4F" w:rsidRPr="00216D4F" w:rsidTr="009468E0">
        <w:trPr>
          <w:gridAfter w:val="2"/>
          <w:wAfter w:w="356" w:type="dxa"/>
          <w:trHeight w:val="315"/>
        </w:trPr>
        <w:tc>
          <w:tcPr>
            <w:tcW w:w="3740" w:type="dxa"/>
            <w:tcBorders>
              <w:top w:val="nil"/>
              <w:left w:val="single" w:sz="8" w:space="0" w:color="auto"/>
              <w:bottom w:val="single" w:sz="4" w:space="0" w:color="auto"/>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r w:rsidRPr="00216D4F">
              <w:rPr>
                <w:rFonts w:ascii="Arial" w:hAnsi="Arial" w:cs="Arial"/>
                <w:sz w:val="20"/>
                <w:szCs w:val="20"/>
              </w:rPr>
              <w:t xml:space="preserve"> 3.  Despesa  </w:t>
            </w:r>
          </w:p>
        </w:tc>
        <w:tc>
          <w:tcPr>
            <w:tcW w:w="1060" w:type="dxa"/>
            <w:tcBorders>
              <w:top w:val="nil"/>
              <w:left w:val="nil"/>
              <w:bottom w:val="single" w:sz="4" w:space="0" w:color="auto"/>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r w:rsidRPr="00216D4F">
              <w:rPr>
                <w:rFonts w:ascii="Arial" w:hAnsi="Arial" w:cs="Arial"/>
                <w:sz w:val="20"/>
                <w:szCs w:val="20"/>
              </w:rPr>
              <w:t> </w:t>
            </w:r>
          </w:p>
        </w:tc>
        <w:tc>
          <w:tcPr>
            <w:tcW w:w="1162" w:type="dxa"/>
            <w:gridSpan w:val="2"/>
            <w:tcBorders>
              <w:top w:val="nil"/>
              <w:left w:val="nil"/>
              <w:bottom w:val="single" w:sz="4" w:space="0" w:color="auto"/>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r w:rsidRPr="00216D4F">
              <w:rPr>
                <w:rFonts w:ascii="Arial" w:hAnsi="Arial" w:cs="Arial"/>
                <w:sz w:val="20"/>
                <w:szCs w:val="20"/>
              </w:rPr>
              <w:t> </w:t>
            </w:r>
          </w:p>
        </w:tc>
        <w:tc>
          <w:tcPr>
            <w:tcW w:w="297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16D4F" w:rsidRPr="00216D4F" w:rsidRDefault="00216D4F" w:rsidP="00216D4F">
            <w:pPr>
              <w:spacing w:after="0" w:line="240" w:lineRule="auto"/>
              <w:jc w:val="right"/>
              <w:rPr>
                <w:rFonts w:ascii="Arial" w:hAnsi="Arial" w:cs="Arial"/>
                <w:sz w:val="20"/>
                <w:szCs w:val="20"/>
              </w:rPr>
            </w:pPr>
            <w:r w:rsidRPr="00216D4F">
              <w:rPr>
                <w:rFonts w:ascii="Arial" w:hAnsi="Arial" w:cs="Arial"/>
                <w:sz w:val="20"/>
                <w:szCs w:val="20"/>
              </w:rPr>
              <w:t>R$ 32.000,00</w:t>
            </w:r>
          </w:p>
        </w:tc>
        <w:tc>
          <w:tcPr>
            <w:tcW w:w="1400" w:type="dxa"/>
            <w:gridSpan w:val="3"/>
            <w:tcBorders>
              <w:top w:val="nil"/>
              <w:left w:val="nil"/>
              <w:bottom w:val="single" w:sz="4" w:space="0" w:color="auto"/>
              <w:right w:val="single" w:sz="8" w:space="0" w:color="auto"/>
            </w:tcBorders>
            <w:shd w:val="clear" w:color="auto" w:fill="auto"/>
            <w:noWrap/>
            <w:vAlign w:val="center"/>
            <w:hideMark/>
          </w:tcPr>
          <w:p w:rsidR="00216D4F" w:rsidRPr="00216D4F" w:rsidRDefault="00216D4F" w:rsidP="00216D4F">
            <w:pPr>
              <w:spacing w:after="0" w:line="240" w:lineRule="auto"/>
              <w:jc w:val="right"/>
              <w:rPr>
                <w:rFonts w:ascii="Arial" w:hAnsi="Arial" w:cs="Arial"/>
                <w:sz w:val="20"/>
                <w:szCs w:val="20"/>
              </w:rPr>
            </w:pPr>
            <w:r w:rsidRPr="00216D4F">
              <w:rPr>
                <w:rFonts w:ascii="Arial" w:hAnsi="Arial" w:cs="Arial"/>
                <w:sz w:val="20"/>
                <w:szCs w:val="20"/>
              </w:rPr>
              <w:t>17,26%</w:t>
            </w:r>
          </w:p>
        </w:tc>
      </w:tr>
      <w:tr w:rsidR="00216D4F" w:rsidRPr="00216D4F" w:rsidTr="009468E0">
        <w:trPr>
          <w:gridAfter w:val="2"/>
          <w:wAfter w:w="356" w:type="dxa"/>
          <w:trHeight w:val="315"/>
        </w:trPr>
        <w:tc>
          <w:tcPr>
            <w:tcW w:w="3740" w:type="dxa"/>
            <w:tcBorders>
              <w:top w:val="nil"/>
              <w:left w:val="single" w:sz="8" w:space="0" w:color="auto"/>
              <w:bottom w:val="single" w:sz="4" w:space="0" w:color="auto"/>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r w:rsidRPr="00216D4F">
              <w:rPr>
                <w:rFonts w:ascii="Arial" w:hAnsi="Arial" w:cs="Arial"/>
                <w:sz w:val="20"/>
                <w:szCs w:val="20"/>
              </w:rPr>
              <w:t xml:space="preserve"> 4. Benefícios e Despesas Indiretas - BDI </w:t>
            </w:r>
          </w:p>
        </w:tc>
        <w:tc>
          <w:tcPr>
            <w:tcW w:w="1060" w:type="dxa"/>
            <w:tcBorders>
              <w:top w:val="nil"/>
              <w:left w:val="nil"/>
              <w:bottom w:val="single" w:sz="4" w:space="0" w:color="auto"/>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r w:rsidRPr="00216D4F">
              <w:rPr>
                <w:rFonts w:ascii="Arial" w:hAnsi="Arial" w:cs="Arial"/>
                <w:sz w:val="20"/>
                <w:szCs w:val="20"/>
              </w:rPr>
              <w:t> </w:t>
            </w:r>
          </w:p>
        </w:tc>
        <w:tc>
          <w:tcPr>
            <w:tcW w:w="1162" w:type="dxa"/>
            <w:gridSpan w:val="2"/>
            <w:tcBorders>
              <w:top w:val="nil"/>
              <w:left w:val="nil"/>
              <w:bottom w:val="single" w:sz="4" w:space="0" w:color="auto"/>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r w:rsidRPr="00216D4F">
              <w:rPr>
                <w:rFonts w:ascii="Arial" w:hAnsi="Arial" w:cs="Arial"/>
                <w:sz w:val="20"/>
                <w:szCs w:val="20"/>
              </w:rPr>
              <w:t> </w:t>
            </w:r>
          </w:p>
        </w:tc>
        <w:tc>
          <w:tcPr>
            <w:tcW w:w="297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16D4F" w:rsidRPr="00216D4F" w:rsidRDefault="00216D4F" w:rsidP="00216D4F">
            <w:pPr>
              <w:spacing w:after="0" w:line="240" w:lineRule="auto"/>
              <w:jc w:val="right"/>
              <w:rPr>
                <w:rFonts w:ascii="Arial" w:hAnsi="Arial" w:cs="Arial"/>
                <w:sz w:val="20"/>
                <w:szCs w:val="20"/>
              </w:rPr>
            </w:pPr>
            <w:r w:rsidRPr="00216D4F">
              <w:rPr>
                <w:rFonts w:ascii="Arial" w:hAnsi="Arial" w:cs="Arial"/>
                <w:sz w:val="20"/>
                <w:szCs w:val="20"/>
              </w:rPr>
              <w:t>R$ 32.219,69</w:t>
            </w:r>
          </w:p>
        </w:tc>
        <w:tc>
          <w:tcPr>
            <w:tcW w:w="1400" w:type="dxa"/>
            <w:gridSpan w:val="3"/>
            <w:tcBorders>
              <w:top w:val="nil"/>
              <w:left w:val="nil"/>
              <w:bottom w:val="single" w:sz="4" w:space="0" w:color="auto"/>
              <w:right w:val="single" w:sz="8" w:space="0" w:color="auto"/>
            </w:tcBorders>
            <w:shd w:val="clear" w:color="auto" w:fill="auto"/>
            <w:noWrap/>
            <w:vAlign w:val="center"/>
            <w:hideMark/>
          </w:tcPr>
          <w:p w:rsidR="00216D4F" w:rsidRPr="00216D4F" w:rsidRDefault="00216D4F" w:rsidP="00216D4F">
            <w:pPr>
              <w:spacing w:after="0" w:line="240" w:lineRule="auto"/>
              <w:jc w:val="right"/>
              <w:rPr>
                <w:rFonts w:ascii="Arial" w:hAnsi="Arial" w:cs="Arial"/>
                <w:sz w:val="20"/>
                <w:szCs w:val="20"/>
              </w:rPr>
            </w:pPr>
            <w:r w:rsidRPr="00216D4F">
              <w:rPr>
                <w:rFonts w:ascii="Arial" w:hAnsi="Arial" w:cs="Arial"/>
                <w:sz w:val="20"/>
                <w:szCs w:val="20"/>
              </w:rPr>
              <w:t>17,38%</w:t>
            </w:r>
          </w:p>
        </w:tc>
      </w:tr>
      <w:tr w:rsidR="00216D4F" w:rsidRPr="00216D4F" w:rsidTr="009468E0">
        <w:trPr>
          <w:gridAfter w:val="2"/>
          <w:wAfter w:w="356" w:type="dxa"/>
          <w:trHeight w:val="315"/>
        </w:trPr>
        <w:tc>
          <w:tcPr>
            <w:tcW w:w="3740" w:type="dxa"/>
            <w:tcBorders>
              <w:top w:val="single" w:sz="8" w:space="0" w:color="auto"/>
              <w:left w:val="single" w:sz="8" w:space="0" w:color="auto"/>
              <w:bottom w:val="single" w:sz="8" w:space="0" w:color="auto"/>
              <w:right w:val="nil"/>
            </w:tcBorders>
            <w:shd w:val="clear" w:color="auto" w:fill="auto"/>
            <w:noWrap/>
            <w:vAlign w:val="center"/>
            <w:hideMark/>
          </w:tcPr>
          <w:p w:rsidR="00216D4F" w:rsidRPr="00216D4F" w:rsidRDefault="00216D4F" w:rsidP="00216D4F">
            <w:pPr>
              <w:spacing w:after="0" w:line="240" w:lineRule="auto"/>
              <w:rPr>
                <w:rFonts w:ascii="Arial" w:hAnsi="Arial" w:cs="Arial"/>
                <w:b/>
                <w:bCs/>
                <w:sz w:val="20"/>
                <w:szCs w:val="20"/>
              </w:rPr>
            </w:pPr>
            <w:r w:rsidRPr="00216D4F">
              <w:rPr>
                <w:rFonts w:ascii="Arial" w:hAnsi="Arial" w:cs="Arial"/>
                <w:b/>
                <w:bCs/>
                <w:sz w:val="20"/>
                <w:szCs w:val="20"/>
              </w:rPr>
              <w:t xml:space="preserve"> CUSTO TOTAL MENSAL </w:t>
            </w:r>
          </w:p>
        </w:tc>
        <w:tc>
          <w:tcPr>
            <w:tcW w:w="1060" w:type="dxa"/>
            <w:tcBorders>
              <w:top w:val="single" w:sz="8" w:space="0" w:color="auto"/>
              <w:left w:val="nil"/>
              <w:bottom w:val="single" w:sz="8" w:space="0" w:color="auto"/>
              <w:right w:val="nil"/>
            </w:tcBorders>
            <w:shd w:val="clear" w:color="auto" w:fill="auto"/>
            <w:noWrap/>
            <w:vAlign w:val="center"/>
            <w:hideMark/>
          </w:tcPr>
          <w:p w:rsidR="00216D4F" w:rsidRPr="00216D4F" w:rsidRDefault="00216D4F" w:rsidP="00216D4F">
            <w:pPr>
              <w:spacing w:after="0" w:line="240" w:lineRule="auto"/>
              <w:rPr>
                <w:rFonts w:ascii="Arial" w:hAnsi="Arial" w:cs="Arial"/>
                <w:b/>
                <w:bCs/>
                <w:sz w:val="20"/>
                <w:szCs w:val="20"/>
              </w:rPr>
            </w:pPr>
            <w:r w:rsidRPr="00216D4F">
              <w:rPr>
                <w:rFonts w:ascii="Arial" w:hAnsi="Arial" w:cs="Arial"/>
                <w:b/>
                <w:bCs/>
                <w:sz w:val="20"/>
                <w:szCs w:val="20"/>
              </w:rPr>
              <w:t> </w:t>
            </w:r>
          </w:p>
        </w:tc>
        <w:tc>
          <w:tcPr>
            <w:tcW w:w="1162" w:type="dxa"/>
            <w:gridSpan w:val="2"/>
            <w:tcBorders>
              <w:top w:val="single" w:sz="8" w:space="0" w:color="auto"/>
              <w:left w:val="nil"/>
              <w:bottom w:val="single" w:sz="8" w:space="0" w:color="auto"/>
              <w:right w:val="nil"/>
            </w:tcBorders>
            <w:shd w:val="clear" w:color="auto" w:fill="auto"/>
            <w:noWrap/>
            <w:vAlign w:val="center"/>
            <w:hideMark/>
          </w:tcPr>
          <w:p w:rsidR="00216D4F" w:rsidRPr="00216D4F" w:rsidRDefault="00216D4F" w:rsidP="00216D4F">
            <w:pPr>
              <w:spacing w:after="0" w:line="240" w:lineRule="auto"/>
              <w:rPr>
                <w:rFonts w:ascii="Arial" w:hAnsi="Arial" w:cs="Arial"/>
                <w:b/>
                <w:bCs/>
                <w:sz w:val="20"/>
                <w:szCs w:val="20"/>
              </w:rPr>
            </w:pPr>
            <w:r w:rsidRPr="00216D4F">
              <w:rPr>
                <w:rFonts w:ascii="Arial" w:hAnsi="Arial" w:cs="Arial"/>
                <w:b/>
                <w:bCs/>
                <w:sz w:val="20"/>
                <w:szCs w:val="20"/>
              </w:rPr>
              <w:t> </w:t>
            </w:r>
          </w:p>
        </w:tc>
        <w:tc>
          <w:tcPr>
            <w:tcW w:w="2974" w:type="dxa"/>
            <w:gridSpan w:val="6"/>
            <w:tcBorders>
              <w:top w:val="single" w:sz="8" w:space="0" w:color="auto"/>
              <w:left w:val="single" w:sz="4" w:space="0" w:color="auto"/>
              <w:bottom w:val="single" w:sz="8" w:space="0" w:color="auto"/>
              <w:right w:val="single" w:sz="4" w:space="0" w:color="000000"/>
            </w:tcBorders>
            <w:shd w:val="clear" w:color="auto" w:fill="auto"/>
            <w:noWrap/>
            <w:vAlign w:val="center"/>
            <w:hideMark/>
          </w:tcPr>
          <w:p w:rsidR="00216D4F" w:rsidRPr="00216D4F" w:rsidRDefault="00216D4F" w:rsidP="00216D4F">
            <w:pPr>
              <w:spacing w:after="0" w:line="240" w:lineRule="auto"/>
              <w:jc w:val="right"/>
              <w:rPr>
                <w:rFonts w:ascii="Arial" w:hAnsi="Arial" w:cs="Arial"/>
                <w:b/>
                <w:bCs/>
                <w:sz w:val="20"/>
                <w:szCs w:val="20"/>
              </w:rPr>
            </w:pPr>
            <w:r w:rsidRPr="00216D4F">
              <w:rPr>
                <w:rFonts w:ascii="Arial" w:hAnsi="Arial" w:cs="Arial"/>
                <w:b/>
                <w:bCs/>
                <w:sz w:val="20"/>
                <w:szCs w:val="20"/>
              </w:rPr>
              <w:t xml:space="preserve">R$ 185.427,90 </w:t>
            </w:r>
          </w:p>
        </w:tc>
        <w:tc>
          <w:tcPr>
            <w:tcW w:w="1400" w:type="dxa"/>
            <w:gridSpan w:val="3"/>
            <w:tcBorders>
              <w:top w:val="single" w:sz="8" w:space="0" w:color="auto"/>
              <w:left w:val="nil"/>
              <w:bottom w:val="single" w:sz="8" w:space="0" w:color="auto"/>
              <w:right w:val="single" w:sz="8" w:space="0" w:color="auto"/>
            </w:tcBorders>
            <w:shd w:val="clear" w:color="auto" w:fill="auto"/>
            <w:noWrap/>
            <w:vAlign w:val="center"/>
            <w:hideMark/>
          </w:tcPr>
          <w:p w:rsidR="00216D4F" w:rsidRPr="00216D4F" w:rsidRDefault="00216D4F" w:rsidP="00216D4F">
            <w:pPr>
              <w:spacing w:after="0" w:line="240" w:lineRule="auto"/>
              <w:jc w:val="right"/>
              <w:rPr>
                <w:rFonts w:ascii="Arial" w:hAnsi="Arial" w:cs="Arial"/>
                <w:b/>
                <w:bCs/>
                <w:sz w:val="20"/>
                <w:szCs w:val="20"/>
              </w:rPr>
            </w:pPr>
            <w:r w:rsidRPr="00216D4F">
              <w:rPr>
                <w:rFonts w:ascii="Arial" w:hAnsi="Arial" w:cs="Arial"/>
                <w:b/>
                <w:bCs/>
                <w:sz w:val="20"/>
                <w:szCs w:val="20"/>
              </w:rPr>
              <w:t>100,00%</w:t>
            </w:r>
          </w:p>
        </w:tc>
      </w:tr>
      <w:tr w:rsidR="00216D4F" w:rsidRPr="00216D4F" w:rsidTr="009468E0">
        <w:trPr>
          <w:gridAfter w:val="2"/>
          <w:wAfter w:w="356" w:type="dxa"/>
          <w:trHeight w:val="315"/>
        </w:trPr>
        <w:tc>
          <w:tcPr>
            <w:tcW w:w="4800" w:type="dxa"/>
            <w:gridSpan w:val="2"/>
            <w:tcBorders>
              <w:top w:val="single" w:sz="8" w:space="0" w:color="auto"/>
              <w:left w:val="single" w:sz="8" w:space="0" w:color="auto"/>
              <w:bottom w:val="single" w:sz="8" w:space="0" w:color="auto"/>
              <w:right w:val="nil"/>
            </w:tcBorders>
            <w:shd w:val="clear" w:color="auto" w:fill="auto"/>
            <w:noWrap/>
            <w:vAlign w:val="center"/>
            <w:hideMark/>
          </w:tcPr>
          <w:p w:rsidR="00216D4F" w:rsidRPr="00216D4F" w:rsidRDefault="00216D4F" w:rsidP="00216D4F">
            <w:pPr>
              <w:spacing w:after="0" w:line="240" w:lineRule="auto"/>
              <w:rPr>
                <w:rFonts w:ascii="Arial" w:hAnsi="Arial" w:cs="Arial"/>
                <w:b/>
                <w:bCs/>
                <w:sz w:val="20"/>
                <w:szCs w:val="20"/>
              </w:rPr>
            </w:pPr>
            <w:r w:rsidRPr="00216D4F">
              <w:rPr>
                <w:rFonts w:ascii="Arial" w:hAnsi="Arial" w:cs="Arial"/>
                <w:b/>
                <w:bCs/>
                <w:sz w:val="20"/>
                <w:szCs w:val="20"/>
              </w:rPr>
              <w:t xml:space="preserve"> CUSTOS MENSAL POR ANIMAL ABATIDO  </w:t>
            </w:r>
          </w:p>
        </w:tc>
        <w:tc>
          <w:tcPr>
            <w:tcW w:w="1162" w:type="dxa"/>
            <w:gridSpan w:val="2"/>
            <w:tcBorders>
              <w:top w:val="nil"/>
              <w:left w:val="nil"/>
              <w:bottom w:val="single" w:sz="8" w:space="0" w:color="auto"/>
              <w:right w:val="nil"/>
            </w:tcBorders>
            <w:shd w:val="clear" w:color="auto" w:fill="auto"/>
            <w:noWrap/>
            <w:vAlign w:val="center"/>
            <w:hideMark/>
          </w:tcPr>
          <w:p w:rsidR="00216D4F" w:rsidRPr="00216D4F" w:rsidRDefault="00216D4F" w:rsidP="00216D4F">
            <w:pPr>
              <w:spacing w:after="0" w:line="240" w:lineRule="auto"/>
              <w:rPr>
                <w:rFonts w:ascii="Arial" w:hAnsi="Arial" w:cs="Arial"/>
                <w:b/>
                <w:bCs/>
                <w:sz w:val="20"/>
                <w:szCs w:val="20"/>
              </w:rPr>
            </w:pPr>
            <w:r w:rsidRPr="00216D4F">
              <w:rPr>
                <w:rFonts w:ascii="Arial" w:hAnsi="Arial" w:cs="Arial"/>
                <w:b/>
                <w:bCs/>
                <w:sz w:val="20"/>
                <w:szCs w:val="20"/>
              </w:rPr>
              <w:t> </w:t>
            </w:r>
          </w:p>
        </w:tc>
        <w:tc>
          <w:tcPr>
            <w:tcW w:w="2974" w:type="dxa"/>
            <w:gridSpan w:val="6"/>
            <w:tcBorders>
              <w:top w:val="single" w:sz="8" w:space="0" w:color="auto"/>
              <w:left w:val="single" w:sz="4" w:space="0" w:color="auto"/>
              <w:bottom w:val="single" w:sz="8" w:space="0" w:color="auto"/>
              <w:right w:val="single" w:sz="4" w:space="0" w:color="000000"/>
            </w:tcBorders>
            <w:shd w:val="clear" w:color="auto" w:fill="auto"/>
            <w:noWrap/>
            <w:vAlign w:val="center"/>
            <w:hideMark/>
          </w:tcPr>
          <w:p w:rsidR="00216D4F" w:rsidRPr="00216D4F" w:rsidRDefault="00216D4F" w:rsidP="00216D4F">
            <w:pPr>
              <w:spacing w:after="0" w:line="240" w:lineRule="auto"/>
              <w:jc w:val="right"/>
              <w:rPr>
                <w:rFonts w:ascii="Arial" w:hAnsi="Arial" w:cs="Arial"/>
                <w:b/>
                <w:bCs/>
                <w:sz w:val="20"/>
                <w:szCs w:val="20"/>
              </w:rPr>
            </w:pPr>
            <w:r w:rsidRPr="00216D4F">
              <w:rPr>
                <w:rFonts w:ascii="Arial" w:hAnsi="Arial" w:cs="Arial"/>
                <w:b/>
                <w:bCs/>
                <w:sz w:val="20"/>
                <w:szCs w:val="20"/>
              </w:rPr>
              <w:t xml:space="preserve">R$ 84,29 </w:t>
            </w:r>
          </w:p>
        </w:tc>
        <w:tc>
          <w:tcPr>
            <w:tcW w:w="1400" w:type="dxa"/>
            <w:gridSpan w:val="3"/>
            <w:tcBorders>
              <w:top w:val="nil"/>
              <w:left w:val="nil"/>
              <w:bottom w:val="single" w:sz="8" w:space="0" w:color="auto"/>
              <w:right w:val="single" w:sz="8" w:space="0" w:color="auto"/>
            </w:tcBorders>
            <w:shd w:val="clear" w:color="auto" w:fill="auto"/>
            <w:noWrap/>
            <w:vAlign w:val="center"/>
            <w:hideMark/>
          </w:tcPr>
          <w:p w:rsidR="00216D4F" w:rsidRPr="00216D4F" w:rsidRDefault="00216D4F" w:rsidP="00216D4F">
            <w:pPr>
              <w:spacing w:after="0" w:line="240" w:lineRule="auto"/>
              <w:rPr>
                <w:rFonts w:ascii="Arial" w:hAnsi="Arial" w:cs="Arial"/>
                <w:b/>
                <w:bCs/>
                <w:sz w:val="20"/>
                <w:szCs w:val="20"/>
              </w:rPr>
            </w:pPr>
            <w:r w:rsidRPr="00216D4F">
              <w:rPr>
                <w:rFonts w:ascii="Arial" w:hAnsi="Arial" w:cs="Arial"/>
                <w:b/>
                <w:bCs/>
                <w:sz w:val="20"/>
                <w:szCs w:val="20"/>
              </w:rPr>
              <w:t> </w:t>
            </w:r>
          </w:p>
        </w:tc>
      </w:tr>
      <w:tr w:rsidR="00216D4F" w:rsidRPr="00216D4F" w:rsidTr="009468E0">
        <w:trPr>
          <w:gridAfter w:val="2"/>
          <w:wAfter w:w="356" w:type="dxa"/>
          <w:trHeight w:val="315"/>
        </w:trPr>
        <w:tc>
          <w:tcPr>
            <w:tcW w:w="3740" w:type="dxa"/>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b/>
                <w:bCs/>
                <w:sz w:val="20"/>
                <w:szCs w:val="20"/>
              </w:rPr>
            </w:pPr>
          </w:p>
        </w:tc>
        <w:tc>
          <w:tcPr>
            <w:tcW w:w="1060" w:type="dxa"/>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b/>
                <w:bCs/>
                <w:sz w:val="20"/>
                <w:szCs w:val="20"/>
              </w:rPr>
            </w:pPr>
          </w:p>
        </w:tc>
        <w:tc>
          <w:tcPr>
            <w:tcW w:w="1162" w:type="dxa"/>
            <w:gridSpan w:val="2"/>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b/>
                <w:bCs/>
                <w:sz w:val="20"/>
                <w:szCs w:val="20"/>
              </w:rPr>
            </w:pPr>
          </w:p>
        </w:tc>
        <w:tc>
          <w:tcPr>
            <w:tcW w:w="1554"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jc w:val="right"/>
              <w:rPr>
                <w:rFonts w:ascii="Arial" w:hAnsi="Arial" w:cs="Arial"/>
                <w:b/>
                <w:bCs/>
                <w:sz w:val="20"/>
                <w:szCs w:val="20"/>
              </w:rPr>
            </w:pPr>
          </w:p>
        </w:tc>
        <w:tc>
          <w:tcPr>
            <w:tcW w:w="1420"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jc w:val="right"/>
              <w:rPr>
                <w:rFonts w:ascii="Arial" w:hAnsi="Arial" w:cs="Arial"/>
                <w:b/>
                <w:bCs/>
                <w:sz w:val="20"/>
                <w:szCs w:val="20"/>
              </w:rPr>
            </w:pPr>
          </w:p>
        </w:tc>
        <w:tc>
          <w:tcPr>
            <w:tcW w:w="1400"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b/>
                <w:bCs/>
                <w:sz w:val="20"/>
                <w:szCs w:val="20"/>
              </w:rPr>
            </w:pPr>
          </w:p>
        </w:tc>
      </w:tr>
      <w:tr w:rsidR="00216D4F" w:rsidRPr="00216D4F" w:rsidTr="009468E0">
        <w:trPr>
          <w:gridAfter w:val="2"/>
          <w:wAfter w:w="356" w:type="dxa"/>
          <w:trHeight w:val="135"/>
        </w:trPr>
        <w:tc>
          <w:tcPr>
            <w:tcW w:w="3740" w:type="dxa"/>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060" w:type="dxa"/>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162" w:type="dxa"/>
            <w:gridSpan w:val="2"/>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554"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420"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400"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r>
      <w:tr w:rsidR="00216D4F" w:rsidRPr="00216D4F" w:rsidTr="009468E0">
        <w:trPr>
          <w:gridAfter w:val="2"/>
          <w:wAfter w:w="356" w:type="dxa"/>
          <w:trHeight w:val="150"/>
        </w:trPr>
        <w:tc>
          <w:tcPr>
            <w:tcW w:w="3740" w:type="dxa"/>
            <w:tcBorders>
              <w:top w:val="nil"/>
              <w:left w:val="nil"/>
              <w:bottom w:val="nil"/>
              <w:right w:val="nil"/>
            </w:tcBorders>
            <w:shd w:val="clear" w:color="000000" w:fill="FF0000"/>
            <w:noWrap/>
            <w:vAlign w:val="center"/>
            <w:hideMark/>
          </w:tcPr>
          <w:p w:rsidR="00216D4F" w:rsidRPr="00216D4F" w:rsidRDefault="00216D4F" w:rsidP="00216D4F">
            <w:pPr>
              <w:spacing w:after="0" w:line="240" w:lineRule="auto"/>
              <w:rPr>
                <w:rFonts w:ascii="Arial" w:hAnsi="Arial" w:cs="Arial"/>
                <w:sz w:val="20"/>
                <w:szCs w:val="20"/>
              </w:rPr>
            </w:pPr>
            <w:r w:rsidRPr="00216D4F">
              <w:rPr>
                <w:rFonts w:ascii="Arial" w:hAnsi="Arial" w:cs="Arial"/>
                <w:sz w:val="20"/>
                <w:szCs w:val="20"/>
              </w:rPr>
              <w:t> </w:t>
            </w:r>
          </w:p>
        </w:tc>
        <w:tc>
          <w:tcPr>
            <w:tcW w:w="1060" w:type="dxa"/>
            <w:tcBorders>
              <w:top w:val="nil"/>
              <w:left w:val="nil"/>
              <w:bottom w:val="nil"/>
              <w:right w:val="nil"/>
            </w:tcBorders>
            <w:shd w:val="clear" w:color="000000" w:fill="FF0000"/>
            <w:noWrap/>
            <w:vAlign w:val="center"/>
            <w:hideMark/>
          </w:tcPr>
          <w:p w:rsidR="00216D4F" w:rsidRPr="00216D4F" w:rsidRDefault="00216D4F" w:rsidP="00216D4F">
            <w:pPr>
              <w:spacing w:after="0" w:line="240" w:lineRule="auto"/>
              <w:rPr>
                <w:rFonts w:ascii="Arial" w:hAnsi="Arial" w:cs="Arial"/>
                <w:sz w:val="20"/>
                <w:szCs w:val="20"/>
              </w:rPr>
            </w:pPr>
            <w:r w:rsidRPr="00216D4F">
              <w:rPr>
                <w:rFonts w:ascii="Arial" w:hAnsi="Arial" w:cs="Arial"/>
                <w:sz w:val="20"/>
                <w:szCs w:val="20"/>
              </w:rPr>
              <w:t> </w:t>
            </w:r>
          </w:p>
        </w:tc>
        <w:tc>
          <w:tcPr>
            <w:tcW w:w="1162" w:type="dxa"/>
            <w:gridSpan w:val="2"/>
            <w:tcBorders>
              <w:top w:val="nil"/>
              <w:left w:val="nil"/>
              <w:bottom w:val="nil"/>
              <w:right w:val="nil"/>
            </w:tcBorders>
            <w:shd w:val="clear" w:color="000000" w:fill="FF0000"/>
            <w:noWrap/>
            <w:vAlign w:val="center"/>
            <w:hideMark/>
          </w:tcPr>
          <w:p w:rsidR="00216D4F" w:rsidRPr="00216D4F" w:rsidRDefault="00216D4F" w:rsidP="00216D4F">
            <w:pPr>
              <w:spacing w:after="0" w:line="240" w:lineRule="auto"/>
              <w:rPr>
                <w:rFonts w:ascii="Arial" w:hAnsi="Arial" w:cs="Arial"/>
                <w:sz w:val="20"/>
                <w:szCs w:val="20"/>
              </w:rPr>
            </w:pPr>
            <w:r w:rsidRPr="00216D4F">
              <w:rPr>
                <w:rFonts w:ascii="Arial" w:hAnsi="Arial" w:cs="Arial"/>
                <w:sz w:val="20"/>
                <w:szCs w:val="20"/>
              </w:rPr>
              <w:t> </w:t>
            </w:r>
          </w:p>
        </w:tc>
        <w:tc>
          <w:tcPr>
            <w:tcW w:w="1554" w:type="dxa"/>
            <w:gridSpan w:val="3"/>
            <w:tcBorders>
              <w:top w:val="nil"/>
              <w:left w:val="nil"/>
              <w:bottom w:val="nil"/>
              <w:right w:val="nil"/>
            </w:tcBorders>
            <w:shd w:val="clear" w:color="000000" w:fill="FF0000"/>
            <w:noWrap/>
            <w:vAlign w:val="center"/>
            <w:hideMark/>
          </w:tcPr>
          <w:p w:rsidR="00216D4F" w:rsidRPr="00216D4F" w:rsidRDefault="00216D4F" w:rsidP="00216D4F">
            <w:pPr>
              <w:spacing w:after="0" w:line="240" w:lineRule="auto"/>
              <w:rPr>
                <w:rFonts w:ascii="Arial" w:hAnsi="Arial" w:cs="Arial"/>
                <w:sz w:val="20"/>
                <w:szCs w:val="20"/>
              </w:rPr>
            </w:pPr>
            <w:r w:rsidRPr="00216D4F">
              <w:rPr>
                <w:rFonts w:ascii="Arial" w:hAnsi="Arial" w:cs="Arial"/>
                <w:sz w:val="20"/>
                <w:szCs w:val="20"/>
              </w:rPr>
              <w:t> </w:t>
            </w:r>
          </w:p>
        </w:tc>
        <w:tc>
          <w:tcPr>
            <w:tcW w:w="1420" w:type="dxa"/>
            <w:gridSpan w:val="3"/>
            <w:tcBorders>
              <w:top w:val="nil"/>
              <w:left w:val="nil"/>
              <w:bottom w:val="nil"/>
              <w:right w:val="nil"/>
            </w:tcBorders>
            <w:shd w:val="clear" w:color="000000" w:fill="FF0000"/>
            <w:noWrap/>
            <w:vAlign w:val="center"/>
            <w:hideMark/>
          </w:tcPr>
          <w:p w:rsidR="00216D4F" w:rsidRPr="00216D4F" w:rsidRDefault="00216D4F" w:rsidP="00216D4F">
            <w:pPr>
              <w:spacing w:after="0" w:line="240" w:lineRule="auto"/>
              <w:rPr>
                <w:rFonts w:ascii="Arial" w:hAnsi="Arial" w:cs="Arial"/>
                <w:sz w:val="20"/>
                <w:szCs w:val="20"/>
              </w:rPr>
            </w:pPr>
            <w:r w:rsidRPr="00216D4F">
              <w:rPr>
                <w:rFonts w:ascii="Arial" w:hAnsi="Arial" w:cs="Arial"/>
                <w:sz w:val="20"/>
                <w:szCs w:val="20"/>
              </w:rPr>
              <w:t> </w:t>
            </w:r>
          </w:p>
        </w:tc>
        <w:tc>
          <w:tcPr>
            <w:tcW w:w="1400" w:type="dxa"/>
            <w:gridSpan w:val="3"/>
            <w:tcBorders>
              <w:top w:val="nil"/>
              <w:left w:val="nil"/>
              <w:bottom w:val="nil"/>
              <w:right w:val="nil"/>
            </w:tcBorders>
            <w:shd w:val="clear" w:color="000000" w:fill="FF0000"/>
            <w:noWrap/>
            <w:vAlign w:val="center"/>
            <w:hideMark/>
          </w:tcPr>
          <w:p w:rsidR="00216D4F" w:rsidRPr="00216D4F" w:rsidRDefault="00216D4F" w:rsidP="00216D4F">
            <w:pPr>
              <w:spacing w:after="0" w:line="240" w:lineRule="auto"/>
              <w:rPr>
                <w:rFonts w:ascii="Arial" w:hAnsi="Arial" w:cs="Arial"/>
                <w:sz w:val="20"/>
                <w:szCs w:val="20"/>
              </w:rPr>
            </w:pPr>
            <w:r w:rsidRPr="00216D4F">
              <w:rPr>
                <w:rFonts w:ascii="Arial" w:hAnsi="Arial" w:cs="Arial"/>
                <w:sz w:val="20"/>
                <w:szCs w:val="20"/>
              </w:rPr>
              <w:t> </w:t>
            </w:r>
          </w:p>
        </w:tc>
      </w:tr>
      <w:tr w:rsidR="00216D4F" w:rsidRPr="00216D4F" w:rsidTr="009468E0">
        <w:trPr>
          <w:gridAfter w:val="2"/>
          <w:wAfter w:w="356" w:type="dxa"/>
          <w:trHeight w:val="120"/>
        </w:trPr>
        <w:tc>
          <w:tcPr>
            <w:tcW w:w="3740" w:type="dxa"/>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060" w:type="dxa"/>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162" w:type="dxa"/>
            <w:gridSpan w:val="2"/>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554"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420"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400"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r>
      <w:tr w:rsidR="00216D4F" w:rsidRPr="00216D4F" w:rsidTr="009468E0">
        <w:trPr>
          <w:gridAfter w:val="2"/>
          <w:wAfter w:w="356" w:type="dxa"/>
          <w:trHeight w:val="300"/>
        </w:trPr>
        <w:tc>
          <w:tcPr>
            <w:tcW w:w="3740" w:type="dxa"/>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b/>
                <w:bCs/>
                <w:sz w:val="24"/>
                <w:szCs w:val="24"/>
              </w:rPr>
            </w:pPr>
            <w:r w:rsidRPr="00216D4F">
              <w:rPr>
                <w:rFonts w:ascii="Arial" w:hAnsi="Arial" w:cs="Arial"/>
                <w:b/>
                <w:bCs/>
                <w:sz w:val="24"/>
                <w:szCs w:val="24"/>
              </w:rPr>
              <w:t xml:space="preserve"> Síntese de quantitativos </w:t>
            </w:r>
          </w:p>
        </w:tc>
        <w:tc>
          <w:tcPr>
            <w:tcW w:w="1060" w:type="dxa"/>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162" w:type="dxa"/>
            <w:gridSpan w:val="2"/>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554"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420"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400"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r>
      <w:tr w:rsidR="00216D4F" w:rsidRPr="00216D4F" w:rsidTr="009468E0">
        <w:trPr>
          <w:gridAfter w:val="2"/>
          <w:wAfter w:w="356" w:type="dxa"/>
          <w:trHeight w:val="300"/>
        </w:trPr>
        <w:tc>
          <w:tcPr>
            <w:tcW w:w="7516" w:type="dxa"/>
            <w:gridSpan w:val="7"/>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216D4F" w:rsidRPr="00216D4F" w:rsidRDefault="00216D4F" w:rsidP="00216D4F">
            <w:pPr>
              <w:spacing w:after="0" w:line="240" w:lineRule="auto"/>
              <w:jc w:val="center"/>
              <w:rPr>
                <w:rFonts w:ascii="Arial" w:hAnsi="Arial" w:cs="Arial"/>
                <w:b/>
                <w:bCs/>
                <w:sz w:val="20"/>
                <w:szCs w:val="20"/>
              </w:rPr>
            </w:pPr>
            <w:r w:rsidRPr="00216D4F">
              <w:rPr>
                <w:rFonts w:ascii="Arial" w:hAnsi="Arial" w:cs="Arial"/>
                <w:b/>
                <w:bCs/>
                <w:sz w:val="20"/>
                <w:szCs w:val="20"/>
              </w:rPr>
              <w:t xml:space="preserve"> Mão-de-obra </w:t>
            </w:r>
          </w:p>
        </w:tc>
        <w:tc>
          <w:tcPr>
            <w:tcW w:w="1420" w:type="dxa"/>
            <w:gridSpan w:val="3"/>
            <w:tcBorders>
              <w:top w:val="single" w:sz="8" w:space="0" w:color="auto"/>
              <w:left w:val="nil"/>
              <w:bottom w:val="nil"/>
              <w:right w:val="single" w:sz="8" w:space="0" w:color="auto"/>
            </w:tcBorders>
            <w:shd w:val="clear" w:color="auto" w:fill="auto"/>
            <w:noWrap/>
            <w:vAlign w:val="center"/>
            <w:hideMark/>
          </w:tcPr>
          <w:p w:rsidR="00216D4F" w:rsidRPr="00216D4F" w:rsidRDefault="00216D4F" w:rsidP="00216D4F">
            <w:pPr>
              <w:spacing w:after="0" w:line="240" w:lineRule="auto"/>
              <w:jc w:val="right"/>
              <w:rPr>
                <w:rFonts w:ascii="Arial" w:hAnsi="Arial" w:cs="Arial"/>
                <w:b/>
                <w:bCs/>
                <w:sz w:val="20"/>
                <w:szCs w:val="20"/>
              </w:rPr>
            </w:pPr>
            <w:r w:rsidRPr="00216D4F">
              <w:rPr>
                <w:rFonts w:ascii="Arial" w:hAnsi="Arial" w:cs="Arial"/>
                <w:b/>
                <w:bCs/>
                <w:sz w:val="20"/>
                <w:szCs w:val="20"/>
              </w:rPr>
              <w:t xml:space="preserve"> Quantidade </w:t>
            </w:r>
          </w:p>
        </w:tc>
        <w:tc>
          <w:tcPr>
            <w:tcW w:w="1400"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r>
      <w:tr w:rsidR="00216D4F" w:rsidRPr="00216D4F" w:rsidTr="009468E0">
        <w:trPr>
          <w:gridAfter w:val="2"/>
          <w:wAfter w:w="356" w:type="dxa"/>
          <w:trHeight w:val="300"/>
        </w:trPr>
        <w:tc>
          <w:tcPr>
            <w:tcW w:w="4800" w:type="dxa"/>
            <w:gridSpan w:val="2"/>
            <w:tcBorders>
              <w:top w:val="single" w:sz="8" w:space="0" w:color="auto"/>
              <w:left w:val="single" w:sz="8" w:space="0" w:color="auto"/>
              <w:bottom w:val="single" w:sz="4" w:space="0" w:color="auto"/>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r w:rsidRPr="00216D4F">
              <w:rPr>
                <w:rFonts w:ascii="Arial" w:hAnsi="Arial" w:cs="Arial"/>
                <w:sz w:val="20"/>
                <w:szCs w:val="20"/>
              </w:rPr>
              <w:t xml:space="preserve"> 1.1. Serventre de Serviços Gerais do Matadouro </w:t>
            </w:r>
          </w:p>
        </w:tc>
        <w:tc>
          <w:tcPr>
            <w:tcW w:w="1162" w:type="dxa"/>
            <w:gridSpan w:val="2"/>
            <w:tcBorders>
              <w:top w:val="nil"/>
              <w:left w:val="nil"/>
              <w:bottom w:val="single" w:sz="4" w:space="0" w:color="auto"/>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r w:rsidRPr="00216D4F">
              <w:rPr>
                <w:rFonts w:ascii="Arial" w:hAnsi="Arial" w:cs="Arial"/>
                <w:sz w:val="20"/>
                <w:szCs w:val="20"/>
              </w:rPr>
              <w:t> </w:t>
            </w:r>
          </w:p>
        </w:tc>
        <w:tc>
          <w:tcPr>
            <w:tcW w:w="1554" w:type="dxa"/>
            <w:gridSpan w:val="3"/>
            <w:tcBorders>
              <w:top w:val="nil"/>
              <w:left w:val="nil"/>
              <w:bottom w:val="single" w:sz="4" w:space="0" w:color="auto"/>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r w:rsidRPr="00216D4F">
              <w:rPr>
                <w:rFonts w:ascii="Arial" w:hAnsi="Arial" w:cs="Arial"/>
                <w:sz w:val="20"/>
                <w:szCs w:val="20"/>
              </w:rPr>
              <w:t> </w:t>
            </w:r>
          </w:p>
        </w:tc>
        <w:tc>
          <w:tcPr>
            <w:tcW w:w="1420" w:type="dxa"/>
            <w:gridSpan w:val="3"/>
            <w:tcBorders>
              <w:top w:val="single" w:sz="8" w:space="0" w:color="auto"/>
              <w:left w:val="single" w:sz="4" w:space="0" w:color="auto"/>
              <w:bottom w:val="single" w:sz="4" w:space="0" w:color="auto"/>
              <w:right w:val="single" w:sz="8" w:space="0" w:color="auto"/>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r w:rsidRPr="00216D4F">
              <w:rPr>
                <w:rFonts w:ascii="Arial" w:hAnsi="Arial" w:cs="Arial"/>
                <w:sz w:val="20"/>
                <w:szCs w:val="20"/>
              </w:rPr>
              <w:t>45</w:t>
            </w:r>
          </w:p>
        </w:tc>
        <w:tc>
          <w:tcPr>
            <w:tcW w:w="1400"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r>
      <w:tr w:rsidR="00216D4F" w:rsidRPr="00216D4F" w:rsidTr="009468E0">
        <w:trPr>
          <w:gridAfter w:val="2"/>
          <w:wAfter w:w="356" w:type="dxa"/>
          <w:trHeight w:val="300"/>
        </w:trPr>
        <w:tc>
          <w:tcPr>
            <w:tcW w:w="3740" w:type="dxa"/>
            <w:tcBorders>
              <w:top w:val="nil"/>
              <w:left w:val="single" w:sz="8" w:space="0" w:color="auto"/>
              <w:bottom w:val="single" w:sz="4" w:space="0" w:color="auto"/>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r w:rsidRPr="00216D4F">
              <w:rPr>
                <w:rFonts w:ascii="Arial" w:hAnsi="Arial" w:cs="Arial"/>
                <w:sz w:val="20"/>
                <w:szCs w:val="20"/>
              </w:rPr>
              <w:t xml:space="preserve"> 1.2. Administrador </w:t>
            </w:r>
          </w:p>
        </w:tc>
        <w:tc>
          <w:tcPr>
            <w:tcW w:w="1060" w:type="dxa"/>
            <w:tcBorders>
              <w:top w:val="nil"/>
              <w:left w:val="nil"/>
              <w:bottom w:val="single" w:sz="4" w:space="0" w:color="auto"/>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r w:rsidRPr="00216D4F">
              <w:rPr>
                <w:rFonts w:ascii="Arial" w:hAnsi="Arial" w:cs="Arial"/>
                <w:sz w:val="20"/>
                <w:szCs w:val="20"/>
              </w:rPr>
              <w:t> </w:t>
            </w:r>
          </w:p>
        </w:tc>
        <w:tc>
          <w:tcPr>
            <w:tcW w:w="1162" w:type="dxa"/>
            <w:gridSpan w:val="2"/>
            <w:tcBorders>
              <w:top w:val="nil"/>
              <w:left w:val="nil"/>
              <w:bottom w:val="single" w:sz="4" w:space="0" w:color="auto"/>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r w:rsidRPr="00216D4F">
              <w:rPr>
                <w:rFonts w:ascii="Arial" w:hAnsi="Arial" w:cs="Arial"/>
                <w:sz w:val="20"/>
                <w:szCs w:val="20"/>
              </w:rPr>
              <w:t> </w:t>
            </w:r>
          </w:p>
        </w:tc>
        <w:tc>
          <w:tcPr>
            <w:tcW w:w="1554" w:type="dxa"/>
            <w:gridSpan w:val="3"/>
            <w:tcBorders>
              <w:top w:val="nil"/>
              <w:left w:val="nil"/>
              <w:bottom w:val="single" w:sz="4" w:space="0" w:color="auto"/>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r w:rsidRPr="00216D4F">
              <w:rPr>
                <w:rFonts w:ascii="Arial" w:hAnsi="Arial" w:cs="Arial"/>
                <w:sz w:val="20"/>
                <w:szCs w:val="20"/>
              </w:rPr>
              <w:t> </w:t>
            </w:r>
          </w:p>
        </w:tc>
        <w:tc>
          <w:tcPr>
            <w:tcW w:w="1420" w:type="dxa"/>
            <w:gridSpan w:val="3"/>
            <w:tcBorders>
              <w:top w:val="nil"/>
              <w:left w:val="single" w:sz="4" w:space="0" w:color="auto"/>
              <w:bottom w:val="single" w:sz="4" w:space="0" w:color="auto"/>
              <w:right w:val="single" w:sz="8" w:space="0" w:color="auto"/>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r w:rsidRPr="00216D4F">
              <w:rPr>
                <w:rFonts w:ascii="Arial" w:hAnsi="Arial" w:cs="Arial"/>
                <w:sz w:val="20"/>
                <w:szCs w:val="20"/>
              </w:rPr>
              <w:t>1</w:t>
            </w:r>
          </w:p>
        </w:tc>
        <w:tc>
          <w:tcPr>
            <w:tcW w:w="1400"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r>
      <w:tr w:rsidR="00216D4F" w:rsidRPr="00216D4F" w:rsidTr="009468E0">
        <w:trPr>
          <w:gridAfter w:val="2"/>
          <w:wAfter w:w="356" w:type="dxa"/>
          <w:trHeight w:val="300"/>
        </w:trPr>
        <w:tc>
          <w:tcPr>
            <w:tcW w:w="3740" w:type="dxa"/>
            <w:tcBorders>
              <w:top w:val="nil"/>
              <w:left w:val="single" w:sz="8" w:space="0" w:color="auto"/>
              <w:bottom w:val="single" w:sz="4" w:space="0" w:color="auto"/>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r w:rsidRPr="00216D4F">
              <w:rPr>
                <w:rFonts w:ascii="Arial" w:hAnsi="Arial" w:cs="Arial"/>
                <w:sz w:val="20"/>
                <w:szCs w:val="20"/>
              </w:rPr>
              <w:t xml:space="preserve"> 1.3 Químico </w:t>
            </w:r>
          </w:p>
        </w:tc>
        <w:tc>
          <w:tcPr>
            <w:tcW w:w="1060" w:type="dxa"/>
            <w:tcBorders>
              <w:top w:val="nil"/>
              <w:left w:val="nil"/>
              <w:bottom w:val="single" w:sz="4" w:space="0" w:color="auto"/>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r w:rsidRPr="00216D4F">
              <w:rPr>
                <w:rFonts w:ascii="Arial" w:hAnsi="Arial" w:cs="Arial"/>
                <w:sz w:val="20"/>
                <w:szCs w:val="20"/>
              </w:rPr>
              <w:t> </w:t>
            </w:r>
          </w:p>
        </w:tc>
        <w:tc>
          <w:tcPr>
            <w:tcW w:w="1162" w:type="dxa"/>
            <w:gridSpan w:val="2"/>
            <w:tcBorders>
              <w:top w:val="nil"/>
              <w:left w:val="nil"/>
              <w:bottom w:val="single" w:sz="4" w:space="0" w:color="auto"/>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r w:rsidRPr="00216D4F">
              <w:rPr>
                <w:rFonts w:ascii="Arial" w:hAnsi="Arial" w:cs="Arial"/>
                <w:sz w:val="20"/>
                <w:szCs w:val="20"/>
              </w:rPr>
              <w:t> </w:t>
            </w:r>
          </w:p>
        </w:tc>
        <w:tc>
          <w:tcPr>
            <w:tcW w:w="1554" w:type="dxa"/>
            <w:gridSpan w:val="3"/>
            <w:tcBorders>
              <w:top w:val="nil"/>
              <w:left w:val="nil"/>
              <w:bottom w:val="single" w:sz="4" w:space="0" w:color="auto"/>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r w:rsidRPr="00216D4F">
              <w:rPr>
                <w:rFonts w:ascii="Arial" w:hAnsi="Arial" w:cs="Arial"/>
                <w:sz w:val="20"/>
                <w:szCs w:val="20"/>
              </w:rPr>
              <w:t> </w:t>
            </w:r>
          </w:p>
        </w:tc>
        <w:tc>
          <w:tcPr>
            <w:tcW w:w="1420" w:type="dxa"/>
            <w:gridSpan w:val="3"/>
            <w:tcBorders>
              <w:top w:val="nil"/>
              <w:left w:val="single" w:sz="4" w:space="0" w:color="auto"/>
              <w:bottom w:val="single" w:sz="4" w:space="0" w:color="auto"/>
              <w:right w:val="single" w:sz="8" w:space="0" w:color="auto"/>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r w:rsidRPr="00216D4F">
              <w:rPr>
                <w:rFonts w:ascii="Arial" w:hAnsi="Arial" w:cs="Arial"/>
                <w:sz w:val="20"/>
                <w:szCs w:val="20"/>
              </w:rPr>
              <w:t>1</w:t>
            </w:r>
          </w:p>
        </w:tc>
        <w:tc>
          <w:tcPr>
            <w:tcW w:w="1400"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r>
      <w:tr w:rsidR="00216D4F" w:rsidRPr="00216D4F" w:rsidTr="009468E0">
        <w:trPr>
          <w:gridAfter w:val="2"/>
          <w:wAfter w:w="356" w:type="dxa"/>
          <w:trHeight w:val="300"/>
        </w:trPr>
        <w:tc>
          <w:tcPr>
            <w:tcW w:w="4800" w:type="dxa"/>
            <w:gridSpan w:val="2"/>
            <w:tcBorders>
              <w:top w:val="single" w:sz="4" w:space="0" w:color="auto"/>
              <w:left w:val="single" w:sz="8" w:space="0" w:color="auto"/>
              <w:bottom w:val="single" w:sz="4" w:space="0" w:color="auto"/>
              <w:right w:val="nil"/>
            </w:tcBorders>
            <w:shd w:val="clear" w:color="auto" w:fill="auto"/>
            <w:noWrap/>
            <w:vAlign w:val="center"/>
            <w:hideMark/>
          </w:tcPr>
          <w:p w:rsidR="00216D4F" w:rsidRPr="00216D4F" w:rsidRDefault="00216D4F" w:rsidP="00216D4F">
            <w:pPr>
              <w:spacing w:after="0" w:line="240" w:lineRule="auto"/>
              <w:rPr>
                <w:rFonts w:ascii="Arial" w:hAnsi="Arial" w:cs="Arial"/>
                <w:sz w:val="18"/>
                <w:szCs w:val="18"/>
              </w:rPr>
            </w:pPr>
            <w:r w:rsidRPr="00216D4F">
              <w:rPr>
                <w:rFonts w:ascii="Arial" w:hAnsi="Arial" w:cs="Arial"/>
                <w:sz w:val="18"/>
                <w:szCs w:val="18"/>
              </w:rPr>
              <w:t xml:space="preserve"> 1.4. Médico Veterinário e auxiliares de veterinarios </w:t>
            </w:r>
          </w:p>
        </w:tc>
        <w:tc>
          <w:tcPr>
            <w:tcW w:w="1162" w:type="dxa"/>
            <w:gridSpan w:val="2"/>
            <w:tcBorders>
              <w:top w:val="nil"/>
              <w:left w:val="nil"/>
              <w:bottom w:val="single" w:sz="4" w:space="0" w:color="auto"/>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r w:rsidRPr="00216D4F">
              <w:rPr>
                <w:rFonts w:ascii="Arial" w:hAnsi="Arial" w:cs="Arial"/>
                <w:sz w:val="20"/>
                <w:szCs w:val="20"/>
              </w:rPr>
              <w:t> </w:t>
            </w:r>
          </w:p>
        </w:tc>
        <w:tc>
          <w:tcPr>
            <w:tcW w:w="1554" w:type="dxa"/>
            <w:gridSpan w:val="3"/>
            <w:tcBorders>
              <w:top w:val="nil"/>
              <w:left w:val="nil"/>
              <w:bottom w:val="single" w:sz="4" w:space="0" w:color="auto"/>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r w:rsidRPr="00216D4F">
              <w:rPr>
                <w:rFonts w:ascii="Arial" w:hAnsi="Arial" w:cs="Arial"/>
                <w:sz w:val="20"/>
                <w:szCs w:val="20"/>
              </w:rPr>
              <w:t> </w:t>
            </w:r>
          </w:p>
        </w:tc>
        <w:tc>
          <w:tcPr>
            <w:tcW w:w="1420" w:type="dxa"/>
            <w:gridSpan w:val="3"/>
            <w:tcBorders>
              <w:top w:val="nil"/>
              <w:left w:val="single" w:sz="4" w:space="0" w:color="auto"/>
              <w:bottom w:val="single" w:sz="4" w:space="0" w:color="auto"/>
              <w:right w:val="single" w:sz="8" w:space="0" w:color="auto"/>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r w:rsidRPr="00216D4F">
              <w:rPr>
                <w:rFonts w:ascii="Arial" w:hAnsi="Arial" w:cs="Arial"/>
                <w:sz w:val="20"/>
                <w:szCs w:val="20"/>
              </w:rPr>
              <w:t>3</w:t>
            </w:r>
          </w:p>
        </w:tc>
        <w:tc>
          <w:tcPr>
            <w:tcW w:w="1400"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r>
      <w:tr w:rsidR="00216D4F" w:rsidRPr="00216D4F" w:rsidTr="009468E0">
        <w:trPr>
          <w:gridAfter w:val="2"/>
          <w:wAfter w:w="356" w:type="dxa"/>
          <w:trHeight w:val="300"/>
        </w:trPr>
        <w:tc>
          <w:tcPr>
            <w:tcW w:w="4800" w:type="dxa"/>
            <w:gridSpan w:val="2"/>
            <w:tcBorders>
              <w:top w:val="nil"/>
              <w:left w:val="single" w:sz="8" w:space="0" w:color="auto"/>
              <w:bottom w:val="single" w:sz="8" w:space="0" w:color="auto"/>
              <w:right w:val="nil"/>
            </w:tcBorders>
            <w:shd w:val="clear" w:color="auto" w:fill="auto"/>
            <w:noWrap/>
            <w:vAlign w:val="center"/>
            <w:hideMark/>
          </w:tcPr>
          <w:p w:rsidR="00216D4F" w:rsidRPr="00216D4F" w:rsidRDefault="00216D4F" w:rsidP="00216D4F">
            <w:pPr>
              <w:spacing w:after="0" w:line="240" w:lineRule="auto"/>
              <w:rPr>
                <w:rFonts w:ascii="Arial" w:hAnsi="Arial" w:cs="Arial"/>
                <w:b/>
                <w:bCs/>
                <w:sz w:val="20"/>
                <w:szCs w:val="20"/>
              </w:rPr>
            </w:pPr>
            <w:r w:rsidRPr="00216D4F">
              <w:rPr>
                <w:rFonts w:ascii="Arial" w:hAnsi="Arial" w:cs="Arial"/>
                <w:b/>
                <w:bCs/>
                <w:sz w:val="20"/>
                <w:szCs w:val="20"/>
              </w:rPr>
              <w:t xml:space="preserve"> Total de mão-de-obra (postos de trabalho) </w:t>
            </w:r>
          </w:p>
        </w:tc>
        <w:tc>
          <w:tcPr>
            <w:tcW w:w="1162" w:type="dxa"/>
            <w:gridSpan w:val="2"/>
            <w:tcBorders>
              <w:top w:val="nil"/>
              <w:left w:val="nil"/>
              <w:bottom w:val="single" w:sz="8" w:space="0" w:color="auto"/>
              <w:right w:val="nil"/>
            </w:tcBorders>
            <w:shd w:val="clear" w:color="auto" w:fill="auto"/>
            <w:noWrap/>
            <w:vAlign w:val="center"/>
            <w:hideMark/>
          </w:tcPr>
          <w:p w:rsidR="00216D4F" w:rsidRPr="00216D4F" w:rsidRDefault="00216D4F" w:rsidP="00216D4F">
            <w:pPr>
              <w:spacing w:after="0" w:line="240" w:lineRule="auto"/>
              <w:rPr>
                <w:rFonts w:ascii="Arial" w:hAnsi="Arial" w:cs="Arial"/>
                <w:b/>
                <w:bCs/>
                <w:sz w:val="20"/>
                <w:szCs w:val="20"/>
              </w:rPr>
            </w:pPr>
            <w:r w:rsidRPr="00216D4F">
              <w:rPr>
                <w:rFonts w:ascii="Arial" w:hAnsi="Arial" w:cs="Arial"/>
                <w:b/>
                <w:bCs/>
                <w:sz w:val="20"/>
                <w:szCs w:val="20"/>
              </w:rPr>
              <w:t> </w:t>
            </w:r>
          </w:p>
        </w:tc>
        <w:tc>
          <w:tcPr>
            <w:tcW w:w="1554" w:type="dxa"/>
            <w:gridSpan w:val="3"/>
            <w:tcBorders>
              <w:top w:val="nil"/>
              <w:left w:val="nil"/>
              <w:bottom w:val="single" w:sz="8" w:space="0" w:color="auto"/>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r w:rsidRPr="00216D4F">
              <w:rPr>
                <w:rFonts w:ascii="Arial" w:hAnsi="Arial" w:cs="Arial"/>
                <w:sz w:val="20"/>
                <w:szCs w:val="20"/>
              </w:rPr>
              <w:t> </w:t>
            </w:r>
          </w:p>
        </w:tc>
        <w:tc>
          <w:tcPr>
            <w:tcW w:w="1420" w:type="dxa"/>
            <w:gridSpan w:val="3"/>
            <w:tcBorders>
              <w:top w:val="nil"/>
              <w:left w:val="single" w:sz="4" w:space="0" w:color="auto"/>
              <w:bottom w:val="single" w:sz="8" w:space="0" w:color="auto"/>
              <w:right w:val="single" w:sz="8" w:space="0" w:color="auto"/>
            </w:tcBorders>
            <w:shd w:val="clear" w:color="auto" w:fill="auto"/>
            <w:noWrap/>
            <w:vAlign w:val="center"/>
            <w:hideMark/>
          </w:tcPr>
          <w:p w:rsidR="00216D4F" w:rsidRPr="00216D4F" w:rsidRDefault="00216D4F" w:rsidP="00216D4F">
            <w:pPr>
              <w:spacing w:after="0" w:line="240" w:lineRule="auto"/>
              <w:jc w:val="center"/>
              <w:rPr>
                <w:rFonts w:ascii="Arial" w:hAnsi="Arial" w:cs="Arial"/>
                <w:b/>
                <w:bCs/>
                <w:sz w:val="20"/>
                <w:szCs w:val="20"/>
              </w:rPr>
            </w:pPr>
            <w:r w:rsidRPr="00216D4F">
              <w:rPr>
                <w:rFonts w:ascii="Arial" w:hAnsi="Arial" w:cs="Arial"/>
                <w:b/>
                <w:bCs/>
                <w:sz w:val="20"/>
                <w:szCs w:val="20"/>
              </w:rPr>
              <w:t>50</w:t>
            </w:r>
          </w:p>
        </w:tc>
        <w:tc>
          <w:tcPr>
            <w:tcW w:w="1400"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r>
      <w:tr w:rsidR="00216D4F" w:rsidRPr="00216D4F" w:rsidTr="009468E0">
        <w:trPr>
          <w:gridAfter w:val="2"/>
          <w:wAfter w:w="356" w:type="dxa"/>
          <w:trHeight w:val="300"/>
        </w:trPr>
        <w:tc>
          <w:tcPr>
            <w:tcW w:w="3740" w:type="dxa"/>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b/>
                <w:bCs/>
                <w:sz w:val="20"/>
                <w:szCs w:val="20"/>
              </w:rPr>
            </w:pPr>
          </w:p>
        </w:tc>
        <w:tc>
          <w:tcPr>
            <w:tcW w:w="1060" w:type="dxa"/>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b/>
                <w:bCs/>
                <w:sz w:val="20"/>
                <w:szCs w:val="20"/>
              </w:rPr>
            </w:pPr>
          </w:p>
        </w:tc>
        <w:tc>
          <w:tcPr>
            <w:tcW w:w="1162" w:type="dxa"/>
            <w:gridSpan w:val="2"/>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554"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420"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400"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r>
      <w:tr w:rsidR="00216D4F" w:rsidRPr="00216D4F" w:rsidTr="009468E0">
        <w:trPr>
          <w:gridAfter w:val="2"/>
          <w:wAfter w:w="356" w:type="dxa"/>
          <w:trHeight w:val="300"/>
        </w:trPr>
        <w:tc>
          <w:tcPr>
            <w:tcW w:w="3740" w:type="dxa"/>
            <w:tcBorders>
              <w:top w:val="nil"/>
              <w:left w:val="nil"/>
              <w:bottom w:val="nil"/>
              <w:right w:val="nil"/>
            </w:tcBorders>
            <w:shd w:val="clear" w:color="auto" w:fill="auto"/>
            <w:noWrap/>
            <w:vAlign w:val="center"/>
            <w:hideMark/>
          </w:tcPr>
          <w:p w:rsidR="002D585B" w:rsidRDefault="002D585B" w:rsidP="00216D4F">
            <w:pPr>
              <w:spacing w:after="0" w:line="240" w:lineRule="auto"/>
              <w:rPr>
                <w:rFonts w:ascii="Arial" w:hAnsi="Arial" w:cs="Arial"/>
                <w:b/>
                <w:bCs/>
                <w:sz w:val="20"/>
                <w:szCs w:val="20"/>
              </w:rPr>
            </w:pPr>
          </w:p>
          <w:p w:rsidR="00216D4F" w:rsidRPr="00216D4F" w:rsidRDefault="00216D4F" w:rsidP="00216D4F">
            <w:pPr>
              <w:spacing w:after="0" w:line="240" w:lineRule="auto"/>
              <w:rPr>
                <w:rFonts w:ascii="Arial" w:hAnsi="Arial" w:cs="Arial"/>
                <w:b/>
                <w:bCs/>
                <w:sz w:val="20"/>
                <w:szCs w:val="20"/>
              </w:rPr>
            </w:pPr>
            <w:r w:rsidRPr="00216D4F">
              <w:rPr>
                <w:rFonts w:ascii="Arial" w:hAnsi="Arial" w:cs="Arial"/>
                <w:b/>
                <w:bCs/>
                <w:sz w:val="20"/>
                <w:szCs w:val="20"/>
              </w:rPr>
              <w:t>1. Mão-de-obra</w:t>
            </w:r>
          </w:p>
        </w:tc>
        <w:tc>
          <w:tcPr>
            <w:tcW w:w="1060" w:type="dxa"/>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b/>
                <w:bCs/>
                <w:sz w:val="20"/>
                <w:szCs w:val="20"/>
              </w:rPr>
            </w:pPr>
          </w:p>
        </w:tc>
        <w:tc>
          <w:tcPr>
            <w:tcW w:w="1162" w:type="dxa"/>
            <w:gridSpan w:val="2"/>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554"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420"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400"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r>
      <w:tr w:rsidR="00216D4F" w:rsidRPr="00216D4F" w:rsidTr="009468E0">
        <w:trPr>
          <w:gridAfter w:val="2"/>
          <w:wAfter w:w="356" w:type="dxa"/>
          <w:trHeight w:val="300"/>
        </w:trPr>
        <w:tc>
          <w:tcPr>
            <w:tcW w:w="3740" w:type="dxa"/>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b/>
                <w:bCs/>
                <w:sz w:val="20"/>
                <w:szCs w:val="20"/>
              </w:rPr>
            </w:pPr>
          </w:p>
        </w:tc>
        <w:tc>
          <w:tcPr>
            <w:tcW w:w="1060" w:type="dxa"/>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b/>
                <w:bCs/>
                <w:sz w:val="20"/>
                <w:szCs w:val="20"/>
              </w:rPr>
            </w:pPr>
          </w:p>
        </w:tc>
        <w:tc>
          <w:tcPr>
            <w:tcW w:w="1162" w:type="dxa"/>
            <w:gridSpan w:val="2"/>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554"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420"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400"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r>
      <w:tr w:rsidR="00216D4F" w:rsidRPr="00216D4F" w:rsidTr="009468E0">
        <w:trPr>
          <w:gridAfter w:val="1"/>
          <w:wAfter w:w="339" w:type="dxa"/>
          <w:trHeight w:val="278"/>
        </w:trPr>
        <w:tc>
          <w:tcPr>
            <w:tcW w:w="4800" w:type="dxa"/>
            <w:gridSpan w:val="2"/>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r w:rsidRPr="00216D4F">
              <w:rPr>
                <w:rFonts w:ascii="Arial" w:hAnsi="Arial" w:cs="Arial"/>
                <w:sz w:val="20"/>
                <w:szCs w:val="20"/>
              </w:rPr>
              <w:t>1.1. Serventre de Serviços Gerais do Matadouro</w:t>
            </w:r>
          </w:p>
        </w:tc>
        <w:tc>
          <w:tcPr>
            <w:tcW w:w="1182"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551"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420"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400"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r>
      <w:tr w:rsidR="00216D4F" w:rsidRPr="00216D4F" w:rsidTr="009468E0">
        <w:trPr>
          <w:gridAfter w:val="1"/>
          <w:wAfter w:w="339" w:type="dxa"/>
          <w:trHeight w:val="278"/>
        </w:trPr>
        <w:tc>
          <w:tcPr>
            <w:tcW w:w="3740" w:type="dxa"/>
            <w:tcBorders>
              <w:top w:val="single" w:sz="8" w:space="0" w:color="auto"/>
              <w:left w:val="single" w:sz="8" w:space="0" w:color="auto"/>
              <w:bottom w:val="single" w:sz="8" w:space="0" w:color="auto"/>
              <w:right w:val="single" w:sz="4" w:space="0" w:color="auto"/>
            </w:tcBorders>
            <w:shd w:val="clear" w:color="000000" w:fill="C0C0C0"/>
            <w:noWrap/>
            <w:vAlign w:val="center"/>
            <w:hideMark/>
          </w:tcPr>
          <w:p w:rsidR="00216D4F" w:rsidRPr="00216D4F" w:rsidRDefault="00216D4F" w:rsidP="00216D4F">
            <w:pPr>
              <w:spacing w:after="0" w:line="240" w:lineRule="auto"/>
              <w:jc w:val="center"/>
              <w:rPr>
                <w:rFonts w:ascii="Arial" w:hAnsi="Arial" w:cs="Arial"/>
                <w:b/>
                <w:bCs/>
                <w:sz w:val="18"/>
                <w:szCs w:val="18"/>
              </w:rPr>
            </w:pPr>
            <w:r w:rsidRPr="00216D4F">
              <w:rPr>
                <w:rFonts w:ascii="Arial" w:hAnsi="Arial" w:cs="Arial"/>
                <w:b/>
                <w:bCs/>
                <w:sz w:val="18"/>
                <w:szCs w:val="18"/>
              </w:rPr>
              <w:t>Discriminação</w:t>
            </w:r>
          </w:p>
        </w:tc>
        <w:tc>
          <w:tcPr>
            <w:tcW w:w="1060" w:type="dxa"/>
            <w:tcBorders>
              <w:top w:val="single" w:sz="8" w:space="0" w:color="auto"/>
              <w:left w:val="nil"/>
              <w:bottom w:val="single" w:sz="8" w:space="0" w:color="auto"/>
              <w:right w:val="single" w:sz="4" w:space="0" w:color="auto"/>
            </w:tcBorders>
            <w:shd w:val="clear" w:color="000000" w:fill="C0C0C0"/>
            <w:noWrap/>
            <w:vAlign w:val="center"/>
            <w:hideMark/>
          </w:tcPr>
          <w:p w:rsidR="00216D4F" w:rsidRPr="00216D4F" w:rsidRDefault="00216D4F" w:rsidP="00216D4F">
            <w:pPr>
              <w:spacing w:after="0" w:line="240" w:lineRule="auto"/>
              <w:jc w:val="center"/>
              <w:rPr>
                <w:rFonts w:ascii="Arial" w:hAnsi="Arial" w:cs="Arial"/>
                <w:b/>
                <w:bCs/>
                <w:sz w:val="18"/>
                <w:szCs w:val="18"/>
              </w:rPr>
            </w:pPr>
            <w:r w:rsidRPr="00216D4F">
              <w:rPr>
                <w:rFonts w:ascii="Arial" w:hAnsi="Arial" w:cs="Arial"/>
                <w:b/>
                <w:bCs/>
                <w:sz w:val="18"/>
                <w:szCs w:val="18"/>
              </w:rPr>
              <w:t>Unidade</w:t>
            </w:r>
          </w:p>
        </w:tc>
        <w:tc>
          <w:tcPr>
            <w:tcW w:w="1182" w:type="dxa"/>
            <w:gridSpan w:val="3"/>
            <w:tcBorders>
              <w:top w:val="single" w:sz="8" w:space="0" w:color="auto"/>
              <w:left w:val="nil"/>
              <w:bottom w:val="single" w:sz="8" w:space="0" w:color="auto"/>
              <w:right w:val="single" w:sz="4" w:space="0" w:color="auto"/>
            </w:tcBorders>
            <w:shd w:val="clear" w:color="000000" w:fill="C0C0C0"/>
            <w:noWrap/>
            <w:vAlign w:val="center"/>
            <w:hideMark/>
          </w:tcPr>
          <w:p w:rsidR="00216D4F" w:rsidRPr="00216D4F" w:rsidRDefault="00216D4F" w:rsidP="00216D4F">
            <w:pPr>
              <w:spacing w:after="0" w:line="240" w:lineRule="auto"/>
              <w:jc w:val="center"/>
              <w:rPr>
                <w:rFonts w:ascii="Arial" w:hAnsi="Arial" w:cs="Arial"/>
                <w:b/>
                <w:bCs/>
                <w:sz w:val="18"/>
                <w:szCs w:val="18"/>
              </w:rPr>
            </w:pPr>
            <w:r w:rsidRPr="00216D4F">
              <w:rPr>
                <w:rFonts w:ascii="Arial" w:hAnsi="Arial" w:cs="Arial"/>
                <w:b/>
                <w:bCs/>
                <w:sz w:val="18"/>
                <w:szCs w:val="18"/>
              </w:rPr>
              <w:t>Quantidade</w:t>
            </w:r>
          </w:p>
        </w:tc>
        <w:tc>
          <w:tcPr>
            <w:tcW w:w="1551" w:type="dxa"/>
            <w:gridSpan w:val="3"/>
            <w:tcBorders>
              <w:top w:val="single" w:sz="8" w:space="0" w:color="auto"/>
              <w:left w:val="nil"/>
              <w:bottom w:val="single" w:sz="8" w:space="0" w:color="auto"/>
              <w:right w:val="single" w:sz="4" w:space="0" w:color="auto"/>
            </w:tcBorders>
            <w:shd w:val="clear" w:color="000000" w:fill="C0C0C0"/>
            <w:noWrap/>
            <w:vAlign w:val="center"/>
            <w:hideMark/>
          </w:tcPr>
          <w:p w:rsidR="00216D4F" w:rsidRPr="00216D4F" w:rsidRDefault="00216D4F" w:rsidP="00216D4F">
            <w:pPr>
              <w:spacing w:after="0" w:line="240" w:lineRule="auto"/>
              <w:jc w:val="center"/>
              <w:rPr>
                <w:rFonts w:ascii="Arial" w:hAnsi="Arial" w:cs="Arial"/>
                <w:b/>
                <w:bCs/>
                <w:sz w:val="18"/>
                <w:szCs w:val="18"/>
              </w:rPr>
            </w:pPr>
            <w:r w:rsidRPr="00216D4F">
              <w:rPr>
                <w:rFonts w:ascii="Arial" w:hAnsi="Arial" w:cs="Arial"/>
                <w:b/>
                <w:bCs/>
                <w:sz w:val="18"/>
                <w:szCs w:val="18"/>
              </w:rPr>
              <w:t xml:space="preserve"> Preço unitário </w:t>
            </w:r>
          </w:p>
        </w:tc>
        <w:tc>
          <w:tcPr>
            <w:tcW w:w="1420" w:type="dxa"/>
            <w:gridSpan w:val="3"/>
            <w:tcBorders>
              <w:top w:val="single" w:sz="8" w:space="0" w:color="auto"/>
              <w:left w:val="nil"/>
              <w:bottom w:val="single" w:sz="8" w:space="0" w:color="auto"/>
              <w:right w:val="single" w:sz="4" w:space="0" w:color="auto"/>
            </w:tcBorders>
            <w:shd w:val="clear" w:color="000000" w:fill="C0C0C0"/>
            <w:noWrap/>
            <w:vAlign w:val="center"/>
            <w:hideMark/>
          </w:tcPr>
          <w:p w:rsidR="00216D4F" w:rsidRPr="00216D4F" w:rsidRDefault="00216D4F" w:rsidP="00216D4F">
            <w:pPr>
              <w:spacing w:after="0" w:line="240" w:lineRule="auto"/>
              <w:jc w:val="center"/>
              <w:rPr>
                <w:rFonts w:ascii="Arial" w:hAnsi="Arial" w:cs="Arial"/>
                <w:b/>
                <w:bCs/>
                <w:sz w:val="18"/>
                <w:szCs w:val="18"/>
              </w:rPr>
            </w:pPr>
            <w:r w:rsidRPr="00216D4F">
              <w:rPr>
                <w:rFonts w:ascii="Arial" w:hAnsi="Arial" w:cs="Arial"/>
                <w:b/>
                <w:bCs/>
                <w:sz w:val="18"/>
                <w:szCs w:val="18"/>
              </w:rPr>
              <w:t xml:space="preserve"> Subtotal </w:t>
            </w:r>
          </w:p>
        </w:tc>
        <w:tc>
          <w:tcPr>
            <w:tcW w:w="1400" w:type="dxa"/>
            <w:gridSpan w:val="3"/>
            <w:tcBorders>
              <w:top w:val="single" w:sz="8" w:space="0" w:color="auto"/>
              <w:left w:val="nil"/>
              <w:bottom w:val="single" w:sz="8" w:space="0" w:color="auto"/>
              <w:right w:val="single" w:sz="8" w:space="0" w:color="auto"/>
            </w:tcBorders>
            <w:shd w:val="clear" w:color="000000" w:fill="C0C0C0"/>
            <w:noWrap/>
            <w:vAlign w:val="center"/>
            <w:hideMark/>
          </w:tcPr>
          <w:p w:rsidR="00216D4F" w:rsidRPr="00216D4F" w:rsidRDefault="00216D4F" w:rsidP="00216D4F">
            <w:pPr>
              <w:spacing w:after="0" w:line="240" w:lineRule="auto"/>
              <w:jc w:val="center"/>
              <w:rPr>
                <w:rFonts w:ascii="Arial" w:hAnsi="Arial" w:cs="Arial"/>
                <w:b/>
                <w:bCs/>
                <w:sz w:val="18"/>
                <w:szCs w:val="18"/>
              </w:rPr>
            </w:pPr>
            <w:r w:rsidRPr="00216D4F">
              <w:rPr>
                <w:rFonts w:ascii="Arial" w:hAnsi="Arial" w:cs="Arial"/>
                <w:b/>
                <w:bCs/>
                <w:sz w:val="18"/>
                <w:szCs w:val="18"/>
              </w:rPr>
              <w:t xml:space="preserve"> Total (R$) </w:t>
            </w:r>
          </w:p>
        </w:tc>
      </w:tr>
      <w:tr w:rsidR="00216D4F" w:rsidRPr="00216D4F" w:rsidTr="009468E0">
        <w:trPr>
          <w:gridAfter w:val="1"/>
          <w:wAfter w:w="339" w:type="dxa"/>
          <w:trHeight w:val="263"/>
        </w:trPr>
        <w:tc>
          <w:tcPr>
            <w:tcW w:w="3740" w:type="dxa"/>
            <w:tcBorders>
              <w:top w:val="nil"/>
              <w:left w:val="single" w:sz="4" w:space="0" w:color="auto"/>
              <w:bottom w:val="single" w:sz="4" w:space="0" w:color="auto"/>
              <w:right w:val="single" w:sz="4" w:space="0" w:color="auto"/>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r w:rsidRPr="00216D4F">
              <w:rPr>
                <w:rFonts w:ascii="Arial" w:hAnsi="Arial" w:cs="Arial"/>
                <w:sz w:val="20"/>
                <w:szCs w:val="20"/>
              </w:rPr>
              <w:t>Salário Normal</w:t>
            </w:r>
          </w:p>
        </w:tc>
        <w:tc>
          <w:tcPr>
            <w:tcW w:w="1060" w:type="dxa"/>
            <w:tcBorders>
              <w:top w:val="nil"/>
              <w:left w:val="nil"/>
              <w:bottom w:val="single" w:sz="4" w:space="0" w:color="auto"/>
              <w:right w:val="single" w:sz="4" w:space="0" w:color="auto"/>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r w:rsidRPr="00216D4F">
              <w:rPr>
                <w:rFonts w:ascii="Arial" w:hAnsi="Arial" w:cs="Arial"/>
                <w:sz w:val="20"/>
                <w:szCs w:val="20"/>
              </w:rPr>
              <w:t>mês</w:t>
            </w:r>
          </w:p>
        </w:tc>
        <w:tc>
          <w:tcPr>
            <w:tcW w:w="1182" w:type="dxa"/>
            <w:gridSpan w:val="3"/>
            <w:tcBorders>
              <w:top w:val="nil"/>
              <w:left w:val="nil"/>
              <w:bottom w:val="single" w:sz="4" w:space="0" w:color="auto"/>
              <w:right w:val="single" w:sz="4" w:space="0" w:color="auto"/>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r w:rsidRPr="00216D4F">
              <w:rPr>
                <w:rFonts w:ascii="Arial" w:hAnsi="Arial" w:cs="Arial"/>
                <w:sz w:val="20"/>
                <w:szCs w:val="20"/>
              </w:rPr>
              <w:t>1</w:t>
            </w:r>
          </w:p>
        </w:tc>
        <w:tc>
          <w:tcPr>
            <w:tcW w:w="1551" w:type="dxa"/>
            <w:gridSpan w:val="3"/>
            <w:tcBorders>
              <w:top w:val="nil"/>
              <w:left w:val="nil"/>
              <w:bottom w:val="single" w:sz="4" w:space="0" w:color="auto"/>
              <w:right w:val="single" w:sz="4" w:space="0" w:color="auto"/>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r w:rsidRPr="00216D4F">
              <w:rPr>
                <w:rFonts w:ascii="Arial" w:hAnsi="Arial" w:cs="Arial"/>
                <w:sz w:val="20"/>
                <w:szCs w:val="20"/>
              </w:rPr>
              <w:t xml:space="preserve">             998,00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r w:rsidRPr="00216D4F">
              <w:rPr>
                <w:rFonts w:ascii="Arial" w:hAnsi="Arial" w:cs="Arial"/>
                <w:sz w:val="20"/>
                <w:szCs w:val="20"/>
              </w:rPr>
              <w:t xml:space="preserve">           998,00 </w:t>
            </w:r>
          </w:p>
        </w:tc>
        <w:tc>
          <w:tcPr>
            <w:tcW w:w="1400"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r>
      <w:tr w:rsidR="00216D4F" w:rsidRPr="00216D4F" w:rsidTr="009468E0">
        <w:trPr>
          <w:gridAfter w:val="1"/>
          <w:wAfter w:w="339" w:type="dxa"/>
          <w:trHeight w:val="255"/>
        </w:trPr>
        <w:tc>
          <w:tcPr>
            <w:tcW w:w="3740" w:type="dxa"/>
            <w:tcBorders>
              <w:top w:val="nil"/>
              <w:left w:val="single" w:sz="4" w:space="0" w:color="auto"/>
              <w:bottom w:val="nil"/>
              <w:right w:val="single" w:sz="4" w:space="0" w:color="auto"/>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r w:rsidRPr="00216D4F">
              <w:rPr>
                <w:rFonts w:ascii="Arial" w:hAnsi="Arial" w:cs="Arial"/>
                <w:sz w:val="20"/>
                <w:szCs w:val="20"/>
              </w:rPr>
              <w:t>Soma</w:t>
            </w:r>
          </w:p>
        </w:tc>
        <w:tc>
          <w:tcPr>
            <w:tcW w:w="1060" w:type="dxa"/>
            <w:tcBorders>
              <w:top w:val="nil"/>
              <w:left w:val="nil"/>
              <w:bottom w:val="nil"/>
              <w:right w:val="nil"/>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p>
        </w:tc>
        <w:tc>
          <w:tcPr>
            <w:tcW w:w="1182"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p>
        </w:tc>
        <w:tc>
          <w:tcPr>
            <w:tcW w:w="1551"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p>
        </w:tc>
        <w:tc>
          <w:tcPr>
            <w:tcW w:w="1420" w:type="dxa"/>
            <w:gridSpan w:val="3"/>
            <w:tcBorders>
              <w:top w:val="nil"/>
              <w:left w:val="single" w:sz="4" w:space="0" w:color="auto"/>
              <w:bottom w:val="nil"/>
              <w:right w:val="single" w:sz="4" w:space="0" w:color="auto"/>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r w:rsidRPr="00216D4F">
              <w:rPr>
                <w:rFonts w:ascii="Arial" w:hAnsi="Arial" w:cs="Arial"/>
                <w:sz w:val="20"/>
                <w:szCs w:val="20"/>
              </w:rPr>
              <w:t xml:space="preserve">           998,00 </w:t>
            </w:r>
          </w:p>
        </w:tc>
        <w:tc>
          <w:tcPr>
            <w:tcW w:w="1400"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r>
      <w:tr w:rsidR="00216D4F" w:rsidRPr="00216D4F" w:rsidTr="009468E0">
        <w:trPr>
          <w:gridAfter w:val="1"/>
          <w:wAfter w:w="339" w:type="dxa"/>
          <w:trHeight w:val="255"/>
        </w:trPr>
        <w:tc>
          <w:tcPr>
            <w:tcW w:w="3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r w:rsidRPr="00216D4F">
              <w:rPr>
                <w:rFonts w:ascii="Arial" w:hAnsi="Arial" w:cs="Arial"/>
                <w:sz w:val="20"/>
                <w:szCs w:val="20"/>
              </w:rPr>
              <w:t>Encargos Sociais</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r w:rsidRPr="00216D4F">
              <w:rPr>
                <w:rFonts w:ascii="Arial" w:hAnsi="Arial" w:cs="Arial"/>
                <w:sz w:val="20"/>
                <w:szCs w:val="20"/>
              </w:rPr>
              <w:t>%</w:t>
            </w:r>
          </w:p>
        </w:tc>
        <w:tc>
          <w:tcPr>
            <w:tcW w:w="1182" w:type="dxa"/>
            <w:gridSpan w:val="3"/>
            <w:tcBorders>
              <w:top w:val="single" w:sz="4" w:space="0" w:color="auto"/>
              <w:left w:val="nil"/>
              <w:bottom w:val="single" w:sz="4" w:space="0" w:color="auto"/>
              <w:right w:val="single" w:sz="4" w:space="0" w:color="auto"/>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r w:rsidRPr="00216D4F">
              <w:rPr>
                <w:rFonts w:ascii="Arial" w:hAnsi="Arial" w:cs="Arial"/>
                <w:sz w:val="20"/>
                <w:szCs w:val="20"/>
              </w:rPr>
              <w:t>72,79%</w:t>
            </w:r>
          </w:p>
        </w:tc>
        <w:tc>
          <w:tcPr>
            <w:tcW w:w="1551" w:type="dxa"/>
            <w:gridSpan w:val="3"/>
            <w:tcBorders>
              <w:top w:val="single" w:sz="4" w:space="0" w:color="auto"/>
              <w:left w:val="nil"/>
              <w:bottom w:val="single" w:sz="4" w:space="0" w:color="auto"/>
              <w:right w:val="single" w:sz="4" w:space="0" w:color="auto"/>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r w:rsidRPr="00216D4F">
              <w:rPr>
                <w:rFonts w:ascii="Arial" w:hAnsi="Arial" w:cs="Arial"/>
                <w:sz w:val="20"/>
                <w:szCs w:val="20"/>
              </w:rPr>
              <w:t xml:space="preserve">             998,00 </w:t>
            </w:r>
          </w:p>
        </w:tc>
        <w:tc>
          <w:tcPr>
            <w:tcW w:w="1420" w:type="dxa"/>
            <w:gridSpan w:val="3"/>
            <w:tcBorders>
              <w:top w:val="single" w:sz="4" w:space="0" w:color="auto"/>
              <w:left w:val="nil"/>
              <w:bottom w:val="single" w:sz="4" w:space="0" w:color="auto"/>
              <w:right w:val="single" w:sz="4" w:space="0" w:color="auto"/>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r w:rsidRPr="00216D4F">
              <w:rPr>
                <w:rFonts w:ascii="Arial" w:hAnsi="Arial" w:cs="Arial"/>
                <w:sz w:val="20"/>
                <w:szCs w:val="20"/>
              </w:rPr>
              <w:t xml:space="preserve">           726,44 </w:t>
            </w:r>
          </w:p>
        </w:tc>
        <w:tc>
          <w:tcPr>
            <w:tcW w:w="1400"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r>
      <w:tr w:rsidR="00216D4F" w:rsidRPr="00216D4F" w:rsidTr="009468E0">
        <w:trPr>
          <w:gridAfter w:val="1"/>
          <w:wAfter w:w="339" w:type="dxa"/>
          <w:trHeight w:val="255"/>
        </w:trPr>
        <w:tc>
          <w:tcPr>
            <w:tcW w:w="3740" w:type="dxa"/>
            <w:tcBorders>
              <w:top w:val="nil"/>
              <w:left w:val="single" w:sz="4" w:space="0" w:color="auto"/>
              <w:bottom w:val="nil"/>
              <w:right w:val="single" w:sz="4" w:space="0" w:color="auto"/>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r w:rsidRPr="00216D4F">
              <w:rPr>
                <w:rFonts w:ascii="Arial" w:hAnsi="Arial" w:cs="Arial"/>
                <w:sz w:val="20"/>
                <w:szCs w:val="20"/>
              </w:rPr>
              <w:t>Total por Servente</w:t>
            </w:r>
          </w:p>
        </w:tc>
        <w:tc>
          <w:tcPr>
            <w:tcW w:w="1060" w:type="dxa"/>
            <w:tcBorders>
              <w:top w:val="nil"/>
              <w:left w:val="nil"/>
              <w:bottom w:val="nil"/>
              <w:right w:val="nil"/>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p>
        </w:tc>
        <w:tc>
          <w:tcPr>
            <w:tcW w:w="1182"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p>
        </w:tc>
        <w:tc>
          <w:tcPr>
            <w:tcW w:w="1551"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p>
        </w:tc>
        <w:tc>
          <w:tcPr>
            <w:tcW w:w="1420" w:type="dxa"/>
            <w:gridSpan w:val="3"/>
            <w:tcBorders>
              <w:top w:val="nil"/>
              <w:left w:val="single" w:sz="4" w:space="0" w:color="auto"/>
              <w:bottom w:val="nil"/>
              <w:right w:val="single" w:sz="4" w:space="0" w:color="auto"/>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r w:rsidRPr="00216D4F">
              <w:rPr>
                <w:rFonts w:ascii="Arial" w:hAnsi="Arial" w:cs="Arial"/>
                <w:sz w:val="20"/>
                <w:szCs w:val="20"/>
              </w:rPr>
              <w:t xml:space="preserve">         1.724,44 </w:t>
            </w:r>
          </w:p>
        </w:tc>
        <w:tc>
          <w:tcPr>
            <w:tcW w:w="1400"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r>
      <w:tr w:rsidR="00216D4F" w:rsidRPr="00216D4F" w:rsidTr="009468E0">
        <w:trPr>
          <w:gridAfter w:val="1"/>
          <w:wAfter w:w="339" w:type="dxa"/>
          <w:trHeight w:val="270"/>
        </w:trPr>
        <w:tc>
          <w:tcPr>
            <w:tcW w:w="3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r w:rsidRPr="00216D4F">
              <w:rPr>
                <w:rFonts w:ascii="Arial" w:hAnsi="Arial" w:cs="Arial"/>
                <w:sz w:val="20"/>
                <w:szCs w:val="20"/>
              </w:rPr>
              <w:t>Total do Efetivo</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r w:rsidRPr="00216D4F">
              <w:rPr>
                <w:rFonts w:ascii="Arial" w:hAnsi="Arial" w:cs="Arial"/>
                <w:sz w:val="20"/>
                <w:szCs w:val="20"/>
              </w:rPr>
              <w:t>homem</w:t>
            </w:r>
          </w:p>
        </w:tc>
        <w:tc>
          <w:tcPr>
            <w:tcW w:w="1182" w:type="dxa"/>
            <w:gridSpan w:val="3"/>
            <w:tcBorders>
              <w:top w:val="single" w:sz="4" w:space="0" w:color="auto"/>
              <w:left w:val="nil"/>
              <w:bottom w:val="single" w:sz="4" w:space="0" w:color="auto"/>
              <w:right w:val="single" w:sz="4" w:space="0" w:color="auto"/>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r w:rsidRPr="00216D4F">
              <w:rPr>
                <w:rFonts w:ascii="Arial" w:hAnsi="Arial" w:cs="Arial"/>
                <w:sz w:val="20"/>
                <w:szCs w:val="20"/>
              </w:rPr>
              <w:t>45</w:t>
            </w:r>
          </w:p>
        </w:tc>
        <w:tc>
          <w:tcPr>
            <w:tcW w:w="1551" w:type="dxa"/>
            <w:gridSpan w:val="3"/>
            <w:tcBorders>
              <w:top w:val="single" w:sz="4" w:space="0" w:color="auto"/>
              <w:left w:val="nil"/>
              <w:bottom w:val="single" w:sz="4" w:space="0" w:color="auto"/>
              <w:right w:val="single" w:sz="4" w:space="0" w:color="auto"/>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r w:rsidRPr="00216D4F">
              <w:rPr>
                <w:rFonts w:ascii="Arial" w:hAnsi="Arial" w:cs="Arial"/>
                <w:sz w:val="20"/>
                <w:szCs w:val="20"/>
              </w:rPr>
              <w:t xml:space="preserve">           1.724,44 </w:t>
            </w:r>
          </w:p>
        </w:tc>
        <w:tc>
          <w:tcPr>
            <w:tcW w:w="1420" w:type="dxa"/>
            <w:gridSpan w:val="3"/>
            <w:tcBorders>
              <w:top w:val="single" w:sz="4" w:space="0" w:color="auto"/>
              <w:left w:val="nil"/>
              <w:bottom w:val="single" w:sz="4" w:space="0" w:color="auto"/>
              <w:right w:val="single" w:sz="4" w:space="0" w:color="auto"/>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r w:rsidRPr="00216D4F">
              <w:rPr>
                <w:rFonts w:ascii="Arial" w:hAnsi="Arial" w:cs="Arial"/>
                <w:sz w:val="20"/>
                <w:szCs w:val="20"/>
              </w:rPr>
              <w:t xml:space="preserve">       77.599,99 </w:t>
            </w:r>
          </w:p>
        </w:tc>
        <w:tc>
          <w:tcPr>
            <w:tcW w:w="1400"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r>
      <w:tr w:rsidR="00216D4F" w:rsidRPr="00216D4F" w:rsidTr="009468E0">
        <w:trPr>
          <w:gridAfter w:val="1"/>
          <w:wAfter w:w="339" w:type="dxa"/>
          <w:trHeight w:val="278"/>
        </w:trPr>
        <w:tc>
          <w:tcPr>
            <w:tcW w:w="3740" w:type="dxa"/>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060" w:type="dxa"/>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182"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551"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420"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400" w:type="dxa"/>
            <w:gridSpan w:val="3"/>
            <w:tcBorders>
              <w:top w:val="single" w:sz="8" w:space="0" w:color="auto"/>
              <w:left w:val="single" w:sz="8" w:space="0" w:color="auto"/>
              <w:bottom w:val="single" w:sz="8" w:space="0" w:color="auto"/>
              <w:right w:val="single" w:sz="8" w:space="0" w:color="auto"/>
            </w:tcBorders>
            <w:shd w:val="clear" w:color="000000" w:fill="C0C0C0"/>
            <w:noWrap/>
            <w:vAlign w:val="center"/>
            <w:hideMark/>
          </w:tcPr>
          <w:p w:rsidR="00216D4F" w:rsidRPr="00216D4F" w:rsidRDefault="00216D4F" w:rsidP="00216D4F">
            <w:pPr>
              <w:spacing w:after="0" w:line="240" w:lineRule="auto"/>
              <w:jc w:val="center"/>
              <w:rPr>
                <w:rFonts w:ascii="Arial" w:hAnsi="Arial" w:cs="Arial"/>
                <w:b/>
                <w:bCs/>
                <w:sz w:val="20"/>
                <w:szCs w:val="20"/>
              </w:rPr>
            </w:pPr>
            <w:r w:rsidRPr="00216D4F">
              <w:rPr>
                <w:rFonts w:ascii="Arial" w:hAnsi="Arial" w:cs="Arial"/>
                <w:b/>
                <w:bCs/>
                <w:sz w:val="20"/>
                <w:szCs w:val="20"/>
              </w:rPr>
              <w:t xml:space="preserve">      77.599,99 </w:t>
            </w:r>
          </w:p>
        </w:tc>
      </w:tr>
      <w:tr w:rsidR="00216D4F" w:rsidRPr="00216D4F" w:rsidTr="009468E0">
        <w:trPr>
          <w:gridAfter w:val="1"/>
          <w:wAfter w:w="339" w:type="dxa"/>
          <w:trHeight w:val="225"/>
        </w:trPr>
        <w:tc>
          <w:tcPr>
            <w:tcW w:w="3740" w:type="dxa"/>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060" w:type="dxa"/>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182"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551"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420"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400"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r>
      <w:tr w:rsidR="00216D4F" w:rsidRPr="00216D4F" w:rsidTr="009468E0">
        <w:trPr>
          <w:gridAfter w:val="1"/>
          <w:wAfter w:w="339" w:type="dxa"/>
          <w:trHeight w:val="225"/>
        </w:trPr>
        <w:tc>
          <w:tcPr>
            <w:tcW w:w="3740" w:type="dxa"/>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060" w:type="dxa"/>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182"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551"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420"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400"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r>
      <w:tr w:rsidR="00216D4F" w:rsidRPr="00216D4F" w:rsidTr="009468E0">
        <w:trPr>
          <w:gridAfter w:val="1"/>
          <w:wAfter w:w="339" w:type="dxa"/>
          <w:trHeight w:val="270"/>
        </w:trPr>
        <w:tc>
          <w:tcPr>
            <w:tcW w:w="3740" w:type="dxa"/>
            <w:tcBorders>
              <w:top w:val="nil"/>
              <w:left w:val="nil"/>
              <w:bottom w:val="nil"/>
              <w:right w:val="nil"/>
            </w:tcBorders>
            <w:shd w:val="clear" w:color="auto" w:fill="auto"/>
            <w:noWrap/>
            <w:vAlign w:val="center"/>
            <w:hideMark/>
          </w:tcPr>
          <w:p w:rsidR="00216D4F" w:rsidRDefault="00216D4F" w:rsidP="00216D4F">
            <w:pPr>
              <w:spacing w:after="0" w:line="240" w:lineRule="auto"/>
              <w:rPr>
                <w:rFonts w:ascii="Arial" w:hAnsi="Arial" w:cs="Arial"/>
                <w:sz w:val="20"/>
                <w:szCs w:val="20"/>
              </w:rPr>
            </w:pPr>
          </w:p>
          <w:p w:rsidR="00216D4F" w:rsidRPr="00216D4F" w:rsidRDefault="00216D4F" w:rsidP="00216D4F">
            <w:pPr>
              <w:spacing w:after="0" w:line="240" w:lineRule="auto"/>
              <w:rPr>
                <w:rFonts w:ascii="Arial" w:hAnsi="Arial" w:cs="Arial"/>
                <w:sz w:val="20"/>
                <w:szCs w:val="20"/>
              </w:rPr>
            </w:pPr>
            <w:r w:rsidRPr="00216D4F">
              <w:rPr>
                <w:rFonts w:ascii="Arial" w:hAnsi="Arial" w:cs="Arial"/>
                <w:sz w:val="20"/>
                <w:szCs w:val="20"/>
              </w:rPr>
              <w:t>1.2. Administrador</w:t>
            </w:r>
          </w:p>
        </w:tc>
        <w:tc>
          <w:tcPr>
            <w:tcW w:w="1060" w:type="dxa"/>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182"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551"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420"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400"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r>
      <w:tr w:rsidR="00216D4F" w:rsidRPr="00216D4F" w:rsidTr="009468E0">
        <w:trPr>
          <w:gridAfter w:val="1"/>
          <w:wAfter w:w="339" w:type="dxa"/>
          <w:trHeight w:val="270"/>
        </w:trPr>
        <w:tc>
          <w:tcPr>
            <w:tcW w:w="3740" w:type="dxa"/>
            <w:tcBorders>
              <w:top w:val="single" w:sz="8" w:space="0" w:color="auto"/>
              <w:left w:val="single" w:sz="8" w:space="0" w:color="auto"/>
              <w:bottom w:val="single" w:sz="8" w:space="0" w:color="auto"/>
              <w:right w:val="single" w:sz="4" w:space="0" w:color="auto"/>
            </w:tcBorders>
            <w:shd w:val="clear" w:color="000000" w:fill="C0C0C0"/>
            <w:noWrap/>
            <w:vAlign w:val="center"/>
            <w:hideMark/>
          </w:tcPr>
          <w:p w:rsidR="00216D4F" w:rsidRPr="00216D4F" w:rsidRDefault="00216D4F" w:rsidP="00216D4F">
            <w:pPr>
              <w:spacing w:after="0" w:line="240" w:lineRule="auto"/>
              <w:jc w:val="center"/>
              <w:rPr>
                <w:rFonts w:ascii="Arial" w:hAnsi="Arial" w:cs="Arial"/>
                <w:b/>
                <w:bCs/>
                <w:sz w:val="18"/>
                <w:szCs w:val="18"/>
              </w:rPr>
            </w:pPr>
            <w:r w:rsidRPr="00216D4F">
              <w:rPr>
                <w:rFonts w:ascii="Arial" w:hAnsi="Arial" w:cs="Arial"/>
                <w:b/>
                <w:bCs/>
                <w:sz w:val="18"/>
                <w:szCs w:val="18"/>
              </w:rPr>
              <w:t>Discriminação</w:t>
            </w:r>
          </w:p>
        </w:tc>
        <w:tc>
          <w:tcPr>
            <w:tcW w:w="1060" w:type="dxa"/>
            <w:tcBorders>
              <w:top w:val="single" w:sz="8" w:space="0" w:color="auto"/>
              <w:left w:val="nil"/>
              <w:bottom w:val="single" w:sz="8" w:space="0" w:color="auto"/>
              <w:right w:val="single" w:sz="4" w:space="0" w:color="auto"/>
            </w:tcBorders>
            <w:shd w:val="clear" w:color="000000" w:fill="C0C0C0"/>
            <w:noWrap/>
            <w:vAlign w:val="center"/>
            <w:hideMark/>
          </w:tcPr>
          <w:p w:rsidR="00216D4F" w:rsidRPr="00216D4F" w:rsidRDefault="00216D4F" w:rsidP="00216D4F">
            <w:pPr>
              <w:spacing w:after="0" w:line="240" w:lineRule="auto"/>
              <w:jc w:val="center"/>
              <w:rPr>
                <w:rFonts w:ascii="Arial" w:hAnsi="Arial" w:cs="Arial"/>
                <w:b/>
                <w:bCs/>
                <w:sz w:val="18"/>
                <w:szCs w:val="18"/>
              </w:rPr>
            </w:pPr>
            <w:r w:rsidRPr="00216D4F">
              <w:rPr>
                <w:rFonts w:ascii="Arial" w:hAnsi="Arial" w:cs="Arial"/>
                <w:b/>
                <w:bCs/>
                <w:sz w:val="18"/>
                <w:szCs w:val="18"/>
              </w:rPr>
              <w:t>Unidade</w:t>
            </w:r>
          </w:p>
        </w:tc>
        <w:tc>
          <w:tcPr>
            <w:tcW w:w="1182" w:type="dxa"/>
            <w:gridSpan w:val="3"/>
            <w:tcBorders>
              <w:top w:val="single" w:sz="8" w:space="0" w:color="auto"/>
              <w:left w:val="nil"/>
              <w:bottom w:val="single" w:sz="8" w:space="0" w:color="auto"/>
              <w:right w:val="single" w:sz="4" w:space="0" w:color="auto"/>
            </w:tcBorders>
            <w:shd w:val="clear" w:color="000000" w:fill="C0C0C0"/>
            <w:noWrap/>
            <w:vAlign w:val="center"/>
            <w:hideMark/>
          </w:tcPr>
          <w:p w:rsidR="00216D4F" w:rsidRPr="00216D4F" w:rsidRDefault="00216D4F" w:rsidP="00216D4F">
            <w:pPr>
              <w:spacing w:after="0" w:line="240" w:lineRule="auto"/>
              <w:jc w:val="center"/>
              <w:rPr>
                <w:rFonts w:ascii="Arial" w:hAnsi="Arial" w:cs="Arial"/>
                <w:b/>
                <w:bCs/>
                <w:sz w:val="18"/>
                <w:szCs w:val="18"/>
              </w:rPr>
            </w:pPr>
            <w:r w:rsidRPr="00216D4F">
              <w:rPr>
                <w:rFonts w:ascii="Arial" w:hAnsi="Arial" w:cs="Arial"/>
                <w:b/>
                <w:bCs/>
                <w:sz w:val="18"/>
                <w:szCs w:val="18"/>
              </w:rPr>
              <w:t>Quantidade</w:t>
            </w:r>
          </w:p>
        </w:tc>
        <w:tc>
          <w:tcPr>
            <w:tcW w:w="1551" w:type="dxa"/>
            <w:gridSpan w:val="3"/>
            <w:tcBorders>
              <w:top w:val="single" w:sz="8" w:space="0" w:color="auto"/>
              <w:left w:val="nil"/>
              <w:bottom w:val="single" w:sz="8" w:space="0" w:color="auto"/>
              <w:right w:val="single" w:sz="4" w:space="0" w:color="auto"/>
            </w:tcBorders>
            <w:shd w:val="clear" w:color="000000" w:fill="C0C0C0"/>
            <w:noWrap/>
            <w:vAlign w:val="center"/>
            <w:hideMark/>
          </w:tcPr>
          <w:p w:rsidR="00216D4F" w:rsidRPr="00216D4F" w:rsidRDefault="00216D4F" w:rsidP="00216D4F">
            <w:pPr>
              <w:spacing w:after="0" w:line="240" w:lineRule="auto"/>
              <w:jc w:val="center"/>
              <w:rPr>
                <w:rFonts w:ascii="Arial" w:hAnsi="Arial" w:cs="Arial"/>
                <w:b/>
                <w:bCs/>
                <w:sz w:val="18"/>
                <w:szCs w:val="18"/>
              </w:rPr>
            </w:pPr>
            <w:r w:rsidRPr="00216D4F">
              <w:rPr>
                <w:rFonts w:ascii="Arial" w:hAnsi="Arial" w:cs="Arial"/>
                <w:b/>
                <w:bCs/>
                <w:sz w:val="18"/>
                <w:szCs w:val="18"/>
              </w:rPr>
              <w:t xml:space="preserve"> Preço unitário </w:t>
            </w:r>
          </w:p>
        </w:tc>
        <w:tc>
          <w:tcPr>
            <w:tcW w:w="1420" w:type="dxa"/>
            <w:gridSpan w:val="3"/>
            <w:tcBorders>
              <w:top w:val="single" w:sz="8" w:space="0" w:color="auto"/>
              <w:left w:val="nil"/>
              <w:bottom w:val="single" w:sz="8" w:space="0" w:color="auto"/>
              <w:right w:val="single" w:sz="4" w:space="0" w:color="auto"/>
            </w:tcBorders>
            <w:shd w:val="clear" w:color="000000" w:fill="C0C0C0"/>
            <w:noWrap/>
            <w:vAlign w:val="center"/>
            <w:hideMark/>
          </w:tcPr>
          <w:p w:rsidR="00216D4F" w:rsidRPr="00216D4F" w:rsidRDefault="00216D4F" w:rsidP="00216D4F">
            <w:pPr>
              <w:spacing w:after="0" w:line="240" w:lineRule="auto"/>
              <w:jc w:val="center"/>
              <w:rPr>
                <w:rFonts w:ascii="Arial" w:hAnsi="Arial" w:cs="Arial"/>
                <w:b/>
                <w:bCs/>
                <w:sz w:val="18"/>
                <w:szCs w:val="18"/>
              </w:rPr>
            </w:pPr>
            <w:r w:rsidRPr="00216D4F">
              <w:rPr>
                <w:rFonts w:ascii="Arial" w:hAnsi="Arial" w:cs="Arial"/>
                <w:b/>
                <w:bCs/>
                <w:sz w:val="18"/>
                <w:szCs w:val="18"/>
              </w:rPr>
              <w:t xml:space="preserve"> Subtotal </w:t>
            </w:r>
          </w:p>
        </w:tc>
        <w:tc>
          <w:tcPr>
            <w:tcW w:w="1400" w:type="dxa"/>
            <w:gridSpan w:val="3"/>
            <w:tcBorders>
              <w:top w:val="single" w:sz="8" w:space="0" w:color="auto"/>
              <w:left w:val="nil"/>
              <w:bottom w:val="single" w:sz="8" w:space="0" w:color="auto"/>
              <w:right w:val="single" w:sz="8" w:space="0" w:color="auto"/>
            </w:tcBorders>
            <w:shd w:val="clear" w:color="000000" w:fill="C0C0C0"/>
            <w:noWrap/>
            <w:vAlign w:val="center"/>
            <w:hideMark/>
          </w:tcPr>
          <w:p w:rsidR="00216D4F" w:rsidRPr="00216D4F" w:rsidRDefault="00216D4F" w:rsidP="00216D4F">
            <w:pPr>
              <w:spacing w:after="0" w:line="240" w:lineRule="auto"/>
              <w:jc w:val="center"/>
              <w:rPr>
                <w:rFonts w:ascii="Arial" w:hAnsi="Arial" w:cs="Arial"/>
                <w:b/>
                <w:bCs/>
                <w:sz w:val="18"/>
                <w:szCs w:val="18"/>
              </w:rPr>
            </w:pPr>
            <w:r w:rsidRPr="00216D4F">
              <w:rPr>
                <w:rFonts w:ascii="Arial" w:hAnsi="Arial" w:cs="Arial"/>
                <w:b/>
                <w:bCs/>
                <w:sz w:val="18"/>
                <w:szCs w:val="18"/>
              </w:rPr>
              <w:t xml:space="preserve"> Total (R$) </w:t>
            </w:r>
          </w:p>
        </w:tc>
      </w:tr>
      <w:tr w:rsidR="00216D4F" w:rsidRPr="00216D4F" w:rsidTr="009468E0">
        <w:trPr>
          <w:gridAfter w:val="1"/>
          <w:wAfter w:w="339" w:type="dxa"/>
          <w:trHeight w:val="255"/>
        </w:trPr>
        <w:tc>
          <w:tcPr>
            <w:tcW w:w="3740" w:type="dxa"/>
            <w:tcBorders>
              <w:top w:val="nil"/>
              <w:left w:val="single" w:sz="4" w:space="0" w:color="auto"/>
              <w:bottom w:val="single" w:sz="4" w:space="0" w:color="auto"/>
              <w:right w:val="single" w:sz="4" w:space="0" w:color="auto"/>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r w:rsidRPr="00216D4F">
              <w:rPr>
                <w:rFonts w:ascii="Arial" w:hAnsi="Arial" w:cs="Arial"/>
                <w:sz w:val="20"/>
                <w:szCs w:val="20"/>
              </w:rPr>
              <w:t>Salário Normal</w:t>
            </w:r>
          </w:p>
        </w:tc>
        <w:tc>
          <w:tcPr>
            <w:tcW w:w="1060" w:type="dxa"/>
            <w:tcBorders>
              <w:top w:val="nil"/>
              <w:left w:val="nil"/>
              <w:bottom w:val="single" w:sz="4" w:space="0" w:color="auto"/>
              <w:right w:val="single" w:sz="4" w:space="0" w:color="auto"/>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r w:rsidRPr="00216D4F">
              <w:rPr>
                <w:rFonts w:ascii="Arial" w:hAnsi="Arial" w:cs="Arial"/>
                <w:sz w:val="20"/>
                <w:szCs w:val="20"/>
              </w:rPr>
              <w:t>mês</w:t>
            </w:r>
          </w:p>
        </w:tc>
        <w:tc>
          <w:tcPr>
            <w:tcW w:w="1182" w:type="dxa"/>
            <w:gridSpan w:val="3"/>
            <w:tcBorders>
              <w:top w:val="nil"/>
              <w:left w:val="nil"/>
              <w:bottom w:val="single" w:sz="4" w:space="0" w:color="auto"/>
              <w:right w:val="single" w:sz="4" w:space="0" w:color="auto"/>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r w:rsidRPr="00216D4F">
              <w:rPr>
                <w:rFonts w:ascii="Arial" w:hAnsi="Arial" w:cs="Arial"/>
                <w:sz w:val="20"/>
                <w:szCs w:val="20"/>
              </w:rPr>
              <w:t>1</w:t>
            </w:r>
          </w:p>
        </w:tc>
        <w:tc>
          <w:tcPr>
            <w:tcW w:w="1551" w:type="dxa"/>
            <w:gridSpan w:val="3"/>
            <w:tcBorders>
              <w:top w:val="nil"/>
              <w:left w:val="nil"/>
              <w:bottom w:val="single" w:sz="4" w:space="0" w:color="auto"/>
              <w:right w:val="single" w:sz="4" w:space="0" w:color="auto"/>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r w:rsidRPr="00216D4F">
              <w:rPr>
                <w:rFonts w:ascii="Arial" w:hAnsi="Arial" w:cs="Arial"/>
                <w:sz w:val="20"/>
                <w:szCs w:val="20"/>
              </w:rPr>
              <w:t xml:space="preserve">           3.000,00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r w:rsidRPr="00216D4F">
              <w:rPr>
                <w:rFonts w:ascii="Arial" w:hAnsi="Arial" w:cs="Arial"/>
                <w:sz w:val="20"/>
                <w:szCs w:val="20"/>
              </w:rPr>
              <w:t xml:space="preserve">         3.000,00 </w:t>
            </w:r>
          </w:p>
        </w:tc>
        <w:tc>
          <w:tcPr>
            <w:tcW w:w="1400"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r>
      <w:tr w:rsidR="00216D4F" w:rsidRPr="00216D4F" w:rsidTr="009468E0">
        <w:trPr>
          <w:gridAfter w:val="1"/>
          <w:wAfter w:w="339" w:type="dxa"/>
          <w:trHeight w:val="255"/>
        </w:trPr>
        <w:tc>
          <w:tcPr>
            <w:tcW w:w="3740" w:type="dxa"/>
            <w:tcBorders>
              <w:top w:val="nil"/>
              <w:left w:val="single" w:sz="4" w:space="0" w:color="auto"/>
              <w:bottom w:val="nil"/>
              <w:right w:val="single" w:sz="4" w:space="0" w:color="auto"/>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r w:rsidRPr="00216D4F">
              <w:rPr>
                <w:rFonts w:ascii="Arial" w:hAnsi="Arial" w:cs="Arial"/>
                <w:sz w:val="20"/>
                <w:szCs w:val="20"/>
              </w:rPr>
              <w:t>Soma</w:t>
            </w:r>
          </w:p>
        </w:tc>
        <w:tc>
          <w:tcPr>
            <w:tcW w:w="1060" w:type="dxa"/>
            <w:tcBorders>
              <w:top w:val="nil"/>
              <w:left w:val="nil"/>
              <w:bottom w:val="nil"/>
              <w:right w:val="nil"/>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p>
        </w:tc>
        <w:tc>
          <w:tcPr>
            <w:tcW w:w="1182"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p>
        </w:tc>
        <w:tc>
          <w:tcPr>
            <w:tcW w:w="1551"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p>
        </w:tc>
        <w:tc>
          <w:tcPr>
            <w:tcW w:w="1420" w:type="dxa"/>
            <w:gridSpan w:val="3"/>
            <w:tcBorders>
              <w:top w:val="nil"/>
              <w:left w:val="single" w:sz="4" w:space="0" w:color="auto"/>
              <w:bottom w:val="nil"/>
              <w:right w:val="single" w:sz="4" w:space="0" w:color="auto"/>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r w:rsidRPr="00216D4F">
              <w:rPr>
                <w:rFonts w:ascii="Arial" w:hAnsi="Arial" w:cs="Arial"/>
                <w:sz w:val="20"/>
                <w:szCs w:val="20"/>
              </w:rPr>
              <w:t xml:space="preserve">         3.000,00 </w:t>
            </w:r>
          </w:p>
        </w:tc>
        <w:tc>
          <w:tcPr>
            <w:tcW w:w="1400"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r>
      <w:tr w:rsidR="00216D4F" w:rsidRPr="00216D4F" w:rsidTr="009468E0">
        <w:trPr>
          <w:gridAfter w:val="1"/>
          <w:wAfter w:w="339" w:type="dxa"/>
          <w:trHeight w:val="255"/>
        </w:trPr>
        <w:tc>
          <w:tcPr>
            <w:tcW w:w="3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r w:rsidRPr="00216D4F">
              <w:rPr>
                <w:rFonts w:ascii="Arial" w:hAnsi="Arial" w:cs="Arial"/>
                <w:sz w:val="20"/>
                <w:szCs w:val="20"/>
              </w:rPr>
              <w:t>Encargos Sociais</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r w:rsidRPr="00216D4F">
              <w:rPr>
                <w:rFonts w:ascii="Arial" w:hAnsi="Arial" w:cs="Arial"/>
                <w:sz w:val="20"/>
                <w:szCs w:val="20"/>
              </w:rPr>
              <w:t>%</w:t>
            </w:r>
          </w:p>
        </w:tc>
        <w:tc>
          <w:tcPr>
            <w:tcW w:w="1182" w:type="dxa"/>
            <w:gridSpan w:val="3"/>
            <w:tcBorders>
              <w:top w:val="single" w:sz="4" w:space="0" w:color="auto"/>
              <w:left w:val="nil"/>
              <w:bottom w:val="single" w:sz="4" w:space="0" w:color="auto"/>
              <w:right w:val="single" w:sz="4" w:space="0" w:color="auto"/>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r w:rsidRPr="00216D4F">
              <w:rPr>
                <w:rFonts w:ascii="Arial" w:hAnsi="Arial" w:cs="Arial"/>
                <w:sz w:val="20"/>
                <w:szCs w:val="20"/>
              </w:rPr>
              <w:t>72,79%</w:t>
            </w:r>
          </w:p>
        </w:tc>
        <w:tc>
          <w:tcPr>
            <w:tcW w:w="1551" w:type="dxa"/>
            <w:gridSpan w:val="3"/>
            <w:tcBorders>
              <w:top w:val="single" w:sz="4" w:space="0" w:color="auto"/>
              <w:left w:val="nil"/>
              <w:bottom w:val="single" w:sz="4" w:space="0" w:color="auto"/>
              <w:right w:val="single" w:sz="4" w:space="0" w:color="auto"/>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r w:rsidRPr="00216D4F">
              <w:rPr>
                <w:rFonts w:ascii="Arial" w:hAnsi="Arial" w:cs="Arial"/>
                <w:sz w:val="20"/>
                <w:szCs w:val="20"/>
              </w:rPr>
              <w:t xml:space="preserve">           3.000,00 </w:t>
            </w:r>
          </w:p>
        </w:tc>
        <w:tc>
          <w:tcPr>
            <w:tcW w:w="1420" w:type="dxa"/>
            <w:gridSpan w:val="3"/>
            <w:tcBorders>
              <w:top w:val="single" w:sz="4" w:space="0" w:color="auto"/>
              <w:left w:val="nil"/>
              <w:bottom w:val="single" w:sz="4" w:space="0" w:color="auto"/>
              <w:right w:val="single" w:sz="4" w:space="0" w:color="auto"/>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r w:rsidRPr="00216D4F">
              <w:rPr>
                <w:rFonts w:ascii="Arial" w:hAnsi="Arial" w:cs="Arial"/>
                <w:sz w:val="20"/>
                <w:szCs w:val="20"/>
              </w:rPr>
              <w:t xml:space="preserve">         2.183,70 </w:t>
            </w:r>
          </w:p>
        </w:tc>
        <w:tc>
          <w:tcPr>
            <w:tcW w:w="1400"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r>
      <w:tr w:rsidR="00216D4F" w:rsidRPr="00216D4F" w:rsidTr="009468E0">
        <w:trPr>
          <w:gridAfter w:val="1"/>
          <w:wAfter w:w="339" w:type="dxa"/>
          <w:trHeight w:val="255"/>
        </w:trPr>
        <w:tc>
          <w:tcPr>
            <w:tcW w:w="3740" w:type="dxa"/>
            <w:tcBorders>
              <w:top w:val="nil"/>
              <w:left w:val="single" w:sz="4" w:space="0" w:color="auto"/>
              <w:bottom w:val="nil"/>
              <w:right w:val="single" w:sz="4" w:space="0" w:color="auto"/>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r w:rsidRPr="00216D4F">
              <w:rPr>
                <w:rFonts w:ascii="Arial" w:hAnsi="Arial" w:cs="Arial"/>
                <w:sz w:val="20"/>
                <w:szCs w:val="20"/>
              </w:rPr>
              <w:t>Total por Administrador</w:t>
            </w:r>
          </w:p>
        </w:tc>
        <w:tc>
          <w:tcPr>
            <w:tcW w:w="1060" w:type="dxa"/>
            <w:tcBorders>
              <w:top w:val="nil"/>
              <w:left w:val="nil"/>
              <w:bottom w:val="nil"/>
              <w:right w:val="nil"/>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p>
        </w:tc>
        <w:tc>
          <w:tcPr>
            <w:tcW w:w="1182"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p>
        </w:tc>
        <w:tc>
          <w:tcPr>
            <w:tcW w:w="1551"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p>
        </w:tc>
        <w:tc>
          <w:tcPr>
            <w:tcW w:w="1420" w:type="dxa"/>
            <w:gridSpan w:val="3"/>
            <w:tcBorders>
              <w:top w:val="nil"/>
              <w:left w:val="single" w:sz="4" w:space="0" w:color="auto"/>
              <w:bottom w:val="nil"/>
              <w:right w:val="single" w:sz="4" w:space="0" w:color="auto"/>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r w:rsidRPr="00216D4F">
              <w:rPr>
                <w:rFonts w:ascii="Arial" w:hAnsi="Arial" w:cs="Arial"/>
                <w:sz w:val="20"/>
                <w:szCs w:val="20"/>
              </w:rPr>
              <w:t xml:space="preserve">         5.183,70 </w:t>
            </w:r>
          </w:p>
        </w:tc>
        <w:tc>
          <w:tcPr>
            <w:tcW w:w="1400"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r>
      <w:tr w:rsidR="00216D4F" w:rsidRPr="00216D4F" w:rsidTr="009468E0">
        <w:trPr>
          <w:gridAfter w:val="1"/>
          <w:wAfter w:w="339" w:type="dxa"/>
          <w:trHeight w:val="270"/>
        </w:trPr>
        <w:tc>
          <w:tcPr>
            <w:tcW w:w="3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r w:rsidRPr="00216D4F">
              <w:rPr>
                <w:rFonts w:ascii="Arial" w:hAnsi="Arial" w:cs="Arial"/>
                <w:sz w:val="20"/>
                <w:szCs w:val="20"/>
              </w:rPr>
              <w:t>Total do Efetivo</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r w:rsidRPr="00216D4F">
              <w:rPr>
                <w:rFonts w:ascii="Arial" w:hAnsi="Arial" w:cs="Arial"/>
                <w:sz w:val="20"/>
                <w:szCs w:val="20"/>
              </w:rPr>
              <w:t>homem</w:t>
            </w:r>
          </w:p>
        </w:tc>
        <w:tc>
          <w:tcPr>
            <w:tcW w:w="1182" w:type="dxa"/>
            <w:gridSpan w:val="3"/>
            <w:tcBorders>
              <w:top w:val="single" w:sz="4" w:space="0" w:color="auto"/>
              <w:left w:val="nil"/>
              <w:bottom w:val="single" w:sz="4" w:space="0" w:color="auto"/>
              <w:right w:val="single" w:sz="4" w:space="0" w:color="auto"/>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r w:rsidRPr="00216D4F">
              <w:rPr>
                <w:rFonts w:ascii="Arial" w:hAnsi="Arial" w:cs="Arial"/>
                <w:sz w:val="20"/>
                <w:szCs w:val="20"/>
              </w:rPr>
              <w:t>1</w:t>
            </w:r>
          </w:p>
        </w:tc>
        <w:tc>
          <w:tcPr>
            <w:tcW w:w="1551" w:type="dxa"/>
            <w:gridSpan w:val="3"/>
            <w:tcBorders>
              <w:top w:val="single" w:sz="4" w:space="0" w:color="auto"/>
              <w:left w:val="nil"/>
              <w:bottom w:val="single" w:sz="4" w:space="0" w:color="auto"/>
              <w:right w:val="single" w:sz="4" w:space="0" w:color="auto"/>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r w:rsidRPr="00216D4F">
              <w:rPr>
                <w:rFonts w:ascii="Arial" w:hAnsi="Arial" w:cs="Arial"/>
                <w:sz w:val="20"/>
                <w:szCs w:val="20"/>
              </w:rPr>
              <w:t xml:space="preserve">           5.183,70 </w:t>
            </w:r>
          </w:p>
        </w:tc>
        <w:tc>
          <w:tcPr>
            <w:tcW w:w="1420" w:type="dxa"/>
            <w:gridSpan w:val="3"/>
            <w:tcBorders>
              <w:top w:val="single" w:sz="4" w:space="0" w:color="auto"/>
              <w:left w:val="nil"/>
              <w:bottom w:val="single" w:sz="4" w:space="0" w:color="auto"/>
              <w:right w:val="single" w:sz="4" w:space="0" w:color="auto"/>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r w:rsidRPr="00216D4F">
              <w:rPr>
                <w:rFonts w:ascii="Arial" w:hAnsi="Arial" w:cs="Arial"/>
                <w:sz w:val="20"/>
                <w:szCs w:val="20"/>
              </w:rPr>
              <w:t xml:space="preserve">         5.183,70 </w:t>
            </w:r>
          </w:p>
        </w:tc>
        <w:tc>
          <w:tcPr>
            <w:tcW w:w="1400"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r>
      <w:tr w:rsidR="00216D4F" w:rsidRPr="00216D4F" w:rsidTr="009468E0">
        <w:trPr>
          <w:gridAfter w:val="1"/>
          <w:wAfter w:w="339" w:type="dxa"/>
          <w:trHeight w:val="270"/>
        </w:trPr>
        <w:tc>
          <w:tcPr>
            <w:tcW w:w="3740" w:type="dxa"/>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060" w:type="dxa"/>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182"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551"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420"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400" w:type="dxa"/>
            <w:gridSpan w:val="3"/>
            <w:tcBorders>
              <w:top w:val="single" w:sz="8" w:space="0" w:color="auto"/>
              <w:left w:val="single" w:sz="8" w:space="0" w:color="auto"/>
              <w:bottom w:val="single" w:sz="8" w:space="0" w:color="auto"/>
              <w:right w:val="single" w:sz="8" w:space="0" w:color="auto"/>
            </w:tcBorders>
            <w:shd w:val="clear" w:color="000000" w:fill="C0C0C0"/>
            <w:noWrap/>
            <w:vAlign w:val="center"/>
            <w:hideMark/>
          </w:tcPr>
          <w:p w:rsidR="00216D4F" w:rsidRPr="00216D4F" w:rsidRDefault="00216D4F" w:rsidP="00216D4F">
            <w:pPr>
              <w:spacing w:after="0" w:line="240" w:lineRule="auto"/>
              <w:jc w:val="center"/>
              <w:rPr>
                <w:rFonts w:ascii="Arial" w:hAnsi="Arial" w:cs="Arial"/>
                <w:b/>
                <w:bCs/>
                <w:sz w:val="20"/>
                <w:szCs w:val="20"/>
              </w:rPr>
            </w:pPr>
            <w:r w:rsidRPr="00216D4F">
              <w:rPr>
                <w:rFonts w:ascii="Arial" w:hAnsi="Arial" w:cs="Arial"/>
                <w:b/>
                <w:bCs/>
                <w:sz w:val="20"/>
                <w:szCs w:val="20"/>
              </w:rPr>
              <w:t xml:space="preserve">        5.183,70 </w:t>
            </w:r>
          </w:p>
        </w:tc>
      </w:tr>
      <w:tr w:rsidR="00216D4F" w:rsidRPr="00216D4F" w:rsidTr="009468E0">
        <w:trPr>
          <w:gridAfter w:val="1"/>
          <w:wAfter w:w="339" w:type="dxa"/>
          <w:trHeight w:val="225"/>
        </w:trPr>
        <w:tc>
          <w:tcPr>
            <w:tcW w:w="3740" w:type="dxa"/>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060" w:type="dxa"/>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182"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551"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420"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400"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r>
      <w:tr w:rsidR="00216D4F" w:rsidRPr="00216D4F" w:rsidTr="009468E0">
        <w:trPr>
          <w:gridAfter w:val="1"/>
          <w:wAfter w:w="339" w:type="dxa"/>
          <w:trHeight w:val="270"/>
        </w:trPr>
        <w:tc>
          <w:tcPr>
            <w:tcW w:w="3740" w:type="dxa"/>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r w:rsidRPr="00216D4F">
              <w:rPr>
                <w:rFonts w:ascii="Arial" w:hAnsi="Arial" w:cs="Arial"/>
                <w:sz w:val="20"/>
                <w:szCs w:val="20"/>
              </w:rPr>
              <w:t>1.3 Químico</w:t>
            </w:r>
          </w:p>
        </w:tc>
        <w:tc>
          <w:tcPr>
            <w:tcW w:w="1060" w:type="dxa"/>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182"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551"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420"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400"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r>
      <w:tr w:rsidR="00216D4F" w:rsidRPr="00216D4F" w:rsidTr="009468E0">
        <w:trPr>
          <w:gridAfter w:val="1"/>
          <w:wAfter w:w="339" w:type="dxa"/>
          <w:trHeight w:val="270"/>
        </w:trPr>
        <w:tc>
          <w:tcPr>
            <w:tcW w:w="3740" w:type="dxa"/>
            <w:tcBorders>
              <w:top w:val="single" w:sz="8" w:space="0" w:color="auto"/>
              <w:left w:val="single" w:sz="8" w:space="0" w:color="auto"/>
              <w:bottom w:val="single" w:sz="8" w:space="0" w:color="auto"/>
              <w:right w:val="single" w:sz="4" w:space="0" w:color="auto"/>
            </w:tcBorders>
            <w:shd w:val="clear" w:color="000000" w:fill="C0C0C0"/>
            <w:noWrap/>
            <w:vAlign w:val="center"/>
            <w:hideMark/>
          </w:tcPr>
          <w:p w:rsidR="00216D4F" w:rsidRPr="00216D4F" w:rsidRDefault="00216D4F" w:rsidP="00216D4F">
            <w:pPr>
              <w:spacing w:after="0" w:line="240" w:lineRule="auto"/>
              <w:jc w:val="center"/>
              <w:rPr>
                <w:rFonts w:ascii="Arial" w:hAnsi="Arial" w:cs="Arial"/>
                <w:b/>
                <w:bCs/>
                <w:sz w:val="18"/>
                <w:szCs w:val="18"/>
              </w:rPr>
            </w:pPr>
            <w:r w:rsidRPr="00216D4F">
              <w:rPr>
                <w:rFonts w:ascii="Arial" w:hAnsi="Arial" w:cs="Arial"/>
                <w:b/>
                <w:bCs/>
                <w:sz w:val="18"/>
                <w:szCs w:val="18"/>
              </w:rPr>
              <w:t>Discriminação</w:t>
            </w:r>
          </w:p>
        </w:tc>
        <w:tc>
          <w:tcPr>
            <w:tcW w:w="1060" w:type="dxa"/>
            <w:tcBorders>
              <w:top w:val="single" w:sz="8" w:space="0" w:color="auto"/>
              <w:left w:val="nil"/>
              <w:bottom w:val="single" w:sz="8" w:space="0" w:color="auto"/>
              <w:right w:val="single" w:sz="4" w:space="0" w:color="auto"/>
            </w:tcBorders>
            <w:shd w:val="clear" w:color="000000" w:fill="C0C0C0"/>
            <w:noWrap/>
            <w:vAlign w:val="center"/>
            <w:hideMark/>
          </w:tcPr>
          <w:p w:rsidR="00216D4F" w:rsidRPr="00216D4F" w:rsidRDefault="00216D4F" w:rsidP="00216D4F">
            <w:pPr>
              <w:spacing w:after="0" w:line="240" w:lineRule="auto"/>
              <w:jc w:val="center"/>
              <w:rPr>
                <w:rFonts w:ascii="Arial" w:hAnsi="Arial" w:cs="Arial"/>
                <w:b/>
                <w:bCs/>
                <w:sz w:val="18"/>
                <w:szCs w:val="18"/>
              </w:rPr>
            </w:pPr>
            <w:r w:rsidRPr="00216D4F">
              <w:rPr>
                <w:rFonts w:ascii="Arial" w:hAnsi="Arial" w:cs="Arial"/>
                <w:b/>
                <w:bCs/>
                <w:sz w:val="18"/>
                <w:szCs w:val="18"/>
              </w:rPr>
              <w:t>Unidade</w:t>
            </w:r>
          </w:p>
        </w:tc>
        <w:tc>
          <w:tcPr>
            <w:tcW w:w="1182" w:type="dxa"/>
            <w:gridSpan w:val="3"/>
            <w:tcBorders>
              <w:top w:val="single" w:sz="8" w:space="0" w:color="auto"/>
              <w:left w:val="nil"/>
              <w:bottom w:val="single" w:sz="8" w:space="0" w:color="auto"/>
              <w:right w:val="single" w:sz="4" w:space="0" w:color="auto"/>
            </w:tcBorders>
            <w:shd w:val="clear" w:color="000000" w:fill="C0C0C0"/>
            <w:noWrap/>
            <w:vAlign w:val="center"/>
            <w:hideMark/>
          </w:tcPr>
          <w:p w:rsidR="00216D4F" w:rsidRPr="00216D4F" w:rsidRDefault="00216D4F" w:rsidP="00216D4F">
            <w:pPr>
              <w:spacing w:after="0" w:line="240" w:lineRule="auto"/>
              <w:jc w:val="center"/>
              <w:rPr>
                <w:rFonts w:ascii="Arial" w:hAnsi="Arial" w:cs="Arial"/>
                <w:b/>
                <w:bCs/>
                <w:sz w:val="18"/>
                <w:szCs w:val="18"/>
              </w:rPr>
            </w:pPr>
            <w:r w:rsidRPr="00216D4F">
              <w:rPr>
                <w:rFonts w:ascii="Arial" w:hAnsi="Arial" w:cs="Arial"/>
                <w:b/>
                <w:bCs/>
                <w:sz w:val="18"/>
                <w:szCs w:val="18"/>
              </w:rPr>
              <w:t>Quantidade</w:t>
            </w:r>
          </w:p>
        </w:tc>
        <w:tc>
          <w:tcPr>
            <w:tcW w:w="1551" w:type="dxa"/>
            <w:gridSpan w:val="3"/>
            <w:tcBorders>
              <w:top w:val="single" w:sz="8" w:space="0" w:color="auto"/>
              <w:left w:val="nil"/>
              <w:bottom w:val="single" w:sz="8" w:space="0" w:color="auto"/>
              <w:right w:val="single" w:sz="4" w:space="0" w:color="auto"/>
            </w:tcBorders>
            <w:shd w:val="clear" w:color="000000" w:fill="C0C0C0"/>
            <w:noWrap/>
            <w:vAlign w:val="center"/>
            <w:hideMark/>
          </w:tcPr>
          <w:p w:rsidR="00216D4F" w:rsidRPr="00216D4F" w:rsidRDefault="00216D4F" w:rsidP="00216D4F">
            <w:pPr>
              <w:spacing w:after="0" w:line="240" w:lineRule="auto"/>
              <w:jc w:val="center"/>
              <w:rPr>
                <w:rFonts w:ascii="Arial" w:hAnsi="Arial" w:cs="Arial"/>
                <w:b/>
                <w:bCs/>
                <w:sz w:val="18"/>
                <w:szCs w:val="18"/>
              </w:rPr>
            </w:pPr>
            <w:r w:rsidRPr="00216D4F">
              <w:rPr>
                <w:rFonts w:ascii="Arial" w:hAnsi="Arial" w:cs="Arial"/>
                <w:b/>
                <w:bCs/>
                <w:sz w:val="18"/>
                <w:szCs w:val="18"/>
              </w:rPr>
              <w:t xml:space="preserve"> Preço unitário </w:t>
            </w:r>
          </w:p>
        </w:tc>
        <w:tc>
          <w:tcPr>
            <w:tcW w:w="1420" w:type="dxa"/>
            <w:gridSpan w:val="3"/>
            <w:tcBorders>
              <w:top w:val="single" w:sz="8" w:space="0" w:color="auto"/>
              <w:left w:val="nil"/>
              <w:bottom w:val="single" w:sz="8" w:space="0" w:color="auto"/>
              <w:right w:val="single" w:sz="4" w:space="0" w:color="auto"/>
            </w:tcBorders>
            <w:shd w:val="clear" w:color="000000" w:fill="C0C0C0"/>
            <w:noWrap/>
            <w:vAlign w:val="center"/>
            <w:hideMark/>
          </w:tcPr>
          <w:p w:rsidR="00216D4F" w:rsidRPr="00216D4F" w:rsidRDefault="00216D4F" w:rsidP="00216D4F">
            <w:pPr>
              <w:spacing w:after="0" w:line="240" w:lineRule="auto"/>
              <w:jc w:val="center"/>
              <w:rPr>
                <w:rFonts w:ascii="Arial" w:hAnsi="Arial" w:cs="Arial"/>
                <w:b/>
                <w:bCs/>
                <w:sz w:val="18"/>
                <w:szCs w:val="18"/>
              </w:rPr>
            </w:pPr>
            <w:r w:rsidRPr="00216D4F">
              <w:rPr>
                <w:rFonts w:ascii="Arial" w:hAnsi="Arial" w:cs="Arial"/>
                <w:b/>
                <w:bCs/>
                <w:sz w:val="18"/>
                <w:szCs w:val="18"/>
              </w:rPr>
              <w:t xml:space="preserve"> Subtotal </w:t>
            </w:r>
          </w:p>
        </w:tc>
        <w:tc>
          <w:tcPr>
            <w:tcW w:w="1400" w:type="dxa"/>
            <w:gridSpan w:val="3"/>
            <w:tcBorders>
              <w:top w:val="single" w:sz="8" w:space="0" w:color="auto"/>
              <w:left w:val="nil"/>
              <w:bottom w:val="single" w:sz="8" w:space="0" w:color="auto"/>
              <w:right w:val="single" w:sz="8" w:space="0" w:color="auto"/>
            </w:tcBorders>
            <w:shd w:val="clear" w:color="000000" w:fill="C0C0C0"/>
            <w:noWrap/>
            <w:vAlign w:val="center"/>
            <w:hideMark/>
          </w:tcPr>
          <w:p w:rsidR="00216D4F" w:rsidRPr="00216D4F" w:rsidRDefault="00216D4F" w:rsidP="00216D4F">
            <w:pPr>
              <w:spacing w:after="0" w:line="240" w:lineRule="auto"/>
              <w:jc w:val="center"/>
              <w:rPr>
                <w:rFonts w:ascii="Arial" w:hAnsi="Arial" w:cs="Arial"/>
                <w:b/>
                <w:bCs/>
                <w:sz w:val="18"/>
                <w:szCs w:val="18"/>
              </w:rPr>
            </w:pPr>
            <w:r w:rsidRPr="00216D4F">
              <w:rPr>
                <w:rFonts w:ascii="Arial" w:hAnsi="Arial" w:cs="Arial"/>
                <w:b/>
                <w:bCs/>
                <w:sz w:val="18"/>
                <w:szCs w:val="18"/>
              </w:rPr>
              <w:t xml:space="preserve"> Total (R$) </w:t>
            </w:r>
          </w:p>
        </w:tc>
      </w:tr>
      <w:tr w:rsidR="00216D4F" w:rsidRPr="00216D4F" w:rsidTr="009468E0">
        <w:trPr>
          <w:gridAfter w:val="1"/>
          <w:wAfter w:w="339" w:type="dxa"/>
          <w:trHeight w:val="255"/>
        </w:trPr>
        <w:tc>
          <w:tcPr>
            <w:tcW w:w="3740" w:type="dxa"/>
            <w:tcBorders>
              <w:top w:val="nil"/>
              <w:left w:val="single" w:sz="4" w:space="0" w:color="auto"/>
              <w:bottom w:val="single" w:sz="4" w:space="0" w:color="auto"/>
              <w:right w:val="single" w:sz="4" w:space="0" w:color="auto"/>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r w:rsidRPr="00216D4F">
              <w:rPr>
                <w:rFonts w:ascii="Arial" w:hAnsi="Arial" w:cs="Arial"/>
                <w:sz w:val="20"/>
                <w:szCs w:val="20"/>
              </w:rPr>
              <w:t>Salário Normal</w:t>
            </w:r>
          </w:p>
        </w:tc>
        <w:tc>
          <w:tcPr>
            <w:tcW w:w="1060" w:type="dxa"/>
            <w:tcBorders>
              <w:top w:val="nil"/>
              <w:left w:val="nil"/>
              <w:bottom w:val="single" w:sz="4" w:space="0" w:color="auto"/>
              <w:right w:val="single" w:sz="4" w:space="0" w:color="auto"/>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r w:rsidRPr="00216D4F">
              <w:rPr>
                <w:rFonts w:ascii="Arial" w:hAnsi="Arial" w:cs="Arial"/>
                <w:sz w:val="20"/>
                <w:szCs w:val="20"/>
              </w:rPr>
              <w:t>mês</w:t>
            </w:r>
          </w:p>
        </w:tc>
        <w:tc>
          <w:tcPr>
            <w:tcW w:w="1182" w:type="dxa"/>
            <w:gridSpan w:val="3"/>
            <w:tcBorders>
              <w:top w:val="nil"/>
              <w:left w:val="nil"/>
              <w:bottom w:val="single" w:sz="4" w:space="0" w:color="auto"/>
              <w:right w:val="single" w:sz="4" w:space="0" w:color="auto"/>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r w:rsidRPr="00216D4F">
              <w:rPr>
                <w:rFonts w:ascii="Arial" w:hAnsi="Arial" w:cs="Arial"/>
                <w:sz w:val="20"/>
                <w:szCs w:val="20"/>
              </w:rPr>
              <w:t>1</w:t>
            </w:r>
          </w:p>
        </w:tc>
        <w:tc>
          <w:tcPr>
            <w:tcW w:w="1551" w:type="dxa"/>
            <w:gridSpan w:val="3"/>
            <w:tcBorders>
              <w:top w:val="nil"/>
              <w:left w:val="nil"/>
              <w:bottom w:val="single" w:sz="4" w:space="0" w:color="auto"/>
              <w:right w:val="single" w:sz="4" w:space="0" w:color="auto"/>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r w:rsidRPr="00216D4F">
              <w:rPr>
                <w:rFonts w:ascii="Arial" w:hAnsi="Arial" w:cs="Arial"/>
                <w:sz w:val="20"/>
                <w:szCs w:val="20"/>
              </w:rPr>
              <w:t xml:space="preserve">           2.500,00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r w:rsidRPr="00216D4F">
              <w:rPr>
                <w:rFonts w:ascii="Arial" w:hAnsi="Arial" w:cs="Arial"/>
                <w:sz w:val="20"/>
                <w:szCs w:val="20"/>
              </w:rPr>
              <w:t xml:space="preserve">         2.500,00 </w:t>
            </w:r>
          </w:p>
        </w:tc>
        <w:tc>
          <w:tcPr>
            <w:tcW w:w="1400"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r>
      <w:tr w:rsidR="00216D4F" w:rsidRPr="00216D4F" w:rsidTr="009468E0">
        <w:trPr>
          <w:gridAfter w:val="1"/>
          <w:wAfter w:w="339" w:type="dxa"/>
          <w:trHeight w:val="255"/>
        </w:trPr>
        <w:tc>
          <w:tcPr>
            <w:tcW w:w="3740" w:type="dxa"/>
            <w:tcBorders>
              <w:top w:val="nil"/>
              <w:left w:val="single" w:sz="4" w:space="0" w:color="auto"/>
              <w:bottom w:val="nil"/>
              <w:right w:val="single" w:sz="4" w:space="0" w:color="auto"/>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r w:rsidRPr="00216D4F">
              <w:rPr>
                <w:rFonts w:ascii="Arial" w:hAnsi="Arial" w:cs="Arial"/>
                <w:sz w:val="20"/>
                <w:szCs w:val="20"/>
              </w:rPr>
              <w:t>Soma</w:t>
            </w:r>
          </w:p>
        </w:tc>
        <w:tc>
          <w:tcPr>
            <w:tcW w:w="1060" w:type="dxa"/>
            <w:tcBorders>
              <w:top w:val="nil"/>
              <w:left w:val="nil"/>
              <w:bottom w:val="nil"/>
              <w:right w:val="nil"/>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p>
        </w:tc>
        <w:tc>
          <w:tcPr>
            <w:tcW w:w="1182"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p>
        </w:tc>
        <w:tc>
          <w:tcPr>
            <w:tcW w:w="1551"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p>
        </w:tc>
        <w:tc>
          <w:tcPr>
            <w:tcW w:w="1420" w:type="dxa"/>
            <w:gridSpan w:val="3"/>
            <w:tcBorders>
              <w:top w:val="nil"/>
              <w:left w:val="single" w:sz="4" w:space="0" w:color="auto"/>
              <w:bottom w:val="nil"/>
              <w:right w:val="single" w:sz="4" w:space="0" w:color="auto"/>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r w:rsidRPr="00216D4F">
              <w:rPr>
                <w:rFonts w:ascii="Arial" w:hAnsi="Arial" w:cs="Arial"/>
                <w:sz w:val="20"/>
                <w:szCs w:val="20"/>
              </w:rPr>
              <w:t xml:space="preserve">         2.500,00 </w:t>
            </w:r>
          </w:p>
        </w:tc>
        <w:tc>
          <w:tcPr>
            <w:tcW w:w="1400"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r>
      <w:tr w:rsidR="00216D4F" w:rsidRPr="00216D4F" w:rsidTr="009468E0">
        <w:trPr>
          <w:gridAfter w:val="1"/>
          <w:wAfter w:w="339" w:type="dxa"/>
          <w:trHeight w:val="255"/>
        </w:trPr>
        <w:tc>
          <w:tcPr>
            <w:tcW w:w="3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r w:rsidRPr="00216D4F">
              <w:rPr>
                <w:rFonts w:ascii="Arial" w:hAnsi="Arial" w:cs="Arial"/>
                <w:sz w:val="20"/>
                <w:szCs w:val="20"/>
              </w:rPr>
              <w:t>Encargos Sociais</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r w:rsidRPr="00216D4F">
              <w:rPr>
                <w:rFonts w:ascii="Arial" w:hAnsi="Arial" w:cs="Arial"/>
                <w:sz w:val="20"/>
                <w:szCs w:val="20"/>
              </w:rPr>
              <w:t>%</w:t>
            </w:r>
          </w:p>
        </w:tc>
        <w:tc>
          <w:tcPr>
            <w:tcW w:w="1182" w:type="dxa"/>
            <w:gridSpan w:val="3"/>
            <w:tcBorders>
              <w:top w:val="single" w:sz="4" w:space="0" w:color="auto"/>
              <w:left w:val="nil"/>
              <w:bottom w:val="single" w:sz="4" w:space="0" w:color="auto"/>
              <w:right w:val="single" w:sz="4" w:space="0" w:color="auto"/>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r w:rsidRPr="00216D4F">
              <w:rPr>
                <w:rFonts w:ascii="Arial" w:hAnsi="Arial" w:cs="Arial"/>
                <w:sz w:val="20"/>
                <w:szCs w:val="20"/>
              </w:rPr>
              <w:t>72,79%</w:t>
            </w:r>
          </w:p>
        </w:tc>
        <w:tc>
          <w:tcPr>
            <w:tcW w:w="1551" w:type="dxa"/>
            <w:gridSpan w:val="3"/>
            <w:tcBorders>
              <w:top w:val="single" w:sz="4" w:space="0" w:color="auto"/>
              <w:left w:val="nil"/>
              <w:bottom w:val="single" w:sz="4" w:space="0" w:color="auto"/>
              <w:right w:val="single" w:sz="4" w:space="0" w:color="auto"/>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r w:rsidRPr="00216D4F">
              <w:rPr>
                <w:rFonts w:ascii="Arial" w:hAnsi="Arial" w:cs="Arial"/>
                <w:sz w:val="20"/>
                <w:szCs w:val="20"/>
              </w:rPr>
              <w:t xml:space="preserve">           2.500,00 </w:t>
            </w:r>
          </w:p>
        </w:tc>
        <w:tc>
          <w:tcPr>
            <w:tcW w:w="1420" w:type="dxa"/>
            <w:gridSpan w:val="3"/>
            <w:tcBorders>
              <w:top w:val="single" w:sz="4" w:space="0" w:color="auto"/>
              <w:left w:val="nil"/>
              <w:bottom w:val="single" w:sz="4" w:space="0" w:color="auto"/>
              <w:right w:val="single" w:sz="4" w:space="0" w:color="auto"/>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r w:rsidRPr="00216D4F">
              <w:rPr>
                <w:rFonts w:ascii="Arial" w:hAnsi="Arial" w:cs="Arial"/>
                <w:sz w:val="20"/>
                <w:szCs w:val="20"/>
              </w:rPr>
              <w:t xml:space="preserve">         1.819,75 </w:t>
            </w:r>
          </w:p>
        </w:tc>
        <w:tc>
          <w:tcPr>
            <w:tcW w:w="1400"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r>
      <w:tr w:rsidR="00216D4F" w:rsidRPr="00216D4F" w:rsidTr="009468E0">
        <w:trPr>
          <w:gridAfter w:val="1"/>
          <w:wAfter w:w="339" w:type="dxa"/>
          <w:trHeight w:val="255"/>
        </w:trPr>
        <w:tc>
          <w:tcPr>
            <w:tcW w:w="3740" w:type="dxa"/>
            <w:tcBorders>
              <w:top w:val="nil"/>
              <w:left w:val="single" w:sz="4" w:space="0" w:color="auto"/>
              <w:bottom w:val="nil"/>
              <w:right w:val="single" w:sz="4" w:space="0" w:color="auto"/>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r w:rsidRPr="00216D4F">
              <w:rPr>
                <w:rFonts w:ascii="Arial" w:hAnsi="Arial" w:cs="Arial"/>
                <w:sz w:val="20"/>
                <w:szCs w:val="20"/>
              </w:rPr>
              <w:t>Total por Assessor</w:t>
            </w:r>
          </w:p>
        </w:tc>
        <w:tc>
          <w:tcPr>
            <w:tcW w:w="1060" w:type="dxa"/>
            <w:tcBorders>
              <w:top w:val="nil"/>
              <w:left w:val="nil"/>
              <w:bottom w:val="nil"/>
              <w:right w:val="nil"/>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p>
        </w:tc>
        <w:tc>
          <w:tcPr>
            <w:tcW w:w="1182"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p>
        </w:tc>
        <w:tc>
          <w:tcPr>
            <w:tcW w:w="1551"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p>
        </w:tc>
        <w:tc>
          <w:tcPr>
            <w:tcW w:w="1420" w:type="dxa"/>
            <w:gridSpan w:val="3"/>
            <w:tcBorders>
              <w:top w:val="nil"/>
              <w:left w:val="single" w:sz="4" w:space="0" w:color="auto"/>
              <w:bottom w:val="nil"/>
              <w:right w:val="single" w:sz="4" w:space="0" w:color="auto"/>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r w:rsidRPr="00216D4F">
              <w:rPr>
                <w:rFonts w:ascii="Arial" w:hAnsi="Arial" w:cs="Arial"/>
                <w:sz w:val="20"/>
                <w:szCs w:val="20"/>
              </w:rPr>
              <w:t xml:space="preserve">         4.319,75 </w:t>
            </w:r>
          </w:p>
        </w:tc>
        <w:tc>
          <w:tcPr>
            <w:tcW w:w="1400"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r>
      <w:tr w:rsidR="00216D4F" w:rsidRPr="00216D4F" w:rsidTr="009468E0">
        <w:trPr>
          <w:gridAfter w:val="1"/>
          <w:wAfter w:w="339" w:type="dxa"/>
          <w:trHeight w:val="270"/>
        </w:trPr>
        <w:tc>
          <w:tcPr>
            <w:tcW w:w="3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r w:rsidRPr="00216D4F">
              <w:rPr>
                <w:rFonts w:ascii="Arial" w:hAnsi="Arial" w:cs="Arial"/>
                <w:sz w:val="20"/>
                <w:szCs w:val="20"/>
              </w:rPr>
              <w:t>Total do Efetivo</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r w:rsidRPr="00216D4F">
              <w:rPr>
                <w:rFonts w:ascii="Arial" w:hAnsi="Arial" w:cs="Arial"/>
                <w:sz w:val="20"/>
                <w:szCs w:val="20"/>
              </w:rPr>
              <w:t>homem</w:t>
            </w:r>
          </w:p>
        </w:tc>
        <w:tc>
          <w:tcPr>
            <w:tcW w:w="1182" w:type="dxa"/>
            <w:gridSpan w:val="3"/>
            <w:tcBorders>
              <w:top w:val="single" w:sz="4" w:space="0" w:color="auto"/>
              <w:left w:val="nil"/>
              <w:bottom w:val="single" w:sz="4" w:space="0" w:color="auto"/>
              <w:right w:val="single" w:sz="4" w:space="0" w:color="auto"/>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r w:rsidRPr="00216D4F">
              <w:rPr>
                <w:rFonts w:ascii="Arial" w:hAnsi="Arial" w:cs="Arial"/>
                <w:sz w:val="20"/>
                <w:szCs w:val="20"/>
              </w:rPr>
              <w:t>1</w:t>
            </w:r>
          </w:p>
        </w:tc>
        <w:tc>
          <w:tcPr>
            <w:tcW w:w="1551" w:type="dxa"/>
            <w:gridSpan w:val="3"/>
            <w:tcBorders>
              <w:top w:val="single" w:sz="4" w:space="0" w:color="auto"/>
              <w:left w:val="nil"/>
              <w:bottom w:val="single" w:sz="4" w:space="0" w:color="auto"/>
              <w:right w:val="single" w:sz="4" w:space="0" w:color="auto"/>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r w:rsidRPr="00216D4F">
              <w:rPr>
                <w:rFonts w:ascii="Arial" w:hAnsi="Arial" w:cs="Arial"/>
                <w:sz w:val="20"/>
                <w:szCs w:val="20"/>
              </w:rPr>
              <w:t xml:space="preserve">           4.319,75 </w:t>
            </w:r>
          </w:p>
        </w:tc>
        <w:tc>
          <w:tcPr>
            <w:tcW w:w="1420" w:type="dxa"/>
            <w:gridSpan w:val="3"/>
            <w:tcBorders>
              <w:top w:val="single" w:sz="4" w:space="0" w:color="auto"/>
              <w:left w:val="nil"/>
              <w:bottom w:val="single" w:sz="4" w:space="0" w:color="auto"/>
              <w:right w:val="single" w:sz="4" w:space="0" w:color="auto"/>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r w:rsidRPr="00216D4F">
              <w:rPr>
                <w:rFonts w:ascii="Arial" w:hAnsi="Arial" w:cs="Arial"/>
                <w:sz w:val="20"/>
                <w:szCs w:val="20"/>
              </w:rPr>
              <w:t xml:space="preserve">         4.319,75 </w:t>
            </w:r>
          </w:p>
        </w:tc>
        <w:tc>
          <w:tcPr>
            <w:tcW w:w="1400"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r>
      <w:tr w:rsidR="00216D4F" w:rsidRPr="00216D4F" w:rsidTr="009468E0">
        <w:trPr>
          <w:gridAfter w:val="1"/>
          <w:wAfter w:w="339" w:type="dxa"/>
          <w:trHeight w:val="270"/>
        </w:trPr>
        <w:tc>
          <w:tcPr>
            <w:tcW w:w="3740" w:type="dxa"/>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060" w:type="dxa"/>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182"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551"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420"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400" w:type="dxa"/>
            <w:gridSpan w:val="3"/>
            <w:tcBorders>
              <w:top w:val="single" w:sz="8" w:space="0" w:color="auto"/>
              <w:left w:val="single" w:sz="8" w:space="0" w:color="auto"/>
              <w:bottom w:val="single" w:sz="8" w:space="0" w:color="auto"/>
              <w:right w:val="single" w:sz="8" w:space="0" w:color="auto"/>
            </w:tcBorders>
            <w:shd w:val="clear" w:color="000000" w:fill="C0C0C0"/>
            <w:noWrap/>
            <w:vAlign w:val="center"/>
            <w:hideMark/>
          </w:tcPr>
          <w:p w:rsidR="00216D4F" w:rsidRPr="00216D4F" w:rsidRDefault="00216D4F" w:rsidP="00216D4F">
            <w:pPr>
              <w:spacing w:after="0" w:line="240" w:lineRule="auto"/>
              <w:jc w:val="center"/>
              <w:rPr>
                <w:rFonts w:ascii="Arial" w:hAnsi="Arial" w:cs="Arial"/>
                <w:b/>
                <w:bCs/>
                <w:sz w:val="20"/>
                <w:szCs w:val="20"/>
              </w:rPr>
            </w:pPr>
            <w:r w:rsidRPr="00216D4F">
              <w:rPr>
                <w:rFonts w:ascii="Arial" w:hAnsi="Arial" w:cs="Arial"/>
                <w:b/>
                <w:bCs/>
                <w:sz w:val="20"/>
                <w:szCs w:val="20"/>
              </w:rPr>
              <w:t xml:space="preserve">        4.319,75 </w:t>
            </w:r>
          </w:p>
        </w:tc>
      </w:tr>
      <w:tr w:rsidR="00216D4F" w:rsidRPr="00216D4F" w:rsidTr="009468E0">
        <w:trPr>
          <w:gridAfter w:val="1"/>
          <w:wAfter w:w="339" w:type="dxa"/>
          <w:trHeight w:val="225"/>
        </w:trPr>
        <w:tc>
          <w:tcPr>
            <w:tcW w:w="3740" w:type="dxa"/>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060" w:type="dxa"/>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182"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551"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420"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400"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r>
      <w:tr w:rsidR="00216D4F" w:rsidRPr="00216D4F" w:rsidTr="009468E0">
        <w:trPr>
          <w:trHeight w:val="270"/>
        </w:trPr>
        <w:tc>
          <w:tcPr>
            <w:tcW w:w="5049"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r w:rsidRPr="00216D4F">
              <w:rPr>
                <w:rFonts w:ascii="Arial" w:hAnsi="Arial" w:cs="Arial"/>
                <w:sz w:val="20"/>
                <w:szCs w:val="20"/>
              </w:rPr>
              <w:t>1.4. Médico Veterinário e auxiliares de veterinarios</w:t>
            </w:r>
          </w:p>
        </w:tc>
        <w:tc>
          <w:tcPr>
            <w:tcW w:w="1131"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619"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493"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400"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r>
      <w:tr w:rsidR="00216D4F" w:rsidRPr="00216D4F" w:rsidTr="009468E0">
        <w:trPr>
          <w:trHeight w:val="270"/>
        </w:trPr>
        <w:tc>
          <w:tcPr>
            <w:tcW w:w="3740" w:type="dxa"/>
            <w:tcBorders>
              <w:top w:val="single" w:sz="8" w:space="0" w:color="auto"/>
              <w:left w:val="single" w:sz="8" w:space="0" w:color="auto"/>
              <w:bottom w:val="single" w:sz="8" w:space="0" w:color="auto"/>
              <w:right w:val="single" w:sz="4" w:space="0" w:color="auto"/>
            </w:tcBorders>
            <w:shd w:val="clear" w:color="000000" w:fill="C0C0C0"/>
            <w:noWrap/>
            <w:vAlign w:val="center"/>
            <w:hideMark/>
          </w:tcPr>
          <w:p w:rsidR="00216D4F" w:rsidRPr="00216D4F" w:rsidRDefault="00216D4F" w:rsidP="00216D4F">
            <w:pPr>
              <w:spacing w:after="0" w:line="240" w:lineRule="auto"/>
              <w:jc w:val="center"/>
              <w:rPr>
                <w:rFonts w:ascii="Arial" w:hAnsi="Arial" w:cs="Arial"/>
                <w:b/>
                <w:bCs/>
                <w:sz w:val="18"/>
                <w:szCs w:val="18"/>
              </w:rPr>
            </w:pPr>
            <w:r w:rsidRPr="00216D4F">
              <w:rPr>
                <w:rFonts w:ascii="Arial" w:hAnsi="Arial" w:cs="Arial"/>
                <w:b/>
                <w:bCs/>
                <w:sz w:val="18"/>
                <w:szCs w:val="18"/>
              </w:rPr>
              <w:t>Discriminação</w:t>
            </w:r>
          </w:p>
        </w:tc>
        <w:tc>
          <w:tcPr>
            <w:tcW w:w="1309" w:type="dxa"/>
            <w:gridSpan w:val="2"/>
            <w:tcBorders>
              <w:top w:val="single" w:sz="8" w:space="0" w:color="auto"/>
              <w:left w:val="nil"/>
              <w:bottom w:val="single" w:sz="8" w:space="0" w:color="auto"/>
              <w:right w:val="single" w:sz="4" w:space="0" w:color="auto"/>
            </w:tcBorders>
            <w:shd w:val="clear" w:color="000000" w:fill="C0C0C0"/>
            <w:noWrap/>
            <w:vAlign w:val="center"/>
            <w:hideMark/>
          </w:tcPr>
          <w:p w:rsidR="00216D4F" w:rsidRPr="00216D4F" w:rsidRDefault="00216D4F" w:rsidP="00216D4F">
            <w:pPr>
              <w:spacing w:after="0" w:line="240" w:lineRule="auto"/>
              <w:jc w:val="center"/>
              <w:rPr>
                <w:rFonts w:ascii="Arial" w:hAnsi="Arial" w:cs="Arial"/>
                <w:b/>
                <w:bCs/>
                <w:sz w:val="18"/>
                <w:szCs w:val="18"/>
              </w:rPr>
            </w:pPr>
            <w:r w:rsidRPr="00216D4F">
              <w:rPr>
                <w:rFonts w:ascii="Arial" w:hAnsi="Arial" w:cs="Arial"/>
                <w:b/>
                <w:bCs/>
                <w:sz w:val="18"/>
                <w:szCs w:val="18"/>
              </w:rPr>
              <w:t>Unidade</w:t>
            </w:r>
          </w:p>
        </w:tc>
        <w:tc>
          <w:tcPr>
            <w:tcW w:w="1131" w:type="dxa"/>
            <w:gridSpan w:val="3"/>
            <w:tcBorders>
              <w:top w:val="single" w:sz="8" w:space="0" w:color="auto"/>
              <w:left w:val="nil"/>
              <w:bottom w:val="single" w:sz="8" w:space="0" w:color="auto"/>
              <w:right w:val="single" w:sz="4" w:space="0" w:color="auto"/>
            </w:tcBorders>
            <w:shd w:val="clear" w:color="000000" w:fill="C0C0C0"/>
            <w:noWrap/>
            <w:vAlign w:val="center"/>
            <w:hideMark/>
          </w:tcPr>
          <w:p w:rsidR="00216D4F" w:rsidRPr="00216D4F" w:rsidRDefault="00216D4F" w:rsidP="00216D4F">
            <w:pPr>
              <w:spacing w:after="0" w:line="240" w:lineRule="auto"/>
              <w:jc w:val="center"/>
              <w:rPr>
                <w:rFonts w:ascii="Arial" w:hAnsi="Arial" w:cs="Arial"/>
                <w:b/>
                <w:bCs/>
                <w:sz w:val="18"/>
                <w:szCs w:val="18"/>
              </w:rPr>
            </w:pPr>
            <w:r w:rsidRPr="00216D4F">
              <w:rPr>
                <w:rFonts w:ascii="Arial" w:hAnsi="Arial" w:cs="Arial"/>
                <w:b/>
                <w:bCs/>
                <w:sz w:val="18"/>
                <w:szCs w:val="18"/>
              </w:rPr>
              <w:t>Quantidade</w:t>
            </w:r>
          </w:p>
        </w:tc>
        <w:tc>
          <w:tcPr>
            <w:tcW w:w="1619" w:type="dxa"/>
            <w:gridSpan w:val="3"/>
            <w:tcBorders>
              <w:top w:val="single" w:sz="8" w:space="0" w:color="auto"/>
              <w:left w:val="nil"/>
              <w:bottom w:val="single" w:sz="8" w:space="0" w:color="auto"/>
              <w:right w:val="single" w:sz="4" w:space="0" w:color="auto"/>
            </w:tcBorders>
            <w:shd w:val="clear" w:color="000000" w:fill="C0C0C0"/>
            <w:noWrap/>
            <w:vAlign w:val="center"/>
            <w:hideMark/>
          </w:tcPr>
          <w:p w:rsidR="00216D4F" w:rsidRPr="00216D4F" w:rsidRDefault="00216D4F" w:rsidP="00216D4F">
            <w:pPr>
              <w:spacing w:after="0" w:line="240" w:lineRule="auto"/>
              <w:jc w:val="center"/>
              <w:rPr>
                <w:rFonts w:ascii="Arial" w:hAnsi="Arial" w:cs="Arial"/>
                <w:b/>
                <w:bCs/>
                <w:sz w:val="18"/>
                <w:szCs w:val="18"/>
              </w:rPr>
            </w:pPr>
            <w:r w:rsidRPr="00216D4F">
              <w:rPr>
                <w:rFonts w:ascii="Arial" w:hAnsi="Arial" w:cs="Arial"/>
                <w:b/>
                <w:bCs/>
                <w:sz w:val="18"/>
                <w:szCs w:val="18"/>
              </w:rPr>
              <w:t xml:space="preserve"> Preço unitário </w:t>
            </w:r>
          </w:p>
        </w:tc>
        <w:tc>
          <w:tcPr>
            <w:tcW w:w="1493" w:type="dxa"/>
            <w:gridSpan w:val="3"/>
            <w:tcBorders>
              <w:top w:val="single" w:sz="8" w:space="0" w:color="auto"/>
              <w:left w:val="nil"/>
              <w:bottom w:val="single" w:sz="8" w:space="0" w:color="auto"/>
              <w:right w:val="single" w:sz="4" w:space="0" w:color="auto"/>
            </w:tcBorders>
            <w:shd w:val="clear" w:color="000000" w:fill="C0C0C0"/>
            <w:noWrap/>
            <w:vAlign w:val="center"/>
            <w:hideMark/>
          </w:tcPr>
          <w:p w:rsidR="00216D4F" w:rsidRPr="00216D4F" w:rsidRDefault="00216D4F" w:rsidP="00216D4F">
            <w:pPr>
              <w:spacing w:after="0" w:line="240" w:lineRule="auto"/>
              <w:jc w:val="center"/>
              <w:rPr>
                <w:rFonts w:ascii="Arial" w:hAnsi="Arial" w:cs="Arial"/>
                <w:b/>
                <w:bCs/>
                <w:sz w:val="18"/>
                <w:szCs w:val="18"/>
              </w:rPr>
            </w:pPr>
            <w:r w:rsidRPr="00216D4F">
              <w:rPr>
                <w:rFonts w:ascii="Arial" w:hAnsi="Arial" w:cs="Arial"/>
                <w:b/>
                <w:bCs/>
                <w:sz w:val="18"/>
                <w:szCs w:val="18"/>
              </w:rPr>
              <w:t xml:space="preserve"> Subtotal </w:t>
            </w:r>
          </w:p>
        </w:tc>
        <w:tc>
          <w:tcPr>
            <w:tcW w:w="1400" w:type="dxa"/>
            <w:gridSpan w:val="3"/>
            <w:tcBorders>
              <w:top w:val="single" w:sz="8" w:space="0" w:color="auto"/>
              <w:left w:val="nil"/>
              <w:bottom w:val="single" w:sz="8" w:space="0" w:color="auto"/>
              <w:right w:val="single" w:sz="8" w:space="0" w:color="auto"/>
            </w:tcBorders>
            <w:shd w:val="clear" w:color="000000" w:fill="C0C0C0"/>
            <w:noWrap/>
            <w:vAlign w:val="center"/>
            <w:hideMark/>
          </w:tcPr>
          <w:p w:rsidR="00216D4F" w:rsidRPr="00216D4F" w:rsidRDefault="00216D4F" w:rsidP="00216D4F">
            <w:pPr>
              <w:spacing w:after="0" w:line="240" w:lineRule="auto"/>
              <w:jc w:val="center"/>
              <w:rPr>
                <w:rFonts w:ascii="Arial" w:hAnsi="Arial" w:cs="Arial"/>
                <w:b/>
                <w:bCs/>
                <w:sz w:val="18"/>
                <w:szCs w:val="18"/>
              </w:rPr>
            </w:pPr>
            <w:r w:rsidRPr="00216D4F">
              <w:rPr>
                <w:rFonts w:ascii="Arial" w:hAnsi="Arial" w:cs="Arial"/>
                <w:b/>
                <w:bCs/>
                <w:sz w:val="18"/>
                <w:szCs w:val="18"/>
              </w:rPr>
              <w:t xml:space="preserve"> Total (R$) </w:t>
            </w:r>
          </w:p>
        </w:tc>
      </w:tr>
      <w:tr w:rsidR="00216D4F" w:rsidRPr="00216D4F" w:rsidTr="009468E0">
        <w:trPr>
          <w:trHeight w:val="255"/>
        </w:trPr>
        <w:tc>
          <w:tcPr>
            <w:tcW w:w="3740" w:type="dxa"/>
            <w:tcBorders>
              <w:top w:val="nil"/>
              <w:left w:val="single" w:sz="4" w:space="0" w:color="auto"/>
              <w:bottom w:val="single" w:sz="4" w:space="0" w:color="auto"/>
              <w:right w:val="single" w:sz="4" w:space="0" w:color="auto"/>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r w:rsidRPr="00216D4F">
              <w:rPr>
                <w:rFonts w:ascii="Arial" w:hAnsi="Arial" w:cs="Arial"/>
                <w:sz w:val="20"/>
                <w:szCs w:val="20"/>
              </w:rPr>
              <w:t>Salário Normal</w:t>
            </w:r>
          </w:p>
        </w:tc>
        <w:tc>
          <w:tcPr>
            <w:tcW w:w="1309" w:type="dxa"/>
            <w:gridSpan w:val="2"/>
            <w:tcBorders>
              <w:top w:val="nil"/>
              <w:left w:val="nil"/>
              <w:bottom w:val="single" w:sz="4" w:space="0" w:color="auto"/>
              <w:right w:val="single" w:sz="4" w:space="0" w:color="auto"/>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r w:rsidRPr="00216D4F">
              <w:rPr>
                <w:rFonts w:ascii="Arial" w:hAnsi="Arial" w:cs="Arial"/>
                <w:sz w:val="20"/>
                <w:szCs w:val="20"/>
              </w:rPr>
              <w:t>mês</w:t>
            </w:r>
          </w:p>
        </w:tc>
        <w:tc>
          <w:tcPr>
            <w:tcW w:w="1131" w:type="dxa"/>
            <w:gridSpan w:val="3"/>
            <w:tcBorders>
              <w:top w:val="nil"/>
              <w:left w:val="nil"/>
              <w:bottom w:val="single" w:sz="4" w:space="0" w:color="auto"/>
              <w:right w:val="single" w:sz="4" w:space="0" w:color="auto"/>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r w:rsidRPr="00216D4F">
              <w:rPr>
                <w:rFonts w:ascii="Arial" w:hAnsi="Arial" w:cs="Arial"/>
                <w:sz w:val="20"/>
                <w:szCs w:val="20"/>
              </w:rPr>
              <w:t>1</w:t>
            </w:r>
          </w:p>
        </w:tc>
        <w:tc>
          <w:tcPr>
            <w:tcW w:w="1619" w:type="dxa"/>
            <w:gridSpan w:val="3"/>
            <w:tcBorders>
              <w:top w:val="nil"/>
              <w:left w:val="nil"/>
              <w:bottom w:val="single" w:sz="4" w:space="0" w:color="auto"/>
              <w:right w:val="single" w:sz="4" w:space="0" w:color="auto"/>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r w:rsidRPr="00216D4F">
              <w:rPr>
                <w:rFonts w:ascii="Arial" w:hAnsi="Arial" w:cs="Arial"/>
                <w:sz w:val="20"/>
                <w:szCs w:val="20"/>
              </w:rPr>
              <w:t xml:space="preserve">           2.500,00 </w:t>
            </w:r>
          </w:p>
        </w:tc>
        <w:tc>
          <w:tcPr>
            <w:tcW w:w="1493" w:type="dxa"/>
            <w:gridSpan w:val="3"/>
            <w:tcBorders>
              <w:top w:val="nil"/>
              <w:left w:val="nil"/>
              <w:bottom w:val="single" w:sz="4" w:space="0" w:color="auto"/>
              <w:right w:val="single" w:sz="4" w:space="0" w:color="auto"/>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r w:rsidRPr="00216D4F">
              <w:rPr>
                <w:rFonts w:ascii="Arial" w:hAnsi="Arial" w:cs="Arial"/>
                <w:sz w:val="20"/>
                <w:szCs w:val="20"/>
              </w:rPr>
              <w:t xml:space="preserve">         2.500,00 </w:t>
            </w:r>
          </w:p>
        </w:tc>
        <w:tc>
          <w:tcPr>
            <w:tcW w:w="1400"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r>
      <w:tr w:rsidR="00216D4F" w:rsidRPr="00216D4F" w:rsidTr="009468E0">
        <w:trPr>
          <w:trHeight w:val="255"/>
        </w:trPr>
        <w:tc>
          <w:tcPr>
            <w:tcW w:w="3740" w:type="dxa"/>
            <w:tcBorders>
              <w:top w:val="nil"/>
              <w:left w:val="single" w:sz="4" w:space="0" w:color="auto"/>
              <w:bottom w:val="nil"/>
              <w:right w:val="single" w:sz="4" w:space="0" w:color="auto"/>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r w:rsidRPr="00216D4F">
              <w:rPr>
                <w:rFonts w:ascii="Arial" w:hAnsi="Arial" w:cs="Arial"/>
                <w:sz w:val="20"/>
                <w:szCs w:val="20"/>
              </w:rPr>
              <w:t>Salário Normal</w:t>
            </w:r>
          </w:p>
        </w:tc>
        <w:tc>
          <w:tcPr>
            <w:tcW w:w="1309" w:type="dxa"/>
            <w:gridSpan w:val="2"/>
            <w:tcBorders>
              <w:top w:val="nil"/>
              <w:left w:val="nil"/>
              <w:bottom w:val="single" w:sz="4" w:space="0" w:color="auto"/>
              <w:right w:val="single" w:sz="4" w:space="0" w:color="auto"/>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r w:rsidRPr="00216D4F">
              <w:rPr>
                <w:rFonts w:ascii="Arial" w:hAnsi="Arial" w:cs="Arial"/>
                <w:sz w:val="20"/>
                <w:szCs w:val="20"/>
              </w:rPr>
              <w:t>mês</w:t>
            </w:r>
          </w:p>
        </w:tc>
        <w:tc>
          <w:tcPr>
            <w:tcW w:w="1131" w:type="dxa"/>
            <w:gridSpan w:val="3"/>
            <w:tcBorders>
              <w:top w:val="nil"/>
              <w:left w:val="nil"/>
              <w:bottom w:val="single" w:sz="4" w:space="0" w:color="auto"/>
              <w:right w:val="single" w:sz="4" w:space="0" w:color="auto"/>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r w:rsidRPr="00216D4F">
              <w:rPr>
                <w:rFonts w:ascii="Arial" w:hAnsi="Arial" w:cs="Arial"/>
                <w:sz w:val="20"/>
                <w:szCs w:val="20"/>
              </w:rPr>
              <w:t>2</w:t>
            </w:r>
          </w:p>
        </w:tc>
        <w:tc>
          <w:tcPr>
            <w:tcW w:w="1619" w:type="dxa"/>
            <w:gridSpan w:val="3"/>
            <w:tcBorders>
              <w:top w:val="nil"/>
              <w:left w:val="nil"/>
              <w:bottom w:val="single" w:sz="4" w:space="0" w:color="auto"/>
              <w:right w:val="single" w:sz="4" w:space="0" w:color="auto"/>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r w:rsidRPr="00216D4F">
              <w:rPr>
                <w:rFonts w:ascii="Arial" w:hAnsi="Arial" w:cs="Arial"/>
                <w:sz w:val="20"/>
                <w:szCs w:val="20"/>
              </w:rPr>
              <w:t xml:space="preserve">           1.350,00 </w:t>
            </w:r>
          </w:p>
        </w:tc>
        <w:tc>
          <w:tcPr>
            <w:tcW w:w="1493" w:type="dxa"/>
            <w:gridSpan w:val="3"/>
            <w:tcBorders>
              <w:top w:val="nil"/>
              <w:left w:val="nil"/>
              <w:bottom w:val="nil"/>
              <w:right w:val="single" w:sz="4" w:space="0" w:color="auto"/>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r w:rsidRPr="00216D4F">
              <w:rPr>
                <w:rFonts w:ascii="Arial" w:hAnsi="Arial" w:cs="Arial"/>
                <w:sz w:val="20"/>
                <w:szCs w:val="20"/>
              </w:rPr>
              <w:t xml:space="preserve">         2.700,00 </w:t>
            </w:r>
          </w:p>
        </w:tc>
        <w:tc>
          <w:tcPr>
            <w:tcW w:w="1400"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r>
      <w:tr w:rsidR="00216D4F" w:rsidRPr="00216D4F" w:rsidTr="009468E0">
        <w:trPr>
          <w:trHeight w:val="255"/>
        </w:trPr>
        <w:tc>
          <w:tcPr>
            <w:tcW w:w="3740" w:type="dxa"/>
            <w:tcBorders>
              <w:top w:val="single" w:sz="4" w:space="0" w:color="auto"/>
              <w:left w:val="single" w:sz="4" w:space="0" w:color="auto"/>
              <w:bottom w:val="nil"/>
              <w:right w:val="single" w:sz="4" w:space="0" w:color="auto"/>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r w:rsidRPr="00216D4F">
              <w:rPr>
                <w:rFonts w:ascii="Arial" w:hAnsi="Arial" w:cs="Arial"/>
                <w:sz w:val="20"/>
                <w:szCs w:val="20"/>
              </w:rPr>
              <w:t>Soma</w:t>
            </w:r>
          </w:p>
        </w:tc>
        <w:tc>
          <w:tcPr>
            <w:tcW w:w="1309" w:type="dxa"/>
            <w:gridSpan w:val="2"/>
            <w:tcBorders>
              <w:top w:val="nil"/>
              <w:left w:val="nil"/>
              <w:bottom w:val="nil"/>
              <w:right w:val="nil"/>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p>
        </w:tc>
        <w:tc>
          <w:tcPr>
            <w:tcW w:w="1131"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p>
        </w:tc>
        <w:tc>
          <w:tcPr>
            <w:tcW w:w="1619"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p>
        </w:tc>
        <w:tc>
          <w:tcPr>
            <w:tcW w:w="1493" w:type="dxa"/>
            <w:gridSpan w:val="3"/>
            <w:tcBorders>
              <w:top w:val="single" w:sz="4" w:space="0" w:color="auto"/>
              <w:left w:val="single" w:sz="4" w:space="0" w:color="auto"/>
              <w:bottom w:val="nil"/>
              <w:right w:val="single" w:sz="4" w:space="0" w:color="auto"/>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r w:rsidRPr="00216D4F">
              <w:rPr>
                <w:rFonts w:ascii="Arial" w:hAnsi="Arial" w:cs="Arial"/>
                <w:sz w:val="20"/>
                <w:szCs w:val="20"/>
              </w:rPr>
              <w:t xml:space="preserve">         5.400,00 </w:t>
            </w:r>
          </w:p>
        </w:tc>
        <w:tc>
          <w:tcPr>
            <w:tcW w:w="1400"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r>
      <w:tr w:rsidR="00216D4F" w:rsidRPr="00216D4F" w:rsidTr="009468E0">
        <w:trPr>
          <w:trHeight w:val="255"/>
        </w:trPr>
        <w:tc>
          <w:tcPr>
            <w:tcW w:w="3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r w:rsidRPr="00216D4F">
              <w:rPr>
                <w:rFonts w:ascii="Arial" w:hAnsi="Arial" w:cs="Arial"/>
                <w:sz w:val="20"/>
                <w:szCs w:val="20"/>
              </w:rPr>
              <w:t>Encargos Sociais</w:t>
            </w:r>
          </w:p>
        </w:tc>
        <w:tc>
          <w:tcPr>
            <w:tcW w:w="1309" w:type="dxa"/>
            <w:gridSpan w:val="2"/>
            <w:tcBorders>
              <w:top w:val="single" w:sz="4" w:space="0" w:color="auto"/>
              <w:left w:val="nil"/>
              <w:bottom w:val="single" w:sz="4" w:space="0" w:color="auto"/>
              <w:right w:val="single" w:sz="4" w:space="0" w:color="auto"/>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r w:rsidRPr="00216D4F">
              <w:rPr>
                <w:rFonts w:ascii="Arial" w:hAnsi="Arial" w:cs="Arial"/>
                <w:sz w:val="20"/>
                <w:szCs w:val="20"/>
              </w:rPr>
              <w:t>%</w:t>
            </w:r>
          </w:p>
        </w:tc>
        <w:tc>
          <w:tcPr>
            <w:tcW w:w="1131" w:type="dxa"/>
            <w:gridSpan w:val="3"/>
            <w:tcBorders>
              <w:top w:val="single" w:sz="4" w:space="0" w:color="auto"/>
              <w:left w:val="nil"/>
              <w:bottom w:val="single" w:sz="4" w:space="0" w:color="auto"/>
              <w:right w:val="single" w:sz="4" w:space="0" w:color="auto"/>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r w:rsidRPr="00216D4F">
              <w:rPr>
                <w:rFonts w:ascii="Arial" w:hAnsi="Arial" w:cs="Arial"/>
                <w:sz w:val="20"/>
                <w:szCs w:val="20"/>
              </w:rPr>
              <w:t>72,79%</w:t>
            </w:r>
          </w:p>
        </w:tc>
        <w:tc>
          <w:tcPr>
            <w:tcW w:w="1619" w:type="dxa"/>
            <w:gridSpan w:val="3"/>
            <w:tcBorders>
              <w:top w:val="single" w:sz="4" w:space="0" w:color="auto"/>
              <w:left w:val="nil"/>
              <w:bottom w:val="single" w:sz="4" w:space="0" w:color="auto"/>
              <w:right w:val="single" w:sz="4" w:space="0" w:color="auto"/>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r w:rsidRPr="00216D4F">
              <w:rPr>
                <w:rFonts w:ascii="Arial" w:hAnsi="Arial" w:cs="Arial"/>
                <w:sz w:val="20"/>
                <w:szCs w:val="20"/>
              </w:rPr>
              <w:t xml:space="preserve">           5.400,00 </w:t>
            </w:r>
          </w:p>
        </w:tc>
        <w:tc>
          <w:tcPr>
            <w:tcW w:w="1493" w:type="dxa"/>
            <w:gridSpan w:val="3"/>
            <w:tcBorders>
              <w:top w:val="single" w:sz="4" w:space="0" w:color="auto"/>
              <w:left w:val="nil"/>
              <w:bottom w:val="single" w:sz="4" w:space="0" w:color="auto"/>
              <w:right w:val="single" w:sz="4" w:space="0" w:color="auto"/>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r w:rsidRPr="00216D4F">
              <w:rPr>
                <w:rFonts w:ascii="Arial" w:hAnsi="Arial" w:cs="Arial"/>
                <w:sz w:val="20"/>
                <w:szCs w:val="20"/>
              </w:rPr>
              <w:t xml:space="preserve">         5.439,31 </w:t>
            </w:r>
          </w:p>
        </w:tc>
        <w:tc>
          <w:tcPr>
            <w:tcW w:w="1400"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r>
      <w:tr w:rsidR="00216D4F" w:rsidRPr="00216D4F" w:rsidTr="009468E0">
        <w:trPr>
          <w:trHeight w:val="255"/>
        </w:trPr>
        <w:tc>
          <w:tcPr>
            <w:tcW w:w="3740" w:type="dxa"/>
            <w:tcBorders>
              <w:top w:val="nil"/>
              <w:left w:val="single" w:sz="4" w:space="0" w:color="auto"/>
              <w:bottom w:val="nil"/>
              <w:right w:val="single" w:sz="4" w:space="0" w:color="auto"/>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r w:rsidRPr="00216D4F">
              <w:rPr>
                <w:rFonts w:ascii="Arial" w:hAnsi="Arial" w:cs="Arial"/>
                <w:sz w:val="20"/>
                <w:szCs w:val="20"/>
              </w:rPr>
              <w:t>Total por Administrador</w:t>
            </w:r>
          </w:p>
        </w:tc>
        <w:tc>
          <w:tcPr>
            <w:tcW w:w="1309" w:type="dxa"/>
            <w:gridSpan w:val="2"/>
            <w:tcBorders>
              <w:top w:val="nil"/>
              <w:left w:val="nil"/>
              <w:bottom w:val="nil"/>
              <w:right w:val="nil"/>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p>
        </w:tc>
        <w:tc>
          <w:tcPr>
            <w:tcW w:w="1131"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p>
        </w:tc>
        <w:tc>
          <w:tcPr>
            <w:tcW w:w="1619"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p>
        </w:tc>
        <w:tc>
          <w:tcPr>
            <w:tcW w:w="1493" w:type="dxa"/>
            <w:gridSpan w:val="3"/>
            <w:tcBorders>
              <w:top w:val="nil"/>
              <w:left w:val="single" w:sz="4" w:space="0" w:color="auto"/>
              <w:bottom w:val="nil"/>
              <w:right w:val="single" w:sz="4" w:space="0" w:color="auto"/>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r w:rsidRPr="00216D4F">
              <w:rPr>
                <w:rFonts w:ascii="Arial" w:hAnsi="Arial" w:cs="Arial"/>
                <w:sz w:val="20"/>
                <w:szCs w:val="20"/>
              </w:rPr>
              <w:t xml:space="preserve">       10.839,31 </w:t>
            </w:r>
          </w:p>
        </w:tc>
        <w:tc>
          <w:tcPr>
            <w:tcW w:w="1400"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r>
      <w:tr w:rsidR="00216D4F" w:rsidRPr="00216D4F" w:rsidTr="009468E0">
        <w:trPr>
          <w:trHeight w:val="270"/>
        </w:trPr>
        <w:tc>
          <w:tcPr>
            <w:tcW w:w="3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r w:rsidRPr="00216D4F">
              <w:rPr>
                <w:rFonts w:ascii="Arial" w:hAnsi="Arial" w:cs="Arial"/>
                <w:sz w:val="20"/>
                <w:szCs w:val="20"/>
              </w:rPr>
              <w:t>Total do Efetivo</w:t>
            </w:r>
          </w:p>
        </w:tc>
        <w:tc>
          <w:tcPr>
            <w:tcW w:w="1309" w:type="dxa"/>
            <w:gridSpan w:val="2"/>
            <w:tcBorders>
              <w:top w:val="single" w:sz="4" w:space="0" w:color="auto"/>
              <w:left w:val="nil"/>
              <w:bottom w:val="single" w:sz="4" w:space="0" w:color="auto"/>
              <w:right w:val="single" w:sz="4" w:space="0" w:color="auto"/>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r w:rsidRPr="00216D4F">
              <w:rPr>
                <w:rFonts w:ascii="Arial" w:hAnsi="Arial" w:cs="Arial"/>
                <w:sz w:val="20"/>
                <w:szCs w:val="20"/>
              </w:rPr>
              <w:t>homem</w:t>
            </w:r>
          </w:p>
        </w:tc>
        <w:tc>
          <w:tcPr>
            <w:tcW w:w="1131" w:type="dxa"/>
            <w:gridSpan w:val="3"/>
            <w:tcBorders>
              <w:top w:val="single" w:sz="4" w:space="0" w:color="auto"/>
              <w:left w:val="nil"/>
              <w:bottom w:val="single" w:sz="4" w:space="0" w:color="auto"/>
              <w:right w:val="single" w:sz="4" w:space="0" w:color="auto"/>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r w:rsidRPr="00216D4F">
              <w:rPr>
                <w:rFonts w:ascii="Arial" w:hAnsi="Arial" w:cs="Arial"/>
                <w:sz w:val="20"/>
                <w:szCs w:val="20"/>
              </w:rPr>
              <w:t>3</w:t>
            </w:r>
          </w:p>
        </w:tc>
        <w:tc>
          <w:tcPr>
            <w:tcW w:w="1619" w:type="dxa"/>
            <w:gridSpan w:val="3"/>
            <w:tcBorders>
              <w:top w:val="single" w:sz="4" w:space="0" w:color="auto"/>
              <w:left w:val="nil"/>
              <w:bottom w:val="single" w:sz="4" w:space="0" w:color="auto"/>
              <w:right w:val="single" w:sz="4" w:space="0" w:color="auto"/>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r w:rsidRPr="00216D4F">
              <w:rPr>
                <w:rFonts w:ascii="Arial" w:hAnsi="Arial" w:cs="Arial"/>
                <w:sz w:val="20"/>
                <w:szCs w:val="20"/>
              </w:rPr>
              <w:t xml:space="preserve">         10.839,31 </w:t>
            </w:r>
          </w:p>
        </w:tc>
        <w:tc>
          <w:tcPr>
            <w:tcW w:w="1493" w:type="dxa"/>
            <w:gridSpan w:val="3"/>
            <w:tcBorders>
              <w:top w:val="single" w:sz="4" w:space="0" w:color="auto"/>
              <w:left w:val="nil"/>
              <w:bottom w:val="single" w:sz="4" w:space="0" w:color="auto"/>
              <w:right w:val="single" w:sz="4" w:space="0" w:color="auto"/>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r w:rsidRPr="00216D4F">
              <w:rPr>
                <w:rFonts w:ascii="Arial" w:hAnsi="Arial" w:cs="Arial"/>
                <w:sz w:val="20"/>
                <w:szCs w:val="20"/>
              </w:rPr>
              <w:t xml:space="preserve">       32.517,92 </w:t>
            </w:r>
          </w:p>
        </w:tc>
        <w:tc>
          <w:tcPr>
            <w:tcW w:w="1400"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r>
      <w:tr w:rsidR="00216D4F" w:rsidRPr="00216D4F" w:rsidTr="009468E0">
        <w:trPr>
          <w:trHeight w:val="270"/>
        </w:trPr>
        <w:tc>
          <w:tcPr>
            <w:tcW w:w="3740" w:type="dxa"/>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309" w:type="dxa"/>
            <w:gridSpan w:val="2"/>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131"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619"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493"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400" w:type="dxa"/>
            <w:gridSpan w:val="3"/>
            <w:tcBorders>
              <w:top w:val="single" w:sz="8" w:space="0" w:color="auto"/>
              <w:left w:val="single" w:sz="8" w:space="0" w:color="auto"/>
              <w:bottom w:val="single" w:sz="8" w:space="0" w:color="auto"/>
              <w:right w:val="single" w:sz="8" w:space="0" w:color="auto"/>
            </w:tcBorders>
            <w:shd w:val="clear" w:color="000000" w:fill="C0C0C0"/>
            <w:noWrap/>
            <w:vAlign w:val="center"/>
            <w:hideMark/>
          </w:tcPr>
          <w:p w:rsidR="00216D4F" w:rsidRPr="00216D4F" w:rsidRDefault="00216D4F" w:rsidP="00216D4F">
            <w:pPr>
              <w:spacing w:after="0" w:line="240" w:lineRule="auto"/>
              <w:jc w:val="center"/>
              <w:rPr>
                <w:rFonts w:ascii="Arial" w:hAnsi="Arial" w:cs="Arial"/>
                <w:b/>
                <w:bCs/>
                <w:sz w:val="20"/>
                <w:szCs w:val="20"/>
              </w:rPr>
            </w:pPr>
            <w:r w:rsidRPr="00216D4F">
              <w:rPr>
                <w:rFonts w:ascii="Arial" w:hAnsi="Arial" w:cs="Arial"/>
                <w:b/>
                <w:bCs/>
                <w:sz w:val="20"/>
                <w:szCs w:val="20"/>
              </w:rPr>
              <w:t xml:space="preserve">      32.517,92 </w:t>
            </w:r>
          </w:p>
        </w:tc>
      </w:tr>
      <w:tr w:rsidR="00216D4F" w:rsidRPr="00216D4F" w:rsidTr="009468E0">
        <w:trPr>
          <w:trHeight w:val="225"/>
        </w:trPr>
        <w:tc>
          <w:tcPr>
            <w:tcW w:w="3740" w:type="dxa"/>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309" w:type="dxa"/>
            <w:gridSpan w:val="2"/>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131"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619"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493"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400"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r>
      <w:tr w:rsidR="00216D4F" w:rsidRPr="00216D4F" w:rsidTr="009468E0">
        <w:trPr>
          <w:trHeight w:val="270"/>
        </w:trPr>
        <w:tc>
          <w:tcPr>
            <w:tcW w:w="3740" w:type="dxa"/>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309" w:type="dxa"/>
            <w:gridSpan w:val="2"/>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131"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619"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493"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400"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r>
      <w:tr w:rsidR="00216D4F" w:rsidRPr="00216D4F" w:rsidTr="009468E0">
        <w:trPr>
          <w:trHeight w:val="270"/>
        </w:trPr>
        <w:tc>
          <w:tcPr>
            <w:tcW w:w="9292"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16D4F" w:rsidRPr="00216D4F" w:rsidRDefault="00216D4F" w:rsidP="00216D4F">
            <w:pPr>
              <w:spacing w:after="0" w:line="240" w:lineRule="auto"/>
              <w:rPr>
                <w:rFonts w:ascii="Arial" w:hAnsi="Arial" w:cs="Arial"/>
                <w:b/>
                <w:bCs/>
                <w:sz w:val="20"/>
                <w:szCs w:val="20"/>
              </w:rPr>
            </w:pPr>
            <w:r w:rsidRPr="00216D4F">
              <w:rPr>
                <w:rFonts w:ascii="Arial" w:hAnsi="Arial" w:cs="Arial"/>
                <w:b/>
                <w:bCs/>
                <w:sz w:val="20"/>
                <w:szCs w:val="20"/>
              </w:rPr>
              <w:t>Custo Mensal com Mão-de-obra (R$/mês) ..............................................................................................</w:t>
            </w:r>
          </w:p>
        </w:tc>
        <w:tc>
          <w:tcPr>
            <w:tcW w:w="1400" w:type="dxa"/>
            <w:gridSpan w:val="3"/>
            <w:tcBorders>
              <w:top w:val="single" w:sz="8" w:space="0" w:color="auto"/>
              <w:left w:val="nil"/>
              <w:bottom w:val="single" w:sz="8" w:space="0" w:color="auto"/>
              <w:right w:val="single" w:sz="8" w:space="0" w:color="auto"/>
            </w:tcBorders>
            <w:shd w:val="clear" w:color="000000" w:fill="808080"/>
            <w:noWrap/>
            <w:vAlign w:val="center"/>
            <w:hideMark/>
          </w:tcPr>
          <w:p w:rsidR="00216D4F" w:rsidRPr="00216D4F" w:rsidRDefault="00216D4F" w:rsidP="00216D4F">
            <w:pPr>
              <w:spacing w:after="0" w:line="240" w:lineRule="auto"/>
              <w:rPr>
                <w:rFonts w:ascii="Arial" w:hAnsi="Arial" w:cs="Arial"/>
                <w:b/>
                <w:bCs/>
                <w:sz w:val="20"/>
                <w:szCs w:val="20"/>
              </w:rPr>
            </w:pPr>
            <w:r w:rsidRPr="00216D4F">
              <w:rPr>
                <w:rFonts w:ascii="Arial" w:hAnsi="Arial" w:cs="Arial"/>
                <w:b/>
                <w:bCs/>
                <w:sz w:val="20"/>
                <w:szCs w:val="20"/>
              </w:rPr>
              <w:t xml:space="preserve">     119.621,36 </w:t>
            </w:r>
          </w:p>
        </w:tc>
      </w:tr>
    </w:tbl>
    <w:p w:rsidR="009B570A" w:rsidRDefault="009B570A" w:rsidP="009B570A">
      <w:pPr>
        <w:widowControl w:val="0"/>
        <w:autoSpaceDE w:val="0"/>
        <w:autoSpaceDN w:val="0"/>
        <w:adjustRightInd w:val="0"/>
        <w:spacing w:after="0" w:line="200" w:lineRule="exact"/>
        <w:rPr>
          <w:sz w:val="28"/>
          <w:szCs w:val="28"/>
        </w:rPr>
      </w:pPr>
    </w:p>
    <w:tbl>
      <w:tblPr>
        <w:tblW w:w="10160" w:type="dxa"/>
        <w:tblInd w:w="57" w:type="dxa"/>
        <w:tblCellMar>
          <w:left w:w="70" w:type="dxa"/>
          <w:right w:w="70" w:type="dxa"/>
        </w:tblCellMar>
        <w:tblLook w:val="04A0" w:firstRow="1" w:lastRow="0" w:firstColumn="1" w:lastColumn="0" w:noHBand="0" w:noVBand="1"/>
      </w:tblPr>
      <w:tblGrid>
        <w:gridCol w:w="3922"/>
        <w:gridCol w:w="852"/>
        <w:gridCol w:w="1131"/>
        <w:gridCol w:w="1540"/>
        <w:gridCol w:w="1420"/>
        <w:gridCol w:w="1400"/>
      </w:tblGrid>
      <w:tr w:rsidR="00216D4F" w:rsidRPr="00216D4F" w:rsidTr="00216D4F">
        <w:trPr>
          <w:trHeight w:val="255"/>
        </w:trPr>
        <w:tc>
          <w:tcPr>
            <w:tcW w:w="5800" w:type="dxa"/>
            <w:gridSpan w:val="3"/>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b/>
                <w:bCs/>
                <w:sz w:val="20"/>
                <w:szCs w:val="20"/>
              </w:rPr>
            </w:pPr>
            <w:r w:rsidRPr="00216D4F">
              <w:rPr>
                <w:rFonts w:ascii="Arial" w:hAnsi="Arial" w:cs="Arial"/>
                <w:b/>
                <w:bCs/>
                <w:sz w:val="20"/>
                <w:szCs w:val="20"/>
              </w:rPr>
              <w:t>2. Uniformes e Equipamentos de Proteção Individual</w:t>
            </w:r>
          </w:p>
        </w:tc>
        <w:tc>
          <w:tcPr>
            <w:tcW w:w="1540" w:type="dxa"/>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420" w:type="dxa"/>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400" w:type="dxa"/>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r>
      <w:tr w:rsidR="00216D4F" w:rsidRPr="00216D4F" w:rsidTr="00216D4F">
        <w:trPr>
          <w:trHeight w:val="225"/>
        </w:trPr>
        <w:tc>
          <w:tcPr>
            <w:tcW w:w="3922" w:type="dxa"/>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790" w:type="dxa"/>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088" w:type="dxa"/>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540" w:type="dxa"/>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420" w:type="dxa"/>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400" w:type="dxa"/>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r>
      <w:tr w:rsidR="00216D4F" w:rsidRPr="00216D4F" w:rsidTr="00216D4F">
        <w:trPr>
          <w:trHeight w:val="278"/>
        </w:trPr>
        <w:tc>
          <w:tcPr>
            <w:tcW w:w="3922" w:type="dxa"/>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r w:rsidRPr="00216D4F">
              <w:rPr>
                <w:rFonts w:ascii="Arial" w:hAnsi="Arial" w:cs="Arial"/>
                <w:sz w:val="20"/>
                <w:szCs w:val="20"/>
              </w:rPr>
              <w:t>2.1. Uniformes e EPI's para Funcionários</w:t>
            </w:r>
          </w:p>
        </w:tc>
        <w:tc>
          <w:tcPr>
            <w:tcW w:w="790" w:type="dxa"/>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088" w:type="dxa"/>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540" w:type="dxa"/>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420" w:type="dxa"/>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400" w:type="dxa"/>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r>
      <w:tr w:rsidR="00216D4F" w:rsidRPr="00216D4F" w:rsidTr="00216D4F">
        <w:trPr>
          <w:trHeight w:val="225"/>
        </w:trPr>
        <w:tc>
          <w:tcPr>
            <w:tcW w:w="3922" w:type="dxa"/>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790" w:type="dxa"/>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088" w:type="dxa"/>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540" w:type="dxa"/>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420" w:type="dxa"/>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400" w:type="dxa"/>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r>
      <w:tr w:rsidR="00216D4F" w:rsidRPr="00216D4F" w:rsidTr="00216D4F">
        <w:trPr>
          <w:trHeight w:val="278"/>
        </w:trPr>
        <w:tc>
          <w:tcPr>
            <w:tcW w:w="3922" w:type="dxa"/>
            <w:tcBorders>
              <w:top w:val="single" w:sz="8" w:space="0" w:color="auto"/>
              <w:left w:val="single" w:sz="8" w:space="0" w:color="auto"/>
              <w:bottom w:val="single" w:sz="8" w:space="0" w:color="auto"/>
              <w:right w:val="single" w:sz="4" w:space="0" w:color="auto"/>
            </w:tcBorders>
            <w:shd w:val="clear" w:color="000000" w:fill="C0C0C0"/>
            <w:noWrap/>
            <w:vAlign w:val="center"/>
            <w:hideMark/>
          </w:tcPr>
          <w:p w:rsidR="00216D4F" w:rsidRPr="00216D4F" w:rsidRDefault="00216D4F" w:rsidP="00216D4F">
            <w:pPr>
              <w:spacing w:after="0" w:line="240" w:lineRule="auto"/>
              <w:jc w:val="center"/>
              <w:rPr>
                <w:rFonts w:ascii="Arial" w:hAnsi="Arial" w:cs="Arial"/>
                <w:b/>
                <w:bCs/>
                <w:sz w:val="18"/>
                <w:szCs w:val="18"/>
              </w:rPr>
            </w:pPr>
            <w:r w:rsidRPr="00216D4F">
              <w:rPr>
                <w:rFonts w:ascii="Arial" w:hAnsi="Arial" w:cs="Arial"/>
                <w:b/>
                <w:bCs/>
                <w:sz w:val="18"/>
                <w:szCs w:val="18"/>
              </w:rPr>
              <w:t>Discriminação</w:t>
            </w:r>
          </w:p>
        </w:tc>
        <w:tc>
          <w:tcPr>
            <w:tcW w:w="790" w:type="dxa"/>
            <w:tcBorders>
              <w:top w:val="single" w:sz="8" w:space="0" w:color="auto"/>
              <w:left w:val="nil"/>
              <w:bottom w:val="single" w:sz="8" w:space="0" w:color="auto"/>
              <w:right w:val="single" w:sz="4" w:space="0" w:color="auto"/>
            </w:tcBorders>
            <w:shd w:val="clear" w:color="000000" w:fill="C0C0C0"/>
            <w:noWrap/>
            <w:vAlign w:val="center"/>
            <w:hideMark/>
          </w:tcPr>
          <w:p w:rsidR="00216D4F" w:rsidRPr="00216D4F" w:rsidRDefault="00216D4F" w:rsidP="00216D4F">
            <w:pPr>
              <w:spacing w:after="0" w:line="240" w:lineRule="auto"/>
              <w:jc w:val="center"/>
              <w:rPr>
                <w:rFonts w:ascii="Arial" w:hAnsi="Arial" w:cs="Arial"/>
                <w:b/>
                <w:bCs/>
                <w:sz w:val="18"/>
                <w:szCs w:val="18"/>
              </w:rPr>
            </w:pPr>
            <w:r w:rsidRPr="00216D4F">
              <w:rPr>
                <w:rFonts w:ascii="Arial" w:hAnsi="Arial" w:cs="Arial"/>
                <w:b/>
                <w:bCs/>
                <w:sz w:val="18"/>
                <w:szCs w:val="18"/>
              </w:rPr>
              <w:t>Unidade</w:t>
            </w:r>
          </w:p>
        </w:tc>
        <w:tc>
          <w:tcPr>
            <w:tcW w:w="1088" w:type="dxa"/>
            <w:tcBorders>
              <w:top w:val="single" w:sz="8" w:space="0" w:color="auto"/>
              <w:left w:val="nil"/>
              <w:bottom w:val="single" w:sz="8" w:space="0" w:color="auto"/>
              <w:right w:val="single" w:sz="4" w:space="0" w:color="auto"/>
            </w:tcBorders>
            <w:shd w:val="clear" w:color="000000" w:fill="C0C0C0"/>
            <w:noWrap/>
            <w:vAlign w:val="center"/>
            <w:hideMark/>
          </w:tcPr>
          <w:p w:rsidR="00216D4F" w:rsidRPr="00216D4F" w:rsidRDefault="00216D4F" w:rsidP="00216D4F">
            <w:pPr>
              <w:spacing w:after="0" w:line="240" w:lineRule="auto"/>
              <w:jc w:val="center"/>
              <w:rPr>
                <w:rFonts w:ascii="Arial" w:hAnsi="Arial" w:cs="Arial"/>
                <w:b/>
                <w:bCs/>
                <w:sz w:val="18"/>
                <w:szCs w:val="18"/>
              </w:rPr>
            </w:pPr>
            <w:r w:rsidRPr="00216D4F">
              <w:rPr>
                <w:rFonts w:ascii="Arial" w:hAnsi="Arial" w:cs="Arial"/>
                <w:b/>
                <w:bCs/>
                <w:sz w:val="18"/>
                <w:szCs w:val="18"/>
              </w:rPr>
              <w:t>Quantidade</w:t>
            </w:r>
          </w:p>
        </w:tc>
        <w:tc>
          <w:tcPr>
            <w:tcW w:w="1540" w:type="dxa"/>
            <w:tcBorders>
              <w:top w:val="single" w:sz="8" w:space="0" w:color="auto"/>
              <w:left w:val="nil"/>
              <w:bottom w:val="single" w:sz="8" w:space="0" w:color="auto"/>
              <w:right w:val="single" w:sz="4" w:space="0" w:color="auto"/>
            </w:tcBorders>
            <w:shd w:val="clear" w:color="000000" w:fill="C0C0C0"/>
            <w:noWrap/>
            <w:vAlign w:val="center"/>
            <w:hideMark/>
          </w:tcPr>
          <w:p w:rsidR="00216D4F" w:rsidRPr="00216D4F" w:rsidRDefault="00216D4F" w:rsidP="00216D4F">
            <w:pPr>
              <w:spacing w:after="0" w:line="240" w:lineRule="auto"/>
              <w:jc w:val="center"/>
              <w:rPr>
                <w:rFonts w:ascii="Arial" w:hAnsi="Arial" w:cs="Arial"/>
                <w:b/>
                <w:bCs/>
                <w:sz w:val="18"/>
                <w:szCs w:val="18"/>
              </w:rPr>
            </w:pPr>
            <w:r w:rsidRPr="00216D4F">
              <w:rPr>
                <w:rFonts w:ascii="Arial" w:hAnsi="Arial" w:cs="Arial"/>
                <w:b/>
                <w:bCs/>
                <w:sz w:val="18"/>
                <w:szCs w:val="18"/>
              </w:rPr>
              <w:t xml:space="preserve"> Preço unitário </w:t>
            </w:r>
          </w:p>
        </w:tc>
        <w:tc>
          <w:tcPr>
            <w:tcW w:w="1420" w:type="dxa"/>
            <w:tcBorders>
              <w:top w:val="single" w:sz="8" w:space="0" w:color="auto"/>
              <w:left w:val="nil"/>
              <w:bottom w:val="single" w:sz="8" w:space="0" w:color="auto"/>
              <w:right w:val="single" w:sz="4" w:space="0" w:color="auto"/>
            </w:tcBorders>
            <w:shd w:val="clear" w:color="000000" w:fill="C0C0C0"/>
            <w:noWrap/>
            <w:vAlign w:val="center"/>
            <w:hideMark/>
          </w:tcPr>
          <w:p w:rsidR="00216D4F" w:rsidRPr="00216D4F" w:rsidRDefault="00216D4F" w:rsidP="00216D4F">
            <w:pPr>
              <w:spacing w:after="0" w:line="240" w:lineRule="auto"/>
              <w:jc w:val="center"/>
              <w:rPr>
                <w:rFonts w:ascii="Arial" w:hAnsi="Arial" w:cs="Arial"/>
                <w:b/>
                <w:bCs/>
                <w:sz w:val="18"/>
                <w:szCs w:val="18"/>
              </w:rPr>
            </w:pPr>
            <w:r w:rsidRPr="00216D4F">
              <w:rPr>
                <w:rFonts w:ascii="Arial" w:hAnsi="Arial" w:cs="Arial"/>
                <w:b/>
                <w:bCs/>
                <w:sz w:val="18"/>
                <w:szCs w:val="18"/>
              </w:rPr>
              <w:t xml:space="preserve"> Subtotal </w:t>
            </w:r>
          </w:p>
        </w:tc>
        <w:tc>
          <w:tcPr>
            <w:tcW w:w="1400" w:type="dxa"/>
            <w:tcBorders>
              <w:top w:val="single" w:sz="8" w:space="0" w:color="auto"/>
              <w:left w:val="nil"/>
              <w:bottom w:val="single" w:sz="8" w:space="0" w:color="auto"/>
              <w:right w:val="single" w:sz="8" w:space="0" w:color="auto"/>
            </w:tcBorders>
            <w:shd w:val="clear" w:color="000000" w:fill="C0C0C0"/>
            <w:noWrap/>
            <w:vAlign w:val="center"/>
            <w:hideMark/>
          </w:tcPr>
          <w:p w:rsidR="00216D4F" w:rsidRPr="00216D4F" w:rsidRDefault="00216D4F" w:rsidP="00216D4F">
            <w:pPr>
              <w:spacing w:after="0" w:line="240" w:lineRule="auto"/>
              <w:jc w:val="center"/>
              <w:rPr>
                <w:rFonts w:ascii="Arial" w:hAnsi="Arial" w:cs="Arial"/>
                <w:b/>
                <w:bCs/>
                <w:sz w:val="18"/>
                <w:szCs w:val="18"/>
              </w:rPr>
            </w:pPr>
            <w:r w:rsidRPr="00216D4F">
              <w:rPr>
                <w:rFonts w:ascii="Arial" w:hAnsi="Arial" w:cs="Arial"/>
                <w:b/>
                <w:bCs/>
                <w:sz w:val="18"/>
                <w:szCs w:val="18"/>
              </w:rPr>
              <w:t xml:space="preserve"> Total (R$) </w:t>
            </w:r>
          </w:p>
        </w:tc>
      </w:tr>
      <w:tr w:rsidR="00216D4F" w:rsidRPr="00216D4F" w:rsidTr="00216D4F">
        <w:trPr>
          <w:trHeight w:val="263"/>
        </w:trPr>
        <w:tc>
          <w:tcPr>
            <w:tcW w:w="39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r w:rsidRPr="00216D4F">
              <w:rPr>
                <w:rFonts w:ascii="Arial" w:hAnsi="Arial" w:cs="Arial"/>
                <w:sz w:val="20"/>
                <w:szCs w:val="20"/>
              </w:rPr>
              <w:t>Calça</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r w:rsidRPr="00216D4F">
              <w:rPr>
                <w:rFonts w:ascii="Arial" w:hAnsi="Arial" w:cs="Arial"/>
                <w:sz w:val="20"/>
                <w:szCs w:val="20"/>
              </w:rPr>
              <w:t>unidade</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r w:rsidRPr="00216D4F">
              <w:rPr>
                <w:rFonts w:ascii="Arial" w:hAnsi="Arial" w:cs="Arial"/>
                <w:sz w:val="20"/>
                <w:szCs w:val="20"/>
              </w:rPr>
              <w:t xml:space="preserve">  1/6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r w:rsidRPr="00216D4F">
              <w:rPr>
                <w:rFonts w:ascii="Arial" w:hAnsi="Arial" w:cs="Arial"/>
                <w:sz w:val="20"/>
                <w:szCs w:val="20"/>
              </w:rPr>
              <w:t xml:space="preserve">               20,45 </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r w:rsidRPr="00216D4F">
              <w:rPr>
                <w:rFonts w:ascii="Arial" w:hAnsi="Arial" w:cs="Arial"/>
                <w:sz w:val="20"/>
                <w:szCs w:val="20"/>
              </w:rPr>
              <w:t xml:space="preserve">               3,41 </w:t>
            </w:r>
          </w:p>
        </w:tc>
        <w:tc>
          <w:tcPr>
            <w:tcW w:w="1400" w:type="dxa"/>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r>
      <w:tr w:rsidR="00216D4F" w:rsidRPr="00216D4F" w:rsidTr="00216D4F">
        <w:trPr>
          <w:trHeight w:val="255"/>
        </w:trPr>
        <w:tc>
          <w:tcPr>
            <w:tcW w:w="3922" w:type="dxa"/>
            <w:tcBorders>
              <w:top w:val="nil"/>
              <w:left w:val="single" w:sz="4" w:space="0" w:color="auto"/>
              <w:bottom w:val="single" w:sz="4" w:space="0" w:color="auto"/>
              <w:right w:val="single" w:sz="4" w:space="0" w:color="auto"/>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r w:rsidRPr="00216D4F">
              <w:rPr>
                <w:rFonts w:ascii="Arial" w:hAnsi="Arial" w:cs="Arial"/>
                <w:sz w:val="20"/>
                <w:szCs w:val="20"/>
              </w:rPr>
              <w:t>Camiseta de algodão</w:t>
            </w:r>
          </w:p>
        </w:tc>
        <w:tc>
          <w:tcPr>
            <w:tcW w:w="790" w:type="dxa"/>
            <w:tcBorders>
              <w:top w:val="nil"/>
              <w:left w:val="nil"/>
              <w:bottom w:val="single" w:sz="4" w:space="0" w:color="auto"/>
              <w:right w:val="single" w:sz="4" w:space="0" w:color="auto"/>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r w:rsidRPr="00216D4F">
              <w:rPr>
                <w:rFonts w:ascii="Arial" w:hAnsi="Arial" w:cs="Arial"/>
                <w:sz w:val="20"/>
                <w:szCs w:val="20"/>
              </w:rPr>
              <w:t>unidade</w:t>
            </w:r>
          </w:p>
        </w:tc>
        <w:tc>
          <w:tcPr>
            <w:tcW w:w="1088" w:type="dxa"/>
            <w:tcBorders>
              <w:top w:val="nil"/>
              <w:left w:val="nil"/>
              <w:bottom w:val="single" w:sz="4" w:space="0" w:color="auto"/>
              <w:right w:val="single" w:sz="4" w:space="0" w:color="auto"/>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r w:rsidRPr="00216D4F">
              <w:rPr>
                <w:rFonts w:ascii="Arial" w:hAnsi="Arial" w:cs="Arial"/>
                <w:sz w:val="20"/>
                <w:szCs w:val="20"/>
              </w:rPr>
              <w:t xml:space="preserve">  1/6 </w:t>
            </w:r>
          </w:p>
        </w:tc>
        <w:tc>
          <w:tcPr>
            <w:tcW w:w="1540" w:type="dxa"/>
            <w:tcBorders>
              <w:top w:val="nil"/>
              <w:left w:val="nil"/>
              <w:bottom w:val="single" w:sz="4" w:space="0" w:color="auto"/>
              <w:right w:val="single" w:sz="4" w:space="0" w:color="auto"/>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r w:rsidRPr="00216D4F">
              <w:rPr>
                <w:rFonts w:ascii="Arial" w:hAnsi="Arial" w:cs="Arial"/>
                <w:sz w:val="20"/>
                <w:szCs w:val="20"/>
              </w:rPr>
              <w:t xml:space="preserve">               16,91 </w:t>
            </w:r>
          </w:p>
        </w:tc>
        <w:tc>
          <w:tcPr>
            <w:tcW w:w="1420" w:type="dxa"/>
            <w:tcBorders>
              <w:top w:val="nil"/>
              <w:left w:val="nil"/>
              <w:bottom w:val="single" w:sz="4" w:space="0" w:color="auto"/>
              <w:right w:val="single" w:sz="4" w:space="0" w:color="auto"/>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r w:rsidRPr="00216D4F">
              <w:rPr>
                <w:rFonts w:ascii="Arial" w:hAnsi="Arial" w:cs="Arial"/>
                <w:sz w:val="20"/>
                <w:szCs w:val="20"/>
              </w:rPr>
              <w:t xml:space="preserve">               2,82 </w:t>
            </w:r>
          </w:p>
        </w:tc>
        <w:tc>
          <w:tcPr>
            <w:tcW w:w="1400" w:type="dxa"/>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r>
      <w:tr w:rsidR="00216D4F" w:rsidRPr="00216D4F" w:rsidTr="00216D4F">
        <w:trPr>
          <w:trHeight w:val="263"/>
        </w:trPr>
        <w:tc>
          <w:tcPr>
            <w:tcW w:w="3922" w:type="dxa"/>
            <w:tcBorders>
              <w:top w:val="nil"/>
              <w:left w:val="single" w:sz="4" w:space="0" w:color="auto"/>
              <w:bottom w:val="single" w:sz="4" w:space="0" w:color="auto"/>
              <w:right w:val="single" w:sz="4" w:space="0" w:color="auto"/>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r w:rsidRPr="00216D4F">
              <w:rPr>
                <w:rFonts w:ascii="Arial" w:hAnsi="Arial" w:cs="Arial"/>
                <w:sz w:val="20"/>
                <w:szCs w:val="20"/>
              </w:rPr>
              <w:t>Boné</w:t>
            </w:r>
          </w:p>
        </w:tc>
        <w:tc>
          <w:tcPr>
            <w:tcW w:w="790" w:type="dxa"/>
            <w:tcBorders>
              <w:top w:val="nil"/>
              <w:left w:val="nil"/>
              <w:bottom w:val="single" w:sz="4" w:space="0" w:color="auto"/>
              <w:right w:val="single" w:sz="4" w:space="0" w:color="auto"/>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r w:rsidRPr="00216D4F">
              <w:rPr>
                <w:rFonts w:ascii="Arial" w:hAnsi="Arial" w:cs="Arial"/>
                <w:sz w:val="20"/>
                <w:szCs w:val="20"/>
              </w:rPr>
              <w:t>unidade</w:t>
            </w:r>
          </w:p>
        </w:tc>
        <w:tc>
          <w:tcPr>
            <w:tcW w:w="1088" w:type="dxa"/>
            <w:tcBorders>
              <w:top w:val="nil"/>
              <w:left w:val="nil"/>
              <w:bottom w:val="single" w:sz="4" w:space="0" w:color="auto"/>
              <w:right w:val="single" w:sz="4" w:space="0" w:color="auto"/>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r w:rsidRPr="00216D4F">
              <w:rPr>
                <w:rFonts w:ascii="Arial" w:hAnsi="Arial" w:cs="Arial"/>
                <w:sz w:val="20"/>
                <w:szCs w:val="20"/>
              </w:rPr>
              <w:t xml:space="preserve">  1/6 </w:t>
            </w:r>
          </w:p>
        </w:tc>
        <w:tc>
          <w:tcPr>
            <w:tcW w:w="1540" w:type="dxa"/>
            <w:tcBorders>
              <w:top w:val="nil"/>
              <w:left w:val="nil"/>
              <w:bottom w:val="single" w:sz="4" w:space="0" w:color="auto"/>
              <w:right w:val="single" w:sz="4" w:space="0" w:color="auto"/>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r w:rsidRPr="00216D4F">
              <w:rPr>
                <w:rFonts w:ascii="Arial" w:hAnsi="Arial" w:cs="Arial"/>
                <w:sz w:val="20"/>
                <w:szCs w:val="20"/>
              </w:rPr>
              <w:t xml:space="preserve">                 8,50 </w:t>
            </w:r>
          </w:p>
        </w:tc>
        <w:tc>
          <w:tcPr>
            <w:tcW w:w="1420" w:type="dxa"/>
            <w:tcBorders>
              <w:top w:val="nil"/>
              <w:left w:val="nil"/>
              <w:bottom w:val="single" w:sz="4" w:space="0" w:color="auto"/>
              <w:right w:val="single" w:sz="4" w:space="0" w:color="auto"/>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r w:rsidRPr="00216D4F">
              <w:rPr>
                <w:rFonts w:ascii="Arial" w:hAnsi="Arial" w:cs="Arial"/>
                <w:sz w:val="20"/>
                <w:szCs w:val="20"/>
              </w:rPr>
              <w:t xml:space="preserve">               1,42 </w:t>
            </w:r>
          </w:p>
        </w:tc>
        <w:tc>
          <w:tcPr>
            <w:tcW w:w="1400" w:type="dxa"/>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r>
      <w:tr w:rsidR="00216D4F" w:rsidRPr="00216D4F" w:rsidTr="00216D4F">
        <w:trPr>
          <w:trHeight w:val="278"/>
        </w:trPr>
        <w:tc>
          <w:tcPr>
            <w:tcW w:w="3922" w:type="dxa"/>
            <w:tcBorders>
              <w:top w:val="nil"/>
              <w:left w:val="single" w:sz="4" w:space="0" w:color="auto"/>
              <w:bottom w:val="single" w:sz="4" w:space="0" w:color="auto"/>
              <w:right w:val="single" w:sz="4" w:space="0" w:color="auto"/>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r w:rsidRPr="00216D4F">
              <w:rPr>
                <w:rFonts w:ascii="Arial" w:hAnsi="Arial" w:cs="Arial"/>
                <w:sz w:val="20"/>
                <w:szCs w:val="20"/>
              </w:rPr>
              <w:t>Bota</w:t>
            </w:r>
          </w:p>
        </w:tc>
        <w:tc>
          <w:tcPr>
            <w:tcW w:w="790" w:type="dxa"/>
            <w:tcBorders>
              <w:top w:val="nil"/>
              <w:left w:val="nil"/>
              <w:bottom w:val="single" w:sz="4" w:space="0" w:color="auto"/>
              <w:right w:val="single" w:sz="4" w:space="0" w:color="auto"/>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r w:rsidRPr="00216D4F">
              <w:rPr>
                <w:rFonts w:ascii="Arial" w:hAnsi="Arial" w:cs="Arial"/>
                <w:sz w:val="20"/>
                <w:szCs w:val="20"/>
              </w:rPr>
              <w:t>par</w:t>
            </w:r>
          </w:p>
        </w:tc>
        <w:tc>
          <w:tcPr>
            <w:tcW w:w="1088" w:type="dxa"/>
            <w:tcBorders>
              <w:top w:val="nil"/>
              <w:left w:val="nil"/>
              <w:bottom w:val="single" w:sz="4" w:space="0" w:color="auto"/>
              <w:right w:val="single" w:sz="4" w:space="0" w:color="auto"/>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r w:rsidRPr="00216D4F">
              <w:rPr>
                <w:rFonts w:ascii="Arial" w:hAnsi="Arial" w:cs="Arial"/>
                <w:sz w:val="20"/>
                <w:szCs w:val="20"/>
              </w:rPr>
              <w:t xml:space="preserve">  1/6 </w:t>
            </w:r>
          </w:p>
        </w:tc>
        <w:tc>
          <w:tcPr>
            <w:tcW w:w="1540" w:type="dxa"/>
            <w:tcBorders>
              <w:top w:val="nil"/>
              <w:left w:val="nil"/>
              <w:bottom w:val="single" w:sz="4" w:space="0" w:color="auto"/>
              <w:right w:val="single" w:sz="4" w:space="0" w:color="auto"/>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r w:rsidRPr="00216D4F">
              <w:rPr>
                <w:rFonts w:ascii="Arial" w:hAnsi="Arial" w:cs="Arial"/>
                <w:sz w:val="20"/>
                <w:szCs w:val="20"/>
              </w:rPr>
              <w:t xml:space="preserve">               47,70 </w:t>
            </w:r>
          </w:p>
        </w:tc>
        <w:tc>
          <w:tcPr>
            <w:tcW w:w="1420" w:type="dxa"/>
            <w:tcBorders>
              <w:top w:val="nil"/>
              <w:left w:val="nil"/>
              <w:bottom w:val="single" w:sz="4" w:space="0" w:color="auto"/>
              <w:right w:val="single" w:sz="4" w:space="0" w:color="auto"/>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r w:rsidRPr="00216D4F">
              <w:rPr>
                <w:rFonts w:ascii="Arial" w:hAnsi="Arial" w:cs="Arial"/>
                <w:sz w:val="20"/>
                <w:szCs w:val="20"/>
              </w:rPr>
              <w:t xml:space="preserve">               7,95 </w:t>
            </w:r>
          </w:p>
        </w:tc>
        <w:tc>
          <w:tcPr>
            <w:tcW w:w="1400" w:type="dxa"/>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r>
      <w:tr w:rsidR="00216D4F" w:rsidRPr="00216D4F" w:rsidTr="00216D4F">
        <w:trPr>
          <w:trHeight w:val="255"/>
        </w:trPr>
        <w:tc>
          <w:tcPr>
            <w:tcW w:w="3922" w:type="dxa"/>
            <w:tcBorders>
              <w:top w:val="nil"/>
              <w:left w:val="single" w:sz="4" w:space="0" w:color="auto"/>
              <w:bottom w:val="single" w:sz="4" w:space="0" w:color="auto"/>
              <w:right w:val="single" w:sz="4" w:space="0" w:color="auto"/>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r w:rsidRPr="00216D4F">
              <w:rPr>
                <w:rFonts w:ascii="Arial" w:hAnsi="Arial" w:cs="Arial"/>
                <w:sz w:val="20"/>
                <w:szCs w:val="20"/>
              </w:rPr>
              <w:t>Luva de proteção</w:t>
            </w:r>
          </w:p>
        </w:tc>
        <w:tc>
          <w:tcPr>
            <w:tcW w:w="790" w:type="dxa"/>
            <w:tcBorders>
              <w:top w:val="nil"/>
              <w:left w:val="nil"/>
              <w:bottom w:val="single" w:sz="4" w:space="0" w:color="auto"/>
              <w:right w:val="single" w:sz="4" w:space="0" w:color="auto"/>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r w:rsidRPr="00216D4F">
              <w:rPr>
                <w:rFonts w:ascii="Arial" w:hAnsi="Arial" w:cs="Arial"/>
                <w:sz w:val="20"/>
                <w:szCs w:val="20"/>
              </w:rPr>
              <w:t>par</w:t>
            </w:r>
          </w:p>
        </w:tc>
        <w:tc>
          <w:tcPr>
            <w:tcW w:w="1088" w:type="dxa"/>
            <w:tcBorders>
              <w:top w:val="nil"/>
              <w:left w:val="nil"/>
              <w:bottom w:val="single" w:sz="4" w:space="0" w:color="auto"/>
              <w:right w:val="single" w:sz="4" w:space="0" w:color="auto"/>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r w:rsidRPr="00216D4F">
              <w:rPr>
                <w:rFonts w:ascii="Arial" w:hAnsi="Arial" w:cs="Arial"/>
                <w:sz w:val="20"/>
                <w:szCs w:val="20"/>
              </w:rPr>
              <w:t>1</w:t>
            </w:r>
          </w:p>
        </w:tc>
        <w:tc>
          <w:tcPr>
            <w:tcW w:w="1540" w:type="dxa"/>
            <w:tcBorders>
              <w:top w:val="nil"/>
              <w:left w:val="nil"/>
              <w:bottom w:val="single" w:sz="4" w:space="0" w:color="auto"/>
              <w:right w:val="single" w:sz="4" w:space="0" w:color="auto"/>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r w:rsidRPr="00216D4F">
              <w:rPr>
                <w:rFonts w:ascii="Arial" w:hAnsi="Arial" w:cs="Arial"/>
                <w:sz w:val="20"/>
                <w:szCs w:val="20"/>
              </w:rPr>
              <w:t xml:space="preserve">                 7,17 </w:t>
            </w:r>
          </w:p>
        </w:tc>
        <w:tc>
          <w:tcPr>
            <w:tcW w:w="1420" w:type="dxa"/>
            <w:tcBorders>
              <w:top w:val="nil"/>
              <w:left w:val="nil"/>
              <w:bottom w:val="single" w:sz="4" w:space="0" w:color="auto"/>
              <w:right w:val="single" w:sz="4" w:space="0" w:color="auto"/>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r w:rsidRPr="00216D4F">
              <w:rPr>
                <w:rFonts w:ascii="Arial" w:hAnsi="Arial" w:cs="Arial"/>
                <w:sz w:val="20"/>
                <w:szCs w:val="20"/>
              </w:rPr>
              <w:t xml:space="preserve">               7,17 </w:t>
            </w:r>
          </w:p>
        </w:tc>
        <w:tc>
          <w:tcPr>
            <w:tcW w:w="1400" w:type="dxa"/>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r>
      <w:tr w:rsidR="00216D4F" w:rsidRPr="00216D4F" w:rsidTr="00216D4F">
        <w:trPr>
          <w:trHeight w:val="255"/>
        </w:trPr>
        <w:tc>
          <w:tcPr>
            <w:tcW w:w="3922" w:type="dxa"/>
            <w:tcBorders>
              <w:top w:val="nil"/>
              <w:left w:val="single" w:sz="4" w:space="0" w:color="auto"/>
              <w:bottom w:val="single" w:sz="4" w:space="0" w:color="auto"/>
              <w:right w:val="single" w:sz="4" w:space="0" w:color="auto"/>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r w:rsidRPr="00216D4F">
              <w:rPr>
                <w:rFonts w:ascii="Arial" w:hAnsi="Arial" w:cs="Arial"/>
                <w:sz w:val="20"/>
                <w:szCs w:val="20"/>
              </w:rPr>
              <w:t xml:space="preserve">Faca e chara </w:t>
            </w:r>
          </w:p>
        </w:tc>
        <w:tc>
          <w:tcPr>
            <w:tcW w:w="790" w:type="dxa"/>
            <w:tcBorders>
              <w:top w:val="nil"/>
              <w:left w:val="nil"/>
              <w:bottom w:val="single" w:sz="4" w:space="0" w:color="auto"/>
              <w:right w:val="single" w:sz="4" w:space="0" w:color="auto"/>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r w:rsidRPr="00216D4F">
              <w:rPr>
                <w:rFonts w:ascii="Arial" w:hAnsi="Arial" w:cs="Arial"/>
                <w:sz w:val="20"/>
                <w:szCs w:val="20"/>
              </w:rPr>
              <w:t>unidade</w:t>
            </w:r>
          </w:p>
        </w:tc>
        <w:tc>
          <w:tcPr>
            <w:tcW w:w="1088" w:type="dxa"/>
            <w:tcBorders>
              <w:top w:val="nil"/>
              <w:left w:val="nil"/>
              <w:bottom w:val="single" w:sz="4" w:space="0" w:color="auto"/>
              <w:right w:val="single" w:sz="4" w:space="0" w:color="auto"/>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r w:rsidRPr="00216D4F">
              <w:rPr>
                <w:rFonts w:ascii="Arial" w:hAnsi="Arial" w:cs="Arial"/>
                <w:sz w:val="20"/>
                <w:szCs w:val="20"/>
              </w:rPr>
              <w:t>0,17</w:t>
            </w:r>
          </w:p>
        </w:tc>
        <w:tc>
          <w:tcPr>
            <w:tcW w:w="1540" w:type="dxa"/>
            <w:tcBorders>
              <w:top w:val="nil"/>
              <w:left w:val="nil"/>
              <w:bottom w:val="single" w:sz="4" w:space="0" w:color="auto"/>
              <w:right w:val="single" w:sz="4" w:space="0" w:color="auto"/>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r w:rsidRPr="00216D4F">
              <w:rPr>
                <w:rFonts w:ascii="Arial" w:hAnsi="Arial" w:cs="Arial"/>
                <w:sz w:val="20"/>
                <w:szCs w:val="20"/>
              </w:rPr>
              <w:t xml:space="preserve">               75,00 </w:t>
            </w:r>
          </w:p>
        </w:tc>
        <w:tc>
          <w:tcPr>
            <w:tcW w:w="1420" w:type="dxa"/>
            <w:tcBorders>
              <w:top w:val="nil"/>
              <w:left w:val="nil"/>
              <w:bottom w:val="single" w:sz="4" w:space="0" w:color="auto"/>
              <w:right w:val="single" w:sz="4" w:space="0" w:color="auto"/>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r w:rsidRPr="00216D4F">
              <w:rPr>
                <w:rFonts w:ascii="Arial" w:hAnsi="Arial" w:cs="Arial"/>
                <w:sz w:val="20"/>
                <w:szCs w:val="20"/>
              </w:rPr>
              <w:t xml:space="preserve">             12,50 </w:t>
            </w:r>
          </w:p>
        </w:tc>
        <w:tc>
          <w:tcPr>
            <w:tcW w:w="1400" w:type="dxa"/>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r>
      <w:tr w:rsidR="00216D4F" w:rsidRPr="00216D4F" w:rsidTr="00216D4F">
        <w:trPr>
          <w:trHeight w:val="270"/>
        </w:trPr>
        <w:tc>
          <w:tcPr>
            <w:tcW w:w="3922" w:type="dxa"/>
            <w:tcBorders>
              <w:top w:val="nil"/>
              <w:left w:val="single" w:sz="4" w:space="0" w:color="auto"/>
              <w:bottom w:val="single" w:sz="4" w:space="0" w:color="auto"/>
              <w:right w:val="single" w:sz="4" w:space="0" w:color="auto"/>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r w:rsidRPr="00216D4F">
              <w:rPr>
                <w:rFonts w:ascii="Arial" w:hAnsi="Arial" w:cs="Arial"/>
                <w:sz w:val="20"/>
                <w:szCs w:val="20"/>
              </w:rPr>
              <w:t>Total do Efetivo</w:t>
            </w:r>
          </w:p>
        </w:tc>
        <w:tc>
          <w:tcPr>
            <w:tcW w:w="790" w:type="dxa"/>
            <w:tcBorders>
              <w:top w:val="nil"/>
              <w:left w:val="nil"/>
              <w:bottom w:val="single" w:sz="4" w:space="0" w:color="auto"/>
              <w:right w:val="single" w:sz="4" w:space="0" w:color="auto"/>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r w:rsidRPr="00216D4F">
              <w:rPr>
                <w:rFonts w:ascii="Arial" w:hAnsi="Arial" w:cs="Arial"/>
                <w:sz w:val="20"/>
                <w:szCs w:val="20"/>
              </w:rPr>
              <w:t>homem</w:t>
            </w:r>
          </w:p>
        </w:tc>
        <w:tc>
          <w:tcPr>
            <w:tcW w:w="1088" w:type="dxa"/>
            <w:tcBorders>
              <w:top w:val="nil"/>
              <w:left w:val="nil"/>
              <w:bottom w:val="single" w:sz="4" w:space="0" w:color="auto"/>
              <w:right w:val="single" w:sz="4" w:space="0" w:color="auto"/>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r w:rsidRPr="00216D4F">
              <w:rPr>
                <w:rFonts w:ascii="Arial" w:hAnsi="Arial" w:cs="Arial"/>
                <w:sz w:val="20"/>
                <w:szCs w:val="20"/>
              </w:rPr>
              <w:t>45</w:t>
            </w:r>
          </w:p>
        </w:tc>
        <w:tc>
          <w:tcPr>
            <w:tcW w:w="1540" w:type="dxa"/>
            <w:tcBorders>
              <w:top w:val="nil"/>
              <w:left w:val="nil"/>
              <w:bottom w:val="single" w:sz="4" w:space="0" w:color="auto"/>
              <w:right w:val="single" w:sz="4" w:space="0" w:color="auto"/>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r w:rsidRPr="00216D4F">
              <w:rPr>
                <w:rFonts w:ascii="Arial" w:hAnsi="Arial" w:cs="Arial"/>
                <w:sz w:val="20"/>
                <w:szCs w:val="20"/>
              </w:rPr>
              <w:t xml:space="preserve">               35,26 </w:t>
            </w:r>
          </w:p>
        </w:tc>
        <w:tc>
          <w:tcPr>
            <w:tcW w:w="1420" w:type="dxa"/>
            <w:tcBorders>
              <w:top w:val="nil"/>
              <w:left w:val="nil"/>
              <w:bottom w:val="single" w:sz="4" w:space="0" w:color="auto"/>
              <w:right w:val="single" w:sz="4" w:space="0" w:color="auto"/>
            </w:tcBorders>
            <w:shd w:val="clear" w:color="auto" w:fill="auto"/>
            <w:noWrap/>
            <w:vAlign w:val="center"/>
            <w:hideMark/>
          </w:tcPr>
          <w:p w:rsidR="00216D4F" w:rsidRPr="00216D4F" w:rsidRDefault="00216D4F" w:rsidP="00216D4F">
            <w:pPr>
              <w:spacing w:after="0" w:line="240" w:lineRule="auto"/>
              <w:jc w:val="center"/>
              <w:rPr>
                <w:rFonts w:ascii="Arial" w:hAnsi="Arial" w:cs="Arial"/>
                <w:sz w:val="20"/>
                <w:szCs w:val="20"/>
              </w:rPr>
            </w:pPr>
            <w:r w:rsidRPr="00216D4F">
              <w:rPr>
                <w:rFonts w:ascii="Arial" w:hAnsi="Arial" w:cs="Arial"/>
                <w:sz w:val="20"/>
                <w:szCs w:val="20"/>
              </w:rPr>
              <w:t xml:space="preserve">         1.586,85 </w:t>
            </w:r>
          </w:p>
        </w:tc>
        <w:tc>
          <w:tcPr>
            <w:tcW w:w="1400" w:type="dxa"/>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r>
      <w:tr w:rsidR="00216D4F" w:rsidRPr="00216D4F" w:rsidTr="00216D4F">
        <w:trPr>
          <w:trHeight w:val="270"/>
        </w:trPr>
        <w:tc>
          <w:tcPr>
            <w:tcW w:w="3922" w:type="dxa"/>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790" w:type="dxa"/>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088" w:type="dxa"/>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540" w:type="dxa"/>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420" w:type="dxa"/>
            <w:tcBorders>
              <w:top w:val="nil"/>
              <w:left w:val="nil"/>
              <w:bottom w:val="nil"/>
              <w:right w:val="nil"/>
            </w:tcBorders>
            <w:shd w:val="clear" w:color="auto" w:fill="auto"/>
            <w:noWrap/>
            <w:vAlign w:val="center"/>
            <w:hideMark/>
          </w:tcPr>
          <w:p w:rsidR="00216D4F" w:rsidRPr="00216D4F" w:rsidRDefault="00216D4F" w:rsidP="00216D4F">
            <w:pPr>
              <w:spacing w:after="0" w:line="240" w:lineRule="auto"/>
              <w:rPr>
                <w:rFonts w:ascii="Arial" w:hAnsi="Arial" w:cs="Arial"/>
                <w:sz w:val="20"/>
                <w:szCs w:val="20"/>
              </w:rPr>
            </w:pPr>
          </w:p>
        </w:tc>
        <w:tc>
          <w:tcPr>
            <w:tcW w:w="1400" w:type="dxa"/>
            <w:tcBorders>
              <w:top w:val="single" w:sz="8" w:space="0" w:color="auto"/>
              <w:left w:val="single" w:sz="8" w:space="0" w:color="auto"/>
              <w:bottom w:val="single" w:sz="8" w:space="0" w:color="auto"/>
              <w:right w:val="single" w:sz="8" w:space="0" w:color="auto"/>
            </w:tcBorders>
            <w:shd w:val="clear" w:color="000000" w:fill="C0C0C0"/>
            <w:noWrap/>
            <w:vAlign w:val="center"/>
            <w:hideMark/>
          </w:tcPr>
          <w:p w:rsidR="00216D4F" w:rsidRPr="00216D4F" w:rsidRDefault="00216D4F" w:rsidP="00216D4F">
            <w:pPr>
              <w:spacing w:after="0" w:line="240" w:lineRule="auto"/>
              <w:rPr>
                <w:rFonts w:ascii="Arial" w:hAnsi="Arial" w:cs="Arial"/>
                <w:b/>
                <w:bCs/>
                <w:sz w:val="20"/>
                <w:szCs w:val="20"/>
              </w:rPr>
            </w:pPr>
            <w:r w:rsidRPr="00216D4F">
              <w:rPr>
                <w:rFonts w:ascii="Arial" w:hAnsi="Arial" w:cs="Arial"/>
                <w:b/>
                <w:bCs/>
                <w:sz w:val="20"/>
                <w:szCs w:val="20"/>
              </w:rPr>
              <w:t xml:space="preserve">        1.586,85 </w:t>
            </w:r>
          </w:p>
        </w:tc>
      </w:tr>
    </w:tbl>
    <w:p w:rsidR="00216D4F" w:rsidRDefault="00216D4F" w:rsidP="009B570A">
      <w:pPr>
        <w:widowControl w:val="0"/>
        <w:autoSpaceDE w:val="0"/>
        <w:autoSpaceDN w:val="0"/>
        <w:adjustRightInd w:val="0"/>
        <w:spacing w:after="0" w:line="200" w:lineRule="exact"/>
        <w:rPr>
          <w:sz w:val="28"/>
          <w:szCs w:val="28"/>
        </w:rPr>
      </w:pPr>
    </w:p>
    <w:tbl>
      <w:tblPr>
        <w:tblW w:w="10114" w:type="dxa"/>
        <w:tblInd w:w="57" w:type="dxa"/>
        <w:tblCellMar>
          <w:left w:w="70" w:type="dxa"/>
          <w:right w:w="70" w:type="dxa"/>
        </w:tblCellMar>
        <w:tblLook w:val="04A0" w:firstRow="1" w:lastRow="0" w:firstColumn="1" w:lastColumn="0" w:noHBand="0" w:noVBand="1"/>
      </w:tblPr>
      <w:tblGrid>
        <w:gridCol w:w="3700"/>
        <w:gridCol w:w="853"/>
        <w:gridCol w:w="1177"/>
        <w:gridCol w:w="1491"/>
        <w:gridCol w:w="1512"/>
        <w:gridCol w:w="1381"/>
      </w:tblGrid>
      <w:tr w:rsidR="0070329B" w:rsidRPr="0070329B" w:rsidTr="0070329B">
        <w:trPr>
          <w:trHeight w:val="268"/>
        </w:trPr>
        <w:tc>
          <w:tcPr>
            <w:tcW w:w="8733"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0329B" w:rsidRPr="0070329B" w:rsidRDefault="0070329B" w:rsidP="0070329B">
            <w:pPr>
              <w:spacing w:after="0" w:line="240" w:lineRule="auto"/>
              <w:rPr>
                <w:rFonts w:ascii="Arial" w:hAnsi="Arial" w:cs="Arial"/>
                <w:b/>
                <w:bCs/>
                <w:sz w:val="20"/>
                <w:szCs w:val="20"/>
              </w:rPr>
            </w:pPr>
            <w:r w:rsidRPr="0070329B">
              <w:rPr>
                <w:rFonts w:ascii="Arial" w:hAnsi="Arial" w:cs="Arial"/>
                <w:b/>
                <w:bCs/>
                <w:sz w:val="20"/>
                <w:szCs w:val="20"/>
              </w:rPr>
              <w:t>Custo Mensal com Uniformes e Equipamentos de Proteção Individual (R$/mês) ..............................................................................................</w:t>
            </w:r>
          </w:p>
        </w:tc>
        <w:tc>
          <w:tcPr>
            <w:tcW w:w="1381" w:type="dxa"/>
            <w:tcBorders>
              <w:top w:val="single" w:sz="8" w:space="0" w:color="auto"/>
              <w:left w:val="nil"/>
              <w:bottom w:val="single" w:sz="8" w:space="0" w:color="auto"/>
              <w:right w:val="single" w:sz="8" w:space="0" w:color="auto"/>
            </w:tcBorders>
            <w:shd w:val="clear" w:color="000000" w:fill="808080"/>
            <w:noWrap/>
            <w:vAlign w:val="center"/>
            <w:hideMark/>
          </w:tcPr>
          <w:p w:rsidR="0070329B" w:rsidRPr="0070329B" w:rsidRDefault="0070329B" w:rsidP="0070329B">
            <w:pPr>
              <w:spacing w:after="0" w:line="240" w:lineRule="auto"/>
              <w:rPr>
                <w:rFonts w:ascii="Arial" w:hAnsi="Arial" w:cs="Arial"/>
                <w:b/>
                <w:bCs/>
                <w:sz w:val="20"/>
                <w:szCs w:val="20"/>
              </w:rPr>
            </w:pPr>
            <w:r w:rsidRPr="0070329B">
              <w:rPr>
                <w:rFonts w:ascii="Arial" w:hAnsi="Arial" w:cs="Arial"/>
                <w:b/>
                <w:bCs/>
                <w:sz w:val="20"/>
                <w:szCs w:val="20"/>
              </w:rPr>
              <w:t xml:space="preserve">        1.586,85 </w:t>
            </w:r>
          </w:p>
        </w:tc>
      </w:tr>
      <w:tr w:rsidR="0070329B" w:rsidRPr="0070329B" w:rsidTr="0070329B">
        <w:trPr>
          <w:trHeight w:val="223"/>
        </w:trPr>
        <w:tc>
          <w:tcPr>
            <w:tcW w:w="3700"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853"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1177"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1491"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1511"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1381"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r>
      <w:tr w:rsidR="0070329B" w:rsidRPr="0070329B" w:rsidTr="0070329B">
        <w:trPr>
          <w:trHeight w:val="253"/>
        </w:trPr>
        <w:tc>
          <w:tcPr>
            <w:tcW w:w="3700"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b/>
                <w:bCs/>
                <w:sz w:val="20"/>
                <w:szCs w:val="20"/>
              </w:rPr>
            </w:pPr>
            <w:r w:rsidRPr="0070329B">
              <w:rPr>
                <w:rFonts w:ascii="Arial" w:hAnsi="Arial" w:cs="Arial"/>
                <w:b/>
                <w:bCs/>
                <w:sz w:val="20"/>
                <w:szCs w:val="20"/>
              </w:rPr>
              <w:t xml:space="preserve">3.  Despesa </w:t>
            </w:r>
          </w:p>
        </w:tc>
        <w:tc>
          <w:tcPr>
            <w:tcW w:w="853"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1177"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1491"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1511"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1381"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r>
      <w:tr w:rsidR="0070329B" w:rsidRPr="0070329B" w:rsidTr="0070329B">
        <w:trPr>
          <w:trHeight w:val="223"/>
        </w:trPr>
        <w:tc>
          <w:tcPr>
            <w:tcW w:w="3700"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853"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1177"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1491"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1511"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1381"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r>
      <w:tr w:rsidR="0070329B" w:rsidRPr="0070329B" w:rsidTr="0070329B">
        <w:trPr>
          <w:trHeight w:val="268"/>
        </w:trPr>
        <w:tc>
          <w:tcPr>
            <w:tcW w:w="3700"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r w:rsidRPr="0070329B">
              <w:rPr>
                <w:rFonts w:ascii="Arial" w:hAnsi="Arial" w:cs="Arial"/>
                <w:sz w:val="20"/>
                <w:szCs w:val="20"/>
              </w:rPr>
              <w:t>3.1. Consumos</w:t>
            </w:r>
          </w:p>
        </w:tc>
        <w:tc>
          <w:tcPr>
            <w:tcW w:w="853"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1177"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1491"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1511"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1381"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r>
      <w:tr w:rsidR="0070329B" w:rsidRPr="0070329B" w:rsidTr="0070329B">
        <w:trPr>
          <w:trHeight w:val="268"/>
        </w:trPr>
        <w:tc>
          <w:tcPr>
            <w:tcW w:w="3700" w:type="dxa"/>
            <w:tcBorders>
              <w:top w:val="single" w:sz="8" w:space="0" w:color="auto"/>
              <w:left w:val="single" w:sz="8" w:space="0" w:color="auto"/>
              <w:bottom w:val="single" w:sz="8" w:space="0" w:color="auto"/>
              <w:right w:val="single" w:sz="4" w:space="0" w:color="auto"/>
            </w:tcBorders>
            <w:shd w:val="clear" w:color="000000" w:fill="C0C0C0"/>
            <w:noWrap/>
            <w:vAlign w:val="center"/>
            <w:hideMark/>
          </w:tcPr>
          <w:p w:rsidR="0070329B" w:rsidRPr="0070329B" w:rsidRDefault="0070329B" w:rsidP="0070329B">
            <w:pPr>
              <w:spacing w:after="0" w:line="240" w:lineRule="auto"/>
              <w:jc w:val="center"/>
              <w:rPr>
                <w:rFonts w:ascii="Arial" w:hAnsi="Arial" w:cs="Arial"/>
                <w:b/>
                <w:bCs/>
                <w:sz w:val="18"/>
                <w:szCs w:val="18"/>
              </w:rPr>
            </w:pPr>
            <w:r w:rsidRPr="0070329B">
              <w:rPr>
                <w:rFonts w:ascii="Arial" w:hAnsi="Arial" w:cs="Arial"/>
                <w:b/>
                <w:bCs/>
                <w:sz w:val="18"/>
                <w:szCs w:val="18"/>
              </w:rPr>
              <w:t>Discriminação</w:t>
            </w:r>
          </w:p>
        </w:tc>
        <w:tc>
          <w:tcPr>
            <w:tcW w:w="853" w:type="dxa"/>
            <w:tcBorders>
              <w:top w:val="single" w:sz="8" w:space="0" w:color="auto"/>
              <w:left w:val="nil"/>
              <w:bottom w:val="single" w:sz="8" w:space="0" w:color="auto"/>
              <w:right w:val="single" w:sz="4" w:space="0" w:color="auto"/>
            </w:tcBorders>
            <w:shd w:val="clear" w:color="000000" w:fill="C0C0C0"/>
            <w:noWrap/>
            <w:vAlign w:val="center"/>
            <w:hideMark/>
          </w:tcPr>
          <w:p w:rsidR="0070329B" w:rsidRPr="0070329B" w:rsidRDefault="0070329B" w:rsidP="0070329B">
            <w:pPr>
              <w:spacing w:after="0" w:line="240" w:lineRule="auto"/>
              <w:jc w:val="center"/>
              <w:rPr>
                <w:rFonts w:ascii="Arial" w:hAnsi="Arial" w:cs="Arial"/>
                <w:b/>
                <w:bCs/>
                <w:sz w:val="18"/>
                <w:szCs w:val="18"/>
              </w:rPr>
            </w:pPr>
            <w:r w:rsidRPr="0070329B">
              <w:rPr>
                <w:rFonts w:ascii="Arial" w:hAnsi="Arial" w:cs="Arial"/>
                <w:b/>
                <w:bCs/>
                <w:sz w:val="18"/>
                <w:szCs w:val="18"/>
              </w:rPr>
              <w:t>Unidade</w:t>
            </w:r>
          </w:p>
        </w:tc>
        <w:tc>
          <w:tcPr>
            <w:tcW w:w="1177" w:type="dxa"/>
            <w:tcBorders>
              <w:top w:val="single" w:sz="8" w:space="0" w:color="auto"/>
              <w:left w:val="nil"/>
              <w:bottom w:val="single" w:sz="8" w:space="0" w:color="auto"/>
              <w:right w:val="single" w:sz="4" w:space="0" w:color="auto"/>
            </w:tcBorders>
            <w:shd w:val="clear" w:color="000000" w:fill="C0C0C0"/>
            <w:noWrap/>
            <w:vAlign w:val="center"/>
            <w:hideMark/>
          </w:tcPr>
          <w:p w:rsidR="0070329B" w:rsidRPr="0070329B" w:rsidRDefault="0070329B" w:rsidP="0070329B">
            <w:pPr>
              <w:spacing w:after="0" w:line="240" w:lineRule="auto"/>
              <w:jc w:val="center"/>
              <w:rPr>
                <w:rFonts w:ascii="Arial" w:hAnsi="Arial" w:cs="Arial"/>
                <w:b/>
                <w:bCs/>
                <w:sz w:val="18"/>
                <w:szCs w:val="18"/>
              </w:rPr>
            </w:pPr>
            <w:r w:rsidRPr="0070329B">
              <w:rPr>
                <w:rFonts w:ascii="Arial" w:hAnsi="Arial" w:cs="Arial"/>
                <w:b/>
                <w:bCs/>
                <w:sz w:val="18"/>
                <w:szCs w:val="18"/>
              </w:rPr>
              <w:t>Quantidade</w:t>
            </w:r>
          </w:p>
        </w:tc>
        <w:tc>
          <w:tcPr>
            <w:tcW w:w="1491" w:type="dxa"/>
            <w:tcBorders>
              <w:top w:val="single" w:sz="8" w:space="0" w:color="auto"/>
              <w:left w:val="nil"/>
              <w:bottom w:val="single" w:sz="8" w:space="0" w:color="auto"/>
              <w:right w:val="single" w:sz="4" w:space="0" w:color="auto"/>
            </w:tcBorders>
            <w:shd w:val="clear" w:color="000000" w:fill="C0C0C0"/>
            <w:noWrap/>
            <w:vAlign w:val="center"/>
            <w:hideMark/>
          </w:tcPr>
          <w:p w:rsidR="0070329B" w:rsidRPr="0070329B" w:rsidRDefault="0070329B" w:rsidP="0070329B">
            <w:pPr>
              <w:spacing w:after="0" w:line="240" w:lineRule="auto"/>
              <w:jc w:val="center"/>
              <w:rPr>
                <w:rFonts w:ascii="Arial" w:hAnsi="Arial" w:cs="Arial"/>
                <w:b/>
                <w:bCs/>
                <w:sz w:val="18"/>
                <w:szCs w:val="18"/>
              </w:rPr>
            </w:pPr>
            <w:r w:rsidRPr="0070329B">
              <w:rPr>
                <w:rFonts w:ascii="Arial" w:hAnsi="Arial" w:cs="Arial"/>
                <w:b/>
                <w:bCs/>
                <w:sz w:val="18"/>
                <w:szCs w:val="18"/>
              </w:rPr>
              <w:t xml:space="preserve"> Preço unitário </w:t>
            </w:r>
          </w:p>
        </w:tc>
        <w:tc>
          <w:tcPr>
            <w:tcW w:w="1511" w:type="dxa"/>
            <w:tcBorders>
              <w:top w:val="single" w:sz="8" w:space="0" w:color="auto"/>
              <w:left w:val="nil"/>
              <w:bottom w:val="single" w:sz="8" w:space="0" w:color="auto"/>
              <w:right w:val="single" w:sz="4" w:space="0" w:color="auto"/>
            </w:tcBorders>
            <w:shd w:val="clear" w:color="000000" w:fill="C0C0C0"/>
            <w:noWrap/>
            <w:vAlign w:val="center"/>
            <w:hideMark/>
          </w:tcPr>
          <w:p w:rsidR="0070329B" w:rsidRPr="0070329B" w:rsidRDefault="0070329B" w:rsidP="0070329B">
            <w:pPr>
              <w:spacing w:after="0" w:line="240" w:lineRule="auto"/>
              <w:jc w:val="center"/>
              <w:rPr>
                <w:rFonts w:ascii="Arial" w:hAnsi="Arial" w:cs="Arial"/>
                <w:b/>
                <w:bCs/>
                <w:sz w:val="18"/>
                <w:szCs w:val="18"/>
              </w:rPr>
            </w:pPr>
            <w:r w:rsidRPr="0070329B">
              <w:rPr>
                <w:rFonts w:ascii="Arial" w:hAnsi="Arial" w:cs="Arial"/>
                <w:b/>
                <w:bCs/>
                <w:sz w:val="18"/>
                <w:szCs w:val="18"/>
              </w:rPr>
              <w:t xml:space="preserve"> Subtotal </w:t>
            </w:r>
          </w:p>
        </w:tc>
        <w:tc>
          <w:tcPr>
            <w:tcW w:w="1381" w:type="dxa"/>
            <w:tcBorders>
              <w:top w:val="single" w:sz="8" w:space="0" w:color="auto"/>
              <w:left w:val="nil"/>
              <w:bottom w:val="single" w:sz="8" w:space="0" w:color="auto"/>
              <w:right w:val="single" w:sz="8" w:space="0" w:color="auto"/>
            </w:tcBorders>
            <w:shd w:val="clear" w:color="000000" w:fill="C0C0C0"/>
            <w:noWrap/>
            <w:vAlign w:val="center"/>
            <w:hideMark/>
          </w:tcPr>
          <w:p w:rsidR="0070329B" w:rsidRPr="0070329B" w:rsidRDefault="0070329B" w:rsidP="0070329B">
            <w:pPr>
              <w:spacing w:after="0" w:line="240" w:lineRule="auto"/>
              <w:jc w:val="center"/>
              <w:rPr>
                <w:rFonts w:ascii="Arial" w:hAnsi="Arial" w:cs="Arial"/>
                <w:b/>
                <w:bCs/>
                <w:sz w:val="18"/>
                <w:szCs w:val="18"/>
              </w:rPr>
            </w:pPr>
            <w:r w:rsidRPr="0070329B">
              <w:rPr>
                <w:rFonts w:ascii="Arial" w:hAnsi="Arial" w:cs="Arial"/>
                <w:b/>
                <w:bCs/>
                <w:sz w:val="18"/>
                <w:szCs w:val="18"/>
              </w:rPr>
              <w:t xml:space="preserve"> Total (R$) </w:t>
            </w:r>
          </w:p>
        </w:tc>
      </w:tr>
      <w:tr w:rsidR="0070329B" w:rsidRPr="0070329B" w:rsidTr="0070329B">
        <w:trPr>
          <w:trHeight w:val="253"/>
        </w:trPr>
        <w:tc>
          <w:tcPr>
            <w:tcW w:w="3700" w:type="dxa"/>
            <w:tcBorders>
              <w:top w:val="nil"/>
              <w:left w:val="single" w:sz="4" w:space="0" w:color="auto"/>
              <w:bottom w:val="single" w:sz="4" w:space="0" w:color="auto"/>
              <w:right w:val="single" w:sz="4" w:space="0" w:color="auto"/>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r w:rsidRPr="0070329B">
              <w:rPr>
                <w:rFonts w:ascii="Arial" w:hAnsi="Arial" w:cs="Arial"/>
                <w:sz w:val="20"/>
                <w:szCs w:val="20"/>
              </w:rPr>
              <w:t>material de limpeza</w:t>
            </w:r>
          </w:p>
        </w:tc>
        <w:tc>
          <w:tcPr>
            <w:tcW w:w="853" w:type="dxa"/>
            <w:tcBorders>
              <w:top w:val="single" w:sz="4" w:space="0" w:color="auto"/>
              <w:left w:val="nil"/>
              <w:bottom w:val="single" w:sz="4" w:space="0" w:color="auto"/>
              <w:right w:val="single" w:sz="4" w:space="0" w:color="auto"/>
            </w:tcBorders>
            <w:shd w:val="clear" w:color="auto" w:fill="auto"/>
            <w:noWrap/>
            <w:vAlign w:val="center"/>
            <w:hideMark/>
          </w:tcPr>
          <w:p w:rsidR="0070329B" w:rsidRPr="0070329B" w:rsidRDefault="0070329B" w:rsidP="0070329B">
            <w:pPr>
              <w:spacing w:after="0" w:line="240" w:lineRule="auto"/>
              <w:jc w:val="center"/>
              <w:rPr>
                <w:rFonts w:ascii="Arial" w:hAnsi="Arial" w:cs="Arial"/>
                <w:sz w:val="20"/>
                <w:szCs w:val="20"/>
              </w:rPr>
            </w:pPr>
            <w:r w:rsidRPr="0070329B">
              <w:rPr>
                <w:rFonts w:ascii="Arial" w:hAnsi="Arial" w:cs="Arial"/>
                <w:sz w:val="20"/>
                <w:szCs w:val="20"/>
              </w:rPr>
              <w:t> </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70329B" w:rsidRPr="0070329B" w:rsidRDefault="0070329B" w:rsidP="0070329B">
            <w:pPr>
              <w:spacing w:after="0" w:line="240" w:lineRule="auto"/>
              <w:jc w:val="center"/>
              <w:rPr>
                <w:rFonts w:ascii="Arial" w:hAnsi="Arial" w:cs="Arial"/>
                <w:sz w:val="20"/>
                <w:szCs w:val="20"/>
              </w:rPr>
            </w:pPr>
            <w:r w:rsidRPr="0070329B">
              <w:rPr>
                <w:rFonts w:ascii="Arial" w:hAnsi="Arial" w:cs="Arial"/>
                <w:sz w:val="20"/>
                <w:szCs w:val="20"/>
              </w:rPr>
              <w:t> </w:t>
            </w:r>
          </w:p>
        </w:tc>
        <w:tc>
          <w:tcPr>
            <w:tcW w:w="1491" w:type="dxa"/>
            <w:tcBorders>
              <w:top w:val="nil"/>
              <w:left w:val="nil"/>
              <w:bottom w:val="single" w:sz="4" w:space="0" w:color="auto"/>
              <w:right w:val="single" w:sz="4" w:space="0" w:color="auto"/>
            </w:tcBorders>
            <w:shd w:val="clear" w:color="auto" w:fill="auto"/>
            <w:noWrap/>
            <w:vAlign w:val="center"/>
            <w:hideMark/>
          </w:tcPr>
          <w:p w:rsidR="0070329B" w:rsidRPr="0070329B" w:rsidRDefault="0070329B" w:rsidP="0070329B">
            <w:pPr>
              <w:spacing w:after="0" w:line="240" w:lineRule="auto"/>
              <w:jc w:val="center"/>
              <w:rPr>
                <w:rFonts w:ascii="Arial" w:hAnsi="Arial" w:cs="Arial"/>
                <w:sz w:val="20"/>
                <w:szCs w:val="20"/>
              </w:rPr>
            </w:pPr>
            <w:r w:rsidRPr="0070329B">
              <w:rPr>
                <w:rFonts w:ascii="Arial" w:hAnsi="Arial" w:cs="Arial"/>
                <w:sz w:val="20"/>
                <w:szCs w:val="20"/>
              </w:rPr>
              <w:t> </w:t>
            </w:r>
          </w:p>
        </w:tc>
        <w:tc>
          <w:tcPr>
            <w:tcW w:w="1511" w:type="dxa"/>
            <w:tcBorders>
              <w:top w:val="single" w:sz="4" w:space="0" w:color="auto"/>
              <w:left w:val="nil"/>
              <w:bottom w:val="single" w:sz="4" w:space="0" w:color="auto"/>
              <w:right w:val="single" w:sz="4" w:space="0" w:color="auto"/>
            </w:tcBorders>
            <w:shd w:val="clear" w:color="auto" w:fill="auto"/>
            <w:noWrap/>
            <w:vAlign w:val="center"/>
            <w:hideMark/>
          </w:tcPr>
          <w:p w:rsidR="0070329B" w:rsidRPr="0070329B" w:rsidRDefault="0070329B" w:rsidP="0070329B">
            <w:pPr>
              <w:spacing w:after="0" w:line="240" w:lineRule="auto"/>
              <w:jc w:val="center"/>
              <w:rPr>
                <w:rFonts w:ascii="Arial" w:hAnsi="Arial" w:cs="Arial"/>
                <w:sz w:val="20"/>
                <w:szCs w:val="20"/>
              </w:rPr>
            </w:pPr>
            <w:r w:rsidRPr="0070329B">
              <w:rPr>
                <w:rFonts w:ascii="Arial" w:hAnsi="Arial" w:cs="Arial"/>
                <w:sz w:val="20"/>
                <w:szCs w:val="20"/>
              </w:rPr>
              <w:t xml:space="preserve">         3.800,00 </w:t>
            </w:r>
          </w:p>
        </w:tc>
        <w:tc>
          <w:tcPr>
            <w:tcW w:w="1381"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r>
      <w:tr w:rsidR="0070329B" w:rsidRPr="0070329B" w:rsidTr="0070329B">
        <w:trPr>
          <w:trHeight w:val="253"/>
        </w:trPr>
        <w:tc>
          <w:tcPr>
            <w:tcW w:w="3700" w:type="dxa"/>
            <w:tcBorders>
              <w:top w:val="nil"/>
              <w:left w:val="single" w:sz="4" w:space="0" w:color="auto"/>
              <w:bottom w:val="single" w:sz="4" w:space="0" w:color="auto"/>
              <w:right w:val="single" w:sz="4" w:space="0" w:color="auto"/>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r w:rsidRPr="0070329B">
              <w:rPr>
                <w:rFonts w:ascii="Arial" w:hAnsi="Arial" w:cs="Arial"/>
                <w:sz w:val="20"/>
                <w:szCs w:val="20"/>
              </w:rPr>
              <w:t>Lenha</w:t>
            </w:r>
          </w:p>
        </w:tc>
        <w:tc>
          <w:tcPr>
            <w:tcW w:w="853" w:type="dxa"/>
            <w:tcBorders>
              <w:top w:val="nil"/>
              <w:left w:val="nil"/>
              <w:bottom w:val="single" w:sz="4" w:space="0" w:color="auto"/>
              <w:right w:val="single" w:sz="4" w:space="0" w:color="auto"/>
            </w:tcBorders>
            <w:shd w:val="clear" w:color="auto" w:fill="auto"/>
            <w:noWrap/>
            <w:vAlign w:val="center"/>
            <w:hideMark/>
          </w:tcPr>
          <w:p w:rsidR="0070329B" w:rsidRPr="0070329B" w:rsidRDefault="0070329B" w:rsidP="0070329B">
            <w:pPr>
              <w:spacing w:after="0" w:line="240" w:lineRule="auto"/>
              <w:jc w:val="center"/>
              <w:rPr>
                <w:rFonts w:ascii="Arial" w:hAnsi="Arial" w:cs="Arial"/>
                <w:sz w:val="20"/>
                <w:szCs w:val="20"/>
              </w:rPr>
            </w:pPr>
            <w:r w:rsidRPr="0070329B">
              <w:rPr>
                <w:rFonts w:ascii="Arial" w:hAnsi="Arial" w:cs="Arial"/>
                <w:sz w:val="20"/>
                <w:szCs w:val="20"/>
              </w:rPr>
              <w:t> </w:t>
            </w:r>
          </w:p>
        </w:tc>
        <w:tc>
          <w:tcPr>
            <w:tcW w:w="1177" w:type="dxa"/>
            <w:tcBorders>
              <w:top w:val="nil"/>
              <w:left w:val="nil"/>
              <w:bottom w:val="single" w:sz="4" w:space="0" w:color="auto"/>
              <w:right w:val="single" w:sz="4" w:space="0" w:color="auto"/>
            </w:tcBorders>
            <w:shd w:val="clear" w:color="auto" w:fill="auto"/>
            <w:noWrap/>
            <w:vAlign w:val="center"/>
            <w:hideMark/>
          </w:tcPr>
          <w:p w:rsidR="0070329B" w:rsidRPr="0070329B" w:rsidRDefault="0070329B" w:rsidP="0070329B">
            <w:pPr>
              <w:spacing w:after="0" w:line="240" w:lineRule="auto"/>
              <w:jc w:val="center"/>
              <w:rPr>
                <w:rFonts w:ascii="Arial" w:hAnsi="Arial" w:cs="Arial"/>
                <w:sz w:val="20"/>
                <w:szCs w:val="20"/>
              </w:rPr>
            </w:pPr>
            <w:r w:rsidRPr="0070329B">
              <w:rPr>
                <w:rFonts w:ascii="Arial" w:hAnsi="Arial" w:cs="Arial"/>
                <w:sz w:val="20"/>
                <w:szCs w:val="20"/>
              </w:rPr>
              <w:t> </w:t>
            </w:r>
          </w:p>
        </w:tc>
        <w:tc>
          <w:tcPr>
            <w:tcW w:w="1491" w:type="dxa"/>
            <w:tcBorders>
              <w:top w:val="nil"/>
              <w:left w:val="nil"/>
              <w:bottom w:val="single" w:sz="4" w:space="0" w:color="auto"/>
              <w:right w:val="single" w:sz="4" w:space="0" w:color="auto"/>
            </w:tcBorders>
            <w:shd w:val="clear" w:color="auto" w:fill="auto"/>
            <w:noWrap/>
            <w:vAlign w:val="center"/>
            <w:hideMark/>
          </w:tcPr>
          <w:p w:rsidR="0070329B" w:rsidRPr="0070329B" w:rsidRDefault="0070329B" w:rsidP="0070329B">
            <w:pPr>
              <w:spacing w:after="0" w:line="240" w:lineRule="auto"/>
              <w:jc w:val="center"/>
              <w:rPr>
                <w:rFonts w:ascii="Arial" w:hAnsi="Arial" w:cs="Arial"/>
                <w:sz w:val="20"/>
                <w:szCs w:val="20"/>
              </w:rPr>
            </w:pPr>
            <w:r w:rsidRPr="0070329B">
              <w:rPr>
                <w:rFonts w:ascii="Arial" w:hAnsi="Arial" w:cs="Arial"/>
                <w:sz w:val="20"/>
                <w:szCs w:val="20"/>
              </w:rPr>
              <w:t> </w:t>
            </w:r>
          </w:p>
        </w:tc>
        <w:tc>
          <w:tcPr>
            <w:tcW w:w="1511" w:type="dxa"/>
            <w:tcBorders>
              <w:top w:val="nil"/>
              <w:left w:val="nil"/>
              <w:bottom w:val="single" w:sz="4" w:space="0" w:color="auto"/>
              <w:right w:val="single" w:sz="4" w:space="0" w:color="auto"/>
            </w:tcBorders>
            <w:shd w:val="clear" w:color="auto" w:fill="auto"/>
            <w:noWrap/>
            <w:vAlign w:val="center"/>
            <w:hideMark/>
          </w:tcPr>
          <w:p w:rsidR="0070329B" w:rsidRPr="0070329B" w:rsidRDefault="0070329B" w:rsidP="0070329B">
            <w:pPr>
              <w:spacing w:after="0" w:line="240" w:lineRule="auto"/>
              <w:jc w:val="center"/>
              <w:rPr>
                <w:rFonts w:ascii="Arial" w:hAnsi="Arial" w:cs="Arial"/>
                <w:sz w:val="20"/>
                <w:szCs w:val="20"/>
              </w:rPr>
            </w:pPr>
            <w:r w:rsidRPr="0070329B">
              <w:rPr>
                <w:rFonts w:ascii="Arial" w:hAnsi="Arial" w:cs="Arial"/>
                <w:sz w:val="20"/>
                <w:szCs w:val="20"/>
              </w:rPr>
              <w:t xml:space="preserve">         8.000,00 </w:t>
            </w:r>
          </w:p>
        </w:tc>
        <w:tc>
          <w:tcPr>
            <w:tcW w:w="1381"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r>
      <w:tr w:rsidR="0070329B" w:rsidRPr="0070329B" w:rsidTr="0070329B">
        <w:trPr>
          <w:trHeight w:val="253"/>
        </w:trPr>
        <w:tc>
          <w:tcPr>
            <w:tcW w:w="3700" w:type="dxa"/>
            <w:tcBorders>
              <w:top w:val="nil"/>
              <w:left w:val="single" w:sz="4" w:space="0" w:color="auto"/>
              <w:bottom w:val="single" w:sz="4" w:space="0" w:color="auto"/>
              <w:right w:val="single" w:sz="4" w:space="0" w:color="auto"/>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r w:rsidRPr="0070329B">
              <w:rPr>
                <w:rFonts w:ascii="Arial" w:hAnsi="Arial" w:cs="Arial"/>
                <w:sz w:val="20"/>
                <w:szCs w:val="20"/>
              </w:rPr>
              <w:t xml:space="preserve">Energia </w:t>
            </w:r>
          </w:p>
        </w:tc>
        <w:tc>
          <w:tcPr>
            <w:tcW w:w="853" w:type="dxa"/>
            <w:tcBorders>
              <w:top w:val="nil"/>
              <w:left w:val="nil"/>
              <w:bottom w:val="single" w:sz="4" w:space="0" w:color="auto"/>
              <w:right w:val="single" w:sz="4" w:space="0" w:color="auto"/>
            </w:tcBorders>
            <w:shd w:val="clear" w:color="auto" w:fill="auto"/>
            <w:noWrap/>
            <w:vAlign w:val="center"/>
            <w:hideMark/>
          </w:tcPr>
          <w:p w:rsidR="0070329B" w:rsidRPr="0070329B" w:rsidRDefault="0070329B" w:rsidP="0070329B">
            <w:pPr>
              <w:spacing w:after="0" w:line="240" w:lineRule="auto"/>
              <w:jc w:val="center"/>
              <w:rPr>
                <w:rFonts w:ascii="Arial" w:hAnsi="Arial" w:cs="Arial"/>
                <w:sz w:val="20"/>
                <w:szCs w:val="20"/>
              </w:rPr>
            </w:pPr>
            <w:r w:rsidRPr="0070329B">
              <w:rPr>
                <w:rFonts w:ascii="Arial" w:hAnsi="Arial" w:cs="Arial"/>
                <w:sz w:val="20"/>
                <w:szCs w:val="20"/>
              </w:rPr>
              <w:t> </w:t>
            </w:r>
          </w:p>
        </w:tc>
        <w:tc>
          <w:tcPr>
            <w:tcW w:w="1177" w:type="dxa"/>
            <w:tcBorders>
              <w:top w:val="nil"/>
              <w:left w:val="nil"/>
              <w:bottom w:val="single" w:sz="4" w:space="0" w:color="auto"/>
              <w:right w:val="single" w:sz="4" w:space="0" w:color="auto"/>
            </w:tcBorders>
            <w:shd w:val="clear" w:color="auto" w:fill="auto"/>
            <w:noWrap/>
            <w:vAlign w:val="center"/>
            <w:hideMark/>
          </w:tcPr>
          <w:p w:rsidR="0070329B" w:rsidRPr="0070329B" w:rsidRDefault="0070329B" w:rsidP="0070329B">
            <w:pPr>
              <w:spacing w:after="0" w:line="240" w:lineRule="auto"/>
              <w:jc w:val="center"/>
              <w:rPr>
                <w:rFonts w:ascii="Arial" w:hAnsi="Arial" w:cs="Arial"/>
                <w:sz w:val="20"/>
                <w:szCs w:val="20"/>
              </w:rPr>
            </w:pPr>
            <w:r w:rsidRPr="0070329B">
              <w:rPr>
                <w:rFonts w:ascii="Arial" w:hAnsi="Arial" w:cs="Arial"/>
                <w:sz w:val="20"/>
                <w:szCs w:val="20"/>
              </w:rPr>
              <w:t> </w:t>
            </w:r>
          </w:p>
        </w:tc>
        <w:tc>
          <w:tcPr>
            <w:tcW w:w="1491" w:type="dxa"/>
            <w:tcBorders>
              <w:top w:val="nil"/>
              <w:left w:val="nil"/>
              <w:bottom w:val="single" w:sz="4" w:space="0" w:color="auto"/>
              <w:right w:val="single" w:sz="4" w:space="0" w:color="auto"/>
            </w:tcBorders>
            <w:shd w:val="clear" w:color="auto" w:fill="auto"/>
            <w:noWrap/>
            <w:vAlign w:val="center"/>
            <w:hideMark/>
          </w:tcPr>
          <w:p w:rsidR="0070329B" w:rsidRPr="0070329B" w:rsidRDefault="0070329B" w:rsidP="0070329B">
            <w:pPr>
              <w:spacing w:after="0" w:line="240" w:lineRule="auto"/>
              <w:jc w:val="center"/>
              <w:rPr>
                <w:rFonts w:ascii="Arial" w:hAnsi="Arial" w:cs="Arial"/>
                <w:sz w:val="20"/>
                <w:szCs w:val="20"/>
              </w:rPr>
            </w:pPr>
            <w:r w:rsidRPr="0070329B">
              <w:rPr>
                <w:rFonts w:ascii="Arial" w:hAnsi="Arial" w:cs="Arial"/>
                <w:sz w:val="20"/>
                <w:szCs w:val="20"/>
              </w:rPr>
              <w:t> </w:t>
            </w:r>
          </w:p>
        </w:tc>
        <w:tc>
          <w:tcPr>
            <w:tcW w:w="1511" w:type="dxa"/>
            <w:tcBorders>
              <w:top w:val="nil"/>
              <w:left w:val="nil"/>
              <w:bottom w:val="single" w:sz="4" w:space="0" w:color="auto"/>
              <w:right w:val="single" w:sz="4" w:space="0" w:color="auto"/>
            </w:tcBorders>
            <w:shd w:val="clear" w:color="auto" w:fill="auto"/>
            <w:noWrap/>
            <w:vAlign w:val="center"/>
            <w:hideMark/>
          </w:tcPr>
          <w:p w:rsidR="0070329B" w:rsidRPr="0070329B" w:rsidRDefault="0070329B" w:rsidP="0070329B">
            <w:pPr>
              <w:spacing w:after="0" w:line="240" w:lineRule="auto"/>
              <w:jc w:val="center"/>
              <w:rPr>
                <w:rFonts w:ascii="Arial" w:hAnsi="Arial" w:cs="Arial"/>
                <w:sz w:val="20"/>
                <w:szCs w:val="20"/>
              </w:rPr>
            </w:pPr>
            <w:r w:rsidRPr="0070329B">
              <w:rPr>
                <w:rFonts w:ascii="Arial" w:hAnsi="Arial" w:cs="Arial"/>
                <w:sz w:val="20"/>
                <w:szCs w:val="20"/>
              </w:rPr>
              <w:t xml:space="preserve">       15.700,00 </w:t>
            </w:r>
          </w:p>
        </w:tc>
        <w:tc>
          <w:tcPr>
            <w:tcW w:w="1381"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r>
      <w:tr w:rsidR="0070329B" w:rsidRPr="0070329B" w:rsidTr="0070329B">
        <w:trPr>
          <w:trHeight w:val="268"/>
        </w:trPr>
        <w:tc>
          <w:tcPr>
            <w:tcW w:w="3700" w:type="dxa"/>
            <w:tcBorders>
              <w:top w:val="nil"/>
              <w:left w:val="single" w:sz="4" w:space="0" w:color="auto"/>
              <w:bottom w:val="single" w:sz="4" w:space="0" w:color="auto"/>
              <w:right w:val="single" w:sz="4" w:space="0" w:color="auto"/>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r w:rsidRPr="0070329B">
              <w:rPr>
                <w:rFonts w:ascii="Arial" w:hAnsi="Arial" w:cs="Arial"/>
                <w:sz w:val="20"/>
                <w:szCs w:val="20"/>
              </w:rPr>
              <w:t>Agua e tratamento quimico da agua</w:t>
            </w:r>
          </w:p>
        </w:tc>
        <w:tc>
          <w:tcPr>
            <w:tcW w:w="853" w:type="dxa"/>
            <w:tcBorders>
              <w:top w:val="nil"/>
              <w:left w:val="nil"/>
              <w:bottom w:val="single" w:sz="4" w:space="0" w:color="auto"/>
              <w:right w:val="single" w:sz="4" w:space="0" w:color="auto"/>
            </w:tcBorders>
            <w:shd w:val="clear" w:color="auto" w:fill="auto"/>
            <w:noWrap/>
            <w:vAlign w:val="center"/>
            <w:hideMark/>
          </w:tcPr>
          <w:p w:rsidR="0070329B" w:rsidRPr="0070329B" w:rsidRDefault="0070329B" w:rsidP="0070329B">
            <w:pPr>
              <w:spacing w:after="0" w:line="240" w:lineRule="auto"/>
              <w:jc w:val="center"/>
              <w:rPr>
                <w:rFonts w:ascii="Arial" w:hAnsi="Arial" w:cs="Arial"/>
                <w:sz w:val="20"/>
                <w:szCs w:val="20"/>
              </w:rPr>
            </w:pPr>
            <w:r w:rsidRPr="0070329B">
              <w:rPr>
                <w:rFonts w:ascii="Arial" w:hAnsi="Arial" w:cs="Arial"/>
                <w:sz w:val="20"/>
                <w:szCs w:val="20"/>
              </w:rPr>
              <w:t> </w:t>
            </w:r>
          </w:p>
        </w:tc>
        <w:tc>
          <w:tcPr>
            <w:tcW w:w="1177" w:type="dxa"/>
            <w:tcBorders>
              <w:top w:val="nil"/>
              <w:left w:val="nil"/>
              <w:bottom w:val="single" w:sz="4" w:space="0" w:color="auto"/>
              <w:right w:val="single" w:sz="4" w:space="0" w:color="auto"/>
            </w:tcBorders>
            <w:shd w:val="clear" w:color="auto" w:fill="auto"/>
            <w:noWrap/>
            <w:vAlign w:val="center"/>
            <w:hideMark/>
          </w:tcPr>
          <w:p w:rsidR="0070329B" w:rsidRPr="0070329B" w:rsidRDefault="0070329B" w:rsidP="0070329B">
            <w:pPr>
              <w:spacing w:after="0" w:line="240" w:lineRule="auto"/>
              <w:jc w:val="center"/>
              <w:rPr>
                <w:rFonts w:ascii="Arial" w:hAnsi="Arial" w:cs="Arial"/>
                <w:sz w:val="20"/>
                <w:szCs w:val="20"/>
              </w:rPr>
            </w:pPr>
            <w:r w:rsidRPr="0070329B">
              <w:rPr>
                <w:rFonts w:ascii="Arial" w:hAnsi="Arial" w:cs="Arial"/>
                <w:sz w:val="20"/>
                <w:szCs w:val="20"/>
              </w:rPr>
              <w:t> </w:t>
            </w:r>
          </w:p>
        </w:tc>
        <w:tc>
          <w:tcPr>
            <w:tcW w:w="1491" w:type="dxa"/>
            <w:tcBorders>
              <w:top w:val="nil"/>
              <w:left w:val="nil"/>
              <w:bottom w:val="single" w:sz="4" w:space="0" w:color="auto"/>
              <w:right w:val="single" w:sz="4" w:space="0" w:color="auto"/>
            </w:tcBorders>
            <w:shd w:val="clear" w:color="auto" w:fill="auto"/>
            <w:noWrap/>
            <w:vAlign w:val="center"/>
            <w:hideMark/>
          </w:tcPr>
          <w:p w:rsidR="0070329B" w:rsidRPr="0070329B" w:rsidRDefault="0070329B" w:rsidP="0070329B">
            <w:pPr>
              <w:spacing w:after="0" w:line="240" w:lineRule="auto"/>
              <w:jc w:val="center"/>
              <w:rPr>
                <w:rFonts w:ascii="Arial" w:hAnsi="Arial" w:cs="Arial"/>
                <w:sz w:val="20"/>
                <w:szCs w:val="20"/>
              </w:rPr>
            </w:pPr>
            <w:r w:rsidRPr="0070329B">
              <w:rPr>
                <w:rFonts w:ascii="Arial" w:hAnsi="Arial" w:cs="Arial"/>
                <w:sz w:val="20"/>
                <w:szCs w:val="20"/>
              </w:rPr>
              <w:t> </w:t>
            </w:r>
          </w:p>
        </w:tc>
        <w:tc>
          <w:tcPr>
            <w:tcW w:w="1511" w:type="dxa"/>
            <w:tcBorders>
              <w:top w:val="nil"/>
              <w:left w:val="nil"/>
              <w:bottom w:val="single" w:sz="4" w:space="0" w:color="auto"/>
              <w:right w:val="single" w:sz="4" w:space="0" w:color="auto"/>
            </w:tcBorders>
            <w:shd w:val="clear" w:color="auto" w:fill="auto"/>
            <w:noWrap/>
            <w:vAlign w:val="center"/>
            <w:hideMark/>
          </w:tcPr>
          <w:p w:rsidR="0070329B" w:rsidRPr="0070329B" w:rsidRDefault="0070329B" w:rsidP="0070329B">
            <w:pPr>
              <w:spacing w:after="0" w:line="240" w:lineRule="auto"/>
              <w:jc w:val="center"/>
              <w:rPr>
                <w:rFonts w:ascii="Arial" w:hAnsi="Arial" w:cs="Arial"/>
                <w:sz w:val="20"/>
                <w:szCs w:val="20"/>
              </w:rPr>
            </w:pPr>
            <w:r w:rsidRPr="0070329B">
              <w:rPr>
                <w:rFonts w:ascii="Arial" w:hAnsi="Arial" w:cs="Arial"/>
                <w:sz w:val="20"/>
                <w:szCs w:val="20"/>
              </w:rPr>
              <w:t xml:space="preserve">         4.500,00 </w:t>
            </w:r>
          </w:p>
        </w:tc>
        <w:tc>
          <w:tcPr>
            <w:tcW w:w="1381"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r>
      <w:tr w:rsidR="0070329B" w:rsidRPr="0070329B" w:rsidTr="0070329B">
        <w:trPr>
          <w:trHeight w:val="268"/>
        </w:trPr>
        <w:tc>
          <w:tcPr>
            <w:tcW w:w="3700"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853"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1177"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1491"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1511"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1381" w:type="dxa"/>
            <w:tcBorders>
              <w:top w:val="single" w:sz="8" w:space="0" w:color="auto"/>
              <w:left w:val="single" w:sz="8" w:space="0" w:color="auto"/>
              <w:bottom w:val="single" w:sz="8" w:space="0" w:color="auto"/>
              <w:right w:val="single" w:sz="8" w:space="0" w:color="auto"/>
            </w:tcBorders>
            <w:shd w:val="clear" w:color="000000" w:fill="C0C0C0"/>
            <w:noWrap/>
            <w:vAlign w:val="center"/>
            <w:hideMark/>
          </w:tcPr>
          <w:p w:rsidR="0070329B" w:rsidRPr="0070329B" w:rsidRDefault="0070329B" w:rsidP="0070329B">
            <w:pPr>
              <w:spacing w:after="0" w:line="240" w:lineRule="auto"/>
              <w:jc w:val="center"/>
              <w:rPr>
                <w:rFonts w:ascii="Arial" w:hAnsi="Arial" w:cs="Arial"/>
                <w:b/>
                <w:bCs/>
                <w:sz w:val="20"/>
                <w:szCs w:val="20"/>
              </w:rPr>
            </w:pPr>
            <w:r w:rsidRPr="0070329B">
              <w:rPr>
                <w:rFonts w:ascii="Arial" w:hAnsi="Arial" w:cs="Arial"/>
                <w:b/>
                <w:bCs/>
                <w:sz w:val="20"/>
                <w:szCs w:val="20"/>
              </w:rPr>
              <w:t xml:space="preserve">      32.000,00 </w:t>
            </w:r>
          </w:p>
        </w:tc>
      </w:tr>
      <w:tr w:rsidR="0070329B" w:rsidRPr="0070329B" w:rsidTr="0070329B">
        <w:trPr>
          <w:trHeight w:val="223"/>
        </w:trPr>
        <w:tc>
          <w:tcPr>
            <w:tcW w:w="3700"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853"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1177"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1491"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1511"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1381"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r>
      <w:tr w:rsidR="0070329B" w:rsidRPr="0070329B" w:rsidTr="0070329B">
        <w:trPr>
          <w:trHeight w:val="253"/>
        </w:trPr>
        <w:tc>
          <w:tcPr>
            <w:tcW w:w="3700"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853"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1177"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1491"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1511"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1381"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r>
      <w:tr w:rsidR="0070329B" w:rsidRPr="0070329B" w:rsidTr="0070329B">
        <w:trPr>
          <w:trHeight w:val="268"/>
        </w:trPr>
        <w:tc>
          <w:tcPr>
            <w:tcW w:w="3700"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853"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1177"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1491"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1511"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1381"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r>
      <w:tr w:rsidR="0070329B" w:rsidRPr="0070329B" w:rsidTr="0070329B">
        <w:trPr>
          <w:trHeight w:val="268"/>
        </w:trPr>
        <w:tc>
          <w:tcPr>
            <w:tcW w:w="8733"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0329B" w:rsidRPr="0070329B" w:rsidRDefault="0070329B" w:rsidP="0070329B">
            <w:pPr>
              <w:spacing w:after="0" w:line="240" w:lineRule="auto"/>
              <w:rPr>
                <w:rFonts w:ascii="Arial" w:hAnsi="Arial" w:cs="Arial"/>
                <w:b/>
                <w:bCs/>
                <w:sz w:val="20"/>
                <w:szCs w:val="20"/>
              </w:rPr>
            </w:pPr>
            <w:r w:rsidRPr="0070329B">
              <w:rPr>
                <w:rFonts w:ascii="Arial" w:hAnsi="Arial" w:cs="Arial"/>
                <w:b/>
                <w:bCs/>
                <w:sz w:val="20"/>
                <w:szCs w:val="20"/>
              </w:rPr>
              <w:t>Custo Mensal com Despesa (R$/mês) ..............................................................................................</w:t>
            </w:r>
          </w:p>
        </w:tc>
        <w:tc>
          <w:tcPr>
            <w:tcW w:w="1381" w:type="dxa"/>
            <w:tcBorders>
              <w:top w:val="single" w:sz="8" w:space="0" w:color="auto"/>
              <w:left w:val="nil"/>
              <w:bottom w:val="single" w:sz="8" w:space="0" w:color="auto"/>
              <w:right w:val="single" w:sz="8" w:space="0" w:color="auto"/>
            </w:tcBorders>
            <w:shd w:val="clear" w:color="000000" w:fill="808080"/>
            <w:noWrap/>
            <w:vAlign w:val="center"/>
            <w:hideMark/>
          </w:tcPr>
          <w:p w:rsidR="0070329B" w:rsidRPr="0070329B" w:rsidRDefault="0070329B" w:rsidP="0070329B">
            <w:pPr>
              <w:spacing w:after="0" w:line="240" w:lineRule="auto"/>
              <w:rPr>
                <w:rFonts w:ascii="Arial" w:hAnsi="Arial" w:cs="Arial"/>
                <w:b/>
                <w:bCs/>
                <w:sz w:val="20"/>
                <w:szCs w:val="20"/>
              </w:rPr>
            </w:pPr>
            <w:r w:rsidRPr="0070329B">
              <w:rPr>
                <w:rFonts w:ascii="Arial" w:hAnsi="Arial" w:cs="Arial"/>
                <w:b/>
                <w:bCs/>
                <w:sz w:val="20"/>
                <w:szCs w:val="20"/>
              </w:rPr>
              <w:t xml:space="preserve">      32.000,00 </w:t>
            </w:r>
          </w:p>
        </w:tc>
      </w:tr>
    </w:tbl>
    <w:p w:rsidR="00216D4F" w:rsidRDefault="00216D4F" w:rsidP="009B570A">
      <w:pPr>
        <w:widowControl w:val="0"/>
        <w:autoSpaceDE w:val="0"/>
        <w:autoSpaceDN w:val="0"/>
        <w:adjustRightInd w:val="0"/>
        <w:spacing w:after="0" w:line="200" w:lineRule="exact"/>
        <w:rPr>
          <w:sz w:val="28"/>
          <w:szCs w:val="28"/>
        </w:rPr>
      </w:pPr>
    </w:p>
    <w:tbl>
      <w:tblPr>
        <w:tblW w:w="10030" w:type="dxa"/>
        <w:tblInd w:w="57" w:type="dxa"/>
        <w:tblCellMar>
          <w:left w:w="70" w:type="dxa"/>
          <w:right w:w="70" w:type="dxa"/>
        </w:tblCellMar>
        <w:tblLook w:val="04A0" w:firstRow="1" w:lastRow="0" w:firstColumn="1" w:lastColumn="0" w:noHBand="0" w:noVBand="1"/>
      </w:tblPr>
      <w:tblGrid>
        <w:gridCol w:w="3888"/>
        <w:gridCol w:w="851"/>
        <w:gridCol w:w="1131"/>
        <w:gridCol w:w="1573"/>
        <w:gridCol w:w="1449"/>
        <w:gridCol w:w="1169"/>
      </w:tblGrid>
      <w:tr w:rsidR="0070329B" w:rsidRPr="0070329B" w:rsidTr="0070329B">
        <w:trPr>
          <w:trHeight w:val="343"/>
        </w:trPr>
        <w:tc>
          <w:tcPr>
            <w:tcW w:w="8861"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0329B" w:rsidRPr="0070329B" w:rsidRDefault="0070329B" w:rsidP="0070329B">
            <w:pPr>
              <w:spacing w:after="0" w:line="240" w:lineRule="auto"/>
              <w:rPr>
                <w:rFonts w:ascii="Arial" w:hAnsi="Arial" w:cs="Arial"/>
                <w:b/>
                <w:bCs/>
                <w:sz w:val="20"/>
                <w:szCs w:val="20"/>
              </w:rPr>
            </w:pPr>
            <w:r w:rsidRPr="0070329B">
              <w:rPr>
                <w:rFonts w:ascii="Arial" w:hAnsi="Arial" w:cs="Arial"/>
                <w:b/>
                <w:bCs/>
                <w:sz w:val="20"/>
                <w:szCs w:val="20"/>
              </w:rPr>
              <w:t>CUSTO TOTAL MENSAL COM DESPESAS OPERACIONAIS (R$/mês) ........................................................................................................</w:t>
            </w:r>
          </w:p>
        </w:tc>
        <w:tc>
          <w:tcPr>
            <w:tcW w:w="1169" w:type="dxa"/>
            <w:tcBorders>
              <w:top w:val="single" w:sz="8" w:space="0" w:color="auto"/>
              <w:left w:val="nil"/>
              <w:bottom w:val="single" w:sz="8" w:space="0" w:color="auto"/>
              <w:right w:val="single" w:sz="8" w:space="0" w:color="auto"/>
            </w:tcBorders>
            <w:shd w:val="clear" w:color="000000" w:fill="808080"/>
            <w:noWrap/>
            <w:vAlign w:val="center"/>
            <w:hideMark/>
          </w:tcPr>
          <w:p w:rsidR="0070329B" w:rsidRPr="0070329B" w:rsidRDefault="0070329B" w:rsidP="0070329B">
            <w:pPr>
              <w:spacing w:after="0" w:line="240" w:lineRule="auto"/>
              <w:rPr>
                <w:rFonts w:ascii="Arial" w:hAnsi="Arial" w:cs="Arial"/>
                <w:b/>
                <w:bCs/>
                <w:sz w:val="20"/>
                <w:szCs w:val="20"/>
              </w:rPr>
            </w:pPr>
            <w:r w:rsidRPr="0070329B">
              <w:rPr>
                <w:rFonts w:ascii="Arial" w:hAnsi="Arial" w:cs="Arial"/>
                <w:b/>
                <w:bCs/>
                <w:sz w:val="20"/>
                <w:szCs w:val="20"/>
              </w:rPr>
              <w:t xml:space="preserve">     153.208,21 </w:t>
            </w:r>
          </w:p>
        </w:tc>
      </w:tr>
      <w:tr w:rsidR="0070329B" w:rsidRPr="0070329B" w:rsidTr="0070329B">
        <w:trPr>
          <w:trHeight w:val="224"/>
        </w:trPr>
        <w:tc>
          <w:tcPr>
            <w:tcW w:w="3888"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821"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1130"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1573"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1449"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1169"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r>
      <w:tr w:rsidR="0070329B" w:rsidRPr="0070329B" w:rsidTr="0070329B">
        <w:trPr>
          <w:trHeight w:val="253"/>
        </w:trPr>
        <w:tc>
          <w:tcPr>
            <w:tcW w:w="4709" w:type="dxa"/>
            <w:gridSpan w:val="2"/>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b/>
                <w:bCs/>
                <w:sz w:val="20"/>
                <w:szCs w:val="20"/>
              </w:rPr>
            </w:pPr>
            <w:r w:rsidRPr="0070329B">
              <w:rPr>
                <w:rFonts w:ascii="Arial" w:hAnsi="Arial" w:cs="Arial"/>
                <w:b/>
                <w:bCs/>
                <w:sz w:val="20"/>
                <w:szCs w:val="20"/>
              </w:rPr>
              <w:t>4. Benefícios e Despesas Indiretas - BDI</w:t>
            </w:r>
          </w:p>
        </w:tc>
        <w:tc>
          <w:tcPr>
            <w:tcW w:w="1130"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1573"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1449"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1169"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r>
      <w:tr w:rsidR="0070329B" w:rsidRPr="0070329B" w:rsidTr="0070329B">
        <w:trPr>
          <w:trHeight w:val="224"/>
        </w:trPr>
        <w:tc>
          <w:tcPr>
            <w:tcW w:w="3888"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821"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1130"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1573"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1449"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1169"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r>
      <w:tr w:rsidR="0070329B" w:rsidRPr="0070329B" w:rsidTr="0070329B">
        <w:trPr>
          <w:trHeight w:val="269"/>
        </w:trPr>
        <w:tc>
          <w:tcPr>
            <w:tcW w:w="3888" w:type="dxa"/>
            <w:tcBorders>
              <w:top w:val="single" w:sz="8" w:space="0" w:color="auto"/>
              <w:left w:val="single" w:sz="8" w:space="0" w:color="auto"/>
              <w:bottom w:val="single" w:sz="8" w:space="0" w:color="auto"/>
              <w:right w:val="single" w:sz="4" w:space="0" w:color="auto"/>
            </w:tcBorders>
            <w:shd w:val="clear" w:color="000000" w:fill="C0C0C0"/>
            <w:noWrap/>
            <w:vAlign w:val="center"/>
            <w:hideMark/>
          </w:tcPr>
          <w:p w:rsidR="0070329B" w:rsidRPr="0070329B" w:rsidRDefault="0070329B" w:rsidP="0070329B">
            <w:pPr>
              <w:spacing w:after="0" w:line="240" w:lineRule="auto"/>
              <w:jc w:val="center"/>
              <w:rPr>
                <w:rFonts w:ascii="Arial" w:hAnsi="Arial" w:cs="Arial"/>
                <w:b/>
                <w:bCs/>
                <w:sz w:val="18"/>
                <w:szCs w:val="18"/>
              </w:rPr>
            </w:pPr>
            <w:r w:rsidRPr="0070329B">
              <w:rPr>
                <w:rFonts w:ascii="Arial" w:hAnsi="Arial" w:cs="Arial"/>
                <w:b/>
                <w:bCs/>
                <w:sz w:val="18"/>
                <w:szCs w:val="18"/>
              </w:rPr>
              <w:t>Discriminação</w:t>
            </w:r>
          </w:p>
        </w:tc>
        <w:tc>
          <w:tcPr>
            <w:tcW w:w="821" w:type="dxa"/>
            <w:tcBorders>
              <w:top w:val="single" w:sz="8" w:space="0" w:color="auto"/>
              <w:left w:val="nil"/>
              <w:bottom w:val="single" w:sz="8" w:space="0" w:color="auto"/>
              <w:right w:val="single" w:sz="4" w:space="0" w:color="auto"/>
            </w:tcBorders>
            <w:shd w:val="clear" w:color="000000" w:fill="C0C0C0"/>
            <w:noWrap/>
            <w:vAlign w:val="center"/>
            <w:hideMark/>
          </w:tcPr>
          <w:p w:rsidR="0070329B" w:rsidRPr="0070329B" w:rsidRDefault="0070329B" w:rsidP="0070329B">
            <w:pPr>
              <w:spacing w:after="0" w:line="240" w:lineRule="auto"/>
              <w:jc w:val="center"/>
              <w:rPr>
                <w:rFonts w:ascii="Arial" w:hAnsi="Arial" w:cs="Arial"/>
                <w:b/>
                <w:bCs/>
                <w:sz w:val="18"/>
                <w:szCs w:val="18"/>
              </w:rPr>
            </w:pPr>
            <w:r w:rsidRPr="0070329B">
              <w:rPr>
                <w:rFonts w:ascii="Arial" w:hAnsi="Arial" w:cs="Arial"/>
                <w:b/>
                <w:bCs/>
                <w:sz w:val="18"/>
                <w:szCs w:val="18"/>
              </w:rPr>
              <w:t>Unidade</w:t>
            </w:r>
          </w:p>
        </w:tc>
        <w:tc>
          <w:tcPr>
            <w:tcW w:w="1130" w:type="dxa"/>
            <w:tcBorders>
              <w:top w:val="single" w:sz="8" w:space="0" w:color="auto"/>
              <w:left w:val="nil"/>
              <w:bottom w:val="single" w:sz="8" w:space="0" w:color="auto"/>
              <w:right w:val="single" w:sz="4" w:space="0" w:color="auto"/>
            </w:tcBorders>
            <w:shd w:val="clear" w:color="000000" w:fill="C0C0C0"/>
            <w:noWrap/>
            <w:vAlign w:val="center"/>
            <w:hideMark/>
          </w:tcPr>
          <w:p w:rsidR="0070329B" w:rsidRPr="0070329B" w:rsidRDefault="0070329B" w:rsidP="0070329B">
            <w:pPr>
              <w:spacing w:after="0" w:line="240" w:lineRule="auto"/>
              <w:jc w:val="center"/>
              <w:rPr>
                <w:rFonts w:ascii="Arial" w:hAnsi="Arial" w:cs="Arial"/>
                <w:b/>
                <w:bCs/>
                <w:sz w:val="18"/>
                <w:szCs w:val="18"/>
              </w:rPr>
            </w:pPr>
            <w:r w:rsidRPr="0070329B">
              <w:rPr>
                <w:rFonts w:ascii="Arial" w:hAnsi="Arial" w:cs="Arial"/>
                <w:b/>
                <w:bCs/>
                <w:sz w:val="18"/>
                <w:szCs w:val="18"/>
              </w:rPr>
              <w:t>Quantidade</w:t>
            </w:r>
          </w:p>
        </w:tc>
        <w:tc>
          <w:tcPr>
            <w:tcW w:w="1573" w:type="dxa"/>
            <w:tcBorders>
              <w:top w:val="single" w:sz="8" w:space="0" w:color="auto"/>
              <w:left w:val="nil"/>
              <w:bottom w:val="single" w:sz="8" w:space="0" w:color="auto"/>
              <w:right w:val="single" w:sz="4" w:space="0" w:color="auto"/>
            </w:tcBorders>
            <w:shd w:val="clear" w:color="000000" w:fill="C0C0C0"/>
            <w:noWrap/>
            <w:vAlign w:val="center"/>
            <w:hideMark/>
          </w:tcPr>
          <w:p w:rsidR="0070329B" w:rsidRPr="0070329B" w:rsidRDefault="0070329B" w:rsidP="0070329B">
            <w:pPr>
              <w:spacing w:after="0" w:line="240" w:lineRule="auto"/>
              <w:jc w:val="center"/>
              <w:rPr>
                <w:rFonts w:ascii="Arial" w:hAnsi="Arial" w:cs="Arial"/>
                <w:b/>
                <w:bCs/>
                <w:sz w:val="18"/>
                <w:szCs w:val="18"/>
              </w:rPr>
            </w:pPr>
            <w:r w:rsidRPr="0070329B">
              <w:rPr>
                <w:rFonts w:ascii="Arial" w:hAnsi="Arial" w:cs="Arial"/>
                <w:b/>
                <w:bCs/>
                <w:sz w:val="18"/>
                <w:szCs w:val="18"/>
              </w:rPr>
              <w:t xml:space="preserve"> Preço unitário </w:t>
            </w:r>
          </w:p>
        </w:tc>
        <w:tc>
          <w:tcPr>
            <w:tcW w:w="1449" w:type="dxa"/>
            <w:tcBorders>
              <w:top w:val="single" w:sz="8" w:space="0" w:color="auto"/>
              <w:left w:val="nil"/>
              <w:bottom w:val="single" w:sz="8" w:space="0" w:color="auto"/>
              <w:right w:val="single" w:sz="4" w:space="0" w:color="auto"/>
            </w:tcBorders>
            <w:shd w:val="clear" w:color="000000" w:fill="C0C0C0"/>
            <w:noWrap/>
            <w:vAlign w:val="center"/>
            <w:hideMark/>
          </w:tcPr>
          <w:p w:rsidR="0070329B" w:rsidRPr="0070329B" w:rsidRDefault="0070329B" w:rsidP="0070329B">
            <w:pPr>
              <w:spacing w:after="0" w:line="240" w:lineRule="auto"/>
              <w:jc w:val="center"/>
              <w:rPr>
                <w:rFonts w:ascii="Arial" w:hAnsi="Arial" w:cs="Arial"/>
                <w:b/>
                <w:bCs/>
                <w:sz w:val="18"/>
                <w:szCs w:val="18"/>
              </w:rPr>
            </w:pPr>
            <w:r w:rsidRPr="0070329B">
              <w:rPr>
                <w:rFonts w:ascii="Arial" w:hAnsi="Arial" w:cs="Arial"/>
                <w:b/>
                <w:bCs/>
                <w:sz w:val="18"/>
                <w:szCs w:val="18"/>
              </w:rPr>
              <w:t xml:space="preserve"> Subtotal </w:t>
            </w:r>
          </w:p>
        </w:tc>
        <w:tc>
          <w:tcPr>
            <w:tcW w:w="1169" w:type="dxa"/>
            <w:tcBorders>
              <w:top w:val="single" w:sz="8" w:space="0" w:color="auto"/>
              <w:left w:val="nil"/>
              <w:bottom w:val="single" w:sz="8" w:space="0" w:color="auto"/>
              <w:right w:val="single" w:sz="8" w:space="0" w:color="auto"/>
            </w:tcBorders>
            <w:shd w:val="clear" w:color="000000" w:fill="C0C0C0"/>
            <w:noWrap/>
            <w:vAlign w:val="center"/>
            <w:hideMark/>
          </w:tcPr>
          <w:p w:rsidR="0070329B" w:rsidRPr="0070329B" w:rsidRDefault="0070329B" w:rsidP="0070329B">
            <w:pPr>
              <w:spacing w:after="0" w:line="240" w:lineRule="auto"/>
              <w:jc w:val="center"/>
              <w:rPr>
                <w:rFonts w:ascii="Arial" w:hAnsi="Arial" w:cs="Arial"/>
                <w:b/>
                <w:bCs/>
                <w:sz w:val="18"/>
                <w:szCs w:val="18"/>
              </w:rPr>
            </w:pPr>
            <w:r w:rsidRPr="0070329B">
              <w:rPr>
                <w:rFonts w:ascii="Arial" w:hAnsi="Arial" w:cs="Arial"/>
                <w:b/>
                <w:bCs/>
                <w:sz w:val="18"/>
                <w:szCs w:val="18"/>
              </w:rPr>
              <w:t xml:space="preserve"> Total (R$) </w:t>
            </w:r>
          </w:p>
        </w:tc>
      </w:tr>
      <w:tr w:rsidR="0070329B" w:rsidRPr="0070329B" w:rsidTr="0070329B">
        <w:trPr>
          <w:trHeight w:val="269"/>
        </w:trPr>
        <w:tc>
          <w:tcPr>
            <w:tcW w:w="3888" w:type="dxa"/>
            <w:tcBorders>
              <w:top w:val="nil"/>
              <w:left w:val="single" w:sz="4" w:space="0" w:color="auto"/>
              <w:bottom w:val="single" w:sz="4" w:space="0" w:color="auto"/>
              <w:right w:val="single" w:sz="4" w:space="0" w:color="auto"/>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r w:rsidRPr="0070329B">
              <w:rPr>
                <w:rFonts w:ascii="Arial" w:hAnsi="Arial" w:cs="Arial"/>
                <w:sz w:val="20"/>
                <w:szCs w:val="20"/>
              </w:rPr>
              <w:t>Benefícios e despesas indiretas</w:t>
            </w:r>
          </w:p>
        </w:tc>
        <w:tc>
          <w:tcPr>
            <w:tcW w:w="821" w:type="dxa"/>
            <w:tcBorders>
              <w:top w:val="nil"/>
              <w:left w:val="nil"/>
              <w:bottom w:val="single" w:sz="4" w:space="0" w:color="auto"/>
              <w:right w:val="single" w:sz="4" w:space="0" w:color="auto"/>
            </w:tcBorders>
            <w:shd w:val="clear" w:color="auto" w:fill="auto"/>
            <w:noWrap/>
            <w:vAlign w:val="center"/>
            <w:hideMark/>
          </w:tcPr>
          <w:p w:rsidR="0070329B" w:rsidRPr="0070329B" w:rsidRDefault="0070329B" w:rsidP="0070329B">
            <w:pPr>
              <w:spacing w:after="0" w:line="240" w:lineRule="auto"/>
              <w:jc w:val="center"/>
              <w:rPr>
                <w:rFonts w:ascii="Arial" w:hAnsi="Arial" w:cs="Arial"/>
                <w:sz w:val="20"/>
                <w:szCs w:val="20"/>
              </w:rPr>
            </w:pPr>
            <w:r w:rsidRPr="0070329B">
              <w:rPr>
                <w:rFonts w:ascii="Arial" w:hAnsi="Arial" w:cs="Arial"/>
                <w:sz w:val="20"/>
                <w:szCs w:val="20"/>
              </w:rPr>
              <w:t>%</w:t>
            </w:r>
          </w:p>
        </w:tc>
        <w:tc>
          <w:tcPr>
            <w:tcW w:w="1130" w:type="dxa"/>
            <w:tcBorders>
              <w:top w:val="single" w:sz="4" w:space="0" w:color="auto"/>
              <w:left w:val="nil"/>
              <w:bottom w:val="single" w:sz="4" w:space="0" w:color="auto"/>
              <w:right w:val="single" w:sz="4" w:space="0" w:color="auto"/>
            </w:tcBorders>
            <w:shd w:val="clear" w:color="auto" w:fill="auto"/>
            <w:noWrap/>
            <w:vAlign w:val="center"/>
            <w:hideMark/>
          </w:tcPr>
          <w:p w:rsidR="0070329B" w:rsidRPr="0070329B" w:rsidRDefault="0070329B" w:rsidP="0070329B">
            <w:pPr>
              <w:spacing w:after="0" w:line="240" w:lineRule="auto"/>
              <w:jc w:val="center"/>
              <w:rPr>
                <w:rFonts w:ascii="Arial" w:hAnsi="Arial" w:cs="Arial"/>
                <w:sz w:val="20"/>
                <w:szCs w:val="20"/>
              </w:rPr>
            </w:pPr>
            <w:r w:rsidRPr="0070329B">
              <w:rPr>
                <w:rFonts w:ascii="Arial" w:hAnsi="Arial" w:cs="Arial"/>
                <w:sz w:val="20"/>
                <w:szCs w:val="20"/>
              </w:rPr>
              <w:t>21,03</w:t>
            </w:r>
          </w:p>
        </w:tc>
        <w:tc>
          <w:tcPr>
            <w:tcW w:w="1573" w:type="dxa"/>
            <w:tcBorders>
              <w:top w:val="nil"/>
              <w:left w:val="nil"/>
              <w:bottom w:val="single" w:sz="4" w:space="0" w:color="auto"/>
              <w:right w:val="single" w:sz="4" w:space="0" w:color="auto"/>
            </w:tcBorders>
            <w:shd w:val="clear" w:color="auto" w:fill="auto"/>
            <w:noWrap/>
            <w:vAlign w:val="center"/>
            <w:hideMark/>
          </w:tcPr>
          <w:p w:rsidR="0070329B" w:rsidRPr="0070329B" w:rsidRDefault="0070329B" w:rsidP="0070329B">
            <w:pPr>
              <w:spacing w:after="0" w:line="240" w:lineRule="auto"/>
              <w:jc w:val="center"/>
              <w:rPr>
                <w:rFonts w:ascii="Arial" w:hAnsi="Arial" w:cs="Arial"/>
                <w:sz w:val="20"/>
                <w:szCs w:val="20"/>
              </w:rPr>
            </w:pPr>
            <w:r w:rsidRPr="0070329B">
              <w:rPr>
                <w:rFonts w:ascii="Arial" w:hAnsi="Arial" w:cs="Arial"/>
                <w:sz w:val="20"/>
                <w:szCs w:val="20"/>
              </w:rPr>
              <w:t xml:space="preserve">       153.208,21 </w:t>
            </w:r>
          </w:p>
        </w:tc>
        <w:tc>
          <w:tcPr>
            <w:tcW w:w="1449" w:type="dxa"/>
            <w:tcBorders>
              <w:top w:val="nil"/>
              <w:left w:val="nil"/>
              <w:bottom w:val="single" w:sz="4" w:space="0" w:color="auto"/>
              <w:right w:val="single" w:sz="4" w:space="0" w:color="auto"/>
            </w:tcBorders>
            <w:shd w:val="clear" w:color="auto" w:fill="auto"/>
            <w:noWrap/>
            <w:vAlign w:val="center"/>
            <w:hideMark/>
          </w:tcPr>
          <w:p w:rsidR="0070329B" w:rsidRPr="0070329B" w:rsidRDefault="0070329B" w:rsidP="0070329B">
            <w:pPr>
              <w:spacing w:after="0" w:line="240" w:lineRule="auto"/>
              <w:jc w:val="center"/>
              <w:rPr>
                <w:rFonts w:ascii="Arial" w:hAnsi="Arial" w:cs="Arial"/>
                <w:sz w:val="20"/>
                <w:szCs w:val="20"/>
              </w:rPr>
            </w:pPr>
            <w:r w:rsidRPr="0070329B">
              <w:rPr>
                <w:rFonts w:ascii="Arial" w:hAnsi="Arial" w:cs="Arial"/>
                <w:sz w:val="20"/>
                <w:szCs w:val="20"/>
              </w:rPr>
              <w:t xml:space="preserve">       32.219,69 </w:t>
            </w:r>
          </w:p>
        </w:tc>
        <w:tc>
          <w:tcPr>
            <w:tcW w:w="1169"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r>
      <w:tr w:rsidR="0070329B" w:rsidRPr="0070329B" w:rsidTr="0070329B">
        <w:trPr>
          <w:trHeight w:val="269"/>
        </w:trPr>
        <w:tc>
          <w:tcPr>
            <w:tcW w:w="3888"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821"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1130"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1573"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1449"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1169" w:type="dxa"/>
            <w:tcBorders>
              <w:top w:val="single" w:sz="8" w:space="0" w:color="auto"/>
              <w:left w:val="single" w:sz="8" w:space="0" w:color="auto"/>
              <w:bottom w:val="single" w:sz="8" w:space="0" w:color="auto"/>
              <w:right w:val="single" w:sz="8" w:space="0" w:color="auto"/>
            </w:tcBorders>
            <w:shd w:val="clear" w:color="000000" w:fill="C0C0C0"/>
            <w:noWrap/>
            <w:vAlign w:val="center"/>
            <w:hideMark/>
          </w:tcPr>
          <w:p w:rsidR="0070329B" w:rsidRPr="0070329B" w:rsidRDefault="0070329B" w:rsidP="0070329B">
            <w:pPr>
              <w:spacing w:after="0" w:line="240" w:lineRule="auto"/>
              <w:jc w:val="center"/>
              <w:rPr>
                <w:rFonts w:ascii="Arial" w:hAnsi="Arial" w:cs="Arial"/>
                <w:b/>
                <w:bCs/>
                <w:sz w:val="20"/>
                <w:szCs w:val="20"/>
              </w:rPr>
            </w:pPr>
            <w:r w:rsidRPr="0070329B">
              <w:rPr>
                <w:rFonts w:ascii="Arial" w:hAnsi="Arial" w:cs="Arial"/>
                <w:b/>
                <w:bCs/>
                <w:sz w:val="20"/>
                <w:szCs w:val="20"/>
              </w:rPr>
              <w:t xml:space="preserve">      32.219,69 </w:t>
            </w:r>
          </w:p>
        </w:tc>
      </w:tr>
      <w:tr w:rsidR="0070329B" w:rsidRPr="0070329B" w:rsidTr="0070329B">
        <w:trPr>
          <w:trHeight w:val="253"/>
        </w:trPr>
        <w:tc>
          <w:tcPr>
            <w:tcW w:w="3888"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821"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1130"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1573"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1449"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1169"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r>
      <w:tr w:rsidR="0070329B" w:rsidRPr="0070329B" w:rsidTr="0070329B">
        <w:trPr>
          <w:trHeight w:val="224"/>
        </w:trPr>
        <w:tc>
          <w:tcPr>
            <w:tcW w:w="3888"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821"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1130"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1573"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1449"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1169"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r>
      <w:tr w:rsidR="0070329B" w:rsidRPr="0070329B" w:rsidTr="0070329B">
        <w:trPr>
          <w:trHeight w:val="269"/>
        </w:trPr>
        <w:tc>
          <w:tcPr>
            <w:tcW w:w="8861"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0329B" w:rsidRPr="0070329B" w:rsidRDefault="0070329B" w:rsidP="0070329B">
            <w:pPr>
              <w:spacing w:after="0" w:line="240" w:lineRule="auto"/>
              <w:rPr>
                <w:rFonts w:ascii="Arial" w:hAnsi="Arial" w:cs="Arial"/>
                <w:b/>
                <w:bCs/>
                <w:sz w:val="20"/>
                <w:szCs w:val="20"/>
              </w:rPr>
            </w:pPr>
            <w:r w:rsidRPr="0070329B">
              <w:rPr>
                <w:rFonts w:ascii="Arial" w:hAnsi="Arial" w:cs="Arial"/>
                <w:b/>
                <w:bCs/>
                <w:sz w:val="20"/>
                <w:szCs w:val="20"/>
              </w:rPr>
              <w:t>Custo Mensal com BDI (R$/mês) .............................................................................................</w:t>
            </w:r>
          </w:p>
        </w:tc>
        <w:tc>
          <w:tcPr>
            <w:tcW w:w="1169" w:type="dxa"/>
            <w:tcBorders>
              <w:top w:val="single" w:sz="8" w:space="0" w:color="auto"/>
              <w:left w:val="nil"/>
              <w:bottom w:val="single" w:sz="8" w:space="0" w:color="auto"/>
              <w:right w:val="single" w:sz="8" w:space="0" w:color="auto"/>
            </w:tcBorders>
            <w:shd w:val="clear" w:color="000000" w:fill="7F7F7F"/>
            <w:noWrap/>
            <w:vAlign w:val="center"/>
            <w:hideMark/>
          </w:tcPr>
          <w:p w:rsidR="0070329B" w:rsidRPr="0070329B" w:rsidRDefault="0070329B" w:rsidP="0070329B">
            <w:pPr>
              <w:spacing w:after="0" w:line="240" w:lineRule="auto"/>
              <w:jc w:val="center"/>
              <w:rPr>
                <w:rFonts w:ascii="Arial" w:hAnsi="Arial" w:cs="Arial"/>
                <w:b/>
                <w:bCs/>
                <w:sz w:val="20"/>
                <w:szCs w:val="20"/>
              </w:rPr>
            </w:pPr>
            <w:r w:rsidRPr="0070329B">
              <w:rPr>
                <w:rFonts w:ascii="Arial" w:hAnsi="Arial" w:cs="Arial"/>
                <w:b/>
                <w:bCs/>
                <w:sz w:val="20"/>
                <w:szCs w:val="20"/>
              </w:rPr>
              <w:t xml:space="preserve">      32.219,69 </w:t>
            </w:r>
          </w:p>
        </w:tc>
      </w:tr>
      <w:tr w:rsidR="0070329B" w:rsidRPr="0070329B" w:rsidTr="0070329B">
        <w:trPr>
          <w:trHeight w:val="224"/>
        </w:trPr>
        <w:tc>
          <w:tcPr>
            <w:tcW w:w="3888"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821"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1130"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1573"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1449"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1169"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r>
      <w:tr w:rsidR="0070329B" w:rsidRPr="0070329B" w:rsidTr="0070329B">
        <w:trPr>
          <w:trHeight w:val="269"/>
        </w:trPr>
        <w:tc>
          <w:tcPr>
            <w:tcW w:w="8861"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0329B" w:rsidRPr="0070329B" w:rsidRDefault="0070329B" w:rsidP="0070329B">
            <w:pPr>
              <w:spacing w:after="0" w:line="240" w:lineRule="auto"/>
              <w:rPr>
                <w:rFonts w:ascii="Arial" w:hAnsi="Arial" w:cs="Arial"/>
                <w:b/>
                <w:bCs/>
                <w:sz w:val="20"/>
                <w:szCs w:val="20"/>
              </w:rPr>
            </w:pPr>
            <w:r w:rsidRPr="0070329B">
              <w:rPr>
                <w:rFonts w:ascii="Arial" w:hAnsi="Arial" w:cs="Arial"/>
                <w:b/>
                <w:bCs/>
                <w:sz w:val="20"/>
                <w:szCs w:val="20"/>
              </w:rPr>
              <w:t>CUSTOS MENSAL TOTAL (R$/mês) ....................................................................................................</w:t>
            </w:r>
          </w:p>
        </w:tc>
        <w:tc>
          <w:tcPr>
            <w:tcW w:w="1169" w:type="dxa"/>
            <w:tcBorders>
              <w:top w:val="single" w:sz="8" w:space="0" w:color="auto"/>
              <w:left w:val="nil"/>
              <w:bottom w:val="single" w:sz="8" w:space="0" w:color="auto"/>
              <w:right w:val="single" w:sz="8" w:space="0" w:color="auto"/>
            </w:tcBorders>
            <w:shd w:val="clear" w:color="000000" w:fill="808080"/>
            <w:noWrap/>
            <w:vAlign w:val="center"/>
            <w:hideMark/>
          </w:tcPr>
          <w:p w:rsidR="0070329B" w:rsidRPr="0070329B" w:rsidRDefault="0070329B" w:rsidP="0070329B">
            <w:pPr>
              <w:spacing w:after="0" w:line="240" w:lineRule="auto"/>
              <w:rPr>
                <w:rFonts w:ascii="Arial" w:hAnsi="Arial" w:cs="Arial"/>
                <w:b/>
                <w:bCs/>
                <w:sz w:val="20"/>
                <w:szCs w:val="20"/>
              </w:rPr>
            </w:pPr>
            <w:r w:rsidRPr="0070329B">
              <w:rPr>
                <w:rFonts w:ascii="Arial" w:hAnsi="Arial" w:cs="Arial"/>
                <w:b/>
                <w:bCs/>
                <w:sz w:val="20"/>
                <w:szCs w:val="20"/>
              </w:rPr>
              <w:t xml:space="preserve">     185.427,90 </w:t>
            </w:r>
          </w:p>
        </w:tc>
      </w:tr>
      <w:tr w:rsidR="0070329B" w:rsidRPr="0070329B" w:rsidTr="0070329B">
        <w:trPr>
          <w:trHeight w:val="250"/>
        </w:trPr>
        <w:tc>
          <w:tcPr>
            <w:tcW w:w="3888"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b/>
                <w:bCs/>
                <w:sz w:val="24"/>
                <w:szCs w:val="24"/>
              </w:rPr>
            </w:pPr>
          </w:p>
        </w:tc>
        <w:tc>
          <w:tcPr>
            <w:tcW w:w="821"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b/>
                <w:bCs/>
                <w:sz w:val="24"/>
                <w:szCs w:val="24"/>
              </w:rPr>
            </w:pPr>
          </w:p>
        </w:tc>
        <w:tc>
          <w:tcPr>
            <w:tcW w:w="1130"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b/>
                <w:bCs/>
                <w:sz w:val="24"/>
                <w:szCs w:val="24"/>
              </w:rPr>
            </w:pPr>
          </w:p>
        </w:tc>
        <w:tc>
          <w:tcPr>
            <w:tcW w:w="1573"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b/>
                <w:bCs/>
                <w:sz w:val="24"/>
                <w:szCs w:val="24"/>
              </w:rPr>
            </w:pPr>
          </w:p>
        </w:tc>
        <w:tc>
          <w:tcPr>
            <w:tcW w:w="1449"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b/>
                <w:bCs/>
                <w:sz w:val="24"/>
                <w:szCs w:val="24"/>
              </w:rPr>
            </w:pPr>
          </w:p>
        </w:tc>
        <w:tc>
          <w:tcPr>
            <w:tcW w:w="1169"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b/>
                <w:bCs/>
                <w:sz w:val="24"/>
                <w:szCs w:val="24"/>
              </w:rPr>
            </w:pPr>
          </w:p>
        </w:tc>
      </w:tr>
      <w:tr w:rsidR="0070329B" w:rsidRPr="0070329B" w:rsidTr="0070329B">
        <w:trPr>
          <w:trHeight w:val="250"/>
        </w:trPr>
        <w:tc>
          <w:tcPr>
            <w:tcW w:w="38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r w:rsidRPr="0070329B">
              <w:rPr>
                <w:rFonts w:ascii="Arial" w:hAnsi="Arial" w:cs="Arial"/>
                <w:sz w:val="20"/>
                <w:szCs w:val="20"/>
              </w:rPr>
              <w:t>Nº DE ANIMAIS ABATIDOS POR MÊS</w:t>
            </w:r>
          </w:p>
        </w:tc>
        <w:tc>
          <w:tcPr>
            <w:tcW w:w="821" w:type="dxa"/>
            <w:tcBorders>
              <w:top w:val="single" w:sz="4" w:space="0" w:color="auto"/>
              <w:left w:val="nil"/>
              <w:bottom w:val="single" w:sz="4" w:space="0" w:color="auto"/>
              <w:right w:val="nil"/>
            </w:tcBorders>
            <w:shd w:val="clear" w:color="auto" w:fill="auto"/>
            <w:noWrap/>
            <w:vAlign w:val="center"/>
            <w:hideMark/>
          </w:tcPr>
          <w:p w:rsidR="0070329B" w:rsidRPr="0070329B" w:rsidRDefault="0070329B" w:rsidP="0070329B">
            <w:pPr>
              <w:spacing w:after="0" w:line="240" w:lineRule="auto"/>
              <w:jc w:val="center"/>
              <w:rPr>
                <w:rFonts w:ascii="Arial" w:hAnsi="Arial" w:cs="Arial"/>
                <w:sz w:val="20"/>
                <w:szCs w:val="20"/>
              </w:rPr>
            </w:pPr>
            <w:r w:rsidRPr="0070329B">
              <w:rPr>
                <w:rFonts w:ascii="Arial" w:hAnsi="Arial" w:cs="Arial"/>
                <w:sz w:val="20"/>
                <w:szCs w:val="20"/>
              </w:rPr>
              <w:t> </w:t>
            </w:r>
          </w:p>
        </w:tc>
        <w:tc>
          <w:tcPr>
            <w:tcW w:w="1130" w:type="dxa"/>
            <w:tcBorders>
              <w:top w:val="single" w:sz="4" w:space="0" w:color="auto"/>
              <w:left w:val="nil"/>
              <w:bottom w:val="single" w:sz="4" w:space="0" w:color="auto"/>
              <w:right w:val="single" w:sz="4" w:space="0" w:color="auto"/>
            </w:tcBorders>
            <w:shd w:val="clear" w:color="auto" w:fill="auto"/>
            <w:noWrap/>
            <w:vAlign w:val="center"/>
            <w:hideMark/>
          </w:tcPr>
          <w:p w:rsidR="0070329B" w:rsidRPr="0070329B" w:rsidRDefault="0070329B" w:rsidP="0070329B">
            <w:pPr>
              <w:spacing w:after="0" w:line="240" w:lineRule="auto"/>
              <w:jc w:val="center"/>
              <w:rPr>
                <w:rFonts w:ascii="Arial" w:hAnsi="Arial" w:cs="Arial"/>
                <w:sz w:val="20"/>
                <w:szCs w:val="20"/>
              </w:rPr>
            </w:pPr>
            <w:r w:rsidRPr="0070329B">
              <w:rPr>
                <w:rFonts w:ascii="Arial" w:hAnsi="Arial" w:cs="Arial"/>
                <w:sz w:val="20"/>
                <w:szCs w:val="20"/>
              </w:rPr>
              <w:t> </w:t>
            </w:r>
          </w:p>
        </w:tc>
        <w:tc>
          <w:tcPr>
            <w:tcW w:w="1573" w:type="dxa"/>
            <w:tcBorders>
              <w:top w:val="single" w:sz="4" w:space="0" w:color="auto"/>
              <w:left w:val="nil"/>
              <w:bottom w:val="single" w:sz="4" w:space="0" w:color="auto"/>
              <w:right w:val="nil"/>
            </w:tcBorders>
            <w:shd w:val="clear" w:color="auto" w:fill="auto"/>
            <w:noWrap/>
            <w:vAlign w:val="center"/>
            <w:hideMark/>
          </w:tcPr>
          <w:p w:rsidR="0070329B" w:rsidRPr="0070329B" w:rsidRDefault="0070329B" w:rsidP="0070329B">
            <w:pPr>
              <w:spacing w:after="0" w:line="240" w:lineRule="auto"/>
              <w:jc w:val="center"/>
              <w:rPr>
                <w:rFonts w:ascii="Arial" w:hAnsi="Arial" w:cs="Arial"/>
                <w:sz w:val="20"/>
                <w:szCs w:val="20"/>
              </w:rPr>
            </w:pPr>
            <w:r w:rsidRPr="0070329B">
              <w:rPr>
                <w:rFonts w:ascii="Arial" w:hAnsi="Arial" w:cs="Arial"/>
                <w:sz w:val="20"/>
                <w:szCs w:val="20"/>
              </w:rPr>
              <w:t xml:space="preserve">           2.200,00 </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329B" w:rsidRPr="0070329B" w:rsidRDefault="0070329B" w:rsidP="0070329B">
            <w:pPr>
              <w:spacing w:after="0" w:line="240" w:lineRule="auto"/>
              <w:jc w:val="center"/>
              <w:rPr>
                <w:rFonts w:ascii="Arial" w:hAnsi="Arial" w:cs="Arial"/>
                <w:sz w:val="20"/>
                <w:szCs w:val="20"/>
              </w:rPr>
            </w:pPr>
            <w:r w:rsidRPr="0070329B">
              <w:rPr>
                <w:rFonts w:ascii="Arial" w:hAnsi="Arial" w:cs="Arial"/>
                <w:sz w:val="20"/>
                <w:szCs w:val="20"/>
              </w:rPr>
              <w:t xml:space="preserve"> ANIMAIS </w:t>
            </w:r>
          </w:p>
        </w:tc>
        <w:tc>
          <w:tcPr>
            <w:tcW w:w="1169"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b/>
                <w:bCs/>
                <w:sz w:val="24"/>
                <w:szCs w:val="24"/>
              </w:rPr>
            </w:pPr>
          </w:p>
        </w:tc>
      </w:tr>
      <w:tr w:rsidR="0070329B" w:rsidRPr="0070329B" w:rsidTr="0070329B">
        <w:trPr>
          <w:trHeight w:val="250"/>
        </w:trPr>
        <w:tc>
          <w:tcPr>
            <w:tcW w:w="3888"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b/>
                <w:bCs/>
                <w:sz w:val="24"/>
                <w:szCs w:val="24"/>
              </w:rPr>
            </w:pPr>
          </w:p>
        </w:tc>
        <w:tc>
          <w:tcPr>
            <w:tcW w:w="821"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b/>
                <w:bCs/>
                <w:sz w:val="24"/>
                <w:szCs w:val="24"/>
              </w:rPr>
            </w:pPr>
          </w:p>
        </w:tc>
        <w:tc>
          <w:tcPr>
            <w:tcW w:w="1130"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b/>
                <w:bCs/>
                <w:sz w:val="24"/>
                <w:szCs w:val="24"/>
              </w:rPr>
            </w:pPr>
          </w:p>
        </w:tc>
        <w:tc>
          <w:tcPr>
            <w:tcW w:w="1573"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b/>
                <w:bCs/>
                <w:sz w:val="24"/>
                <w:szCs w:val="24"/>
              </w:rPr>
            </w:pPr>
          </w:p>
        </w:tc>
        <w:tc>
          <w:tcPr>
            <w:tcW w:w="1449"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b/>
                <w:bCs/>
                <w:sz w:val="24"/>
                <w:szCs w:val="24"/>
              </w:rPr>
            </w:pPr>
          </w:p>
        </w:tc>
        <w:tc>
          <w:tcPr>
            <w:tcW w:w="1169"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b/>
                <w:bCs/>
                <w:sz w:val="24"/>
                <w:szCs w:val="24"/>
              </w:rPr>
            </w:pPr>
          </w:p>
        </w:tc>
      </w:tr>
      <w:tr w:rsidR="0070329B" w:rsidRPr="0070329B" w:rsidTr="0070329B">
        <w:trPr>
          <w:trHeight w:val="269"/>
        </w:trPr>
        <w:tc>
          <w:tcPr>
            <w:tcW w:w="8861"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0329B" w:rsidRPr="0070329B" w:rsidRDefault="0070329B" w:rsidP="0070329B">
            <w:pPr>
              <w:spacing w:after="0" w:line="240" w:lineRule="auto"/>
              <w:rPr>
                <w:rFonts w:ascii="Arial" w:hAnsi="Arial" w:cs="Arial"/>
                <w:b/>
                <w:bCs/>
                <w:sz w:val="20"/>
                <w:szCs w:val="20"/>
              </w:rPr>
            </w:pPr>
            <w:r w:rsidRPr="0070329B">
              <w:rPr>
                <w:rFonts w:ascii="Arial" w:hAnsi="Arial" w:cs="Arial"/>
                <w:b/>
                <w:bCs/>
                <w:sz w:val="20"/>
                <w:szCs w:val="20"/>
              </w:rPr>
              <w:t>CUSTOS MENSAL POR ANIMAL ABATIDO  (R$/mês) ....................................................................................................</w:t>
            </w:r>
          </w:p>
        </w:tc>
        <w:tc>
          <w:tcPr>
            <w:tcW w:w="1169" w:type="dxa"/>
            <w:tcBorders>
              <w:top w:val="single" w:sz="8" w:space="0" w:color="auto"/>
              <w:left w:val="nil"/>
              <w:bottom w:val="single" w:sz="8" w:space="0" w:color="auto"/>
              <w:right w:val="single" w:sz="8" w:space="0" w:color="auto"/>
            </w:tcBorders>
            <w:shd w:val="clear" w:color="000000" w:fill="808080"/>
            <w:noWrap/>
            <w:vAlign w:val="center"/>
            <w:hideMark/>
          </w:tcPr>
          <w:p w:rsidR="0070329B" w:rsidRPr="0070329B" w:rsidRDefault="0070329B" w:rsidP="0070329B">
            <w:pPr>
              <w:spacing w:after="0" w:line="240" w:lineRule="auto"/>
              <w:rPr>
                <w:rFonts w:ascii="Arial" w:hAnsi="Arial" w:cs="Arial"/>
                <w:b/>
                <w:bCs/>
                <w:sz w:val="20"/>
                <w:szCs w:val="20"/>
              </w:rPr>
            </w:pPr>
            <w:r w:rsidRPr="0070329B">
              <w:rPr>
                <w:rFonts w:ascii="Arial" w:hAnsi="Arial" w:cs="Arial"/>
                <w:b/>
                <w:bCs/>
                <w:sz w:val="20"/>
                <w:szCs w:val="20"/>
              </w:rPr>
              <w:t xml:space="preserve">             84,29 </w:t>
            </w:r>
          </w:p>
        </w:tc>
      </w:tr>
    </w:tbl>
    <w:p w:rsidR="009B570A" w:rsidRDefault="009B570A" w:rsidP="009B570A">
      <w:pPr>
        <w:widowControl w:val="0"/>
        <w:autoSpaceDE w:val="0"/>
        <w:autoSpaceDN w:val="0"/>
        <w:adjustRightInd w:val="0"/>
        <w:spacing w:after="0" w:line="200" w:lineRule="exact"/>
        <w:jc w:val="center"/>
        <w:rPr>
          <w:sz w:val="32"/>
          <w:szCs w:val="32"/>
        </w:rPr>
      </w:pPr>
    </w:p>
    <w:p w:rsidR="005458C9" w:rsidRDefault="005458C9" w:rsidP="009B570A">
      <w:pPr>
        <w:widowControl w:val="0"/>
        <w:autoSpaceDE w:val="0"/>
        <w:autoSpaceDN w:val="0"/>
        <w:adjustRightInd w:val="0"/>
        <w:spacing w:after="0" w:line="200" w:lineRule="exact"/>
        <w:jc w:val="center"/>
        <w:rPr>
          <w:sz w:val="32"/>
          <w:szCs w:val="32"/>
        </w:rPr>
      </w:pPr>
    </w:p>
    <w:p w:rsidR="005458C9" w:rsidRDefault="005458C9" w:rsidP="009B570A">
      <w:pPr>
        <w:widowControl w:val="0"/>
        <w:autoSpaceDE w:val="0"/>
        <w:autoSpaceDN w:val="0"/>
        <w:adjustRightInd w:val="0"/>
        <w:spacing w:after="0" w:line="200" w:lineRule="exact"/>
        <w:jc w:val="center"/>
        <w:rPr>
          <w:sz w:val="32"/>
          <w:szCs w:val="32"/>
        </w:rPr>
      </w:pPr>
    </w:p>
    <w:p w:rsidR="00F439EB" w:rsidRDefault="00F439EB">
      <w:pPr>
        <w:widowControl w:val="0"/>
        <w:autoSpaceDE w:val="0"/>
        <w:autoSpaceDN w:val="0"/>
        <w:adjustRightInd w:val="0"/>
        <w:spacing w:after="0" w:line="200" w:lineRule="exact"/>
        <w:rPr>
          <w:sz w:val="32"/>
          <w:szCs w:val="32"/>
        </w:rPr>
      </w:pPr>
    </w:p>
    <w:tbl>
      <w:tblPr>
        <w:tblW w:w="4537" w:type="dxa"/>
        <w:tblInd w:w="57" w:type="dxa"/>
        <w:tblCellMar>
          <w:left w:w="70" w:type="dxa"/>
          <w:right w:w="70" w:type="dxa"/>
        </w:tblCellMar>
        <w:tblLook w:val="04A0" w:firstRow="1" w:lastRow="0" w:firstColumn="1" w:lastColumn="0" w:noHBand="0" w:noVBand="1"/>
      </w:tblPr>
      <w:tblGrid>
        <w:gridCol w:w="3535"/>
        <w:gridCol w:w="1002"/>
      </w:tblGrid>
      <w:tr w:rsidR="0070329B" w:rsidRPr="0070329B" w:rsidTr="0070329B">
        <w:trPr>
          <w:trHeight w:val="308"/>
        </w:trPr>
        <w:tc>
          <w:tcPr>
            <w:tcW w:w="3535"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b/>
                <w:bCs/>
                <w:sz w:val="24"/>
                <w:szCs w:val="24"/>
              </w:rPr>
            </w:pPr>
            <w:r w:rsidRPr="0070329B">
              <w:rPr>
                <w:rFonts w:ascii="Arial" w:hAnsi="Arial" w:cs="Arial"/>
                <w:b/>
                <w:bCs/>
                <w:sz w:val="24"/>
                <w:szCs w:val="24"/>
              </w:rPr>
              <w:t xml:space="preserve">Encargos Sociais </w:t>
            </w:r>
          </w:p>
        </w:tc>
        <w:tc>
          <w:tcPr>
            <w:tcW w:w="1002"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r>
      <w:tr w:rsidR="0070329B" w:rsidRPr="0070329B" w:rsidTr="0070329B">
        <w:trPr>
          <w:trHeight w:val="126"/>
        </w:trPr>
        <w:tc>
          <w:tcPr>
            <w:tcW w:w="3535"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b/>
                <w:bCs/>
                <w:sz w:val="20"/>
                <w:szCs w:val="20"/>
              </w:rPr>
            </w:pPr>
          </w:p>
        </w:tc>
        <w:tc>
          <w:tcPr>
            <w:tcW w:w="1002"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b/>
                <w:bCs/>
                <w:sz w:val="20"/>
                <w:szCs w:val="20"/>
              </w:rPr>
            </w:pPr>
          </w:p>
        </w:tc>
      </w:tr>
      <w:tr w:rsidR="0070329B" w:rsidRPr="0070329B" w:rsidTr="0070329B">
        <w:trPr>
          <w:trHeight w:val="308"/>
        </w:trPr>
        <w:tc>
          <w:tcPr>
            <w:tcW w:w="3535"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b/>
                <w:bCs/>
                <w:i/>
                <w:iCs/>
                <w:sz w:val="20"/>
                <w:szCs w:val="20"/>
              </w:rPr>
            </w:pPr>
            <w:r w:rsidRPr="0070329B">
              <w:rPr>
                <w:rFonts w:ascii="Arial" w:hAnsi="Arial" w:cs="Arial"/>
                <w:b/>
                <w:bCs/>
                <w:i/>
                <w:iCs/>
                <w:sz w:val="20"/>
                <w:szCs w:val="20"/>
              </w:rPr>
              <w:t xml:space="preserve"> Grupo A </w:t>
            </w:r>
          </w:p>
        </w:tc>
        <w:tc>
          <w:tcPr>
            <w:tcW w:w="1002"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b/>
                <w:bCs/>
                <w:i/>
                <w:iCs/>
                <w:sz w:val="20"/>
                <w:szCs w:val="20"/>
              </w:rPr>
            </w:pPr>
          </w:p>
        </w:tc>
      </w:tr>
      <w:tr w:rsidR="0070329B" w:rsidRPr="0070329B" w:rsidTr="0070329B">
        <w:trPr>
          <w:trHeight w:val="238"/>
        </w:trPr>
        <w:tc>
          <w:tcPr>
            <w:tcW w:w="3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9B" w:rsidRPr="0070329B" w:rsidRDefault="0070329B" w:rsidP="0070329B">
            <w:pPr>
              <w:spacing w:after="0" w:line="240" w:lineRule="auto"/>
              <w:rPr>
                <w:rFonts w:ascii="Arial" w:hAnsi="Arial" w:cs="Arial"/>
                <w:sz w:val="20"/>
                <w:szCs w:val="20"/>
              </w:rPr>
            </w:pPr>
            <w:r w:rsidRPr="0070329B">
              <w:rPr>
                <w:rFonts w:ascii="Arial" w:hAnsi="Arial" w:cs="Arial"/>
                <w:sz w:val="20"/>
                <w:szCs w:val="20"/>
              </w:rPr>
              <w:t xml:space="preserve"> INSS  </w:t>
            </w:r>
          </w:p>
        </w:tc>
        <w:tc>
          <w:tcPr>
            <w:tcW w:w="1002" w:type="dxa"/>
            <w:tcBorders>
              <w:top w:val="single" w:sz="4" w:space="0" w:color="auto"/>
              <w:left w:val="nil"/>
              <w:bottom w:val="single" w:sz="4" w:space="0" w:color="auto"/>
              <w:right w:val="single" w:sz="4" w:space="0" w:color="auto"/>
            </w:tcBorders>
            <w:shd w:val="clear" w:color="auto" w:fill="auto"/>
            <w:noWrap/>
            <w:vAlign w:val="center"/>
            <w:hideMark/>
          </w:tcPr>
          <w:p w:rsidR="0070329B" w:rsidRPr="0070329B" w:rsidRDefault="0070329B" w:rsidP="0070329B">
            <w:pPr>
              <w:spacing w:after="0" w:line="240" w:lineRule="auto"/>
              <w:jc w:val="right"/>
              <w:rPr>
                <w:rFonts w:ascii="Arial" w:hAnsi="Arial" w:cs="Arial"/>
                <w:sz w:val="20"/>
                <w:szCs w:val="20"/>
              </w:rPr>
            </w:pPr>
            <w:r w:rsidRPr="0070329B">
              <w:rPr>
                <w:rFonts w:ascii="Arial" w:hAnsi="Arial" w:cs="Arial"/>
                <w:sz w:val="20"/>
                <w:szCs w:val="20"/>
              </w:rPr>
              <w:t>20,00%</w:t>
            </w:r>
          </w:p>
        </w:tc>
      </w:tr>
      <w:tr w:rsidR="0070329B" w:rsidRPr="0070329B" w:rsidTr="0070329B">
        <w:trPr>
          <w:trHeight w:val="238"/>
        </w:trPr>
        <w:tc>
          <w:tcPr>
            <w:tcW w:w="3535" w:type="dxa"/>
            <w:tcBorders>
              <w:top w:val="nil"/>
              <w:left w:val="single" w:sz="4" w:space="0" w:color="auto"/>
              <w:bottom w:val="single" w:sz="4" w:space="0" w:color="auto"/>
              <w:right w:val="single" w:sz="4" w:space="0" w:color="auto"/>
            </w:tcBorders>
            <w:shd w:val="clear" w:color="auto" w:fill="auto"/>
            <w:vAlign w:val="center"/>
            <w:hideMark/>
          </w:tcPr>
          <w:p w:rsidR="0070329B" w:rsidRPr="0070329B" w:rsidRDefault="0070329B" w:rsidP="0070329B">
            <w:pPr>
              <w:spacing w:after="0" w:line="240" w:lineRule="auto"/>
              <w:rPr>
                <w:rFonts w:ascii="Arial" w:hAnsi="Arial" w:cs="Arial"/>
                <w:sz w:val="20"/>
                <w:szCs w:val="20"/>
              </w:rPr>
            </w:pPr>
            <w:r w:rsidRPr="0070329B">
              <w:rPr>
                <w:rFonts w:ascii="Arial" w:hAnsi="Arial" w:cs="Arial"/>
                <w:sz w:val="20"/>
                <w:szCs w:val="20"/>
              </w:rPr>
              <w:t xml:space="preserve"> SESI  </w:t>
            </w:r>
          </w:p>
        </w:tc>
        <w:tc>
          <w:tcPr>
            <w:tcW w:w="1002" w:type="dxa"/>
            <w:tcBorders>
              <w:top w:val="nil"/>
              <w:left w:val="nil"/>
              <w:bottom w:val="single" w:sz="4" w:space="0" w:color="auto"/>
              <w:right w:val="single" w:sz="4" w:space="0" w:color="auto"/>
            </w:tcBorders>
            <w:shd w:val="clear" w:color="auto" w:fill="auto"/>
            <w:noWrap/>
            <w:vAlign w:val="center"/>
            <w:hideMark/>
          </w:tcPr>
          <w:p w:rsidR="0070329B" w:rsidRPr="0070329B" w:rsidRDefault="0070329B" w:rsidP="0070329B">
            <w:pPr>
              <w:spacing w:after="0" w:line="240" w:lineRule="auto"/>
              <w:jc w:val="right"/>
              <w:rPr>
                <w:rFonts w:ascii="Arial" w:hAnsi="Arial" w:cs="Arial"/>
                <w:sz w:val="20"/>
                <w:szCs w:val="20"/>
              </w:rPr>
            </w:pPr>
            <w:r w:rsidRPr="0070329B">
              <w:rPr>
                <w:rFonts w:ascii="Arial" w:hAnsi="Arial" w:cs="Arial"/>
                <w:sz w:val="20"/>
                <w:szCs w:val="20"/>
              </w:rPr>
              <w:t>1,50%</w:t>
            </w:r>
          </w:p>
        </w:tc>
      </w:tr>
      <w:tr w:rsidR="0070329B" w:rsidRPr="0070329B" w:rsidTr="0070329B">
        <w:trPr>
          <w:trHeight w:val="238"/>
        </w:trPr>
        <w:tc>
          <w:tcPr>
            <w:tcW w:w="3535" w:type="dxa"/>
            <w:tcBorders>
              <w:top w:val="nil"/>
              <w:left w:val="single" w:sz="4" w:space="0" w:color="auto"/>
              <w:bottom w:val="single" w:sz="4" w:space="0" w:color="auto"/>
              <w:right w:val="single" w:sz="4" w:space="0" w:color="auto"/>
            </w:tcBorders>
            <w:shd w:val="clear" w:color="auto" w:fill="auto"/>
            <w:vAlign w:val="center"/>
            <w:hideMark/>
          </w:tcPr>
          <w:p w:rsidR="0070329B" w:rsidRPr="0070329B" w:rsidRDefault="0070329B" w:rsidP="0070329B">
            <w:pPr>
              <w:spacing w:after="0" w:line="240" w:lineRule="auto"/>
              <w:rPr>
                <w:rFonts w:ascii="Arial" w:hAnsi="Arial" w:cs="Arial"/>
                <w:sz w:val="20"/>
                <w:szCs w:val="20"/>
              </w:rPr>
            </w:pPr>
            <w:r w:rsidRPr="0070329B">
              <w:rPr>
                <w:rFonts w:ascii="Arial" w:hAnsi="Arial" w:cs="Arial"/>
                <w:sz w:val="20"/>
                <w:szCs w:val="20"/>
              </w:rPr>
              <w:t xml:space="preserve"> SENAI  </w:t>
            </w:r>
          </w:p>
        </w:tc>
        <w:tc>
          <w:tcPr>
            <w:tcW w:w="1002" w:type="dxa"/>
            <w:tcBorders>
              <w:top w:val="nil"/>
              <w:left w:val="nil"/>
              <w:bottom w:val="single" w:sz="4" w:space="0" w:color="auto"/>
              <w:right w:val="single" w:sz="4" w:space="0" w:color="auto"/>
            </w:tcBorders>
            <w:shd w:val="clear" w:color="auto" w:fill="auto"/>
            <w:noWrap/>
            <w:vAlign w:val="center"/>
            <w:hideMark/>
          </w:tcPr>
          <w:p w:rsidR="0070329B" w:rsidRPr="0070329B" w:rsidRDefault="0070329B" w:rsidP="0070329B">
            <w:pPr>
              <w:spacing w:after="0" w:line="240" w:lineRule="auto"/>
              <w:jc w:val="right"/>
              <w:rPr>
                <w:rFonts w:ascii="Arial" w:hAnsi="Arial" w:cs="Arial"/>
                <w:sz w:val="20"/>
                <w:szCs w:val="20"/>
              </w:rPr>
            </w:pPr>
            <w:r w:rsidRPr="0070329B">
              <w:rPr>
                <w:rFonts w:ascii="Arial" w:hAnsi="Arial" w:cs="Arial"/>
                <w:sz w:val="20"/>
                <w:szCs w:val="20"/>
              </w:rPr>
              <w:t>1,00%</w:t>
            </w:r>
          </w:p>
        </w:tc>
      </w:tr>
      <w:tr w:rsidR="0070329B" w:rsidRPr="0070329B" w:rsidTr="0070329B">
        <w:trPr>
          <w:trHeight w:val="238"/>
        </w:trPr>
        <w:tc>
          <w:tcPr>
            <w:tcW w:w="3535" w:type="dxa"/>
            <w:tcBorders>
              <w:top w:val="nil"/>
              <w:left w:val="single" w:sz="4" w:space="0" w:color="auto"/>
              <w:bottom w:val="single" w:sz="4" w:space="0" w:color="auto"/>
              <w:right w:val="single" w:sz="4" w:space="0" w:color="auto"/>
            </w:tcBorders>
            <w:shd w:val="clear" w:color="auto" w:fill="auto"/>
            <w:vAlign w:val="center"/>
            <w:hideMark/>
          </w:tcPr>
          <w:p w:rsidR="0070329B" w:rsidRPr="0070329B" w:rsidRDefault="0070329B" w:rsidP="0070329B">
            <w:pPr>
              <w:spacing w:after="0" w:line="240" w:lineRule="auto"/>
              <w:rPr>
                <w:rFonts w:ascii="Arial" w:hAnsi="Arial" w:cs="Arial"/>
                <w:sz w:val="20"/>
                <w:szCs w:val="20"/>
              </w:rPr>
            </w:pPr>
            <w:r w:rsidRPr="0070329B">
              <w:rPr>
                <w:rFonts w:ascii="Arial" w:hAnsi="Arial" w:cs="Arial"/>
                <w:sz w:val="20"/>
                <w:szCs w:val="20"/>
              </w:rPr>
              <w:t xml:space="preserve"> INCRA  </w:t>
            </w:r>
          </w:p>
        </w:tc>
        <w:tc>
          <w:tcPr>
            <w:tcW w:w="1002" w:type="dxa"/>
            <w:tcBorders>
              <w:top w:val="nil"/>
              <w:left w:val="nil"/>
              <w:bottom w:val="single" w:sz="4" w:space="0" w:color="auto"/>
              <w:right w:val="single" w:sz="4" w:space="0" w:color="auto"/>
            </w:tcBorders>
            <w:shd w:val="clear" w:color="auto" w:fill="auto"/>
            <w:noWrap/>
            <w:vAlign w:val="center"/>
            <w:hideMark/>
          </w:tcPr>
          <w:p w:rsidR="0070329B" w:rsidRPr="0070329B" w:rsidRDefault="0070329B" w:rsidP="0070329B">
            <w:pPr>
              <w:spacing w:after="0" w:line="240" w:lineRule="auto"/>
              <w:jc w:val="right"/>
              <w:rPr>
                <w:rFonts w:ascii="Arial" w:hAnsi="Arial" w:cs="Arial"/>
                <w:sz w:val="20"/>
                <w:szCs w:val="20"/>
              </w:rPr>
            </w:pPr>
            <w:r w:rsidRPr="0070329B">
              <w:rPr>
                <w:rFonts w:ascii="Arial" w:hAnsi="Arial" w:cs="Arial"/>
                <w:sz w:val="20"/>
                <w:szCs w:val="20"/>
              </w:rPr>
              <w:t>0,20%</w:t>
            </w:r>
          </w:p>
        </w:tc>
      </w:tr>
      <w:tr w:rsidR="0070329B" w:rsidRPr="0070329B" w:rsidTr="0070329B">
        <w:trPr>
          <w:trHeight w:val="238"/>
        </w:trPr>
        <w:tc>
          <w:tcPr>
            <w:tcW w:w="3535" w:type="dxa"/>
            <w:tcBorders>
              <w:top w:val="nil"/>
              <w:left w:val="single" w:sz="4" w:space="0" w:color="auto"/>
              <w:bottom w:val="single" w:sz="4" w:space="0" w:color="auto"/>
              <w:right w:val="single" w:sz="4" w:space="0" w:color="auto"/>
            </w:tcBorders>
            <w:shd w:val="clear" w:color="auto" w:fill="auto"/>
            <w:vAlign w:val="center"/>
            <w:hideMark/>
          </w:tcPr>
          <w:p w:rsidR="0070329B" w:rsidRPr="0070329B" w:rsidRDefault="0070329B" w:rsidP="0070329B">
            <w:pPr>
              <w:spacing w:after="0" w:line="240" w:lineRule="auto"/>
              <w:rPr>
                <w:rFonts w:ascii="Arial" w:hAnsi="Arial" w:cs="Arial"/>
                <w:sz w:val="20"/>
                <w:szCs w:val="20"/>
              </w:rPr>
            </w:pPr>
            <w:r w:rsidRPr="0070329B">
              <w:rPr>
                <w:rFonts w:ascii="Arial" w:hAnsi="Arial" w:cs="Arial"/>
                <w:sz w:val="20"/>
                <w:szCs w:val="20"/>
              </w:rPr>
              <w:t xml:space="preserve"> SEBRAE  </w:t>
            </w:r>
          </w:p>
        </w:tc>
        <w:tc>
          <w:tcPr>
            <w:tcW w:w="1002" w:type="dxa"/>
            <w:tcBorders>
              <w:top w:val="nil"/>
              <w:left w:val="nil"/>
              <w:bottom w:val="single" w:sz="4" w:space="0" w:color="auto"/>
              <w:right w:val="single" w:sz="4" w:space="0" w:color="auto"/>
            </w:tcBorders>
            <w:shd w:val="clear" w:color="auto" w:fill="auto"/>
            <w:noWrap/>
            <w:vAlign w:val="center"/>
            <w:hideMark/>
          </w:tcPr>
          <w:p w:rsidR="0070329B" w:rsidRPr="0070329B" w:rsidRDefault="0070329B" w:rsidP="0070329B">
            <w:pPr>
              <w:spacing w:after="0" w:line="240" w:lineRule="auto"/>
              <w:jc w:val="right"/>
              <w:rPr>
                <w:rFonts w:ascii="Arial" w:hAnsi="Arial" w:cs="Arial"/>
                <w:sz w:val="20"/>
                <w:szCs w:val="20"/>
              </w:rPr>
            </w:pPr>
            <w:r w:rsidRPr="0070329B">
              <w:rPr>
                <w:rFonts w:ascii="Arial" w:hAnsi="Arial" w:cs="Arial"/>
                <w:sz w:val="20"/>
                <w:szCs w:val="20"/>
              </w:rPr>
              <w:t>0,60%</w:t>
            </w:r>
          </w:p>
        </w:tc>
      </w:tr>
      <w:tr w:rsidR="0070329B" w:rsidRPr="0070329B" w:rsidTr="0070329B">
        <w:trPr>
          <w:trHeight w:val="238"/>
        </w:trPr>
        <w:tc>
          <w:tcPr>
            <w:tcW w:w="3535" w:type="dxa"/>
            <w:tcBorders>
              <w:top w:val="nil"/>
              <w:left w:val="single" w:sz="4" w:space="0" w:color="auto"/>
              <w:bottom w:val="single" w:sz="4" w:space="0" w:color="auto"/>
              <w:right w:val="single" w:sz="4" w:space="0" w:color="auto"/>
            </w:tcBorders>
            <w:shd w:val="clear" w:color="auto" w:fill="auto"/>
            <w:vAlign w:val="center"/>
            <w:hideMark/>
          </w:tcPr>
          <w:p w:rsidR="0070329B" w:rsidRPr="0070329B" w:rsidRDefault="0070329B" w:rsidP="0070329B">
            <w:pPr>
              <w:spacing w:after="0" w:line="240" w:lineRule="auto"/>
              <w:rPr>
                <w:rFonts w:ascii="Arial" w:hAnsi="Arial" w:cs="Arial"/>
                <w:sz w:val="20"/>
                <w:szCs w:val="20"/>
              </w:rPr>
            </w:pPr>
            <w:r w:rsidRPr="0070329B">
              <w:rPr>
                <w:rFonts w:ascii="Arial" w:hAnsi="Arial" w:cs="Arial"/>
                <w:sz w:val="20"/>
                <w:szCs w:val="20"/>
              </w:rPr>
              <w:t xml:space="preserve"> Salário Educação  </w:t>
            </w:r>
          </w:p>
        </w:tc>
        <w:tc>
          <w:tcPr>
            <w:tcW w:w="1002" w:type="dxa"/>
            <w:tcBorders>
              <w:top w:val="nil"/>
              <w:left w:val="nil"/>
              <w:bottom w:val="single" w:sz="4" w:space="0" w:color="auto"/>
              <w:right w:val="single" w:sz="4" w:space="0" w:color="auto"/>
            </w:tcBorders>
            <w:shd w:val="clear" w:color="auto" w:fill="auto"/>
            <w:noWrap/>
            <w:vAlign w:val="center"/>
            <w:hideMark/>
          </w:tcPr>
          <w:p w:rsidR="0070329B" w:rsidRPr="0070329B" w:rsidRDefault="0070329B" w:rsidP="0070329B">
            <w:pPr>
              <w:spacing w:after="0" w:line="240" w:lineRule="auto"/>
              <w:jc w:val="right"/>
              <w:rPr>
                <w:rFonts w:ascii="Arial" w:hAnsi="Arial" w:cs="Arial"/>
                <w:sz w:val="20"/>
                <w:szCs w:val="20"/>
              </w:rPr>
            </w:pPr>
            <w:r w:rsidRPr="0070329B">
              <w:rPr>
                <w:rFonts w:ascii="Arial" w:hAnsi="Arial" w:cs="Arial"/>
                <w:sz w:val="20"/>
                <w:szCs w:val="20"/>
              </w:rPr>
              <w:t>2,50%</w:t>
            </w:r>
          </w:p>
        </w:tc>
      </w:tr>
      <w:tr w:rsidR="0070329B" w:rsidRPr="0070329B" w:rsidTr="0070329B">
        <w:trPr>
          <w:trHeight w:val="238"/>
        </w:trPr>
        <w:tc>
          <w:tcPr>
            <w:tcW w:w="3535" w:type="dxa"/>
            <w:tcBorders>
              <w:top w:val="nil"/>
              <w:left w:val="single" w:sz="4" w:space="0" w:color="auto"/>
              <w:bottom w:val="single" w:sz="4" w:space="0" w:color="auto"/>
              <w:right w:val="single" w:sz="4" w:space="0" w:color="auto"/>
            </w:tcBorders>
            <w:shd w:val="clear" w:color="auto" w:fill="auto"/>
            <w:vAlign w:val="center"/>
            <w:hideMark/>
          </w:tcPr>
          <w:p w:rsidR="0070329B" w:rsidRPr="0070329B" w:rsidRDefault="0070329B" w:rsidP="0070329B">
            <w:pPr>
              <w:spacing w:after="0" w:line="240" w:lineRule="auto"/>
              <w:rPr>
                <w:rFonts w:ascii="Arial" w:hAnsi="Arial" w:cs="Arial"/>
                <w:sz w:val="20"/>
                <w:szCs w:val="20"/>
              </w:rPr>
            </w:pPr>
            <w:r w:rsidRPr="0070329B">
              <w:rPr>
                <w:rFonts w:ascii="Arial" w:hAnsi="Arial" w:cs="Arial"/>
                <w:sz w:val="20"/>
                <w:szCs w:val="20"/>
              </w:rPr>
              <w:t xml:space="preserve"> Seguro Contra Acidentes de Trabalho  </w:t>
            </w:r>
          </w:p>
        </w:tc>
        <w:tc>
          <w:tcPr>
            <w:tcW w:w="1002" w:type="dxa"/>
            <w:tcBorders>
              <w:top w:val="nil"/>
              <w:left w:val="nil"/>
              <w:bottom w:val="single" w:sz="4" w:space="0" w:color="auto"/>
              <w:right w:val="single" w:sz="4" w:space="0" w:color="auto"/>
            </w:tcBorders>
            <w:shd w:val="clear" w:color="auto" w:fill="auto"/>
            <w:noWrap/>
            <w:vAlign w:val="center"/>
            <w:hideMark/>
          </w:tcPr>
          <w:p w:rsidR="0070329B" w:rsidRPr="0070329B" w:rsidRDefault="0070329B" w:rsidP="0070329B">
            <w:pPr>
              <w:spacing w:after="0" w:line="240" w:lineRule="auto"/>
              <w:jc w:val="right"/>
              <w:rPr>
                <w:rFonts w:ascii="Arial" w:hAnsi="Arial" w:cs="Arial"/>
                <w:sz w:val="20"/>
                <w:szCs w:val="20"/>
              </w:rPr>
            </w:pPr>
            <w:r w:rsidRPr="0070329B">
              <w:rPr>
                <w:rFonts w:ascii="Arial" w:hAnsi="Arial" w:cs="Arial"/>
                <w:sz w:val="20"/>
                <w:szCs w:val="20"/>
              </w:rPr>
              <w:t>3,00%</w:t>
            </w:r>
          </w:p>
        </w:tc>
      </w:tr>
      <w:tr w:rsidR="0070329B" w:rsidRPr="0070329B" w:rsidTr="0070329B">
        <w:trPr>
          <w:trHeight w:val="238"/>
        </w:trPr>
        <w:tc>
          <w:tcPr>
            <w:tcW w:w="3535" w:type="dxa"/>
            <w:tcBorders>
              <w:top w:val="nil"/>
              <w:left w:val="single" w:sz="4" w:space="0" w:color="auto"/>
              <w:bottom w:val="single" w:sz="4" w:space="0" w:color="auto"/>
              <w:right w:val="single" w:sz="4" w:space="0" w:color="auto"/>
            </w:tcBorders>
            <w:shd w:val="clear" w:color="auto" w:fill="auto"/>
            <w:vAlign w:val="center"/>
            <w:hideMark/>
          </w:tcPr>
          <w:p w:rsidR="0070329B" w:rsidRPr="0070329B" w:rsidRDefault="0070329B" w:rsidP="0070329B">
            <w:pPr>
              <w:spacing w:after="0" w:line="240" w:lineRule="auto"/>
              <w:rPr>
                <w:rFonts w:ascii="Arial" w:hAnsi="Arial" w:cs="Arial"/>
                <w:sz w:val="20"/>
                <w:szCs w:val="20"/>
              </w:rPr>
            </w:pPr>
            <w:r w:rsidRPr="0070329B">
              <w:rPr>
                <w:rFonts w:ascii="Arial" w:hAnsi="Arial" w:cs="Arial"/>
                <w:sz w:val="20"/>
                <w:szCs w:val="20"/>
              </w:rPr>
              <w:t xml:space="preserve"> FGTS  </w:t>
            </w:r>
          </w:p>
        </w:tc>
        <w:tc>
          <w:tcPr>
            <w:tcW w:w="1002" w:type="dxa"/>
            <w:tcBorders>
              <w:top w:val="nil"/>
              <w:left w:val="nil"/>
              <w:bottom w:val="single" w:sz="4" w:space="0" w:color="auto"/>
              <w:right w:val="single" w:sz="4" w:space="0" w:color="auto"/>
            </w:tcBorders>
            <w:shd w:val="clear" w:color="auto" w:fill="auto"/>
            <w:noWrap/>
            <w:vAlign w:val="center"/>
            <w:hideMark/>
          </w:tcPr>
          <w:p w:rsidR="0070329B" w:rsidRPr="0070329B" w:rsidRDefault="0070329B" w:rsidP="0070329B">
            <w:pPr>
              <w:spacing w:after="0" w:line="240" w:lineRule="auto"/>
              <w:jc w:val="right"/>
              <w:rPr>
                <w:rFonts w:ascii="Arial" w:hAnsi="Arial" w:cs="Arial"/>
                <w:sz w:val="20"/>
                <w:szCs w:val="20"/>
              </w:rPr>
            </w:pPr>
            <w:r w:rsidRPr="0070329B">
              <w:rPr>
                <w:rFonts w:ascii="Arial" w:hAnsi="Arial" w:cs="Arial"/>
                <w:sz w:val="20"/>
                <w:szCs w:val="20"/>
              </w:rPr>
              <w:t>8,00%</w:t>
            </w:r>
          </w:p>
        </w:tc>
      </w:tr>
      <w:tr w:rsidR="0070329B" w:rsidRPr="0070329B" w:rsidTr="0070329B">
        <w:trPr>
          <w:trHeight w:val="238"/>
        </w:trPr>
        <w:tc>
          <w:tcPr>
            <w:tcW w:w="3535" w:type="dxa"/>
            <w:tcBorders>
              <w:top w:val="nil"/>
              <w:left w:val="single" w:sz="4" w:space="0" w:color="auto"/>
              <w:bottom w:val="single" w:sz="4" w:space="0" w:color="auto"/>
              <w:right w:val="single" w:sz="4" w:space="0" w:color="auto"/>
            </w:tcBorders>
            <w:shd w:val="clear" w:color="auto" w:fill="auto"/>
            <w:vAlign w:val="center"/>
            <w:hideMark/>
          </w:tcPr>
          <w:p w:rsidR="0070329B" w:rsidRPr="0070329B" w:rsidRDefault="0070329B" w:rsidP="0070329B">
            <w:pPr>
              <w:spacing w:after="0" w:line="240" w:lineRule="auto"/>
              <w:rPr>
                <w:rFonts w:ascii="Arial" w:hAnsi="Arial" w:cs="Arial"/>
                <w:sz w:val="20"/>
                <w:szCs w:val="20"/>
              </w:rPr>
            </w:pPr>
            <w:r w:rsidRPr="0070329B">
              <w:rPr>
                <w:rFonts w:ascii="Arial" w:hAnsi="Arial" w:cs="Arial"/>
                <w:sz w:val="20"/>
                <w:szCs w:val="20"/>
              </w:rPr>
              <w:t xml:space="preserve"> SECONCI  </w:t>
            </w:r>
          </w:p>
        </w:tc>
        <w:tc>
          <w:tcPr>
            <w:tcW w:w="1002" w:type="dxa"/>
            <w:tcBorders>
              <w:top w:val="nil"/>
              <w:left w:val="nil"/>
              <w:bottom w:val="single" w:sz="4" w:space="0" w:color="auto"/>
              <w:right w:val="single" w:sz="4" w:space="0" w:color="auto"/>
            </w:tcBorders>
            <w:shd w:val="clear" w:color="auto" w:fill="auto"/>
            <w:noWrap/>
            <w:vAlign w:val="center"/>
            <w:hideMark/>
          </w:tcPr>
          <w:p w:rsidR="0070329B" w:rsidRPr="0070329B" w:rsidRDefault="0070329B" w:rsidP="0070329B">
            <w:pPr>
              <w:spacing w:after="0" w:line="240" w:lineRule="auto"/>
              <w:jc w:val="right"/>
              <w:rPr>
                <w:rFonts w:ascii="Arial" w:hAnsi="Arial" w:cs="Arial"/>
                <w:sz w:val="20"/>
                <w:szCs w:val="20"/>
              </w:rPr>
            </w:pPr>
            <w:r w:rsidRPr="0070329B">
              <w:rPr>
                <w:rFonts w:ascii="Arial" w:hAnsi="Arial" w:cs="Arial"/>
                <w:sz w:val="20"/>
                <w:szCs w:val="20"/>
              </w:rPr>
              <w:t>0,00%</w:t>
            </w:r>
          </w:p>
        </w:tc>
      </w:tr>
      <w:tr w:rsidR="0070329B" w:rsidRPr="0070329B" w:rsidTr="0070329B">
        <w:trPr>
          <w:trHeight w:val="238"/>
        </w:trPr>
        <w:tc>
          <w:tcPr>
            <w:tcW w:w="3535" w:type="dxa"/>
            <w:tcBorders>
              <w:top w:val="nil"/>
              <w:left w:val="single" w:sz="4" w:space="0" w:color="auto"/>
              <w:bottom w:val="single" w:sz="4" w:space="0" w:color="auto"/>
              <w:right w:val="single" w:sz="4" w:space="0" w:color="auto"/>
            </w:tcBorders>
            <w:shd w:val="clear" w:color="auto" w:fill="auto"/>
            <w:noWrap/>
            <w:vAlign w:val="center"/>
            <w:hideMark/>
          </w:tcPr>
          <w:p w:rsidR="0070329B" w:rsidRPr="0070329B" w:rsidRDefault="0070329B" w:rsidP="0070329B">
            <w:pPr>
              <w:spacing w:after="0" w:line="240" w:lineRule="auto"/>
              <w:rPr>
                <w:rFonts w:ascii="Arial" w:hAnsi="Arial" w:cs="Arial"/>
                <w:b/>
                <w:bCs/>
                <w:sz w:val="20"/>
                <w:szCs w:val="20"/>
              </w:rPr>
            </w:pPr>
            <w:r w:rsidRPr="0070329B">
              <w:rPr>
                <w:rFonts w:ascii="Arial" w:hAnsi="Arial" w:cs="Arial"/>
                <w:b/>
                <w:bCs/>
                <w:sz w:val="20"/>
                <w:szCs w:val="20"/>
              </w:rPr>
              <w:t xml:space="preserve"> Sub-total </w:t>
            </w:r>
          </w:p>
        </w:tc>
        <w:tc>
          <w:tcPr>
            <w:tcW w:w="1002" w:type="dxa"/>
            <w:tcBorders>
              <w:top w:val="nil"/>
              <w:left w:val="nil"/>
              <w:bottom w:val="single" w:sz="4" w:space="0" w:color="auto"/>
              <w:right w:val="single" w:sz="4" w:space="0" w:color="auto"/>
            </w:tcBorders>
            <w:shd w:val="clear" w:color="auto" w:fill="auto"/>
            <w:noWrap/>
            <w:vAlign w:val="center"/>
            <w:hideMark/>
          </w:tcPr>
          <w:p w:rsidR="0070329B" w:rsidRPr="0070329B" w:rsidRDefault="0070329B" w:rsidP="0070329B">
            <w:pPr>
              <w:spacing w:after="0" w:line="240" w:lineRule="auto"/>
              <w:jc w:val="right"/>
              <w:rPr>
                <w:rFonts w:ascii="Arial" w:hAnsi="Arial" w:cs="Arial"/>
                <w:b/>
                <w:bCs/>
                <w:sz w:val="20"/>
                <w:szCs w:val="20"/>
              </w:rPr>
            </w:pPr>
            <w:r w:rsidRPr="0070329B">
              <w:rPr>
                <w:rFonts w:ascii="Arial" w:hAnsi="Arial" w:cs="Arial"/>
                <w:b/>
                <w:bCs/>
                <w:sz w:val="20"/>
                <w:szCs w:val="20"/>
              </w:rPr>
              <w:t>36,80%</w:t>
            </w:r>
          </w:p>
        </w:tc>
      </w:tr>
      <w:tr w:rsidR="0070329B" w:rsidRPr="0070329B" w:rsidTr="0070329B">
        <w:trPr>
          <w:trHeight w:val="168"/>
        </w:trPr>
        <w:tc>
          <w:tcPr>
            <w:tcW w:w="3535"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1002"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r>
      <w:tr w:rsidR="0070329B" w:rsidRPr="0070329B" w:rsidTr="0070329B">
        <w:trPr>
          <w:trHeight w:val="308"/>
        </w:trPr>
        <w:tc>
          <w:tcPr>
            <w:tcW w:w="3535"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b/>
                <w:bCs/>
                <w:i/>
                <w:iCs/>
                <w:sz w:val="20"/>
                <w:szCs w:val="20"/>
              </w:rPr>
            </w:pPr>
            <w:r w:rsidRPr="0070329B">
              <w:rPr>
                <w:rFonts w:ascii="Arial" w:hAnsi="Arial" w:cs="Arial"/>
                <w:b/>
                <w:bCs/>
                <w:i/>
                <w:iCs/>
                <w:sz w:val="20"/>
                <w:szCs w:val="20"/>
              </w:rPr>
              <w:t xml:space="preserve"> Grupo B </w:t>
            </w:r>
          </w:p>
        </w:tc>
        <w:tc>
          <w:tcPr>
            <w:tcW w:w="1002"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b/>
                <w:bCs/>
                <w:i/>
                <w:iCs/>
                <w:sz w:val="20"/>
                <w:szCs w:val="20"/>
              </w:rPr>
            </w:pPr>
          </w:p>
        </w:tc>
      </w:tr>
      <w:tr w:rsidR="0070329B" w:rsidRPr="0070329B" w:rsidTr="0070329B">
        <w:trPr>
          <w:trHeight w:val="308"/>
        </w:trPr>
        <w:tc>
          <w:tcPr>
            <w:tcW w:w="3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9B" w:rsidRPr="0070329B" w:rsidRDefault="0070329B" w:rsidP="0070329B">
            <w:pPr>
              <w:spacing w:after="0" w:line="240" w:lineRule="auto"/>
              <w:rPr>
                <w:rFonts w:ascii="Arial" w:hAnsi="Arial" w:cs="Arial"/>
                <w:sz w:val="20"/>
                <w:szCs w:val="20"/>
              </w:rPr>
            </w:pPr>
            <w:r w:rsidRPr="0070329B">
              <w:rPr>
                <w:rFonts w:ascii="Arial" w:hAnsi="Arial" w:cs="Arial"/>
                <w:sz w:val="20"/>
                <w:szCs w:val="20"/>
              </w:rPr>
              <w:t xml:space="preserve"> Repouso Semanal Remunerado  </w:t>
            </w:r>
          </w:p>
        </w:tc>
        <w:tc>
          <w:tcPr>
            <w:tcW w:w="1002" w:type="dxa"/>
            <w:tcBorders>
              <w:top w:val="single" w:sz="4" w:space="0" w:color="auto"/>
              <w:left w:val="nil"/>
              <w:bottom w:val="single" w:sz="4" w:space="0" w:color="auto"/>
              <w:right w:val="single" w:sz="4" w:space="0" w:color="auto"/>
            </w:tcBorders>
            <w:shd w:val="clear" w:color="auto" w:fill="auto"/>
            <w:noWrap/>
            <w:vAlign w:val="center"/>
            <w:hideMark/>
          </w:tcPr>
          <w:p w:rsidR="0070329B" w:rsidRPr="0070329B" w:rsidRDefault="0070329B" w:rsidP="0070329B">
            <w:pPr>
              <w:spacing w:after="0" w:line="240" w:lineRule="auto"/>
              <w:jc w:val="right"/>
              <w:rPr>
                <w:rFonts w:ascii="Arial" w:hAnsi="Arial" w:cs="Arial"/>
                <w:sz w:val="20"/>
                <w:szCs w:val="20"/>
              </w:rPr>
            </w:pPr>
            <w:r w:rsidRPr="0070329B">
              <w:rPr>
                <w:rFonts w:ascii="Arial" w:hAnsi="Arial" w:cs="Arial"/>
                <w:sz w:val="20"/>
                <w:szCs w:val="20"/>
              </w:rPr>
              <w:t>0,00%</w:t>
            </w:r>
          </w:p>
        </w:tc>
      </w:tr>
      <w:tr w:rsidR="0070329B" w:rsidRPr="0070329B" w:rsidTr="0070329B">
        <w:trPr>
          <w:trHeight w:val="308"/>
        </w:trPr>
        <w:tc>
          <w:tcPr>
            <w:tcW w:w="3535" w:type="dxa"/>
            <w:tcBorders>
              <w:top w:val="nil"/>
              <w:left w:val="single" w:sz="4" w:space="0" w:color="auto"/>
              <w:bottom w:val="single" w:sz="4" w:space="0" w:color="auto"/>
              <w:right w:val="single" w:sz="4" w:space="0" w:color="auto"/>
            </w:tcBorders>
            <w:shd w:val="clear" w:color="auto" w:fill="auto"/>
            <w:vAlign w:val="center"/>
            <w:hideMark/>
          </w:tcPr>
          <w:p w:rsidR="0070329B" w:rsidRPr="0070329B" w:rsidRDefault="0070329B" w:rsidP="0070329B">
            <w:pPr>
              <w:spacing w:after="0" w:line="240" w:lineRule="auto"/>
              <w:rPr>
                <w:rFonts w:ascii="Arial" w:hAnsi="Arial" w:cs="Arial"/>
                <w:sz w:val="20"/>
                <w:szCs w:val="20"/>
              </w:rPr>
            </w:pPr>
            <w:r w:rsidRPr="0070329B">
              <w:rPr>
                <w:rFonts w:ascii="Arial" w:hAnsi="Arial" w:cs="Arial"/>
                <w:sz w:val="20"/>
                <w:szCs w:val="20"/>
              </w:rPr>
              <w:t xml:space="preserve"> Feriados  </w:t>
            </w:r>
          </w:p>
        </w:tc>
        <w:tc>
          <w:tcPr>
            <w:tcW w:w="1002" w:type="dxa"/>
            <w:tcBorders>
              <w:top w:val="nil"/>
              <w:left w:val="nil"/>
              <w:bottom w:val="single" w:sz="4" w:space="0" w:color="auto"/>
              <w:right w:val="single" w:sz="4" w:space="0" w:color="auto"/>
            </w:tcBorders>
            <w:shd w:val="clear" w:color="auto" w:fill="auto"/>
            <w:noWrap/>
            <w:vAlign w:val="center"/>
            <w:hideMark/>
          </w:tcPr>
          <w:p w:rsidR="0070329B" w:rsidRPr="0070329B" w:rsidRDefault="0070329B" w:rsidP="0070329B">
            <w:pPr>
              <w:spacing w:after="0" w:line="240" w:lineRule="auto"/>
              <w:jc w:val="right"/>
              <w:rPr>
                <w:rFonts w:ascii="Arial" w:hAnsi="Arial" w:cs="Arial"/>
                <w:sz w:val="20"/>
                <w:szCs w:val="20"/>
              </w:rPr>
            </w:pPr>
            <w:r w:rsidRPr="0070329B">
              <w:rPr>
                <w:rFonts w:ascii="Arial" w:hAnsi="Arial" w:cs="Arial"/>
                <w:sz w:val="20"/>
                <w:szCs w:val="20"/>
              </w:rPr>
              <w:t>0,00%</w:t>
            </w:r>
          </w:p>
        </w:tc>
      </w:tr>
      <w:tr w:rsidR="0070329B" w:rsidRPr="0070329B" w:rsidTr="0070329B">
        <w:trPr>
          <w:trHeight w:val="308"/>
        </w:trPr>
        <w:tc>
          <w:tcPr>
            <w:tcW w:w="3535" w:type="dxa"/>
            <w:tcBorders>
              <w:top w:val="nil"/>
              <w:left w:val="single" w:sz="4" w:space="0" w:color="auto"/>
              <w:bottom w:val="single" w:sz="4" w:space="0" w:color="auto"/>
              <w:right w:val="single" w:sz="4" w:space="0" w:color="auto"/>
            </w:tcBorders>
            <w:shd w:val="clear" w:color="auto" w:fill="auto"/>
            <w:vAlign w:val="center"/>
            <w:hideMark/>
          </w:tcPr>
          <w:p w:rsidR="0070329B" w:rsidRPr="0070329B" w:rsidRDefault="0070329B" w:rsidP="0070329B">
            <w:pPr>
              <w:spacing w:after="0" w:line="240" w:lineRule="auto"/>
              <w:rPr>
                <w:rFonts w:ascii="Arial" w:hAnsi="Arial" w:cs="Arial"/>
                <w:sz w:val="20"/>
                <w:szCs w:val="20"/>
              </w:rPr>
            </w:pPr>
            <w:r w:rsidRPr="0070329B">
              <w:rPr>
                <w:rFonts w:ascii="Arial" w:hAnsi="Arial" w:cs="Arial"/>
                <w:sz w:val="20"/>
                <w:szCs w:val="20"/>
              </w:rPr>
              <w:t xml:space="preserve"> Auxílio - Enfermidade  </w:t>
            </w:r>
          </w:p>
        </w:tc>
        <w:tc>
          <w:tcPr>
            <w:tcW w:w="1002" w:type="dxa"/>
            <w:tcBorders>
              <w:top w:val="nil"/>
              <w:left w:val="nil"/>
              <w:bottom w:val="single" w:sz="4" w:space="0" w:color="auto"/>
              <w:right w:val="single" w:sz="4" w:space="0" w:color="auto"/>
            </w:tcBorders>
            <w:shd w:val="clear" w:color="auto" w:fill="auto"/>
            <w:noWrap/>
            <w:vAlign w:val="center"/>
            <w:hideMark/>
          </w:tcPr>
          <w:p w:rsidR="0070329B" w:rsidRPr="0070329B" w:rsidRDefault="0070329B" w:rsidP="0070329B">
            <w:pPr>
              <w:spacing w:after="0" w:line="240" w:lineRule="auto"/>
              <w:jc w:val="right"/>
              <w:rPr>
                <w:rFonts w:ascii="Arial" w:hAnsi="Arial" w:cs="Arial"/>
                <w:sz w:val="20"/>
                <w:szCs w:val="20"/>
              </w:rPr>
            </w:pPr>
            <w:r w:rsidRPr="0070329B">
              <w:rPr>
                <w:rFonts w:ascii="Arial" w:hAnsi="Arial" w:cs="Arial"/>
                <w:sz w:val="20"/>
                <w:szCs w:val="20"/>
              </w:rPr>
              <w:t>0,71%</w:t>
            </w:r>
          </w:p>
        </w:tc>
      </w:tr>
      <w:tr w:rsidR="0070329B" w:rsidRPr="0070329B" w:rsidTr="0070329B">
        <w:trPr>
          <w:trHeight w:val="308"/>
        </w:trPr>
        <w:tc>
          <w:tcPr>
            <w:tcW w:w="3535" w:type="dxa"/>
            <w:tcBorders>
              <w:top w:val="nil"/>
              <w:left w:val="single" w:sz="4" w:space="0" w:color="auto"/>
              <w:bottom w:val="single" w:sz="4" w:space="0" w:color="auto"/>
              <w:right w:val="single" w:sz="4" w:space="0" w:color="auto"/>
            </w:tcBorders>
            <w:shd w:val="clear" w:color="auto" w:fill="auto"/>
            <w:vAlign w:val="center"/>
            <w:hideMark/>
          </w:tcPr>
          <w:p w:rsidR="0070329B" w:rsidRPr="0070329B" w:rsidRDefault="0070329B" w:rsidP="0070329B">
            <w:pPr>
              <w:spacing w:after="0" w:line="240" w:lineRule="auto"/>
              <w:rPr>
                <w:rFonts w:ascii="Arial" w:hAnsi="Arial" w:cs="Arial"/>
                <w:sz w:val="20"/>
                <w:szCs w:val="20"/>
              </w:rPr>
            </w:pPr>
            <w:r w:rsidRPr="0070329B">
              <w:rPr>
                <w:rFonts w:ascii="Arial" w:hAnsi="Arial" w:cs="Arial"/>
                <w:sz w:val="20"/>
                <w:szCs w:val="20"/>
              </w:rPr>
              <w:t xml:space="preserve"> 13º Salário  </w:t>
            </w:r>
          </w:p>
        </w:tc>
        <w:tc>
          <w:tcPr>
            <w:tcW w:w="1002" w:type="dxa"/>
            <w:tcBorders>
              <w:top w:val="nil"/>
              <w:left w:val="nil"/>
              <w:bottom w:val="single" w:sz="4" w:space="0" w:color="auto"/>
              <w:right w:val="single" w:sz="4" w:space="0" w:color="auto"/>
            </w:tcBorders>
            <w:shd w:val="clear" w:color="auto" w:fill="auto"/>
            <w:noWrap/>
            <w:vAlign w:val="center"/>
            <w:hideMark/>
          </w:tcPr>
          <w:p w:rsidR="0070329B" w:rsidRPr="0070329B" w:rsidRDefault="0070329B" w:rsidP="0070329B">
            <w:pPr>
              <w:spacing w:after="0" w:line="240" w:lineRule="auto"/>
              <w:jc w:val="right"/>
              <w:rPr>
                <w:rFonts w:ascii="Arial" w:hAnsi="Arial" w:cs="Arial"/>
                <w:sz w:val="20"/>
                <w:szCs w:val="20"/>
              </w:rPr>
            </w:pPr>
            <w:r w:rsidRPr="0070329B">
              <w:rPr>
                <w:rFonts w:ascii="Arial" w:hAnsi="Arial" w:cs="Arial"/>
                <w:sz w:val="20"/>
                <w:szCs w:val="20"/>
              </w:rPr>
              <w:t>8,33%</w:t>
            </w:r>
          </w:p>
        </w:tc>
      </w:tr>
      <w:tr w:rsidR="0070329B" w:rsidRPr="0070329B" w:rsidTr="0070329B">
        <w:trPr>
          <w:trHeight w:val="308"/>
        </w:trPr>
        <w:tc>
          <w:tcPr>
            <w:tcW w:w="3535" w:type="dxa"/>
            <w:tcBorders>
              <w:top w:val="nil"/>
              <w:left w:val="single" w:sz="4" w:space="0" w:color="auto"/>
              <w:bottom w:val="single" w:sz="4" w:space="0" w:color="auto"/>
              <w:right w:val="single" w:sz="4" w:space="0" w:color="auto"/>
            </w:tcBorders>
            <w:shd w:val="clear" w:color="auto" w:fill="auto"/>
            <w:vAlign w:val="center"/>
            <w:hideMark/>
          </w:tcPr>
          <w:p w:rsidR="0070329B" w:rsidRPr="0070329B" w:rsidRDefault="0070329B" w:rsidP="0070329B">
            <w:pPr>
              <w:spacing w:after="0" w:line="240" w:lineRule="auto"/>
              <w:rPr>
                <w:rFonts w:ascii="Arial" w:hAnsi="Arial" w:cs="Arial"/>
                <w:sz w:val="20"/>
                <w:szCs w:val="20"/>
              </w:rPr>
            </w:pPr>
            <w:r w:rsidRPr="0070329B">
              <w:rPr>
                <w:rFonts w:ascii="Arial" w:hAnsi="Arial" w:cs="Arial"/>
                <w:sz w:val="20"/>
                <w:szCs w:val="20"/>
              </w:rPr>
              <w:t xml:space="preserve"> Licença Paternidade  </w:t>
            </w:r>
          </w:p>
        </w:tc>
        <w:tc>
          <w:tcPr>
            <w:tcW w:w="1002" w:type="dxa"/>
            <w:tcBorders>
              <w:top w:val="nil"/>
              <w:left w:val="nil"/>
              <w:bottom w:val="single" w:sz="4" w:space="0" w:color="auto"/>
              <w:right w:val="single" w:sz="4" w:space="0" w:color="auto"/>
            </w:tcBorders>
            <w:shd w:val="clear" w:color="auto" w:fill="auto"/>
            <w:noWrap/>
            <w:vAlign w:val="center"/>
            <w:hideMark/>
          </w:tcPr>
          <w:p w:rsidR="0070329B" w:rsidRPr="0070329B" w:rsidRDefault="0070329B" w:rsidP="0070329B">
            <w:pPr>
              <w:spacing w:after="0" w:line="240" w:lineRule="auto"/>
              <w:jc w:val="right"/>
              <w:rPr>
                <w:rFonts w:ascii="Arial" w:hAnsi="Arial" w:cs="Arial"/>
                <w:sz w:val="20"/>
                <w:szCs w:val="20"/>
              </w:rPr>
            </w:pPr>
            <w:r w:rsidRPr="0070329B">
              <w:rPr>
                <w:rFonts w:ascii="Arial" w:hAnsi="Arial" w:cs="Arial"/>
                <w:sz w:val="20"/>
                <w:szCs w:val="20"/>
              </w:rPr>
              <w:t>0,06%</w:t>
            </w:r>
          </w:p>
        </w:tc>
      </w:tr>
      <w:tr w:rsidR="0070329B" w:rsidRPr="0070329B" w:rsidTr="0070329B">
        <w:trPr>
          <w:trHeight w:val="308"/>
        </w:trPr>
        <w:tc>
          <w:tcPr>
            <w:tcW w:w="3535" w:type="dxa"/>
            <w:tcBorders>
              <w:top w:val="nil"/>
              <w:left w:val="single" w:sz="4" w:space="0" w:color="auto"/>
              <w:bottom w:val="single" w:sz="4" w:space="0" w:color="auto"/>
              <w:right w:val="single" w:sz="4" w:space="0" w:color="auto"/>
            </w:tcBorders>
            <w:shd w:val="clear" w:color="auto" w:fill="auto"/>
            <w:vAlign w:val="center"/>
            <w:hideMark/>
          </w:tcPr>
          <w:p w:rsidR="0070329B" w:rsidRPr="0070329B" w:rsidRDefault="0070329B" w:rsidP="0070329B">
            <w:pPr>
              <w:spacing w:after="0" w:line="240" w:lineRule="auto"/>
              <w:rPr>
                <w:rFonts w:ascii="Arial" w:hAnsi="Arial" w:cs="Arial"/>
                <w:sz w:val="20"/>
                <w:szCs w:val="20"/>
              </w:rPr>
            </w:pPr>
            <w:r w:rsidRPr="0070329B">
              <w:rPr>
                <w:rFonts w:ascii="Arial" w:hAnsi="Arial" w:cs="Arial"/>
                <w:sz w:val="20"/>
                <w:szCs w:val="20"/>
              </w:rPr>
              <w:t xml:space="preserve"> Faltas Justificadas  </w:t>
            </w:r>
          </w:p>
        </w:tc>
        <w:tc>
          <w:tcPr>
            <w:tcW w:w="1002" w:type="dxa"/>
            <w:tcBorders>
              <w:top w:val="nil"/>
              <w:left w:val="nil"/>
              <w:bottom w:val="single" w:sz="4" w:space="0" w:color="auto"/>
              <w:right w:val="single" w:sz="4" w:space="0" w:color="auto"/>
            </w:tcBorders>
            <w:shd w:val="clear" w:color="auto" w:fill="auto"/>
            <w:noWrap/>
            <w:vAlign w:val="center"/>
            <w:hideMark/>
          </w:tcPr>
          <w:p w:rsidR="0070329B" w:rsidRPr="0070329B" w:rsidRDefault="0070329B" w:rsidP="0070329B">
            <w:pPr>
              <w:spacing w:after="0" w:line="240" w:lineRule="auto"/>
              <w:jc w:val="right"/>
              <w:rPr>
                <w:rFonts w:ascii="Arial" w:hAnsi="Arial" w:cs="Arial"/>
                <w:sz w:val="20"/>
                <w:szCs w:val="20"/>
              </w:rPr>
            </w:pPr>
            <w:r w:rsidRPr="0070329B">
              <w:rPr>
                <w:rFonts w:ascii="Arial" w:hAnsi="Arial" w:cs="Arial"/>
                <w:sz w:val="20"/>
                <w:szCs w:val="20"/>
              </w:rPr>
              <w:t>0,56%</w:t>
            </w:r>
          </w:p>
        </w:tc>
      </w:tr>
      <w:tr w:rsidR="0070329B" w:rsidRPr="0070329B" w:rsidTr="0070329B">
        <w:trPr>
          <w:trHeight w:val="308"/>
        </w:trPr>
        <w:tc>
          <w:tcPr>
            <w:tcW w:w="3535" w:type="dxa"/>
            <w:tcBorders>
              <w:top w:val="nil"/>
              <w:left w:val="single" w:sz="4" w:space="0" w:color="auto"/>
              <w:bottom w:val="single" w:sz="4" w:space="0" w:color="auto"/>
              <w:right w:val="single" w:sz="4" w:space="0" w:color="auto"/>
            </w:tcBorders>
            <w:shd w:val="clear" w:color="auto" w:fill="auto"/>
            <w:vAlign w:val="center"/>
            <w:hideMark/>
          </w:tcPr>
          <w:p w:rsidR="0070329B" w:rsidRPr="0070329B" w:rsidRDefault="0070329B" w:rsidP="0070329B">
            <w:pPr>
              <w:spacing w:after="0" w:line="240" w:lineRule="auto"/>
              <w:rPr>
                <w:rFonts w:ascii="Arial" w:hAnsi="Arial" w:cs="Arial"/>
                <w:sz w:val="20"/>
                <w:szCs w:val="20"/>
              </w:rPr>
            </w:pPr>
            <w:r w:rsidRPr="0070329B">
              <w:rPr>
                <w:rFonts w:ascii="Arial" w:hAnsi="Arial" w:cs="Arial"/>
                <w:sz w:val="20"/>
                <w:szCs w:val="20"/>
              </w:rPr>
              <w:t xml:space="preserve"> Dias de Chuvas  </w:t>
            </w:r>
          </w:p>
        </w:tc>
        <w:tc>
          <w:tcPr>
            <w:tcW w:w="1002" w:type="dxa"/>
            <w:tcBorders>
              <w:top w:val="nil"/>
              <w:left w:val="nil"/>
              <w:bottom w:val="single" w:sz="4" w:space="0" w:color="auto"/>
              <w:right w:val="single" w:sz="4" w:space="0" w:color="auto"/>
            </w:tcBorders>
            <w:shd w:val="clear" w:color="auto" w:fill="auto"/>
            <w:noWrap/>
            <w:vAlign w:val="center"/>
            <w:hideMark/>
          </w:tcPr>
          <w:p w:rsidR="0070329B" w:rsidRPr="0070329B" w:rsidRDefault="0070329B" w:rsidP="0070329B">
            <w:pPr>
              <w:spacing w:after="0" w:line="240" w:lineRule="auto"/>
              <w:jc w:val="right"/>
              <w:rPr>
                <w:rFonts w:ascii="Arial" w:hAnsi="Arial" w:cs="Arial"/>
                <w:sz w:val="20"/>
                <w:szCs w:val="20"/>
              </w:rPr>
            </w:pPr>
            <w:r w:rsidRPr="0070329B">
              <w:rPr>
                <w:rFonts w:ascii="Arial" w:hAnsi="Arial" w:cs="Arial"/>
                <w:sz w:val="20"/>
                <w:szCs w:val="20"/>
              </w:rPr>
              <w:t>0,00%</w:t>
            </w:r>
          </w:p>
        </w:tc>
      </w:tr>
      <w:tr w:rsidR="0070329B" w:rsidRPr="0070329B" w:rsidTr="0070329B">
        <w:trPr>
          <w:trHeight w:val="308"/>
        </w:trPr>
        <w:tc>
          <w:tcPr>
            <w:tcW w:w="3535" w:type="dxa"/>
            <w:tcBorders>
              <w:top w:val="nil"/>
              <w:left w:val="single" w:sz="4" w:space="0" w:color="auto"/>
              <w:bottom w:val="single" w:sz="4" w:space="0" w:color="auto"/>
              <w:right w:val="single" w:sz="4" w:space="0" w:color="auto"/>
            </w:tcBorders>
            <w:shd w:val="clear" w:color="auto" w:fill="auto"/>
            <w:vAlign w:val="center"/>
            <w:hideMark/>
          </w:tcPr>
          <w:p w:rsidR="0070329B" w:rsidRPr="0070329B" w:rsidRDefault="0070329B" w:rsidP="0070329B">
            <w:pPr>
              <w:spacing w:after="0" w:line="240" w:lineRule="auto"/>
              <w:rPr>
                <w:rFonts w:ascii="Arial" w:hAnsi="Arial" w:cs="Arial"/>
                <w:sz w:val="20"/>
                <w:szCs w:val="20"/>
              </w:rPr>
            </w:pPr>
            <w:r w:rsidRPr="0070329B">
              <w:rPr>
                <w:rFonts w:ascii="Arial" w:hAnsi="Arial" w:cs="Arial"/>
                <w:sz w:val="20"/>
                <w:szCs w:val="20"/>
              </w:rPr>
              <w:t xml:space="preserve"> Auxílio Acidente de Trabalho  </w:t>
            </w:r>
          </w:p>
        </w:tc>
        <w:tc>
          <w:tcPr>
            <w:tcW w:w="1002" w:type="dxa"/>
            <w:tcBorders>
              <w:top w:val="nil"/>
              <w:left w:val="nil"/>
              <w:bottom w:val="single" w:sz="4" w:space="0" w:color="auto"/>
              <w:right w:val="single" w:sz="4" w:space="0" w:color="auto"/>
            </w:tcBorders>
            <w:shd w:val="clear" w:color="auto" w:fill="auto"/>
            <w:noWrap/>
            <w:vAlign w:val="center"/>
            <w:hideMark/>
          </w:tcPr>
          <w:p w:rsidR="0070329B" w:rsidRPr="0070329B" w:rsidRDefault="0070329B" w:rsidP="0070329B">
            <w:pPr>
              <w:spacing w:after="0" w:line="240" w:lineRule="auto"/>
              <w:jc w:val="right"/>
              <w:rPr>
                <w:rFonts w:ascii="Arial" w:hAnsi="Arial" w:cs="Arial"/>
                <w:sz w:val="20"/>
                <w:szCs w:val="20"/>
              </w:rPr>
            </w:pPr>
            <w:r w:rsidRPr="0070329B">
              <w:rPr>
                <w:rFonts w:ascii="Arial" w:hAnsi="Arial" w:cs="Arial"/>
                <w:sz w:val="20"/>
                <w:szCs w:val="20"/>
              </w:rPr>
              <w:t>0,09%</w:t>
            </w:r>
          </w:p>
        </w:tc>
      </w:tr>
      <w:tr w:rsidR="0070329B" w:rsidRPr="0070329B" w:rsidTr="0070329B">
        <w:trPr>
          <w:trHeight w:val="308"/>
        </w:trPr>
        <w:tc>
          <w:tcPr>
            <w:tcW w:w="3535" w:type="dxa"/>
            <w:tcBorders>
              <w:top w:val="nil"/>
              <w:left w:val="single" w:sz="4" w:space="0" w:color="auto"/>
              <w:bottom w:val="single" w:sz="4" w:space="0" w:color="auto"/>
              <w:right w:val="single" w:sz="4" w:space="0" w:color="auto"/>
            </w:tcBorders>
            <w:shd w:val="clear" w:color="auto" w:fill="auto"/>
            <w:vAlign w:val="center"/>
            <w:hideMark/>
          </w:tcPr>
          <w:p w:rsidR="0070329B" w:rsidRPr="0070329B" w:rsidRDefault="0070329B" w:rsidP="0070329B">
            <w:pPr>
              <w:spacing w:after="0" w:line="240" w:lineRule="auto"/>
              <w:rPr>
                <w:rFonts w:ascii="Arial" w:hAnsi="Arial" w:cs="Arial"/>
                <w:sz w:val="20"/>
                <w:szCs w:val="20"/>
              </w:rPr>
            </w:pPr>
            <w:r w:rsidRPr="0070329B">
              <w:rPr>
                <w:rFonts w:ascii="Arial" w:hAnsi="Arial" w:cs="Arial"/>
                <w:sz w:val="20"/>
                <w:szCs w:val="20"/>
              </w:rPr>
              <w:t xml:space="preserve"> Férias Gozadas  </w:t>
            </w:r>
          </w:p>
        </w:tc>
        <w:tc>
          <w:tcPr>
            <w:tcW w:w="1002" w:type="dxa"/>
            <w:tcBorders>
              <w:top w:val="nil"/>
              <w:left w:val="nil"/>
              <w:bottom w:val="single" w:sz="4" w:space="0" w:color="auto"/>
              <w:right w:val="single" w:sz="4" w:space="0" w:color="auto"/>
            </w:tcBorders>
            <w:shd w:val="clear" w:color="auto" w:fill="auto"/>
            <w:noWrap/>
            <w:vAlign w:val="center"/>
            <w:hideMark/>
          </w:tcPr>
          <w:p w:rsidR="0070329B" w:rsidRPr="0070329B" w:rsidRDefault="0070329B" w:rsidP="0070329B">
            <w:pPr>
              <w:spacing w:after="0" w:line="240" w:lineRule="auto"/>
              <w:jc w:val="right"/>
              <w:rPr>
                <w:rFonts w:ascii="Arial" w:hAnsi="Arial" w:cs="Arial"/>
                <w:sz w:val="20"/>
                <w:szCs w:val="20"/>
              </w:rPr>
            </w:pPr>
            <w:r w:rsidRPr="0070329B">
              <w:rPr>
                <w:rFonts w:ascii="Arial" w:hAnsi="Arial" w:cs="Arial"/>
                <w:sz w:val="20"/>
                <w:szCs w:val="20"/>
              </w:rPr>
              <w:t>10,79%</w:t>
            </w:r>
          </w:p>
        </w:tc>
      </w:tr>
      <w:tr w:rsidR="0070329B" w:rsidRPr="0070329B" w:rsidTr="0070329B">
        <w:trPr>
          <w:trHeight w:val="308"/>
        </w:trPr>
        <w:tc>
          <w:tcPr>
            <w:tcW w:w="3535" w:type="dxa"/>
            <w:tcBorders>
              <w:top w:val="nil"/>
              <w:left w:val="single" w:sz="4" w:space="0" w:color="auto"/>
              <w:bottom w:val="single" w:sz="4" w:space="0" w:color="auto"/>
              <w:right w:val="single" w:sz="4" w:space="0" w:color="auto"/>
            </w:tcBorders>
            <w:shd w:val="clear" w:color="auto" w:fill="auto"/>
            <w:vAlign w:val="center"/>
            <w:hideMark/>
          </w:tcPr>
          <w:p w:rsidR="0070329B" w:rsidRPr="0070329B" w:rsidRDefault="0070329B" w:rsidP="0070329B">
            <w:pPr>
              <w:spacing w:after="0" w:line="240" w:lineRule="auto"/>
              <w:rPr>
                <w:rFonts w:ascii="Arial" w:hAnsi="Arial" w:cs="Arial"/>
                <w:sz w:val="20"/>
                <w:szCs w:val="20"/>
              </w:rPr>
            </w:pPr>
            <w:r w:rsidRPr="0070329B">
              <w:rPr>
                <w:rFonts w:ascii="Arial" w:hAnsi="Arial" w:cs="Arial"/>
                <w:sz w:val="20"/>
                <w:szCs w:val="20"/>
              </w:rPr>
              <w:t xml:space="preserve"> Salário Maternidade  </w:t>
            </w:r>
          </w:p>
        </w:tc>
        <w:tc>
          <w:tcPr>
            <w:tcW w:w="1002" w:type="dxa"/>
            <w:tcBorders>
              <w:top w:val="nil"/>
              <w:left w:val="nil"/>
              <w:bottom w:val="single" w:sz="4" w:space="0" w:color="auto"/>
              <w:right w:val="single" w:sz="4" w:space="0" w:color="auto"/>
            </w:tcBorders>
            <w:shd w:val="clear" w:color="auto" w:fill="auto"/>
            <w:noWrap/>
            <w:vAlign w:val="center"/>
            <w:hideMark/>
          </w:tcPr>
          <w:p w:rsidR="0070329B" w:rsidRPr="0070329B" w:rsidRDefault="0070329B" w:rsidP="0070329B">
            <w:pPr>
              <w:spacing w:after="0" w:line="240" w:lineRule="auto"/>
              <w:jc w:val="right"/>
              <w:rPr>
                <w:rFonts w:ascii="Arial" w:hAnsi="Arial" w:cs="Arial"/>
                <w:sz w:val="20"/>
                <w:szCs w:val="20"/>
              </w:rPr>
            </w:pPr>
            <w:r w:rsidRPr="0070329B">
              <w:rPr>
                <w:rFonts w:ascii="Arial" w:hAnsi="Arial" w:cs="Arial"/>
                <w:sz w:val="20"/>
                <w:szCs w:val="20"/>
              </w:rPr>
              <w:t>0,02%</w:t>
            </w:r>
          </w:p>
        </w:tc>
      </w:tr>
      <w:tr w:rsidR="0070329B" w:rsidRPr="0070329B" w:rsidTr="0070329B">
        <w:trPr>
          <w:trHeight w:val="238"/>
        </w:trPr>
        <w:tc>
          <w:tcPr>
            <w:tcW w:w="3535" w:type="dxa"/>
            <w:tcBorders>
              <w:top w:val="nil"/>
              <w:left w:val="single" w:sz="4" w:space="0" w:color="auto"/>
              <w:bottom w:val="single" w:sz="4" w:space="0" w:color="auto"/>
              <w:right w:val="single" w:sz="4" w:space="0" w:color="auto"/>
            </w:tcBorders>
            <w:shd w:val="clear" w:color="auto" w:fill="auto"/>
            <w:noWrap/>
            <w:vAlign w:val="center"/>
            <w:hideMark/>
          </w:tcPr>
          <w:p w:rsidR="0070329B" w:rsidRPr="0070329B" w:rsidRDefault="0070329B" w:rsidP="0070329B">
            <w:pPr>
              <w:spacing w:after="0" w:line="240" w:lineRule="auto"/>
              <w:rPr>
                <w:rFonts w:ascii="Arial" w:hAnsi="Arial" w:cs="Arial"/>
                <w:b/>
                <w:bCs/>
                <w:sz w:val="20"/>
                <w:szCs w:val="20"/>
              </w:rPr>
            </w:pPr>
            <w:r w:rsidRPr="0070329B">
              <w:rPr>
                <w:rFonts w:ascii="Arial" w:hAnsi="Arial" w:cs="Arial"/>
                <w:b/>
                <w:bCs/>
                <w:sz w:val="20"/>
                <w:szCs w:val="20"/>
              </w:rPr>
              <w:t xml:space="preserve"> Sub-total </w:t>
            </w:r>
          </w:p>
        </w:tc>
        <w:tc>
          <w:tcPr>
            <w:tcW w:w="1002" w:type="dxa"/>
            <w:tcBorders>
              <w:top w:val="nil"/>
              <w:left w:val="nil"/>
              <w:bottom w:val="single" w:sz="4" w:space="0" w:color="auto"/>
              <w:right w:val="single" w:sz="4" w:space="0" w:color="auto"/>
            </w:tcBorders>
            <w:shd w:val="clear" w:color="auto" w:fill="auto"/>
            <w:noWrap/>
            <w:vAlign w:val="center"/>
            <w:hideMark/>
          </w:tcPr>
          <w:p w:rsidR="0070329B" w:rsidRPr="0070329B" w:rsidRDefault="0070329B" w:rsidP="0070329B">
            <w:pPr>
              <w:spacing w:after="0" w:line="240" w:lineRule="auto"/>
              <w:jc w:val="right"/>
              <w:rPr>
                <w:rFonts w:ascii="Arial" w:hAnsi="Arial" w:cs="Arial"/>
                <w:b/>
                <w:bCs/>
                <w:sz w:val="20"/>
                <w:szCs w:val="20"/>
              </w:rPr>
            </w:pPr>
            <w:r w:rsidRPr="0070329B">
              <w:rPr>
                <w:rFonts w:ascii="Arial" w:hAnsi="Arial" w:cs="Arial"/>
                <w:b/>
                <w:bCs/>
                <w:sz w:val="20"/>
                <w:szCs w:val="20"/>
              </w:rPr>
              <w:t>20,56%</w:t>
            </w:r>
          </w:p>
        </w:tc>
      </w:tr>
      <w:tr w:rsidR="0070329B" w:rsidRPr="0070329B" w:rsidTr="0070329B">
        <w:trPr>
          <w:trHeight w:val="168"/>
        </w:trPr>
        <w:tc>
          <w:tcPr>
            <w:tcW w:w="3535"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1002"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r>
      <w:tr w:rsidR="0070329B" w:rsidRPr="0070329B" w:rsidTr="0070329B">
        <w:trPr>
          <w:trHeight w:val="308"/>
        </w:trPr>
        <w:tc>
          <w:tcPr>
            <w:tcW w:w="3535"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b/>
                <w:bCs/>
                <w:i/>
                <w:iCs/>
                <w:sz w:val="20"/>
                <w:szCs w:val="20"/>
              </w:rPr>
            </w:pPr>
            <w:r w:rsidRPr="0070329B">
              <w:rPr>
                <w:rFonts w:ascii="Arial" w:hAnsi="Arial" w:cs="Arial"/>
                <w:b/>
                <w:bCs/>
                <w:i/>
                <w:iCs/>
                <w:sz w:val="20"/>
                <w:szCs w:val="20"/>
              </w:rPr>
              <w:t xml:space="preserve"> Grupo C </w:t>
            </w:r>
          </w:p>
        </w:tc>
        <w:tc>
          <w:tcPr>
            <w:tcW w:w="1002"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b/>
                <w:bCs/>
                <w:i/>
                <w:iCs/>
                <w:sz w:val="20"/>
                <w:szCs w:val="20"/>
              </w:rPr>
            </w:pPr>
          </w:p>
        </w:tc>
      </w:tr>
      <w:tr w:rsidR="0070329B" w:rsidRPr="0070329B" w:rsidTr="0070329B">
        <w:trPr>
          <w:trHeight w:val="308"/>
        </w:trPr>
        <w:tc>
          <w:tcPr>
            <w:tcW w:w="3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9B" w:rsidRPr="0070329B" w:rsidRDefault="0070329B" w:rsidP="0070329B">
            <w:pPr>
              <w:spacing w:after="0" w:line="240" w:lineRule="auto"/>
              <w:rPr>
                <w:rFonts w:ascii="Arial" w:hAnsi="Arial" w:cs="Arial"/>
                <w:sz w:val="20"/>
                <w:szCs w:val="20"/>
              </w:rPr>
            </w:pPr>
            <w:r w:rsidRPr="0070329B">
              <w:rPr>
                <w:rFonts w:ascii="Arial" w:hAnsi="Arial" w:cs="Arial"/>
                <w:sz w:val="20"/>
                <w:szCs w:val="20"/>
              </w:rPr>
              <w:t xml:space="preserve"> Aviso Prévio Indenizado  </w:t>
            </w:r>
          </w:p>
        </w:tc>
        <w:tc>
          <w:tcPr>
            <w:tcW w:w="1002" w:type="dxa"/>
            <w:tcBorders>
              <w:top w:val="single" w:sz="4" w:space="0" w:color="auto"/>
              <w:left w:val="nil"/>
              <w:bottom w:val="single" w:sz="4" w:space="0" w:color="auto"/>
              <w:right w:val="single" w:sz="4" w:space="0" w:color="auto"/>
            </w:tcBorders>
            <w:shd w:val="clear" w:color="auto" w:fill="auto"/>
            <w:noWrap/>
            <w:vAlign w:val="center"/>
            <w:hideMark/>
          </w:tcPr>
          <w:p w:rsidR="0070329B" w:rsidRPr="0070329B" w:rsidRDefault="0070329B" w:rsidP="0070329B">
            <w:pPr>
              <w:spacing w:after="0" w:line="240" w:lineRule="auto"/>
              <w:jc w:val="right"/>
              <w:rPr>
                <w:rFonts w:ascii="Arial" w:hAnsi="Arial" w:cs="Arial"/>
                <w:sz w:val="20"/>
                <w:szCs w:val="20"/>
              </w:rPr>
            </w:pPr>
            <w:r w:rsidRPr="0070329B">
              <w:rPr>
                <w:rFonts w:ascii="Arial" w:hAnsi="Arial" w:cs="Arial"/>
                <w:sz w:val="20"/>
                <w:szCs w:val="20"/>
              </w:rPr>
              <w:t>3,23%</w:t>
            </w:r>
          </w:p>
        </w:tc>
      </w:tr>
      <w:tr w:rsidR="0070329B" w:rsidRPr="0070329B" w:rsidTr="0070329B">
        <w:trPr>
          <w:trHeight w:val="308"/>
        </w:trPr>
        <w:tc>
          <w:tcPr>
            <w:tcW w:w="3535" w:type="dxa"/>
            <w:tcBorders>
              <w:top w:val="nil"/>
              <w:left w:val="single" w:sz="4" w:space="0" w:color="auto"/>
              <w:bottom w:val="single" w:sz="4" w:space="0" w:color="auto"/>
              <w:right w:val="single" w:sz="4" w:space="0" w:color="auto"/>
            </w:tcBorders>
            <w:shd w:val="clear" w:color="auto" w:fill="auto"/>
            <w:vAlign w:val="center"/>
            <w:hideMark/>
          </w:tcPr>
          <w:p w:rsidR="0070329B" w:rsidRPr="0070329B" w:rsidRDefault="0070329B" w:rsidP="0070329B">
            <w:pPr>
              <w:spacing w:after="0" w:line="240" w:lineRule="auto"/>
              <w:rPr>
                <w:rFonts w:ascii="Arial" w:hAnsi="Arial" w:cs="Arial"/>
                <w:sz w:val="20"/>
                <w:szCs w:val="20"/>
              </w:rPr>
            </w:pPr>
            <w:r w:rsidRPr="0070329B">
              <w:rPr>
                <w:rFonts w:ascii="Arial" w:hAnsi="Arial" w:cs="Arial"/>
                <w:sz w:val="20"/>
                <w:szCs w:val="20"/>
              </w:rPr>
              <w:t xml:space="preserve"> Aviso Prévio Trabalhado  </w:t>
            </w:r>
          </w:p>
        </w:tc>
        <w:tc>
          <w:tcPr>
            <w:tcW w:w="1002" w:type="dxa"/>
            <w:tcBorders>
              <w:top w:val="nil"/>
              <w:left w:val="nil"/>
              <w:bottom w:val="single" w:sz="4" w:space="0" w:color="auto"/>
              <w:right w:val="single" w:sz="4" w:space="0" w:color="auto"/>
            </w:tcBorders>
            <w:shd w:val="clear" w:color="auto" w:fill="auto"/>
            <w:noWrap/>
            <w:vAlign w:val="center"/>
            <w:hideMark/>
          </w:tcPr>
          <w:p w:rsidR="0070329B" w:rsidRPr="0070329B" w:rsidRDefault="0070329B" w:rsidP="0070329B">
            <w:pPr>
              <w:spacing w:after="0" w:line="240" w:lineRule="auto"/>
              <w:jc w:val="right"/>
              <w:rPr>
                <w:rFonts w:ascii="Arial" w:hAnsi="Arial" w:cs="Arial"/>
                <w:sz w:val="20"/>
                <w:szCs w:val="20"/>
              </w:rPr>
            </w:pPr>
            <w:r w:rsidRPr="0070329B">
              <w:rPr>
                <w:rFonts w:ascii="Arial" w:hAnsi="Arial" w:cs="Arial"/>
                <w:sz w:val="20"/>
                <w:szCs w:val="20"/>
              </w:rPr>
              <w:t>0,08%</w:t>
            </w:r>
          </w:p>
        </w:tc>
      </w:tr>
      <w:tr w:rsidR="0070329B" w:rsidRPr="0070329B" w:rsidTr="0070329B">
        <w:trPr>
          <w:trHeight w:val="308"/>
        </w:trPr>
        <w:tc>
          <w:tcPr>
            <w:tcW w:w="3535" w:type="dxa"/>
            <w:tcBorders>
              <w:top w:val="nil"/>
              <w:left w:val="single" w:sz="4" w:space="0" w:color="auto"/>
              <w:bottom w:val="single" w:sz="4" w:space="0" w:color="auto"/>
              <w:right w:val="single" w:sz="4" w:space="0" w:color="auto"/>
            </w:tcBorders>
            <w:shd w:val="clear" w:color="auto" w:fill="auto"/>
            <w:vAlign w:val="center"/>
            <w:hideMark/>
          </w:tcPr>
          <w:p w:rsidR="0070329B" w:rsidRPr="0070329B" w:rsidRDefault="0070329B" w:rsidP="0070329B">
            <w:pPr>
              <w:spacing w:after="0" w:line="240" w:lineRule="auto"/>
              <w:rPr>
                <w:rFonts w:ascii="Arial" w:hAnsi="Arial" w:cs="Arial"/>
                <w:sz w:val="20"/>
                <w:szCs w:val="20"/>
              </w:rPr>
            </w:pPr>
            <w:r w:rsidRPr="0070329B">
              <w:rPr>
                <w:rFonts w:ascii="Arial" w:hAnsi="Arial" w:cs="Arial"/>
                <w:sz w:val="20"/>
                <w:szCs w:val="20"/>
              </w:rPr>
              <w:t xml:space="preserve"> Férias Indenizadas  </w:t>
            </w:r>
          </w:p>
        </w:tc>
        <w:tc>
          <w:tcPr>
            <w:tcW w:w="1002" w:type="dxa"/>
            <w:tcBorders>
              <w:top w:val="nil"/>
              <w:left w:val="nil"/>
              <w:bottom w:val="single" w:sz="4" w:space="0" w:color="auto"/>
              <w:right w:val="single" w:sz="4" w:space="0" w:color="auto"/>
            </w:tcBorders>
            <w:shd w:val="clear" w:color="auto" w:fill="auto"/>
            <w:noWrap/>
            <w:vAlign w:val="center"/>
            <w:hideMark/>
          </w:tcPr>
          <w:p w:rsidR="0070329B" w:rsidRPr="0070329B" w:rsidRDefault="0070329B" w:rsidP="0070329B">
            <w:pPr>
              <w:spacing w:after="0" w:line="240" w:lineRule="auto"/>
              <w:jc w:val="right"/>
              <w:rPr>
                <w:rFonts w:ascii="Arial" w:hAnsi="Arial" w:cs="Arial"/>
                <w:sz w:val="20"/>
                <w:szCs w:val="20"/>
              </w:rPr>
            </w:pPr>
            <w:r w:rsidRPr="0070329B">
              <w:rPr>
                <w:rFonts w:ascii="Arial" w:hAnsi="Arial" w:cs="Arial"/>
                <w:sz w:val="20"/>
                <w:szCs w:val="20"/>
              </w:rPr>
              <w:t>0,36%</w:t>
            </w:r>
          </w:p>
        </w:tc>
      </w:tr>
      <w:tr w:rsidR="0070329B" w:rsidRPr="0070329B" w:rsidTr="0070329B">
        <w:trPr>
          <w:trHeight w:val="238"/>
        </w:trPr>
        <w:tc>
          <w:tcPr>
            <w:tcW w:w="3535" w:type="dxa"/>
            <w:tcBorders>
              <w:top w:val="nil"/>
              <w:left w:val="single" w:sz="4" w:space="0" w:color="auto"/>
              <w:bottom w:val="single" w:sz="4" w:space="0" w:color="auto"/>
              <w:right w:val="single" w:sz="4" w:space="0" w:color="auto"/>
            </w:tcBorders>
            <w:shd w:val="clear" w:color="auto" w:fill="auto"/>
            <w:vAlign w:val="center"/>
            <w:hideMark/>
          </w:tcPr>
          <w:p w:rsidR="0070329B" w:rsidRPr="0070329B" w:rsidRDefault="0070329B" w:rsidP="0070329B">
            <w:pPr>
              <w:spacing w:after="0" w:line="240" w:lineRule="auto"/>
              <w:rPr>
                <w:rFonts w:ascii="Arial" w:hAnsi="Arial" w:cs="Arial"/>
                <w:sz w:val="20"/>
                <w:szCs w:val="20"/>
              </w:rPr>
            </w:pPr>
            <w:r w:rsidRPr="0070329B">
              <w:rPr>
                <w:rFonts w:ascii="Arial" w:hAnsi="Arial" w:cs="Arial"/>
                <w:sz w:val="20"/>
                <w:szCs w:val="20"/>
              </w:rPr>
              <w:t xml:space="preserve"> Depósito Rescisão Sem Justa Causa  </w:t>
            </w:r>
          </w:p>
        </w:tc>
        <w:tc>
          <w:tcPr>
            <w:tcW w:w="1002" w:type="dxa"/>
            <w:tcBorders>
              <w:top w:val="nil"/>
              <w:left w:val="nil"/>
              <w:bottom w:val="single" w:sz="4" w:space="0" w:color="auto"/>
              <w:right w:val="single" w:sz="4" w:space="0" w:color="auto"/>
            </w:tcBorders>
            <w:shd w:val="clear" w:color="auto" w:fill="auto"/>
            <w:noWrap/>
            <w:vAlign w:val="center"/>
            <w:hideMark/>
          </w:tcPr>
          <w:p w:rsidR="0070329B" w:rsidRPr="0070329B" w:rsidRDefault="0070329B" w:rsidP="0070329B">
            <w:pPr>
              <w:spacing w:after="0" w:line="240" w:lineRule="auto"/>
              <w:jc w:val="right"/>
              <w:rPr>
                <w:rFonts w:ascii="Arial" w:hAnsi="Arial" w:cs="Arial"/>
                <w:sz w:val="20"/>
                <w:szCs w:val="20"/>
              </w:rPr>
            </w:pPr>
            <w:r w:rsidRPr="0070329B">
              <w:rPr>
                <w:rFonts w:ascii="Arial" w:hAnsi="Arial" w:cs="Arial"/>
                <w:sz w:val="20"/>
                <w:szCs w:val="20"/>
              </w:rPr>
              <w:t>3,63%</w:t>
            </w:r>
          </w:p>
        </w:tc>
      </w:tr>
      <w:tr w:rsidR="0070329B" w:rsidRPr="0070329B" w:rsidTr="0070329B">
        <w:trPr>
          <w:trHeight w:val="238"/>
        </w:trPr>
        <w:tc>
          <w:tcPr>
            <w:tcW w:w="3535" w:type="dxa"/>
            <w:tcBorders>
              <w:top w:val="nil"/>
              <w:left w:val="single" w:sz="4" w:space="0" w:color="auto"/>
              <w:bottom w:val="single" w:sz="4" w:space="0" w:color="auto"/>
              <w:right w:val="single" w:sz="4" w:space="0" w:color="auto"/>
            </w:tcBorders>
            <w:shd w:val="clear" w:color="auto" w:fill="auto"/>
            <w:vAlign w:val="center"/>
            <w:hideMark/>
          </w:tcPr>
          <w:p w:rsidR="0070329B" w:rsidRPr="0070329B" w:rsidRDefault="0070329B" w:rsidP="0070329B">
            <w:pPr>
              <w:spacing w:after="0" w:line="240" w:lineRule="auto"/>
              <w:rPr>
                <w:rFonts w:ascii="Arial" w:hAnsi="Arial" w:cs="Arial"/>
                <w:sz w:val="20"/>
                <w:szCs w:val="20"/>
              </w:rPr>
            </w:pPr>
            <w:r w:rsidRPr="0070329B">
              <w:rPr>
                <w:rFonts w:ascii="Arial" w:hAnsi="Arial" w:cs="Arial"/>
                <w:sz w:val="20"/>
                <w:szCs w:val="20"/>
              </w:rPr>
              <w:t xml:space="preserve"> Indenização Adicional  </w:t>
            </w:r>
          </w:p>
        </w:tc>
        <w:tc>
          <w:tcPr>
            <w:tcW w:w="1002" w:type="dxa"/>
            <w:tcBorders>
              <w:top w:val="nil"/>
              <w:left w:val="nil"/>
              <w:bottom w:val="single" w:sz="4" w:space="0" w:color="auto"/>
              <w:right w:val="single" w:sz="4" w:space="0" w:color="auto"/>
            </w:tcBorders>
            <w:shd w:val="clear" w:color="auto" w:fill="auto"/>
            <w:noWrap/>
            <w:vAlign w:val="center"/>
            <w:hideMark/>
          </w:tcPr>
          <w:p w:rsidR="0070329B" w:rsidRPr="0070329B" w:rsidRDefault="0070329B" w:rsidP="0070329B">
            <w:pPr>
              <w:spacing w:after="0" w:line="240" w:lineRule="auto"/>
              <w:jc w:val="right"/>
              <w:rPr>
                <w:rFonts w:ascii="Arial" w:hAnsi="Arial" w:cs="Arial"/>
                <w:sz w:val="20"/>
                <w:szCs w:val="20"/>
              </w:rPr>
            </w:pPr>
            <w:r w:rsidRPr="0070329B">
              <w:rPr>
                <w:rFonts w:ascii="Arial" w:hAnsi="Arial" w:cs="Arial"/>
                <w:sz w:val="20"/>
                <w:szCs w:val="20"/>
              </w:rPr>
              <w:t>0,27%</w:t>
            </w:r>
          </w:p>
        </w:tc>
      </w:tr>
      <w:tr w:rsidR="0070329B" w:rsidRPr="0070329B" w:rsidTr="0070329B">
        <w:trPr>
          <w:trHeight w:val="238"/>
        </w:trPr>
        <w:tc>
          <w:tcPr>
            <w:tcW w:w="3535" w:type="dxa"/>
            <w:tcBorders>
              <w:top w:val="nil"/>
              <w:left w:val="single" w:sz="4" w:space="0" w:color="auto"/>
              <w:bottom w:val="single" w:sz="4" w:space="0" w:color="auto"/>
              <w:right w:val="single" w:sz="4" w:space="0" w:color="auto"/>
            </w:tcBorders>
            <w:shd w:val="clear" w:color="auto" w:fill="auto"/>
            <w:noWrap/>
            <w:vAlign w:val="center"/>
            <w:hideMark/>
          </w:tcPr>
          <w:p w:rsidR="0070329B" w:rsidRPr="0070329B" w:rsidRDefault="0070329B" w:rsidP="0070329B">
            <w:pPr>
              <w:spacing w:after="0" w:line="240" w:lineRule="auto"/>
              <w:rPr>
                <w:rFonts w:ascii="Arial" w:hAnsi="Arial" w:cs="Arial"/>
                <w:b/>
                <w:bCs/>
                <w:sz w:val="20"/>
                <w:szCs w:val="20"/>
              </w:rPr>
            </w:pPr>
            <w:r w:rsidRPr="0070329B">
              <w:rPr>
                <w:rFonts w:ascii="Arial" w:hAnsi="Arial" w:cs="Arial"/>
                <w:b/>
                <w:bCs/>
                <w:sz w:val="20"/>
                <w:szCs w:val="20"/>
              </w:rPr>
              <w:t xml:space="preserve"> Sub-total </w:t>
            </w:r>
          </w:p>
        </w:tc>
        <w:tc>
          <w:tcPr>
            <w:tcW w:w="1002" w:type="dxa"/>
            <w:tcBorders>
              <w:top w:val="nil"/>
              <w:left w:val="nil"/>
              <w:bottom w:val="single" w:sz="4" w:space="0" w:color="auto"/>
              <w:right w:val="single" w:sz="4" w:space="0" w:color="auto"/>
            </w:tcBorders>
            <w:shd w:val="clear" w:color="auto" w:fill="auto"/>
            <w:noWrap/>
            <w:vAlign w:val="center"/>
            <w:hideMark/>
          </w:tcPr>
          <w:p w:rsidR="0070329B" w:rsidRPr="0070329B" w:rsidRDefault="0070329B" w:rsidP="0070329B">
            <w:pPr>
              <w:spacing w:after="0" w:line="240" w:lineRule="auto"/>
              <w:jc w:val="right"/>
              <w:rPr>
                <w:rFonts w:ascii="Arial" w:hAnsi="Arial" w:cs="Arial"/>
                <w:b/>
                <w:bCs/>
                <w:sz w:val="20"/>
                <w:szCs w:val="20"/>
              </w:rPr>
            </w:pPr>
            <w:r w:rsidRPr="0070329B">
              <w:rPr>
                <w:rFonts w:ascii="Arial" w:hAnsi="Arial" w:cs="Arial"/>
                <w:b/>
                <w:bCs/>
                <w:sz w:val="20"/>
                <w:szCs w:val="20"/>
              </w:rPr>
              <w:t>7,57%</w:t>
            </w:r>
          </w:p>
        </w:tc>
      </w:tr>
    </w:tbl>
    <w:p w:rsidR="009B570A" w:rsidRDefault="009B570A">
      <w:pPr>
        <w:widowControl w:val="0"/>
        <w:autoSpaceDE w:val="0"/>
        <w:autoSpaceDN w:val="0"/>
        <w:adjustRightInd w:val="0"/>
        <w:spacing w:after="0" w:line="200" w:lineRule="exact"/>
        <w:rPr>
          <w:szCs w:val="24"/>
        </w:rPr>
      </w:pPr>
    </w:p>
    <w:p w:rsidR="002D585B" w:rsidRDefault="002D585B">
      <w:pPr>
        <w:widowControl w:val="0"/>
        <w:autoSpaceDE w:val="0"/>
        <w:autoSpaceDN w:val="0"/>
        <w:adjustRightInd w:val="0"/>
        <w:spacing w:after="0" w:line="200" w:lineRule="exact"/>
        <w:rPr>
          <w:szCs w:val="24"/>
        </w:rPr>
      </w:pPr>
    </w:p>
    <w:tbl>
      <w:tblPr>
        <w:tblW w:w="5365" w:type="dxa"/>
        <w:tblInd w:w="57" w:type="dxa"/>
        <w:tblCellMar>
          <w:left w:w="70" w:type="dxa"/>
          <w:right w:w="70" w:type="dxa"/>
        </w:tblCellMar>
        <w:tblLook w:val="04A0" w:firstRow="1" w:lastRow="0" w:firstColumn="1" w:lastColumn="0" w:noHBand="0" w:noVBand="1"/>
      </w:tblPr>
      <w:tblGrid>
        <w:gridCol w:w="4180"/>
        <w:gridCol w:w="1185"/>
      </w:tblGrid>
      <w:tr w:rsidR="0070329B" w:rsidRPr="0070329B" w:rsidTr="0070329B">
        <w:trPr>
          <w:trHeight w:val="337"/>
        </w:trPr>
        <w:tc>
          <w:tcPr>
            <w:tcW w:w="4180"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b/>
                <w:bCs/>
                <w:i/>
                <w:iCs/>
                <w:sz w:val="20"/>
                <w:szCs w:val="20"/>
              </w:rPr>
            </w:pPr>
            <w:r w:rsidRPr="0070329B">
              <w:rPr>
                <w:rFonts w:ascii="Arial" w:hAnsi="Arial" w:cs="Arial"/>
                <w:b/>
                <w:bCs/>
                <w:i/>
                <w:iCs/>
                <w:sz w:val="20"/>
                <w:szCs w:val="20"/>
              </w:rPr>
              <w:t xml:space="preserve">Incidência cumulativa </w:t>
            </w:r>
          </w:p>
        </w:tc>
        <w:tc>
          <w:tcPr>
            <w:tcW w:w="1185"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b/>
                <w:bCs/>
                <w:i/>
                <w:iCs/>
                <w:sz w:val="20"/>
                <w:szCs w:val="20"/>
              </w:rPr>
            </w:pPr>
          </w:p>
        </w:tc>
      </w:tr>
      <w:tr w:rsidR="0070329B" w:rsidRPr="0070329B" w:rsidTr="0070329B">
        <w:trPr>
          <w:trHeight w:val="261"/>
        </w:trPr>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9B" w:rsidRPr="0070329B" w:rsidRDefault="0070329B" w:rsidP="0070329B">
            <w:pPr>
              <w:spacing w:after="0" w:line="240" w:lineRule="auto"/>
              <w:rPr>
                <w:rFonts w:ascii="Arial" w:hAnsi="Arial" w:cs="Arial"/>
                <w:sz w:val="20"/>
                <w:szCs w:val="20"/>
              </w:rPr>
            </w:pPr>
            <w:r w:rsidRPr="0070329B">
              <w:rPr>
                <w:rFonts w:ascii="Arial" w:hAnsi="Arial" w:cs="Arial"/>
                <w:sz w:val="20"/>
                <w:szCs w:val="20"/>
              </w:rPr>
              <w:t xml:space="preserve"> Reincidência de Grupo A sobre Grupo B  </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70329B" w:rsidRPr="0070329B" w:rsidRDefault="0070329B" w:rsidP="0070329B">
            <w:pPr>
              <w:spacing w:after="0" w:line="240" w:lineRule="auto"/>
              <w:jc w:val="center"/>
              <w:rPr>
                <w:rFonts w:ascii="Arial" w:hAnsi="Arial" w:cs="Arial"/>
                <w:sz w:val="20"/>
                <w:szCs w:val="20"/>
              </w:rPr>
            </w:pPr>
            <w:r w:rsidRPr="0070329B">
              <w:rPr>
                <w:rFonts w:ascii="Arial" w:hAnsi="Arial" w:cs="Arial"/>
                <w:sz w:val="20"/>
                <w:szCs w:val="20"/>
              </w:rPr>
              <w:t>7,57%</w:t>
            </w:r>
          </w:p>
        </w:tc>
      </w:tr>
      <w:tr w:rsidR="0070329B" w:rsidRPr="0070329B" w:rsidTr="0070329B">
        <w:trPr>
          <w:trHeight w:val="782"/>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70329B" w:rsidRPr="0070329B" w:rsidRDefault="0070329B" w:rsidP="0070329B">
            <w:pPr>
              <w:spacing w:after="0" w:line="240" w:lineRule="auto"/>
              <w:rPr>
                <w:rFonts w:ascii="Arial" w:hAnsi="Arial" w:cs="Arial"/>
                <w:sz w:val="20"/>
                <w:szCs w:val="20"/>
              </w:rPr>
            </w:pPr>
            <w:r w:rsidRPr="0070329B">
              <w:rPr>
                <w:rFonts w:ascii="Arial" w:hAnsi="Arial" w:cs="Arial"/>
                <w:sz w:val="20"/>
                <w:szCs w:val="20"/>
              </w:rPr>
              <w:t xml:space="preserve"> Reincidência de Grupo A sobre Aviso Prévio  Trabalhado e Reincidência do FGTS sobre Aviso  Prévio Indenizado  </w:t>
            </w:r>
          </w:p>
        </w:tc>
        <w:tc>
          <w:tcPr>
            <w:tcW w:w="1185" w:type="dxa"/>
            <w:tcBorders>
              <w:top w:val="nil"/>
              <w:left w:val="nil"/>
              <w:bottom w:val="single" w:sz="4" w:space="0" w:color="auto"/>
              <w:right w:val="single" w:sz="4" w:space="0" w:color="auto"/>
            </w:tcBorders>
            <w:shd w:val="clear" w:color="auto" w:fill="auto"/>
            <w:noWrap/>
            <w:vAlign w:val="center"/>
            <w:hideMark/>
          </w:tcPr>
          <w:p w:rsidR="0070329B" w:rsidRPr="0070329B" w:rsidRDefault="0070329B" w:rsidP="0070329B">
            <w:pPr>
              <w:spacing w:after="0" w:line="240" w:lineRule="auto"/>
              <w:jc w:val="center"/>
              <w:rPr>
                <w:rFonts w:ascii="Arial" w:hAnsi="Arial" w:cs="Arial"/>
                <w:sz w:val="20"/>
                <w:szCs w:val="20"/>
              </w:rPr>
            </w:pPr>
            <w:r w:rsidRPr="0070329B">
              <w:rPr>
                <w:rFonts w:ascii="Arial" w:hAnsi="Arial" w:cs="Arial"/>
                <w:sz w:val="20"/>
                <w:szCs w:val="20"/>
              </w:rPr>
              <w:t>0,29%</w:t>
            </w:r>
          </w:p>
        </w:tc>
      </w:tr>
      <w:tr w:rsidR="0070329B" w:rsidRPr="0070329B" w:rsidTr="0070329B">
        <w:trPr>
          <w:trHeight w:val="184"/>
        </w:trPr>
        <w:tc>
          <w:tcPr>
            <w:tcW w:w="4180"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1185"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r>
      <w:tr w:rsidR="0070329B" w:rsidRPr="0070329B" w:rsidTr="0070329B">
        <w:trPr>
          <w:trHeight w:val="445"/>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329B" w:rsidRPr="0070329B" w:rsidRDefault="0070329B" w:rsidP="0070329B">
            <w:pPr>
              <w:spacing w:after="0" w:line="240" w:lineRule="auto"/>
              <w:rPr>
                <w:rFonts w:ascii="Arial" w:hAnsi="Arial" w:cs="Arial"/>
                <w:b/>
                <w:bCs/>
                <w:sz w:val="20"/>
                <w:szCs w:val="20"/>
              </w:rPr>
            </w:pPr>
            <w:r w:rsidRPr="0070329B">
              <w:rPr>
                <w:rFonts w:ascii="Arial" w:hAnsi="Arial" w:cs="Arial"/>
                <w:b/>
                <w:bCs/>
                <w:sz w:val="20"/>
                <w:szCs w:val="20"/>
              </w:rPr>
              <w:t xml:space="preserve"> Total para Encargos Sociais </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70329B" w:rsidRPr="0070329B" w:rsidRDefault="0070329B" w:rsidP="0070329B">
            <w:pPr>
              <w:spacing w:after="0" w:line="240" w:lineRule="auto"/>
              <w:jc w:val="right"/>
              <w:rPr>
                <w:rFonts w:ascii="Arial" w:hAnsi="Arial" w:cs="Arial"/>
                <w:b/>
                <w:bCs/>
                <w:sz w:val="20"/>
                <w:szCs w:val="20"/>
              </w:rPr>
            </w:pPr>
            <w:r w:rsidRPr="0070329B">
              <w:rPr>
                <w:rFonts w:ascii="Arial" w:hAnsi="Arial" w:cs="Arial"/>
                <w:b/>
                <w:bCs/>
                <w:sz w:val="20"/>
                <w:szCs w:val="20"/>
              </w:rPr>
              <w:t>72,79%</w:t>
            </w:r>
          </w:p>
        </w:tc>
      </w:tr>
    </w:tbl>
    <w:p w:rsidR="0070329B" w:rsidRDefault="0070329B">
      <w:pPr>
        <w:widowControl w:val="0"/>
        <w:autoSpaceDE w:val="0"/>
        <w:autoSpaceDN w:val="0"/>
        <w:adjustRightInd w:val="0"/>
        <w:spacing w:after="0" w:line="200" w:lineRule="exact"/>
        <w:rPr>
          <w:szCs w:val="24"/>
        </w:rPr>
      </w:pPr>
    </w:p>
    <w:p w:rsidR="00F439EB" w:rsidRDefault="00F439EB">
      <w:pPr>
        <w:widowControl w:val="0"/>
        <w:autoSpaceDE w:val="0"/>
        <w:autoSpaceDN w:val="0"/>
        <w:adjustRightInd w:val="0"/>
        <w:spacing w:after="0" w:line="200" w:lineRule="exact"/>
        <w:rPr>
          <w:rFonts w:ascii="Times New Roman" w:hAnsi="Times New Roman"/>
          <w:sz w:val="24"/>
          <w:szCs w:val="24"/>
        </w:rPr>
      </w:pPr>
    </w:p>
    <w:tbl>
      <w:tblPr>
        <w:tblW w:w="10160" w:type="dxa"/>
        <w:tblInd w:w="57" w:type="dxa"/>
        <w:tblCellMar>
          <w:left w:w="70" w:type="dxa"/>
          <w:right w:w="70" w:type="dxa"/>
        </w:tblCellMar>
        <w:tblLook w:val="04A0" w:firstRow="1" w:lastRow="0" w:firstColumn="1" w:lastColumn="0" w:noHBand="0" w:noVBand="1"/>
      </w:tblPr>
      <w:tblGrid>
        <w:gridCol w:w="4136"/>
        <w:gridCol w:w="583"/>
        <w:gridCol w:w="1081"/>
        <w:gridCol w:w="1540"/>
        <w:gridCol w:w="1420"/>
        <w:gridCol w:w="1400"/>
      </w:tblGrid>
      <w:tr w:rsidR="0070329B" w:rsidRPr="0070329B" w:rsidTr="0070329B">
        <w:trPr>
          <w:trHeight w:val="270"/>
        </w:trPr>
        <w:tc>
          <w:tcPr>
            <w:tcW w:w="5800" w:type="dxa"/>
            <w:gridSpan w:val="3"/>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b/>
                <w:bCs/>
                <w:sz w:val="20"/>
                <w:szCs w:val="20"/>
              </w:rPr>
            </w:pPr>
            <w:r w:rsidRPr="0070329B">
              <w:rPr>
                <w:rFonts w:ascii="Arial" w:hAnsi="Arial" w:cs="Arial"/>
                <w:b/>
                <w:bCs/>
                <w:sz w:val="20"/>
                <w:szCs w:val="20"/>
              </w:rPr>
              <w:t>Composição do BDI - Benefícios e Despesas Indiretas</w:t>
            </w:r>
          </w:p>
        </w:tc>
        <w:tc>
          <w:tcPr>
            <w:tcW w:w="1540"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1420"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1400"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r>
      <w:tr w:rsidR="0070329B" w:rsidRPr="0070329B" w:rsidTr="0070329B">
        <w:trPr>
          <w:trHeight w:val="165"/>
        </w:trPr>
        <w:tc>
          <w:tcPr>
            <w:tcW w:w="4136"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b/>
                <w:bCs/>
                <w:sz w:val="20"/>
                <w:szCs w:val="20"/>
              </w:rPr>
            </w:pPr>
          </w:p>
        </w:tc>
        <w:tc>
          <w:tcPr>
            <w:tcW w:w="583"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1081"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1540"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1420"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1400"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r>
      <w:tr w:rsidR="0070329B" w:rsidRPr="0070329B" w:rsidTr="0070329B">
        <w:trPr>
          <w:trHeight w:val="270"/>
        </w:trPr>
        <w:tc>
          <w:tcPr>
            <w:tcW w:w="413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r w:rsidRPr="0070329B">
              <w:rPr>
                <w:rFonts w:ascii="Arial" w:hAnsi="Arial" w:cs="Arial"/>
                <w:sz w:val="20"/>
                <w:szCs w:val="20"/>
              </w:rPr>
              <w:t>Administração Central</w:t>
            </w:r>
          </w:p>
        </w:tc>
        <w:tc>
          <w:tcPr>
            <w:tcW w:w="583" w:type="dxa"/>
            <w:tcBorders>
              <w:top w:val="single" w:sz="8" w:space="0" w:color="auto"/>
              <w:left w:val="nil"/>
              <w:bottom w:val="single" w:sz="4" w:space="0" w:color="auto"/>
              <w:right w:val="single" w:sz="4" w:space="0" w:color="auto"/>
            </w:tcBorders>
            <w:shd w:val="clear" w:color="auto" w:fill="auto"/>
            <w:noWrap/>
            <w:vAlign w:val="center"/>
            <w:hideMark/>
          </w:tcPr>
          <w:p w:rsidR="0070329B" w:rsidRPr="0070329B" w:rsidRDefault="0070329B" w:rsidP="0070329B">
            <w:pPr>
              <w:spacing w:after="0" w:line="240" w:lineRule="auto"/>
              <w:jc w:val="center"/>
              <w:rPr>
                <w:rFonts w:ascii="Arial" w:hAnsi="Arial" w:cs="Arial"/>
                <w:sz w:val="20"/>
                <w:szCs w:val="20"/>
              </w:rPr>
            </w:pPr>
            <w:r w:rsidRPr="0070329B">
              <w:rPr>
                <w:rFonts w:ascii="Arial" w:hAnsi="Arial" w:cs="Arial"/>
                <w:sz w:val="20"/>
                <w:szCs w:val="20"/>
              </w:rPr>
              <w:t>AC</w:t>
            </w:r>
          </w:p>
        </w:tc>
        <w:tc>
          <w:tcPr>
            <w:tcW w:w="1081" w:type="dxa"/>
            <w:tcBorders>
              <w:top w:val="single" w:sz="8" w:space="0" w:color="auto"/>
              <w:left w:val="nil"/>
              <w:bottom w:val="single" w:sz="4" w:space="0" w:color="auto"/>
              <w:right w:val="single" w:sz="8" w:space="0" w:color="auto"/>
            </w:tcBorders>
            <w:shd w:val="clear" w:color="auto" w:fill="auto"/>
            <w:noWrap/>
            <w:vAlign w:val="center"/>
            <w:hideMark/>
          </w:tcPr>
          <w:p w:rsidR="0070329B" w:rsidRPr="0070329B" w:rsidRDefault="0070329B" w:rsidP="0070329B">
            <w:pPr>
              <w:spacing w:after="0" w:line="240" w:lineRule="auto"/>
              <w:jc w:val="center"/>
              <w:rPr>
                <w:rFonts w:ascii="Arial" w:hAnsi="Arial" w:cs="Arial"/>
                <w:sz w:val="20"/>
                <w:szCs w:val="20"/>
              </w:rPr>
            </w:pPr>
            <w:r w:rsidRPr="0070329B">
              <w:rPr>
                <w:rFonts w:ascii="Arial" w:hAnsi="Arial" w:cs="Arial"/>
                <w:sz w:val="20"/>
                <w:szCs w:val="20"/>
              </w:rPr>
              <w:t>4,00%</w:t>
            </w:r>
          </w:p>
        </w:tc>
        <w:tc>
          <w:tcPr>
            <w:tcW w:w="1540"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1420"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1400"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r>
      <w:tr w:rsidR="0070329B" w:rsidRPr="0070329B" w:rsidTr="0070329B">
        <w:trPr>
          <w:trHeight w:val="270"/>
        </w:trPr>
        <w:tc>
          <w:tcPr>
            <w:tcW w:w="4136" w:type="dxa"/>
            <w:tcBorders>
              <w:top w:val="nil"/>
              <w:left w:val="single" w:sz="8" w:space="0" w:color="auto"/>
              <w:bottom w:val="single" w:sz="4" w:space="0" w:color="auto"/>
              <w:right w:val="single" w:sz="4" w:space="0" w:color="auto"/>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r w:rsidRPr="0070329B">
              <w:rPr>
                <w:rFonts w:ascii="Arial" w:hAnsi="Arial" w:cs="Arial"/>
                <w:sz w:val="20"/>
                <w:szCs w:val="20"/>
              </w:rPr>
              <w:t>Seguros/Riscos/Garantias</w:t>
            </w:r>
          </w:p>
        </w:tc>
        <w:tc>
          <w:tcPr>
            <w:tcW w:w="583" w:type="dxa"/>
            <w:tcBorders>
              <w:top w:val="nil"/>
              <w:left w:val="nil"/>
              <w:bottom w:val="single" w:sz="4" w:space="0" w:color="auto"/>
              <w:right w:val="single" w:sz="4" w:space="0" w:color="auto"/>
            </w:tcBorders>
            <w:shd w:val="clear" w:color="auto" w:fill="auto"/>
            <w:noWrap/>
            <w:vAlign w:val="center"/>
            <w:hideMark/>
          </w:tcPr>
          <w:p w:rsidR="0070329B" w:rsidRPr="0070329B" w:rsidRDefault="0070329B" w:rsidP="0070329B">
            <w:pPr>
              <w:spacing w:after="0" w:line="240" w:lineRule="auto"/>
              <w:jc w:val="center"/>
              <w:rPr>
                <w:rFonts w:ascii="Arial" w:hAnsi="Arial" w:cs="Arial"/>
                <w:sz w:val="20"/>
                <w:szCs w:val="20"/>
              </w:rPr>
            </w:pPr>
            <w:r w:rsidRPr="0070329B">
              <w:rPr>
                <w:rFonts w:ascii="Arial" w:hAnsi="Arial" w:cs="Arial"/>
                <w:sz w:val="20"/>
                <w:szCs w:val="20"/>
              </w:rPr>
              <w:t>SRG</w:t>
            </w:r>
          </w:p>
        </w:tc>
        <w:tc>
          <w:tcPr>
            <w:tcW w:w="1081" w:type="dxa"/>
            <w:tcBorders>
              <w:top w:val="nil"/>
              <w:left w:val="nil"/>
              <w:bottom w:val="single" w:sz="4" w:space="0" w:color="auto"/>
              <w:right w:val="single" w:sz="8" w:space="0" w:color="auto"/>
            </w:tcBorders>
            <w:shd w:val="clear" w:color="auto" w:fill="auto"/>
            <w:noWrap/>
            <w:vAlign w:val="center"/>
            <w:hideMark/>
          </w:tcPr>
          <w:p w:rsidR="0070329B" w:rsidRPr="0070329B" w:rsidRDefault="0070329B" w:rsidP="0070329B">
            <w:pPr>
              <w:spacing w:after="0" w:line="240" w:lineRule="auto"/>
              <w:jc w:val="center"/>
              <w:rPr>
                <w:rFonts w:ascii="Arial" w:hAnsi="Arial" w:cs="Arial"/>
                <w:sz w:val="20"/>
                <w:szCs w:val="20"/>
              </w:rPr>
            </w:pPr>
            <w:r w:rsidRPr="0070329B">
              <w:rPr>
                <w:rFonts w:ascii="Arial" w:hAnsi="Arial" w:cs="Arial"/>
                <w:sz w:val="20"/>
                <w:szCs w:val="20"/>
              </w:rPr>
              <w:t>0,25%</w:t>
            </w:r>
          </w:p>
        </w:tc>
        <w:tc>
          <w:tcPr>
            <w:tcW w:w="1540"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18"/>
                <w:szCs w:val="18"/>
              </w:rPr>
            </w:pPr>
          </w:p>
        </w:tc>
        <w:tc>
          <w:tcPr>
            <w:tcW w:w="1420"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1400"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r>
      <w:tr w:rsidR="0070329B" w:rsidRPr="0070329B" w:rsidTr="0070329B">
        <w:trPr>
          <w:trHeight w:val="270"/>
        </w:trPr>
        <w:tc>
          <w:tcPr>
            <w:tcW w:w="4136" w:type="dxa"/>
            <w:tcBorders>
              <w:top w:val="nil"/>
              <w:left w:val="single" w:sz="8" w:space="0" w:color="auto"/>
              <w:bottom w:val="single" w:sz="4" w:space="0" w:color="auto"/>
              <w:right w:val="single" w:sz="4" w:space="0" w:color="auto"/>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r w:rsidRPr="0070329B">
              <w:rPr>
                <w:rFonts w:ascii="Arial" w:hAnsi="Arial" w:cs="Arial"/>
                <w:sz w:val="20"/>
                <w:szCs w:val="20"/>
              </w:rPr>
              <w:t>Lucro</w:t>
            </w:r>
          </w:p>
        </w:tc>
        <w:tc>
          <w:tcPr>
            <w:tcW w:w="583" w:type="dxa"/>
            <w:tcBorders>
              <w:top w:val="nil"/>
              <w:left w:val="nil"/>
              <w:bottom w:val="single" w:sz="4" w:space="0" w:color="auto"/>
              <w:right w:val="single" w:sz="4" w:space="0" w:color="auto"/>
            </w:tcBorders>
            <w:shd w:val="clear" w:color="auto" w:fill="auto"/>
            <w:noWrap/>
            <w:vAlign w:val="center"/>
            <w:hideMark/>
          </w:tcPr>
          <w:p w:rsidR="0070329B" w:rsidRPr="0070329B" w:rsidRDefault="0070329B" w:rsidP="0070329B">
            <w:pPr>
              <w:spacing w:after="0" w:line="240" w:lineRule="auto"/>
              <w:jc w:val="center"/>
              <w:rPr>
                <w:rFonts w:ascii="Arial" w:hAnsi="Arial" w:cs="Arial"/>
                <w:sz w:val="20"/>
                <w:szCs w:val="20"/>
              </w:rPr>
            </w:pPr>
            <w:r w:rsidRPr="0070329B">
              <w:rPr>
                <w:rFonts w:ascii="Arial" w:hAnsi="Arial" w:cs="Arial"/>
                <w:sz w:val="20"/>
                <w:szCs w:val="20"/>
              </w:rPr>
              <w:t>L</w:t>
            </w:r>
          </w:p>
        </w:tc>
        <w:tc>
          <w:tcPr>
            <w:tcW w:w="1081" w:type="dxa"/>
            <w:tcBorders>
              <w:top w:val="nil"/>
              <w:left w:val="nil"/>
              <w:bottom w:val="single" w:sz="4" w:space="0" w:color="auto"/>
              <w:right w:val="single" w:sz="8" w:space="0" w:color="auto"/>
            </w:tcBorders>
            <w:shd w:val="clear" w:color="auto" w:fill="auto"/>
            <w:noWrap/>
            <w:vAlign w:val="center"/>
            <w:hideMark/>
          </w:tcPr>
          <w:p w:rsidR="0070329B" w:rsidRPr="0070329B" w:rsidRDefault="0070329B" w:rsidP="0070329B">
            <w:pPr>
              <w:spacing w:after="0" w:line="240" w:lineRule="auto"/>
              <w:jc w:val="center"/>
              <w:rPr>
                <w:rFonts w:ascii="Arial" w:hAnsi="Arial" w:cs="Arial"/>
                <w:sz w:val="20"/>
                <w:szCs w:val="20"/>
              </w:rPr>
            </w:pPr>
            <w:r w:rsidRPr="0070329B">
              <w:rPr>
                <w:rFonts w:ascii="Arial" w:hAnsi="Arial" w:cs="Arial"/>
                <w:sz w:val="20"/>
                <w:szCs w:val="20"/>
              </w:rPr>
              <w:t>5,00%</w:t>
            </w:r>
          </w:p>
        </w:tc>
        <w:tc>
          <w:tcPr>
            <w:tcW w:w="1540"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1420"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1400"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r>
      <w:tr w:rsidR="0070329B" w:rsidRPr="0070329B" w:rsidTr="0070329B">
        <w:trPr>
          <w:trHeight w:val="270"/>
        </w:trPr>
        <w:tc>
          <w:tcPr>
            <w:tcW w:w="4136" w:type="dxa"/>
            <w:tcBorders>
              <w:top w:val="nil"/>
              <w:left w:val="single" w:sz="8" w:space="0" w:color="auto"/>
              <w:bottom w:val="single" w:sz="4" w:space="0" w:color="auto"/>
              <w:right w:val="single" w:sz="4" w:space="0" w:color="auto"/>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r w:rsidRPr="0070329B">
              <w:rPr>
                <w:rFonts w:ascii="Arial" w:hAnsi="Arial" w:cs="Arial"/>
                <w:sz w:val="20"/>
                <w:szCs w:val="20"/>
              </w:rPr>
              <w:t>Despesas Financeiras</w:t>
            </w:r>
          </w:p>
        </w:tc>
        <w:tc>
          <w:tcPr>
            <w:tcW w:w="583" w:type="dxa"/>
            <w:tcBorders>
              <w:top w:val="nil"/>
              <w:left w:val="nil"/>
              <w:bottom w:val="single" w:sz="4" w:space="0" w:color="auto"/>
              <w:right w:val="single" w:sz="4" w:space="0" w:color="auto"/>
            </w:tcBorders>
            <w:shd w:val="clear" w:color="auto" w:fill="auto"/>
            <w:noWrap/>
            <w:vAlign w:val="center"/>
            <w:hideMark/>
          </w:tcPr>
          <w:p w:rsidR="0070329B" w:rsidRPr="0070329B" w:rsidRDefault="0070329B" w:rsidP="0070329B">
            <w:pPr>
              <w:spacing w:after="0" w:line="240" w:lineRule="auto"/>
              <w:jc w:val="center"/>
              <w:rPr>
                <w:rFonts w:ascii="Arial" w:hAnsi="Arial" w:cs="Arial"/>
                <w:sz w:val="20"/>
                <w:szCs w:val="20"/>
              </w:rPr>
            </w:pPr>
            <w:r w:rsidRPr="0070329B">
              <w:rPr>
                <w:rFonts w:ascii="Arial" w:hAnsi="Arial" w:cs="Arial"/>
                <w:sz w:val="20"/>
                <w:szCs w:val="20"/>
              </w:rPr>
              <w:t>DF</w:t>
            </w:r>
          </w:p>
        </w:tc>
        <w:tc>
          <w:tcPr>
            <w:tcW w:w="1081" w:type="dxa"/>
            <w:tcBorders>
              <w:top w:val="nil"/>
              <w:left w:val="nil"/>
              <w:bottom w:val="single" w:sz="4" w:space="0" w:color="auto"/>
              <w:right w:val="single" w:sz="8" w:space="0" w:color="auto"/>
            </w:tcBorders>
            <w:shd w:val="clear" w:color="auto" w:fill="auto"/>
            <w:noWrap/>
            <w:vAlign w:val="center"/>
            <w:hideMark/>
          </w:tcPr>
          <w:p w:rsidR="0070329B" w:rsidRPr="0070329B" w:rsidRDefault="0070329B" w:rsidP="0070329B">
            <w:pPr>
              <w:spacing w:after="0" w:line="240" w:lineRule="auto"/>
              <w:jc w:val="center"/>
              <w:rPr>
                <w:rFonts w:ascii="Arial" w:hAnsi="Arial" w:cs="Arial"/>
                <w:sz w:val="20"/>
                <w:szCs w:val="20"/>
              </w:rPr>
            </w:pPr>
            <w:r w:rsidRPr="0070329B">
              <w:rPr>
                <w:rFonts w:ascii="Arial" w:hAnsi="Arial" w:cs="Arial"/>
                <w:sz w:val="20"/>
                <w:szCs w:val="20"/>
              </w:rPr>
              <w:t>1,00%</w:t>
            </w:r>
          </w:p>
        </w:tc>
        <w:tc>
          <w:tcPr>
            <w:tcW w:w="1540"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1420"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1400"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r>
      <w:tr w:rsidR="0070329B" w:rsidRPr="0070329B" w:rsidTr="0070329B">
        <w:trPr>
          <w:trHeight w:val="270"/>
        </w:trPr>
        <w:tc>
          <w:tcPr>
            <w:tcW w:w="4136" w:type="dxa"/>
            <w:tcBorders>
              <w:top w:val="nil"/>
              <w:left w:val="single" w:sz="8" w:space="0" w:color="auto"/>
              <w:bottom w:val="single" w:sz="4" w:space="0" w:color="auto"/>
              <w:right w:val="single" w:sz="4" w:space="0" w:color="auto"/>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r w:rsidRPr="0070329B">
              <w:rPr>
                <w:rFonts w:ascii="Arial" w:hAnsi="Arial" w:cs="Arial"/>
                <w:sz w:val="20"/>
                <w:szCs w:val="20"/>
              </w:rPr>
              <w:t>Tributos - ISS</w:t>
            </w:r>
          </w:p>
        </w:tc>
        <w:tc>
          <w:tcPr>
            <w:tcW w:w="58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70329B" w:rsidRPr="0070329B" w:rsidRDefault="0070329B" w:rsidP="0070329B">
            <w:pPr>
              <w:spacing w:after="0" w:line="240" w:lineRule="auto"/>
              <w:jc w:val="center"/>
              <w:rPr>
                <w:rFonts w:ascii="Arial" w:hAnsi="Arial" w:cs="Arial"/>
                <w:sz w:val="20"/>
                <w:szCs w:val="20"/>
              </w:rPr>
            </w:pPr>
            <w:r w:rsidRPr="0070329B">
              <w:rPr>
                <w:rFonts w:ascii="Arial" w:hAnsi="Arial" w:cs="Arial"/>
                <w:sz w:val="20"/>
                <w:szCs w:val="20"/>
              </w:rPr>
              <w:t>T</w:t>
            </w:r>
          </w:p>
        </w:tc>
        <w:tc>
          <w:tcPr>
            <w:tcW w:w="1081" w:type="dxa"/>
            <w:tcBorders>
              <w:top w:val="nil"/>
              <w:left w:val="nil"/>
              <w:bottom w:val="single" w:sz="4" w:space="0" w:color="auto"/>
              <w:right w:val="single" w:sz="8" w:space="0" w:color="auto"/>
            </w:tcBorders>
            <w:shd w:val="clear" w:color="auto" w:fill="auto"/>
            <w:noWrap/>
            <w:vAlign w:val="center"/>
            <w:hideMark/>
          </w:tcPr>
          <w:p w:rsidR="0070329B" w:rsidRPr="0070329B" w:rsidRDefault="0070329B" w:rsidP="0070329B">
            <w:pPr>
              <w:spacing w:after="0" w:line="240" w:lineRule="auto"/>
              <w:jc w:val="center"/>
              <w:rPr>
                <w:rFonts w:ascii="Arial" w:hAnsi="Arial" w:cs="Arial"/>
                <w:sz w:val="20"/>
                <w:szCs w:val="20"/>
              </w:rPr>
            </w:pPr>
            <w:r w:rsidRPr="0070329B">
              <w:rPr>
                <w:rFonts w:ascii="Arial" w:hAnsi="Arial" w:cs="Arial"/>
                <w:sz w:val="20"/>
                <w:szCs w:val="20"/>
              </w:rPr>
              <w:t>5,00%</w:t>
            </w:r>
          </w:p>
        </w:tc>
        <w:tc>
          <w:tcPr>
            <w:tcW w:w="1540"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1420"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1400"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r>
      <w:tr w:rsidR="0070329B" w:rsidRPr="0070329B" w:rsidTr="0070329B">
        <w:trPr>
          <w:trHeight w:val="270"/>
        </w:trPr>
        <w:tc>
          <w:tcPr>
            <w:tcW w:w="4136" w:type="dxa"/>
            <w:tcBorders>
              <w:top w:val="nil"/>
              <w:left w:val="single" w:sz="8" w:space="0" w:color="auto"/>
              <w:bottom w:val="single" w:sz="8" w:space="0" w:color="auto"/>
              <w:right w:val="single" w:sz="4" w:space="0" w:color="auto"/>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r w:rsidRPr="0070329B">
              <w:rPr>
                <w:rFonts w:ascii="Arial" w:hAnsi="Arial" w:cs="Arial"/>
                <w:sz w:val="20"/>
                <w:szCs w:val="20"/>
              </w:rPr>
              <w:t>Tributos - PIS/COFINS</w:t>
            </w:r>
          </w:p>
        </w:tc>
        <w:tc>
          <w:tcPr>
            <w:tcW w:w="583" w:type="dxa"/>
            <w:vMerge/>
            <w:tcBorders>
              <w:top w:val="nil"/>
              <w:left w:val="single" w:sz="4" w:space="0" w:color="auto"/>
              <w:bottom w:val="single" w:sz="8" w:space="0" w:color="000000"/>
              <w:right w:val="single" w:sz="4" w:space="0" w:color="auto"/>
            </w:tcBorders>
            <w:vAlign w:val="center"/>
            <w:hideMark/>
          </w:tcPr>
          <w:p w:rsidR="0070329B" w:rsidRPr="0070329B" w:rsidRDefault="0070329B" w:rsidP="0070329B">
            <w:pPr>
              <w:spacing w:after="0" w:line="240" w:lineRule="auto"/>
              <w:rPr>
                <w:rFonts w:ascii="Arial" w:hAnsi="Arial" w:cs="Arial"/>
                <w:sz w:val="20"/>
                <w:szCs w:val="20"/>
              </w:rPr>
            </w:pPr>
          </w:p>
        </w:tc>
        <w:tc>
          <w:tcPr>
            <w:tcW w:w="1081" w:type="dxa"/>
            <w:tcBorders>
              <w:top w:val="nil"/>
              <w:left w:val="nil"/>
              <w:bottom w:val="single" w:sz="8" w:space="0" w:color="auto"/>
              <w:right w:val="single" w:sz="8" w:space="0" w:color="auto"/>
            </w:tcBorders>
            <w:shd w:val="clear" w:color="auto" w:fill="auto"/>
            <w:noWrap/>
            <w:vAlign w:val="center"/>
            <w:hideMark/>
          </w:tcPr>
          <w:p w:rsidR="0070329B" w:rsidRPr="0070329B" w:rsidRDefault="0070329B" w:rsidP="0070329B">
            <w:pPr>
              <w:spacing w:after="0" w:line="240" w:lineRule="auto"/>
              <w:jc w:val="center"/>
              <w:rPr>
                <w:rFonts w:ascii="Arial" w:hAnsi="Arial" w:cs="Arial"/>
                <w:sz w:val="20"/>
                <w:szCs w:val="20"/>
              </w:rPr>
            </w:pPr>
            <w:r w:rsidRPr="0070329B">
              <w:rPr>
                <w:rFonts w:ascii="Arial" w:hAnsi="Arial" w:cs="Arial"/>
                <w:sz w:val="20"/>
                <w:szCs w:val="20"/>
              </w:rPr>
              <w:t>3,65%</w:t>
            </w:r>
          </w:p>
        </w:tc>
        <w:tc>
          <w:tcPr>
            <w:tcW w:w="1540"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1420"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1400"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r>
      <w:tr w:rsidR="0070329B" w:rsidRPr="0070329B" w:rsidTr="0070329B">
        <w:trPr>
          <w:trHeight w:val="285"/>
        </w:trPr>
        <w:tc>
          <w:tcPr>
            <w:tcW w:w="4136" w:type="dxa"/>
            <w:tcBorders>
              <w:top w:val="nil"/>
              <w:left w:val="single" w:sz="8" w:space="0" w:color="auto"/>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r w:rsidRPr="0070329B">
              <w:rPr>
                <w:rFonts w:ascii="Arial" w:hAnsi="Arial" w:cs="Arial"/>
                <w:sz w:val="20"/>
                <w:szCs w:val="20"/>
              </w:rPr>
              <w:t>Fórmula para o cálculo do BDI:</w:t>
            </w:r>
          </w:p>
        </w:tc>
        <w:tc>
          <w:tcPr>
            <w:tcW w:w="583"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r w:rsidRPr="0070329B">
              <w:rPr>
                <w:rFonts w:ascii="Arial" w:hAnsi="Arial" w:cs="Arial"/>
                <w:sz w:val="20"/>
                <w:szCs w:val="20"/>
              </w:rPr>
              <w:t> </w:t>
            </w:r>
          </w:p>
        </w:tc>
        <w:tc>
          <w:tcPr>
            <w:tcW w:w="1081" w:type="dxa"/>
            <w:tcBorders>
              <w:top w:val="nil"/>
              <w:left w:val="nil"/>
              <w:bottom w:val="nil"/>
              <w:right w:val="single" w:sz="8" w:space="0" w:color="auto"/>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r w:rsidRPr="0070329B">
              <w:rPr>
                <w:rFonts w:ascii="Arial" w:hAnsi="Arial" w:cs="Arial"/>
                <w:sz w:val="20"/>
                <w:szCs w:val="20"/>
              </w:rPr>
              <w:t> </w:t>
            </w:r>
          </w:p>
        </w:tc>
        <w:tc>
          <w:tcPr>
            <w:tcW w:w="1540"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1420"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1400"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r>
      <w:tr w:rsidR="0070329B" w:rsidRPr="0059484A" w:rsidTr="0070329B">
        <w:trPr>
          <w:trHeight w:val="360"/>
        </w:trPr>
        <w:tc>
          <w:tcPr>
            <w:tcW w:w="4719" w:type="dxa"/>
            <w:gridSpan w:val="2"/>
            <w:tcBorders>
              <w:top w:val="nil"/>
              <w:left w:val="single" w:sz="8" w:space="0" w:color="auto"/>
              <w:bottom w:val="single" w:sz="8" w:space="0" w:color="auto"/>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lang w:val="en-US"/>
              </w:rPr>
            </w:pPr>
            <w:r w:rsidRPr="0070329B">
              <w:rPr>
                <w:rFonts w:ascii="Arial" w:hAnsi="Arial" w:cs="Arial"/>
                <w:sz w:val="20"/>
                <w:szCs w:val="20"/>
                <w:lang w:val="en-US"/>
              </w:rPr>
              <w:t>{[(1+AC+SRG) x (1+L) x (1+DF)] / (1-T)} -1</w:t>
            </w:r>
          </w:p>
        </w:tc>
        <w:tc>
          <w:tcPr>
            <w:tcW w:w="1081" w:type="dxa"/>
            <w:tcBorders>
              <w:top w:val="nil"/>
              <w:left w:val="nil"/>
              <w:bottom w:val="single" w:sz="8" w:space="0" w:color="auto"/>
              <w:right w:val="single" w:sz="8" w:space="0" w:color="auto"/>
            </w:tcBorders>
            <w:shd w:val="clear" w:color="auto" w:fill="auto"/>
            <w:noWrap/>
            <w:vAlign w:val="center"/>
            <w:hideMark/>
          </w:tcPr>
          <w:p w:rsidR="0070329B" w:rsidRPr="0070329B" w:rsidRDefault="0070329B" w:rsidP="0070329B">
            <w:pPr>
              <w:spacing w:after="0" w:line="240" w:lineRule="auto"/>
              <w:rPr>
                <w:rFonts w:ascii="Arial" w:hAnsi="Arial" w:cs="Arial"/>
                <w:sz w:val="20"/>
                <w:szCs w:val="20"/>
                <w:lang w:val="en-US"/>
              </w:rPr>
            </w:pPr>
            <w:r w:rsidRPr="0070329B">
              <w:rPr>
                <w:rFonts w:ascii="Arial" w:hAnsi="Arial" w:cs="Arial"/>
                <w:sz w:val="20"/>
                <w:szCs w:val="20"/>
                <w:lang w:val="en-US"/>
              </w:rPr>
              <w:t> </w:t>
            </w:r>
          </w:p>
        </w:tc>
        <w:tc>
          <w:tcPr>
            <w:tcW w:w="1540"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lang w:val="en-US"/>
              </w:rPr>
            </w:pPr>
          </w:p>
        </w:tc>
        <w:tc>
          <w:tcPr>
            <w:tcW w:w="1420"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lang w:val="en-US"/>
              </w:rPr>
            </w:pPr>
          </w:p>
        </w:tc>
        <w:tc>
          <w:tcPr>
            <w:tcW w:w="1400"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lang w:val="en-US"/>
              </w:rPr>
            </w:pPr>
          </w:p>
        </w:tc>
      </w:tr>
      <w:tr w:rsidR="0070329B" w:rsidRPr="0070329B" w:rsidTr="0070329B">
        <w:trPr>
          <w:trHeight w:val="390"/>
        </w:trPr>
        <w:tc>
          <w:tcPr>
            <w:tcW w:w="4136" w:type="dxa"/>
            <w:tcBorders>
              <w:top w:val="nil"/>
              <w:left w:val="single" w:sz="8" w:space="0" w:color="auto"/>
              <w:bottom w:val="single" w:sz="8" w:space="0" w:color="auto"/>
              <w:right w:val="nil"/>
            </w:tcBorders>
            <w:shd w:val="clear" w:color="auto" w:fill="auto"/>
            <w:vAlign w:val="center"/>
            <w:hideMark/>
          </w:tcPr>
          <w:p w:rsidR="0070329B" w:rsidRPr="0070329B" w:rsidRDefault="0070329B" w:rsidP="0070329B">
            <w:pPr>
              <w:spacing w:after="0" w:line="240" w:lineRule="auto"/>
              <w:rPr>
                <w:rFonts w:ascii="Arial" w:hAnsi="Arial" w:cs="Arial"/>
                <w:b/>
                <w:bCs/>
                <w:sz w:val="20"/>
                <w:szCs w:val="20"/>
              </w:rPr>
            </w:pPr>
            <w:r w:rsidRPr="0070329B">
              <w:rPr>
                <w:rFonts w:ascii="Arial" w:hAnsi="Arial" w:cs="Arial"/>
                <w:b/>
                <w:bCs/>
                <w:sz w:val="20"/>
                <w:szCs w:val="20"/>
              </w:rPr>
              <w:t>Resultado do cálculo do BDI:</w:t>
            </w:r>
          </w:p>
        </w:tc>
        <w:tc>
          <w:tcPr>
            <w:tcW w:w="583" w:type="dxa"/>
            <w:tcBorders>
              <w:top w:val="nil"/>
              <w:left w:val="nil"/>
              <w:bottom w:val="single" w:sz="8" w:space="0" w:color="auto"/>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r w:rsidRPr="0070329B">
              <w:rPr>
                <w:rFonts w:ascii="Arial" w:hAnsi="Arial" w:cs="Arial"/>
                <w:sz w:val="20"/>
                <w:szCs w:val="20"/>
              </w:rPr>
              <w:t> </w:t>
            </w:r>
          </w:p>
        </w:tc>
        <w:tc>
          <w:tcPr>
            <w:tcW w:w="1081" w:type="dxa"/>
            <w:tcBorders>
              <w:top w:val="nil"/>
              <w:left w:val="nil"/>
              <w:bottom w:val="single" w:sz="8" w:space="0" w:color="auto"/>
              <w:right w:val="single" w:sz="8" w:space="0" w:color="auto"/>
            </w:tcBorders>
            <w:shd w:val="clear" w:color="auto" w:fill="auto"/>
            <w:vAlign w:val="center"/>
            <w:hideMark/>
          </w:tcPr>
          <w:p w:rsidR="0070329B" w:rsidRPr="0070329B" w:rsidRDefault="0070329B" w:rsidP="0070329B">
            <w:pPr>
              <w:spacing w:after="0" w:line="240" w:lineRule="auto"/>
              <w:jc w:val="center"/>
              <w:rPr>
                <w:rFonts w:ascii="Arial" w:hAnsi="Arial" w:cs="Arial"/>
                <w:b/>
                <w:bCs/>
                <w:sz w:val="20"/>
                <w:szCs w:val="20"/>
              </w:rPr>
            </w:pPr>
            <w:r w:rsidRPr="0070329B">
              <w:rPr>
                <w:rFonts w:ascii="Arial" w:hAnsi="Arial" w:cs="Arial"/>
                <w:b/>
                <w:bCs/>
                <w:sz w:val="20"/>
                <w:szCs w:val="20"/>
              </w:rPr>
              <w:t>21,03%</w:t>
            </w:r>
          </w:p>
        </w:tc>
        <w:tc>
          <w:tcPr>
            <w:tcW w:w="1540"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1420"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1400"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r>
      <w:tr w:rsidR="0070329B" w:rsidRPr="0070329B" w:rsidTr="0070329B">
        <w:trPr>
          <w:trHeight w:val="255"/>
        </w:trPr>
        <w:tc>
          <w:tcPr>
            <w:tcW w:w="4136"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583"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1081"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1540"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1420"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1400"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r>
      <w:tr w:rsidR="0070329B" w:rsidRPr="0070329B" w:rsidTr="0070329B">
        <w:trPr>
          <w:trHeight w:val="255"/>
        </w:trPr>
        <w:tc>
          <w:tcPr>
            <w:tcW w:w="4136"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583"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1081"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1540"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1420"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1400"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r>
      <w:tr w:rsidR="005458C9" w:rsidRPr="0070329B" w:rsidTr="0070329B">
        <w:trPr>
          <w:trHeight w:val="255"/>
        </w:trPr>
        <w:tc>
          <w:tcPr>
            <w:tcW w:w="4136" w:type="dxa"/>
            <w:tcBorders>
              <w:top w:val="nil"/>
              <w:left w:val="nil"/>
              <w:bottom w:val="nil"/>
              <w:right w:val="nil"/>
            </w:tcBorders>
            <w:shd w:val="clear" w:color="auto" w:fill="auto"/>
            <w:noWrap/>
            <w:vAlign w:val="center"/>
          </w:tcPr>
          <w:p w:rsidR="005458C9" w:rsidRPr="0070329B" w:rsidRDefault="005458C9" w:rsidP="0070329B">
            <w:pPr>
              <w:spacing w:after="0" w:line="240" w:lineRule="auto"/>
              <w:rPr>
                <w:rFonts w:ascii="Arial" w:hAnsi="Arial" w:cs="Arial"/>
                <w:sz w:val="20"/>
                <w:szCs w:val="20"/>
              </w:rPr>
            </w:pPr>
          </w:p>
        </w:tc>
        <w:tc>
          <w:tcPr>
            <w:tcW w:w="583" w:type="dxa"/>
            <w:tcBorders>
              <w:top w:val="nil"/>
              <w:left w:val="nil"/>
              <w:bottom w:val="nil"/>
              <w:right w:val="nil"/>
            </w:tcBorders>
            <w:shd w:val="clear" w:color="auto" w:fill="auto"/>
            <w:noWrap/>
            <w:vAlign w:val="center"/>
          </w:tcPr>
          <w:p w:rsidR="005458C9" w:rsidRPr="0070329B" w:rsidRDefault="005458C9" w:rsidP="0070329B">
            <w:pPr>
              <w:spacing w:after="0" w:line="240" w:lineRule="auto"/>
              <w:rPr>
                <w:rFonts w:ascii="Arial" w:hAnsi="Arial" w:cs="Arial"/>
                <w:sz w:val="20"/>
                <w:szCs w:val="20"/>
              </w:rPr>
            </w:pPr>
          </w:p>
        </w:tc>
        <w:tc>
          <w:tcPr>
            <w:tcW w:w="1081" w:type="dxa"/>
            <w:tcBorders>
              <w:top w:val="nil"/>
              <w:left w:val="nil"/>
              <w:bottom w:val="nil"/>
              <w:right w:val="nil"/>
            </w:tcBorders>
            <w:shd w:val="clear" w:color="auto" w:fill="auto"/>
            <w:noWrap/>
            <w:vAlign w:val="center"/>
          </w:tcPr>
          <w:p w:rsidR="005458C9" w:rsidRPr="0070329B" w:rsidRDefault="005458C9" w:rsidP="0070329B">
            <w:pPr>
              <w:spacing w:after="0" w:line="240" w:lineRule="auto"/>
              <w:rPr>
                <w:rFonts w:ascii="Arial" w:hAnsi="Arial" w:cs="Arial"/>
                <w:sz w:val="20"/>
                <w:szCs w:val="20"/>
              </w:rPr>
            </w:pPr>
          </w:p>
        </w:tc>
        <w:tc>
          <w:tcPr>
            <w:tcW w:w="1540" w:type="dxa"/>
            <w:tcBorders>
              <w:top w:val="nil"/>
              <w:left w:val="nil"/>
              <w:bottom w:val="nil"/>
              <w:right w:val="nil"/>
            </w:tcBorders>
            <w:shd w:val="clear" w:color="auto" w:fill="auto"/>
            <w:noWrap/>
            <w:vAlign w:val="center"/>
          </w:tcPr>
          <w:p w:rsidR="005458C9" w:rsidRPr="0070329B" w:rsidRDefault="005458C9" w:rsidP="0070329B">
            <w:pPr>
              <w:spacing w:after="0" w:line="240" w:lineRule="auto"/>
              <w:rPr>
                <w:rFonts w:ascii="Arial" w:hAnsi="Arial" w:cs="Arial"/>
                <w:sz w:val="20"/>
                <w:szCs w:val="20"/>
              </w:rPr>
            </w:pPr>
          </w:p>
        </w:tc>
        <w:tc>
          <w:tcPr>
            <w:tcW w:w="1420" w:type="dxa"/>
            <w:tcBorders>
              <w:top w:val="nil"/>
              <w:left w:val="nil"/>
              <w:bottom w:val="nil"/>
              <w:right w:val="nil"/>
            </w:tcBorders>
            <w:shd w:val="clear" w:color="auto" w:fill="auto"/>
            <w:noWrap/>
            <w:vAlign w:val="center"/>
          </w:tcPr>
          <w:p w:rsidR="005458C9" w:rsidRPr="0070329B" w:rsidRDefault="005458C9" w:rsidP="0070329B">
            <w:pPr>
              <w:spacing w:after="0" w:line="240" w:lineRule="auto"/>
              <w:rPr>
                <w:rFonts w:ascii="Arial" w:hAnsi="Arial" w:cs="Arial"/>
                <w:sz w:val="20"/>
                <w:szCs w:val="20"/>
              </w:rPr>
            </w:pPr>
          </w:p>
        </w:tc>
        <w:tc>
          <w:tcPr>
            <w:tcW w:w="1400" w:type="dxa"/>
            <w:tcBorders>
              <w:top w:val="nil"/>
              <w:left w:val="nil"/>
              <w:bottom w:val="nil"/>
              <w:right w:val="nil"/>
            </w:tcBorders>
            <w:shd w:val="clear" w:color="auto" w:fill="auto"/>
            <w:noWrap/>
            <w:vAlign w:val="center"/>
          </w:tcPr>
          <w:p w:rsidR="005458C9" w:rsidRPr="0070329B" w:rsidRDefault="005458C9" w:rsidP="0070329B">
            <w:pPr>
              <w:spacing w:after="0" w:line="240" w:lineRule="auto"/>
              <w:rPr>
                <w:rFonts w:ascii="Arial" w:hAnsi="Arial" w:cs="Arial"/>
                <w:sz w:val="20"/>
                <w:szCs w:val="20"/>
              </w:rPr>
            </w:pPr>
          </w:p>
        </w:tc>
      </w:tr>
      <w:tr w:rsidR="0070329B" w:rsidRPr="0070329B" w:rsidTr="0070329B">
        <w:trPr>
          <w:trHeight w:val="255"/>
        </w:trPr>
        <w:tc>
          <w:tcPr>
            <w:tcW w:w="4136"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583"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1081"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1540"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1420"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1400"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r>
      <w:tr w:rsidR="0070329B" w:rsidRPr="0070329B" w:rsidTr="0070329B">
        <w:trPr>
          <w:trHeight w:val="570"/>
        </w:trPr>
        <w:tc>
          <w:tcPr>
            <w:tcW w:w="10160" w:type="dxa"/>
            <w:gridSpan w:val="6"/>
            <w:tcBorders>
              <w:top w:val="nil"/>
              <w:left w:val="nil"/>
              <w:bottom w:val="nil"/>
              <w:right w:val="nil"/>
            </w:tcBorders>
            <w:shd w:val="clear" w:color="auto" w:fill="auto"/>
            <w:vAlign w:val="center"/>
            <w:hideMark/>
          </w:tcPr>
          <w:p w:rsidR="0070329B" w:rsidRPr="0070329B" w:rsidRDefault="0070329B" w:rsidP="0070329B">
            <w:pPr>
              <w:spacing w:after="0" w:line="240" w:lineRule="auto"/>
              <w:jc w:val="center"/>
              <w:rPr>
                <w:rFonts w:ascii="Tahoma" w:hAnsi="Tahoma" w:cs="Tahoma"/>
                <w:b/>
                <w:bCs/>
                <w:color w:val="333333"/>
              </w:rPr>
            </w:pPr>
            <w:r w:rsidRPr="0070329B">
              <w:rPr>
                <w:rFonts w:ascii="Tahoma" w:hAnsi="Tahoma" w:cs="Tahoma"/>
                <w:b/>
                <w:bCs/>
                <w:color w:val="333333"/>
              </w:rPr>
              <w:t>Salário Mínimo Profissional do Veterinário e Engenheiro Químico</w:t>
            </w:r>
          </w:p>
        </w:tc>
      </w:tr>
      <w:tr w:rsidR="0070329B" w:rsidRPr="0070329B" w:rsidTr="0070329B">
        <w:trPr>
          <w:trHeight w:val="255"/>
        </w:trPr>
        <w:tc>
          <w:tcPr>
            <w:tcW w:w="4136" w:type="dxa"/>
            <w:tcBorders>
              <w:top w:val="nil"/>
              <w:left w:val="nil"/>
              <w:bottom w:val="nil"/>
              <w:right w:val="nil"/>
            </w:tcBorders>
            <w:shd w:val="clear" w:color="auto" w:fill="auto"/>
            <w:noWrap/>
            <w:vAlign w:val="bottom"/>
            <w:hideMark/>
          </w:tcPr>
          <w:p w:rsidR="0070329B" w:rsidRPr="0070329B" w:rsidRDefault="0070329B" w:rsidP="0070329B">
            <w:pPr>
              <w:spacing w:after="0" w:line="240" w:lineRule="auto"/>
              <w:rPr>
                <w:rFonts w:ascii="Arial" w:hAnsi="Arial" w:cs="Arial"/>
                <w:sz w:val="20"/>
                <w:szCs w:val="20"/>
              </w:rPr>
            </w:pPr>
          </w:p>
        </w:tc>
        <w:tc>
          <w:tcPr>
            <w:tcW w:w="583"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1081"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1540"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1420"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c>
          <w:tcPr>
            <w:tcW w:w="1400" w:type="dxa"/>
            <w:tcBorders>
              <w:top w:val="nil"/>
              <w:left w:val="nil"/>
              <w:bottom w:val="nil"/>
              <w:right w:val="nil"/>
            </w:tcBorders>
            <w:shd w:val="clear" w:color="auto" w:fill="auto"/>
            <w:noWrap/>
            <w:vAlign w:val="center"/>
            <w:hideMark/>
          </w:tcPr>
          <w:p w:rsidR="0070329B" w:rsidRPr="0070329B" w:rsidRDefault="0070329B" w:rsidP="0070329B">
            <w:pPr>
              <w:spacing w:after="0" w:line="240" w:lineRule="auto"/>
              <w:rPr>
                <w:rFonts w:ascii="Arial" w:hAnsi="Arial" w:cs="Arial"/>
                <w:sz w:val="20"/>
                <w:szCs w:val="20"/>
              </w:rPr>
            </w:pPr>
          </w:p>
        </w:tc>
      </w:tr>
      <w:tr w:rsidR="0070329B" w:rsidRPr="0070329B" w:rsidTr="0070329B">
        <w:trPr>
          <w:trHeight w:val="1365"/>
        </w:trPr>
        <w:tc>
          <w:tcPr>
            <w:tcW w:w="10160" w:type="dxa"/>
            <w:gridSpan w:val="6"/>
            <w:tcBorders>
              <w:top w:val="nil"/>
              <w:left w:val="nil"/>
              <w:bottom w:val="nil"/>
              <w:right w:val="nil"/>
            </w:tcBorders>
            <w:shd w:val="clear" w:color="auto" w:fill="auto"/>
            <w:vAlign w:val="center"/>
            <w:hideMark/>
          </w:tcPr>
          <w:p w:rsidR="0070329B" w:rsidRPr="0070329B" w:rsidRDefault="0070329B" w:rsidP="009468E0">
            <w:pPr>
              <w:spacing w:after="0" w:line="240" w:lineRule="auto"/>
              <w:jc w:val="both"/>
              <w:rPr>
                <w:rFonts w:ascii="Tahoma" w:hAnsi="Tahoma" w:cs="Tahoma"/>
                <w:color w:val="333333"/>
              </w:rPr>
            </w:pPr>
            <w:r w:rsidRPr="0070329B">
              <w:rPr>
                <w:rFonts w:ascii="Tahoma" w:hAnsi="Tahoma" w:cs="Tahoma"/>
                <w:color w:val="333333"/>
              </w:rPr>
              <w:t xml:space="preserve">De acordo a Lei 4.950-A/66, de 1966, que regulamenta a remuneração dos profissionais diplomados em </w:t>
            </w:r>
            <w:r w:rsidRPr="0070329B">
              <w:rPr>
                <w:rFonts w:ascii="Tahoma" w:hAnsi="Tahoma" w:cs="Tahoma"/>
                <w:b/>
                <w:bCs/>
                <w:color w:val="333333"/>
              </w:rPr>
              <w:t>Engenharia, Química</w:t>
            </w:r>
            <w:r w:rsidRPr="0070329B">
              <w:rPr>
                <w:rFonts w:ascii="Tahoma" w:hAnsi="Tahoma" w:cs="Tahoma"/>
                <w:color w:val="333333"/>
              </w:rPr>
              <w:t>, Arquitetura, Agronomia e </w:t>
            </w:r>
            <w:r w:rsidRPr="0070329B">
              <w:rPr>
                <w:rFonts w:ascii="Tahoma" w:hAnsi="Tahoma" w:cs="Tahoma"/>
                <w:b/>
                <w:bCs/>
                <w:color w:val="333333"/>
              </w:rPr>
              <w:t>Veterinária</w:t>
            </w:r>
            <w:r w:rsidRPr="0070329B">
              <w:rPr>
                <w:rFonts w:ascii="Tahoma" w:hAnsi="Tahoma" w:cs="Tahoma"/>
                <w:color w:val="333333"/>
              </w:rPr>
              <w:t>, a tabela salarial do profissional de medicina veterinária está vinculada ao valor do salário mínimo vigente e à jornada diária do profissional, independentemente do seu local de atuação.</w:t>
            </w:r>
          </w:p>
        </w:tc>
      </w:tr>
      <w:tr w:rsidR="0070329B" w:rsidRPr="0070329B" w:rsidTr="0070329B">
        <w:trPr>
          <w:trHeight w:val="285"/>
        </w:trPr>
        <w:tc>
          <w:tcPr>
            <w:tcW w:w="10160" w:type="dxa"/>
            <w:gridSpan w:val="6"/>
            <w:tcBorders>
              <w:top w:val="nil"/>
              <w:left w:val="nil"/>
              <w:bottom w:val="nil"/>
              <w:right w:val="nil"/>
            </w:tcBorders>
            <w:shd w:val="clear" w:color="auto" w:fill="auto"/>
            <w:vAlign w:val="center"/>
            <w:hideMark/>
          </w:tcPr>
          <w:p w:rsidR="0070329B" w:rsidRPr="0070329B" w:rsidRDefault="0070329B" w:rsidP="0070329B">
            <w:pPr>
              <w:spacing w:after="0" w:line="240" w:lineRule="auto"/>
              <w:rPr>
                <w:rFonts w:ascii="Tahoma" w:hAnsi="Tahoma" w:cs="Tahoma"/>
                <w:color w:val="333333"/>
              </w:rPr>
            </w:pPr>
          </w:p>
        </w:tc>
      </w:tr>
      <w:tr w:rsidR="0070329B" w:rsidRPr="0070329B" w:rsidTr="0070329B">
        <w:trPr>
          <w:trHeight w:val="285"/>
        </w:trPr>
        <w:tc>
          <w:tcPr>
            <w:tcW w:w="10160" w:type="dxa"/>
            <w:gridSpan w:val="6"/>
            <w:tcBorders>
              <w:top w:val="nil"/>
              <w:left w:val="nil"/>
              <w:bottom w:val="nil"/>
              <w:right w:val="nil"/>
            </w:tcBorders>
            <w:shd w:val="clear" w:color="auto" w:fill="auto"/>
            <w:vAlign w:val="center"/>
            <w:hideMark/>
          </w:tcPr>
          <w:p w:rsidR="0070329B" w:rsidRPr="0070329B" w:rsidRDefault="0070329B" w:rsidP="0070329B">
            <w:pPr>
              <w:spacing w:after="0" w:line="240" w:lineRule="auto"/>
              <w:rPr>
                <w:rFonts w:ascii="Tahoma" w:hAnsi="Tahoma" w:cs="Tahoma"/>
                <w:color w:val="333333"/>
              </w:rPr>
            </w:pPr>
            <w:r w:rsidRPr="0070329B">
              <w:rPr>
                <w:rFonts w:ascii="Tahoma" w:hAnsi="Tahoma" w:cs="Tahoma"/>
                <w:color w:val="333333"/>
              </w:rPr>
              <w:t>Jornada de 6 horas: 6 salários mínimos</w:t>
            </w:r>
          </w:p>
        </w:tc>
      </w:tr>
      <w:tr w:rsidR="0070329B" w:rsidRPr="0070329B" w:rsidTr="0070329B">
        <w:trPr>
          <w:trHeight w:val="285"/>
        </w:trPr>
        <w:tc>
          <w:tcPr>
            <w:tcW w:w="10160" w:type="dxa"/>
            <w:gridSpan w:val="6"/>
            <w:tcBorders>
              <w:top w:val="nil"/>
              <w:left w:val="nil"/>
              <w:bottom w:val="nil"/>
              <w:right w:val="nil"/>
            </w:tcBorders>
            <w:shd w:val="clear" w:color="auto" w:fill="auto"/>
            <w:vAlign w:val="center"/>
            <w:hideMark/>
          </w:tcPr>
          <w:p w:rsidR="0070329B" w:rsidRPr="0070329B" w:rsidRDefault="0070329B" w:rsidP="0070329B">
            <w:pPr>
              <w:spacing w:after="0" w:line="240" w:lineRule="auto"/>
              <w:rPr>
                <w:rFonts w:ascii="Tahoma" w:hAnsi="Tahoma" w:cs="Tahoma"/>
                <w:color w:val="333333"/>
              </w:rPr>
            </w:pPr>
            <w:r w:rsidRPr="0070329B">
              <w:rPr>
                <w:rFonts w:ascii="Tahoma" w:hAnsi="Tahoma" w:cs="Tahoma"/>
                <w:color w:val="333333"/>
              </w:rPr>
              <w:t>Jornada de 7 horas: 7,25 salários mínimos</w:t>
            </w:r>
          </w:p>
        </w:tc>
      </w:tr>
      <w:tr w:rsidR="0070329B" w:rsidRPr="0070329B" w:rsidTr="0070329B">
        <w:trPr>
          <w:trHeight w:val="285"/>
        </w:trPr>
        <w:tc>
          <w:tcPr>
            <w:tcW w:w="10160" w:type="dxa"/>
            <w:gridSpan w:val="6"/>
            <w:tcBorders>
              <w:top w:val="nil"/>
              <w:left w:val="nil"/>
              <w:bottom w:val="nil"/>
              <w:right w:val="nil"/>
            </w:tcBorders>
            <w:shd w:val="clear" w:color="auto" w:fill="auto"/>
            <w:vAlign w:val="center"/>
            <w:hideMark/>
          </w:tcPr>
          <w:p w:rsidR="0070329B" w:rsidRPr="0070329B" w:rsidRDefault="0070329B" w:rsidP="0070329B">
            <w:pPr>
              <w:spacing w:after="0" w:line="240" w:lineRule="auto"/>
              <w:rPr>
                <w:rFonts w:ascii="Tahoma" w:hAnsi="Tahoma" w:cs="Tahoma"/>
                <w:color w:val="333333"/>
              </w:rPr>
            </w:pPr>
            <w:r w:rsidRPr="0070329B">
              <w:rPr>
                <w:rFonts w:ascii="Tahoma" w:hAnsi="Tahoma" w:cs="Tahoma"/>
                <w:color w:val="333333"/>
              </w:rPr>
              <w:t>Jornada de 8 horas: 8,5 salários mínimos</w:t>
            </w:r>
          </w:p>
        </w:tc>
      </w:tr>
      <w:tr w:rsidR="0070329B" w:rsidRPr="0070329B" w:rsidTr="0070329B">
        <w:trPr>
          <w:trHeight w:val="285"/>
        </w:trPr>
        <w:tc>
          <w:tcPr>
            <w:tcW w:w="10160" w:type="dxa"/>
            <w:gridSpan w:val="6"/>
            <w:tcBorders>
              <w:top w:val="nil"/>
              <w:left w:val="nil"/>
              <w:bottom w:val="nil"/>
              <w:right w:val="nil"/>
            </w:tcBorders>
            <w:shd w:val="clear" w:color="auto" w:fill="auto"/>
            <w:vAlign w:val="center"/>
            <w:hideMark/>
          </w:tcPr>
          <w:p w:rsidR="0070329B" w:rsidRPr="0070329B" w:rsidRDefault="0070329B" w:rsidP="0070329B">
            <w:pPr>
              <w:spacing w:after="0" w:line="240" w:lineRule="auto"/>
              <w:rPr>
                <w:rFonts w:ascii="Tahoma" w:hAnsi="Tahoma" w:cs="Tahoma"/>
                <w:color w:val="333333"/>
              </w:rPr>
            </w:pPr>
          </w:p>
        </w:tc>
      </w:tr>
      <w:tr w:rsidR="0070329B" w:rsidRPr="0070329B" w:rsidTr="0070329B">
        <w:trPr>
          <w:trHeight w:val="285"/>
        </w:trPr>
        <w:tc>
          <w:tcPr>
            <w:tcW w:w="10160" w:type="dxa"/>
            <w:gridSpan w:val="6"/>
            <w:tcBorders>
              <w:top w:val="nil"/>
              <w:left w:val="nil"/>
              <w:bottom w:val="nil"/>
              <w:right w:val="nil"/>
            </w:tcBorders>
            <w:shd w:val="clear" w:color="auto" w:fill="auto"/>
            <w:vAlign w:val="center"/>
            <w:hideMark/>
          </w:tcPr>
          <w:p w:rsidR="0070329B" w:rsidRPr="0070329B" w:rsidRDefault="0070329B" w:rsidP="0070329B">
            <w:pPr>
              <w:spacing w:after="0" w:line="240" w:lineRule="auto"/>
              <w:rPr>
                <w:rFonts w:ascii="Tahoma" w:hAnsi="Tahoma" w:cs="Tahoma"/>
                <w:color w:val="333333"/>
              </w:rPr>
            </w:pPr>
          </w:p>
        </w:tc>
      </w:tr>
      <w:tr w:rsidR="0070329B" w:rsidRPr="0070329B" w:rsidTr="0070329B">
        <w:trPr>
          <w:trHeight w:val="285"/>
        </w:trPr>
        <w:tc>
          <w:tcPr>
            <w:tcW w:w="10160" w:type="dxa"/>
            <w:gridSpan w:val="6"/>
            <w:tcBorders>
              <w:top w:val="nil"/>
              <w:left w:val="nil"/>
              <w:bottom w:val="nil"/>
              <w:right w:val="nil"/>
            </w:tcBorders>
            <w:shd w:val="clear" w:color="auto" w:fill="auto"/>
            <w:vAlign w:val="center"/>
            <w:hideMark/>
          </w:tcPr>
          <w:p w:rsidR="0070329B" w:rsidRPr="0070329B" w:rsidRDefault="0070329B" w:rsidP="0070329B">
            <w:pPr>
              <w:spacing w:after="0" w:line="240" w:lineRule="auto"/>
              <w:rPr>
                <w:rFonts w:ascii="Tahoma" w:hAnsi="Tahoma" w:cs="Tahoma"/>
                <w:color w:val="333333"/>
              </w:rPr>
            </w:pPr>
            <w:r w:rsidRPr="0070329B">
              <w:rPr>
                <w:rFonts w:ascii="Tahoma" w:hAnsi="Tahoma" w:cs="Tahoma"/>
                <w:color w:val="333333"/>
              </w:rPr>
              <w:t>Consultório Veterinário: 10 horas semanais</w:t>
            </w:r>
          </w:p>
        </w:tc>
      </w:tr>
      <w:tr w:rsidR="0070329B" w:rsidRPr="0070329B" w:rsidTr="0070329B">
        <w:trPr>
          <w:trHeight w:val="285"/>
        </w:trPr>
        <w:tc>
          <w:tcPr>
            <w:tcW w:w="10160" w:type="dxa"/>
            <w:gridSpan w:val="6"/>
            <w:tcBorders>
              <w:top w:val="nil"/>
              <w:left w:val="nil"/>
              <w:bottom w:val="nil"/>
              <w:right w:val="nil"/>
            </w:tcBorders>
            <w:shd w:val="clear" w:color="auto" w:fill="auto"/>
            <w:vAlign w:val="center"/>
            <w:hideMark/>
          </w:tcPr>
          <w:p w:rsidR="0070329B" w:rsidRPr="0070329B" w:rsidRDefault="0070329B" w:rsidP="0070329B">
            <w:pPr>
              <w:spacing w:after="0" w:line="240" w:lineRule="auto"/>
              <w:rPr>
                <w:rFonts w:ascii="Tahoma" w:hAnsi="Tahoma" w:cs="Tahoma"/>
                <w:color w:val="333333"/>
              </w:rPr>
            </w:pPr>
            <w:r w:rsidRPr="0070329B">
              <w:rPr>
                <w:rFonts w:ascii="Tahoma" w:hAnsi="Tahoma" w:cs="Tahoma"/>
                <w:color w:val="333333"/>
              </w:rPr>
              <w:t>Clínica Veterinária: 40 horas semanais</w:t>
            </w:r>
          </w:p>
        </w:tc>
      </w:tr>
      <w:tr w:rsidR="0070329B" w:rsidRPr="0070329B" w:rsidTr="0070329B">
        <w:trPr>
          <w:trHeight w:val="285"/>
        </w:trPr>
        <w:tc>
          <w:tcPr>
            <w:tcW w:w="10160" w:type="dxa"/>
            <w:gridSpan w:val="6"/>
            <w:tcBorders>
              <w:top w:val="nil"/>
              <w:left w:val="nil"/>
              <w:bottom w:val="nil"/>
              <w:right w:val="nil"/>
            </w:tcBorders>
            <w:shd w:val="clear" w:color="auto" w:fill="auto"/>
            <w:vAlign w:val="center"/>
            <w:hideMark/>
          </w:tcPr>
          <w:p w:rsidR="0070329B" w:rsidRPr="0070329B" w:rsidRDefault="0070329B" w:rsidP="0070329B">
            <w:pPr>
              <w:spacing w:after="0" w:line="240" w:lineRule="auto"/>
              <w:rPr>
                <w:rFonts w:ascii="Tahoma" w:hAnsi="Tahoma" w:cs="Tahoma"/>
                <w:color w:val="333333"/>
              </w:rPr>
            </w:pPr>
            <w:r w:rsidRPr="0070329B">
              <w:rPr>
                <w:rFonts w:ascii="Tahoma" w:hAnsi="Tahoma" w:cs="Tahoma"/>
                <w:color w:val="333333"/>
              </w:rPr>
              <w:t>Hospital Veterinário/Zoológico: 50horas semanais (dedicação exclusiva)</w:t>
            </w:r>
          </w:p>
        </w:tc>
      </w:tr>
      <w:tr w:rsidR="0070329B" w:rsidRPr="0070329B" w:rsidTr="0070329B">
        <w:trPr>
          <w:trHeight w:val="285"/>
        </w:trPr>
        <w:tc>
          <w:tcPr>
            <w:tcW w:w="10160" w:type="dxa"/>
            <w:gridSpan w:val="6"/>
            <w:tcBorders>
              <w:top w:val="nil"/>
              <w:left w:val="nil"/>
              <w:bottom w:val="nil"/>
              <w:right w:val="nil"/>
            </w:tcBorders>
            <w:shd w:val="clear" w:color="auto" w:fill="auto"/>
            <w:vAlign w:val="center"/>
            <w:hideMark/>
          </w:tcPr>
          <w:p w:rsidR="0070329B" w:rsidRPr="0070329B" w:rsidRDefault="0070329B" w:rsidP="0070329B">
            <w:pPr>
              <w:spacing w:after="0" w:line="240" w:lineRule="auto"/>
              <w:rPr>
                <w:rFonts w:ascii="Tahoma" w:hAnsi="Tahoma" w:cs="Tahoma"/>
                <w:color w:val="333333"/>
              </w:rPr>
            </w:pPr>
            <w:r w:rsidRPr="0070329B">
              <w:rPr>
                <w:rFonts w:ascii="Tahoma" w:hAnsi="Tahoma" w:cs="Tahoma"/>
                <w:color w:val="333333"/>
              </w:rPr>
              <w:t>Limite de horas semanais: 50</w:t>
            </w:r>
          </w:p>
        </w:tc>
      </w:tr>
      <w:tr w:rsidR="0070329B" w:rsidRPr="0070329B" w:rsidTr="0070329B">
        <w:trPr>
          <w:trHeight w:val="285"/>
        </w:trPr>
        <w:tc>
          <w:tcPr>
            <w:tcW w:w="10160" w:type="dxa"/>
            <w:gridSpan w:val="6"/>
            <w:tcBorders>
              <w:top w:val="nil"/>
              <w:left w:val="nil"/>
              <w:bottom w:val="nil"/>
              <w:right w:val="nil"/>
            </w:tcBorders>
            <w:shd w:val="clear" w:color="auto" w:fill="auto"/>
            <w:vAlign w:val="center"/>
            <w:hideMark/>
          </w:tcPr>
          <w:p w:rsidR="0070329B" w:rsidRPr="0070329B" w:rsidRDefault="0070329B" w:rsidP="0070329B">
            <w:pPr>
              <w:spacing w:after="0" w:line="240" w:lineRule="auto"/>
              <w:rPr>
                <w:rFonts w:ascii="Tahoma" w:hAnsi="Tahoma" w:cs="Tahoma"/>
                <w:color w:val="333333"/>
              </w:rPr>
            </w:pPr>
          </w:p>
        </w:tc>
      </w:tr>
      <w:tr w:rsidR="0070329B" w:rsidRPr="0070329B" w:rsidTr="0070329B">
        <w:trPr>
          <w:trHeight w:val="285"/>
        </w:trPr>
        <w:tc>
          <w:tcPr>
            <w:tcW w:w="10160" w:type="dxa"/>
            <w:gridSpan w:val="6"/>
            <w:tcBorders>
              <w:top w:val="nil"/>
              <w:left w:val="nil"/>
              <w:bottom w:val="nil"/>
              <w:right w:val="nil"/>
            </w:tcBorders>
            <w:shd w:val="clear" w:color="auto" w:fill="auto"/>
            <w:vAlign w:val="center"/>
            <w:hideMark/>
          </w:tcPr>
          <w:p w:rsidR="0070329B" w:rsidRPr="0070329B" w:rsidRDefault="0070329B" w:rsidP="0070329B">
            <w:pPr>
              <w:spacing w:after="0" w:line="240" w:lineRule="auto"/>
              <w:rPr>
                <w:rFonts w:ascii="Tahoma" w:hAnsi="Tahoma" w:cs="Tahoma"/>
                <w:color w:val="333333"/>
              </w:rPr>
            </w:pPr>
            <w:r w:rsidRPr="0070329B">
              <w:rPr>
                <w:rFonts w:ascii="Tahoma" w:hAnsi="Tahoma" w:cs="Tahoma"/>
                <w:color w:val="333333"/>
              </w:rPr>
              <w:t>R$2.500,00 equivale a 13,11 horas/semana (Médico Veterinário e Eng. Químico)</w:t>
            </w:r>
          </w:p>
        </w:tc>
      </w:tr>
      <w:tr w:rsidR="0070329B" w:rsidRPr="0070329B" w:rsidTr="0070329B">
        <w:trPr>
          <w:trHeight w:val="285"/>
        </w:trPr>
        <w:tc>
          <w:tcPr>
            <w:tcW w:w="10160" w:type="dxa"/>
            <w:gridSpan w:val="6"/>
            <w:tcBorders>
              <w:top w:val="nil"/>
              <w:left w:val="nil"/>
              <w:bottom w:val="nil"/>
              <w:right w:val="nil"/>
            </w:tcBorders>
            <w:shd w:val="clear" w:color="auto" w:fill="auto"/>
            <w:vAlign w:val="center"/>
            <w:hideMark/>
          </w:tcPr>
          <w:p w:rsidR="0070329B" w:rsidRPr="0070329B" w:rsidRDefault="0070329B" w:rsidP="0070329B">
            <w:pPr>
              <w:spacing w:after="0" w:line="240" w:lineRule="auto"/>
              <w:rPr>
                <w:rFonts w:ascii="Tahoma" w:hAnsi="Tahoma" w:cs="Tahoma"/>
                <w:color w:val="333333"/>
              </w:rPr>
            </w:pPr>
          </w:p>
        </w:tc>
      </w:tr>
      <w:tr w:rsidR="0070329B" w:rsidRPr="0070329B" w:rsidTr="0070329B">
        <w:trPr>
          <w:trHeight w:val="285"/>
        </w:trPr>
        <w:tc>
          <w:tcPr>
            <w:tcW w:w="10160" w:type="dxa"/>
            <w:gridSpan w:val="6"/>
            <w:tcBorders>
              <w:top w:val="nil"/>
              <w:left w:val="nil"/>
              <w:bottom w:val="nil"/>
              <w:right w:val="nil"/>
            </w:tcBorders>
            <w:shd w:val="clear" w:color="auto" w:fill="auto"/>
            <w:vAlign w:val="center"/>
            <w:hideMark/>
          </w:tcPr>
          <w:p w:rsidR="0070329B" w:rsidRPr="0070329B" w:rsidRDefault="00B054A8" w:rsidP="0070329B">
            <w:pPr>
              <w:spacing w:after="0" w:line="240" w:lineRule="auto"/>
              <w:rPr>
                <w:rFonts w:ascii="Arial" w:hAnsi="Arial" w:cs="Arial"/>
                <w:color w:val="0000FF"/>
                <w:sz w:val="20"/>
                <w:szCs w:val="20"/>
                <w:u w:val="single"/>
              </w:rPr>
            </w:pPr>
            <w:hyperlink r:id="rId12" w:history="1">
              <w:r w:rsidR="0070329B" w:rsidRPr="0070329B">
                <w:rPr>
                  <w:rFonts w:ascii="Arial" w:hAnsi="Arial" w:cs="Arial"/>
                  <w:color w:val="0000FF"/>
                  <w:sz w:val="20"/>
                  <w:u w:val="single"/>
                </w:rPr>
                <w:t>https://www.guiadacarreira.com.br/salarios/quanto-ganha-um-veterinario/</w:t>
              </w:r>
            </w:hyperlink>
          </w:p>
        </w:tc>
      </w:tr>
      <w:tr w:rsidR="0070329B" w:rsidRPr="0070329B" w:rsidTr="0070329B">
        <w:trPr>
          <w:trHeight w:val="285"/>
        </w:trPr>
        <w:tc>
          <w:tcPr>
            <w:tcW w:w="10160" w:type="dxa"/>
            <w:gridSpan w:val="6"/>
            <w:tcBorders>
              <w:top w:val="nil"/>
              <w:left w:val="nil"/>
              <w:bottom w:val="nil"/>
              <w:right w:val="nil"/>
            </w:tcBorders>
            <w:shd w:val="clear" w:color="auto" w:fill="auto"/>
            <w:vAlign w:val="center"/>
            <w:hideMark/>
          </w:tcPr>
          <w:p w:rsidR="0070329B" w:rsidRPr="0070329B" w:rsidRDefault="0070329B" w:rsidP="0070329B">
            <w:pPr>
              <w:spacing w:after="0" w:line="240" w:lineRule="auto"/>
              <w:rPr>
                <w:rFonts w:ascii="Tahoma" w:hAnsi="Tahoma" w:cs="Tahoma"/>
                <w:color w:val="333333"/>
              </w:rPr>
            </w:pPr>
          </w:p>
        </w:tc>
      </w:tr>
    </w:tbl>
    <w:p w:rsidR="00635201" w:rsidRDefault="00635201">
      <w:pPr>
        <w:widowControl w:val="0"/>
        <w:autoSpaceDE w:val="0"/>
        <w:autoSpaceDN w:val="0"/>
        <w:adjustRightInd w:val="0"/>
        <w:spacing w:after="0" w:line="200" w:lineRule="exact"/>
        <w:rPr>
          <w:rFonts w:ascii="Times New Roman" w:hAnsi="Times New Roman"/>
          <w:sz w:val="24"/>
          <w:szCs w:val="24"/>
        </w:rPr>
      </w:pPr>
    </w:p>
    <w:p w:rsidR="009E6833" w:rsidRPr="00DF04C8" w:rsidRDefault="00B26BFA" w:rsidP="007249A4">
      <w:pPr>
        <w:widowControl w:val="0"/>
        <w:overflowPunct w:val="0"/>
        <w:autoSpaceDE w:val="0"/>
        <w:autoSpaceDN w:val="0"/>
        <w:adjustRightInd w:val="0"/>
        <w:spacing w:after="0" w:line="236" w:lineRule="auto"/>
        <w:jc w:val="both"/>
        <w:rPr>
          <w:rFonts w:ascii="Arial" w:hAnsi="Arial" w:cs="Arial"/>
          <w:sz w:val="24"/>
          <w:szCs w:val="24"/>
        </w:rPr>
      </w:pPr>
      <w:r w:rsidRPr="00DF04C8">
        <w:rPr>
          <w:rFonts w:ascii="Arial" w:hAnsi="Arial" w:cs="Arial"/>
          <w:sz w:val="24"/>
          <w:szCs w:val="24"/>
        </w:rPr>
        <w:t>Os investimentos realizados</w:t>
      </w:r>
      <w:r w:rsidR="003F6EBF">
        <w:rPr>
          <w:rFonts w:ascii="Arial" w:hAnsi="Arial" w:cs="Arial"/>
          <w:sz w:val="24"/>
          <w:szCs w:val="24"/>
        </w:rPr>
        <w:t xml:space="preserve"> não</w:t>
      </w:r>
      <w:r w:rsidR="00650A8D">
        <w:rPr>
          <w:rFonts w:ascii="Arial" w:hAnsi="Arial" w:cs="Arial"/>
          <w:sz w:val="24"/>
          <w:szCs w:val="24"/>
        </w:rPr>
        <w:t xml:space="preserve"> </w:t>
      </w:r>
      <w:r w:rsidRPr="00DF04C8">
        <w:rPr>
          <w:rFonts w:ascii="Arial" w:hAnsi="Arial" w:cs="Arial"/>
          <w:sz w:val="24"/>
          <w:szCs w:val="24"/>
        </w:rPr>
        <w:t xml:space="preserve">poderão ser contabilizados como investimento, visto que esta </w:t>
      </w:r>
      <w:r w:rsidR="00730FB7">
        <w:rPr>
          <w:rFonts w:ascii="Arial" w:hAnsi="Arial" w:cs="Arial"/>
          <w:sz w:val="24"/>
          <w:szCs w:val="24"/>
        </w:rPr>
        <w:t xml:space="preserve">Concessão </w:t>
      </w:r>
      <w:r w:rsidRPr="00DF04C8">
        <w:rPr>
          <w:rFonts w:ascii="Arial" w:hAnsi="Arial" w:cs="Arial"/>
          <w:sz w:val="24"/>
          <w:szCs w:val="24"/>
        </w:rPr>
        <w:t>real</w:t>
      </w:r>
      <w:r w:rsidR="00730FB7">
        <w:rPr>
          <w:rFonts w:ascii="Arial" w:hAnsi="Arial" w:cs="Arial"/>
          <w:sz w:val="24"/>
          <w:szCs w:val="24"/>
        </w:rPr>
        <w:t xml:space="preserve"> de uso de forma onerosa</w:t>
      </w:r>
      <w:r w:rsidR="00650A8D">
        <w:rPr>
          <w:rFonts w:ascii="Arial" w:hAnsi="Arial" w:cs="Arial"/>
          <w:sz w:val="24"/>
          <w:szCs w:val="24"/>
        </w:rPr>
        <w:t xml:space="preserve"> </w:t>
      </w:r>
      <w:r w:rsidR="00CF5563">
        <w:rPr>
          <w:rFonts w:ascii="Arial" w:hAnsi="Arial" w:cs="Arial"/>
          <w:sz w:val="24"/>
          <w:szCs w:val="24"/>
        </w:rPr>
        <w:t xml:space="preserve">a ser realizada pelo </w:t>
      </w:r>
      <w:r w:rsidRPr="00DF04C8">
        <w:rPr>
          <w:rFonts w:ascii="Arial" w:hAnsi="Arial" w:cs="Arial"/>
          <w:sz w:val="24"/>
          <w:szCs w:val="24"/>
        </w:rPr>
        <w:t>interessado por período determinado</w:t>
      </w:r>
      <w:r w:rsidR="00CF5563">
        <w:rPr>
          <w:rFonts w:ascii="Arial" w:hAnsi="Arial" w:cs="Arial"/>
          <w:sz w:val="24"/>
          <w:szCs w:val="24"/>
        </w:rPr>
        <w:t xml:space="preserve">, de </w:t>
      </w:r>
      <w:r w:rsidR="002D585B">
        <w:rPr>
          <w:rFonts w:ascii="Arial" w:hAnsi="Arial" w:cs="Arial"/>
          <w:sz w:val="24"/>
          <w:szCs w:val="24"/>
        </w:rPr>
        <w:t>30</w:t>
      </w:r>
      <w:r w:rsidR="00CF5563">
        <w:rPr>
          <w:rFonts w:ascii="Arial" w:hAnsi="Arial" w:cs="Arial"/>
          <w:sz w:val="24"/>
          <w:szCs w:val="24"/>
        </w:rPr>
        <w:t>(</w:t>
      </w:r>
      <w:r w:rsidR="002D585B">
        <w:rPr>
          <w:rFonts w:ascii="Arial" w:hAnsi="Arial" w:cs="Arial"/>
          <w:sz w:val="24"/>
          <w:szCs w:val="24"/>
        </w:rPr>
        <w:t>TRINTA</w:t>
      </w:r>
      <w:r w:rsidR="00CF5563">
        <w:rPr>
          <w:rFonts w:ascii="Arial" w:hAnsi="Arial" w:cs="Arial"/>
          <w:sz w:val="24"/>
          <w:szCs w:val="24"/>
        </w:rPr>
        <w:t>) anos renovados por igual período por uma única vez.</w:t>
      </w:r>
    </w:p>
    <w:p w:rsidR="009E6833" w:rsidRPr="00DF04C8" w:rsidRDefault="009E6833">
      <w:pPr>
        <w:widowControl w:val="0"/>
        <w:autoSpaceDE w:val="0"/>
        <w:autoSpaceDN w:val="0"/>
        <w:adjustRightInd w:val="0"/>
        <w:spacing w:after="0" w:line="331" w:lineRule="exact"/>
        <w:rPr>
          <w:rFonts w:ascii="Arial" w:hAnsi="Arial" w:cs="Arial"/>
          <w:sz w:val="24"/>
          <w:szCs w:val="24"/>
        </w:rPr>
      </w:pPr>
    </w:p>
    <w:p w:rsidR="009E6833" w:rsidRDefault="009E6833" w:rsidP="007249A4">
      <w:pPr>
        <w:widowControl w:val="0"/>
        <w:overflowPunct w:val="0"/>
        <w:autoSpaceDE w:val="0"/>
        <w:autoSpaceDN w:val="0"/>
        <w:adjustRightInd w:val="0"/>
        <w:spacing w:after="0" w:line="233" w:lineRule="auto"/>
        <w:jc w:val="both"/>
        <w:rPr>
          <w:rFonts w:ascii="Arial" w:hAnsi="Arial" w:cs="Arial"/>
          <w:sz w:val="24"/>
          <w:szCs w:val="24"/>
        </w:rPr>
      </w:pPr>
      <w:r w:rsidRPr="00DF04C8">
        <w:rPr>
          <w:rFonts w:ascii="Arial" w:hAnsi="Arial" w:cs="Arial"/>
          <w:sz w:val="24"/>
          <w:szCs w:val="24"/>
        </w:rPr>
        <w:t>Dessa forma, os preços praticados refletem a realidade do mercado local, podendo ser aferidos em conformidade com a NBR 12.271 da ABNT.</w:t>
      </w:r>
    </w:p>
    <w:p w:rsidR="00CA7581" w:rsidRPr="00DF04C8" w:rsidRDefault="00CA7581" w:rsidP="007249A4">
      <w:pPr>
        <w:widowControl w:val="0"/>
        <w:overflowPunct w:val="0"/>
        <w:autoSpaceDE w:val="0"/>
        <w:autoSpaceDN w:val="0"/>
        <w:adjustRightInd w:val="0"/>
        <w:spacing w:after="0" w:line="233" w:lineRule="auto"/>
        <w:jc w:val="both"/>
        <w:rPr>
          <w:rFonts w:ascii="Arial" w:hAnsi="Arial" w:cs="Arial"/>
          <w:sz w:val="24"/>
          <w:szCs w:val="24"/>
        </w:rPr>
      </w:pPr>
    </w:p>
    <w:p w:rsidR="009E6833" w:rsidRPr="00DF04C8" w:rsidRDefault="00B054A8">
      <w:pPr>
        <w:widowControl w:val="0"/>
        <w:autoSpaceDE w:val="0"/>
        <w:autoSpaceDN w:val="0"/>
        <w:adjustRightInd w:val="0"/>
        <w:spacing w:after="0" w:line="20" w:lineRule="exact"/>
        <w:rPr>
          <w:rFonts w:ascii="Arial" w:hAnsi="Arial" w:cs="Arial"/>
          <w:sz w:val="24"/>
          <w:szCs w:val="24"/>
        </w:rPr>
      </w:pPr>
      <w:r>
        <w:rPr>
          <w:rFonts w:ascii="Arial" w:hAnsi="Arial" w:cs="Arial"/>
          <w:noProof/>
          <w:sz w:val="24"/>
          <w:szCs w:val="24"/>
        </w:rPr>
        <w:pict>
          <v:line id=" 70" o:spid="_x0000_s1028" style="position:absolute;z-index:-251650048;visibility:visible;mso-wrap-distance-left:3.17497mm;mso-wrap-distance-right:3.17497mm" from="-5.8pt,475.8pt" to="-5.8pt,4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" o:allowincell="f" strokecolor="teal" strokeweight=".25397mm">
            <o:lock v:ext="edit" shapetype="f"/>
          </v:line>
        </w:pict>
      </w:r>
    </w:p>
    <w:p w:rsidR="009E6833" w:rsidRPr="00DF04C8" w:rsidRDefault="009E6833">
      <w:pPr>
        <w:widowControl w:val="0"/>
        <w:autoSpaceDE w:val="0"/>
        <w:autoSpaceDN w:val="0"/>
        <w:adjustRightInd w:val="0"/>
        <w:spacing w:after="0" w:line="20" w:lineRule="exact"/>
        <w:rPr>
          <w:rFonts w:ascii="Arial" w:hAnsi="Arial" w:cs="Arial"/>
          <w:sz w:val="24"/>
          <w:szCs w:val="24"/>
        </w:rPr>
        <w:sectPr w:rsidR="009E6833" w:rsidRPr="00DF04C8">
          <w:type w:val="continuous"/>
          <w:pgSz w:w="11900" w:h="16840"/>
          <w:pgMar w:top="1152" w:right="1120" w:bottom="215" w:left="1420" w:header="720" w:footer="720" w:gutter="0"/>
          <w:cols w:space="720" w:equalWidth="0">
            <w:col w:w="9360"/>
          </w:cols>
          <w:noEndnote/>
        </w:sectPr>
      </w:pPr>
    </w:p>
    <w:p w:rsidR="00985AE9" w:rsidRPr="0070329B" w:rsidRDefault="00DF6A33">
      <w:pPr>
        <w:widowControl w:val="0"/>
        <w:autoSpaceDE w:val="0"/>
        <w:autoSpaceDN w:val="0"/>
        <w:adjustRightInd w:val="0"/>
        <w:spacing w:after="0" w:line="200" w:lineRule="exact"/>
        <w:rPr>
          <w:szCs w:val="24"/>
        </w:rPr>
      </w:pPr>
      <w:r w:rsidRPr="00DF6A33">
        <w:rPr>
          <w:noProof/>
          <w:szCs w:val="24"/>
        </w:rPr>
        <w:drawing>
          <wp:inline distT="0" distB="0" distL="0" distR="0">
            <wp:extent cx="5943600" cy="900917"/>
            <wp:effectExtent l="19050" t="0" r="0" b="0"/>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srcRect/>
                    <a:stretch>
                      <a:fillRect/>
                    </a:stretch>
                  </pic:blipFill>
                  <pic:spPr bwMode="auto">
                    <a:xfrm>
                      <a:off x="0" y="0"/>
                      <a:ext cx="5943600" cy="900917"/>
                    </a:xfrm>
                    <a:prstGeom prst="rect">
                      <a:avLst/>
                    </a:prstGeom>
                    <a:noFill/>
                    <a:ln w="9525">
                      <a:noFill/>
                      <a:miter lim="800000"/>
                      <a:headEnd/>
                      <a:tailEnd/>
                    </a:ln>
                  </pic:spPr>
                </pic:pic>
              </a:graphicData>
            </a:graphic>
          </wp:inline>
        </w:drawing>
      </w:r>
    </w:p>
    <w:p w:rsidR="009E6833" w:rsidRPr="00DF04C8" w:rsidRDefault="009E6833">
      <w:pPr>
        <w:widowControl w:val="0"/>
        <w:autoSpaceDE w:val="0"/>
        <w:autoSpaceDN w:val="0"/>
        <w:adjustRightInd w:val="0"/>
        <w:spacing w:after="0" w:line="200" w:lineRule="exact"/>
        <w:rPr>
          <w:rFonts w:ascii="Arial" w:hAnsi="Arial" w:cs="Arial"/>
          <w:sz w:val="24"/>
          <w:szCs w:val="24"/>
        </w:rPr>
      </w:pPr>
    </w:p>
    <w:p w:rsidR="00CF7E2D" w:rsidRPr="00DF04C8" w:rsidRDefault="00CF7E2D" w:rsidP="00CF7E2D">
      <w:pPr>
        <w:widowControl w:val="0"/>
        <w:tabs>
          <w:tab w:val="left" w:pos="760"/>
        </w:tabs>
        <w:autoSpaceDE w:val="0"/>
        <w:autoSpaceDN w:val="0"/>
        <w:adjustRightInd w:val="0"/>
        <w:spacing w:after="0" w:line="240" w:lineRule="auto"/>
        <w:rPr>
          <w:rFonts w:ascii="Arial" w:hAnsi="Arial" w:cs="Arial"/>
          <w:sz w:val="24"/>
          <w:szCs w:val="24"/>
        </w:rPr>
      </w:pPr>
      <w:r w:rsidRPr="00DF04C8">
        <w:rPr>
          <w:rFonts w:ascii="Arial" w:hAnsi="Arial" w:cs="Arial"/>
          <w:sz w:val="24"/>
          <w:szCs w:val="24"/>
        </w:rPr>
        <w:t>5.0</w:t>
      </w:r>
      <w:r w:rsidRPr="00DF04C8">
        <w:rPr>
          <w:rFonts w:ascii="Arial" w:hAnsi="Arial" w:cs="Arial"/>
          <w:sz w:val="24"/>
          <w:szCs w:val="24"/>
        </w:rPr>
        <w:tab/>
        <w:t>ESPECIFICAÇÕES</w:t>
      </w:r>
    </w:p>
    <w:p w:rsidR="00CF7E2D" w:rsidRPr="00DF04C8" w:rsidRDefault="00B054A8" w:rsidP="00CF7E2D">
      <w:pPr>
        <w:widowControl w:val="0"/>
        <w:autoSpaceDE w:val="0"/>
        <w:autoSpaceDN w:val="0"/>
        <w:adjustRightInd w:val="0"/>
        <w:spacing w:after="0" w:line="20" w:lineRule="exact"/>
        <w:rPr>
          <w:rFonts w:ascii="Arial" w:hAnsi="Arial" w:cs="Arial"/>
          <w:sz w:val="24"/>
          <w:szCs w:val="24"/>
        </w:rPr>
      </w:pPr>
      <w:r>
        <w:rPr>
          <w:rFonts w:ascii="Arial" w:hAnsi="Arial" w:cs="Arial"/>
          <w:noProof/>
          <w:sz w:val="24"/>
          <w:szCs w:val="24"/>
        </w:rPr>
        <w:pict>
          <v:line id=" 76" o:spid="_x0000_s1027" style="position:absolute;z-index:-251641856;visibility:visible;mso-wrap-distance-top:-3e-5mm;mso-wrap-distance-bottom:-3e-5mm" from="-5.8pt,.6pt" to="473.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" o:allowincell="f" strokecolor="teal" strokeweight=".25397mm">
            <o:lock v:ext="edit" shapetype="f"/>
          </v:line>
        </w:pict>
      </w:r>
    </w:p>
    <w:p w:rsidR="00CF7E2D" w:rsidRPr="00DF04C8" w:rsidRDefault="00CF7E2D" w:rsidP="00CF7E2D">
      <w:pPr>
        <w:widowControl w:val="0"/>
        <w:tabs>
          <w:tab w:val="left" w:pos="680"/>
        </w:tabs>
        <w:autoSpaceDE w:val="0"/>
        <w:autoSpaceDN w:val="0"/>
        <w:adjustRightInd w:val="0"/>
        <w:spacing w:after="0" w:line="240" w:lineRule="auto"/>
        <w:rPr>
          <w:rFonts w:ascii="Arial" w:hAnsi="Arial" w:cs="Arial"/>
          <w:sz w:val="24"/>
          <w:szCs w:val="24"/>
        </w:rPr>
      </w:pPr>
      <w:r w:rsidRPr="00DF04C8">
        <w:rPr>
          <w:rFonts w:ascii="Arial" w:hAnsi="Arial" w:cs="Arial"/>
          <w:sz w:val="24"/>
          <w:szCs w:val="24"/>
        </w:rPr>
        <w:t>5.1.</w:t>
      </w:r>
      <w:r w:rsidRPr="00DF04C8">
        <w:rPr>
          <w:rFonts w:ascii="Arial" w:hAnsi="Arial" w:cs="Arial"/>
          <w:sz w:val="24"/>
          <w:szCs w:val="24"/>
        </w:rPr>
        <w:tab/>
        <w:t>Especificações Gerais</w:t>
      </w:r>
    </w:p>
    <w:p w:rsidR="00CF7E2D" w:rsidRPr="00DF04C8" w:rsidRDefault="00CF7E2D" w:rsidP="00CF7E2D">
      <w:pPr>
        <w:widowControl w:val="0"/>
        <w:tabs>
          <w:tab w:val="left" w:pos="680"/>
        </w:tabs>
        <w:autoSpaceDE w:val="0"/>
        <w:autoSpaceDN w:val="0"/>
        <w:adjustRightInd w:val="0"/>
        <w:spacing w:after="0" w:line="240" w:lineRule="auto"/>
        <w:rPr>
          <w:rFonts w:ascii="Arial" w:hAnsi="Arial" w:cs="Arial"/>
          <w:sz w:val="24"/>
          <w:szCs w:val="24"/>
        </w:rPr>
      </w:pPr>
      <w:r w:rsidRPr="00DF04C8">
        <w:rPr>
          <w:rFonts w:ascii="Arial" w:hAnsi="Arial" w:cs="Arial"/>
          <w:sz w:val="24"/>
          <w:szCs w:val="24"/>
        </w:rPr>
        <w:t>5.1.1.</w:t>
      </w:r>
      <w:r w:rsidRPr="00DF04C8">
        <w:rPr>
          <w:rFonts w:ascii="Arial" w:hAnsi="Arial" w:cs="Arial"/>
          <w:sz w:val="24"/>
          <w:szCs w:val="24"/>
        </w:rPr>
        <w:tab/>
        <w:t>Disposições Gerais</w:t>
      </w:r>
    </w:p>
    <w:p w:rsidR="00CF7E2D" w:rsidRPr="00DF04C8" w:rsidRDefault="00CF7E2D" w:rsidP="00CF7E2D">
      <w:pPr>
        <w:widowControl w:val="0"/>
        <w:autoSpaceDE w:val="0"/>
        <w:autoSpaceDN w:val="0"/>
        <w:adjustRightInd w:val="0"/>
        <w:spacing w:after="0" w:line="284" w:lineRule="exact"/>
        <w:rPr>
          <w:rFonts w:ascii="Arial" w:hAnsi="Arial" w:cs="Arial"/>
          <w:sz w:val="24"/>
          <w:szCs w:val="24"/>
        </w:rPr>
      </w:pPr>
    </w:p>
    <w:p w:rsidR="00CF7E2D" w:rsidRPr="00DF04C8" w:rsidRDefault="00CF7E2D" w:rsidP="00CF7E2D">
      <w:pPr>
        <w:widowControl w:val="0"/>
        <w:overflowPunct w:val="0"/>
        <w:autoSpaceDE w:val="0"/>
        <w:autoSpaceDN w:val="0"/>
        <w:adjustRightInd w:val="0"/>
        <w:spacing w:after="0" w:line="235" w:lineRule="auto"/>
        <w:jc w:val="both"/>
        <w:rPr>
          <w:rFonts w:ascii="Arial" w:hAnsi="Arial" w:cs="Arial"/>
          <w:sz w:val="24"/>
          <w:szCs w:val="24"/>
        </w:rPr>
      </w:pPr>
      <w:r w:rsidRPr="00DF04C8">
        <w:rPr>
          <w:rFonts w:ascii="Arial" w:hAnsi="Arial" w:cs="Arial"/>
          <w:sz w:val="24"/>
          <w:szCs w:val="24"/>
        </w:rPr>
        <w:t xml:space="preserve">Todos os materiais que necessitem serem empregados para a efetivação dos serviços, ou executados, deverão atender ao exigido nas presentes Especificações </w:t>
      </w:r>
      <w:r w:rsidR="00603E5F">
        <w:rPr>
          <w:rFonts w:ascii="Arial" w:hAnsi="Arial" w:cs="Arial"/>
          <w:sz w:val="24"/>
          <w:szCs w:val="24"/>
        </w:rPr>
        <w:t xml:space="preserve">do termo de referência </w:t>
      </w:r>
      <w:r w:rsidRPr="00DF04C8">
        <w:rPr>
          <w:rFonts w:ascii="Arial" w:hAnsi="Arial" w:cs="Arial"/>
          <w:sz w:val="24"/>
          <w:szCs w:val="24"/>
        </w:rPr>
        <w:t>e nos projetos técnico</w:t>
      </w:r>
      <w:r w:rsidR="00603E5F">
        <w:rPr>
          <w:rFonts w:ascii="Arial" w:hAnsi="Arial" w:cs="Arial"/>
          <w:sz w:val="24"/>
          <w:szCs w:val="24"/>
        </w:rPr>
        <w:t xml:space="preserve"> elaborado</w:t>
      </w:r>
      <w:r w:rsidRPr="00DF04C8">
        <w:rPr>
          <w:rFonts w:ascii="Arial" w:hAnsi="Arial" w:cs="Arial"/>
          <w:sz w:val="24"/>
          <w:szCs w:val="24"/>
        </w:rPr>
        <w:t>, e, nos casos omissos, nas Normas e Especificações da ABNT e do fabricante do material.</w:t>
      </w:r>
    </w:p>
    <w:p w:rsidR="00CF7E2D" w:rsidRPr="00DF04C8" w:rsidRDefault="00CF7E2D" w:rsidP="00CF7E2D">
      <w:pPr>
        <w:widowControl w:val="0"/>
        <w:autoSpaceDE w:val="0"/>
        <w:autoSpaceDN w:val="0"/>
        <w:adjustRightInd w:val="0"/>
        <w:spacing w:after="0" w:line="289" w:lineRule="exact"/>
        <w:rPr>
          <w:rFonts w:ascii="Arial" w:hAnsi="Arial" w:cs="Arial"/>
          <w:sz w:val="24"/>
          <w:szCs w:val="24"/>
        </w:rPr>
      </w:pPr>
    </w:p>
    <w:p w:rsidR="00CF7E2D" w:rsidRPr="00DF04C8" w:rsidRDefault="00CF7E2D" w:rsidP="00CF7E2D">
      <w:pPr>
        <w:widowControl w:val="0"/>
        <w:overflowPunct w:val="0"/>
        <w:autoSpaceDE w:val="0"/>
        <w:autoSpaceDN w:val="0"/>
        <w:adjustRightInd w:val="0"/>
        <w:spacing w:after="0" w:line="238" w:lineRule="auto"/>
        <w:jc w:val="both"/>
        <w:rPr>
          <w:rFonts w:ascii="Arial" w:hAnsi="Arial" w:cs="Arial"/>
          <w:sz w:val="24"/>
          <w:szCs w:val="24"/>
        </w:rPr>
      </w:pPr>
      <w:r w:rsidRPr="00DF04C8">
        <w:rPr>
          <w:rFonts w:ascii="Arial" w:hAnsi="Arial" w:cs="Arial"/>
          <w:sz w:val="24"/>
          <w:szCs w:val="24"/>
        </w:rPr>
        <w:t xml:space="preserve">A EMPRESA/ADMINISTRADORA deverá manter, em caráter permanente, à frente dos serviços um Administrador, um veterinário, e um químico, escolhido por ele, o primeiro terá a posição de residente e representará a ADMINISTRADORA, sendo todas as instruções dadas a ele válidas como sendo </w:t>
      </w:r>
      <w:r w:rsidR="003F6EBF" w:rsidRPr="00DF04C8">
        <w:rPr>
          <w:rFonts w:ascii="Arial" w:hAnsi="Arial" w:cs="Arial"/>
          <w:sz w:val="24"/>
          <w:szCs w:val="24"/>
        </w:rPr>
        <w:t>dada a própria ADMINISTRADORA</w:t>
      </w:r>
      <w:r w:rsidRPr="00DF04C8">
        <w:rPr>
          <w:rFonts w:ascii="Arial" w:hAnsi="Arial" w:cs="Arial"/>
          <w:sz w:val="24"/>
          <w:szCs w:val="24"/>
        </w:rPr>
        <w:t>. Esses representantes, além de possuírem conhecimentos e capacidade profissional requeridos, deverão ter autoridade suficiente para resolver qualquer assunto relacionado com as Obras casos necessitem e serviços a que se referem as presentes Especificações.</w:t>
      </w:r>
    </w:p>
    <w:p w:rsidR="00CF7E2D" w:rsidRPr="00DF04C8" w:rsidRDefault="00CF7E2D" w:rsidP="00CF7E2D">
      <w:pPr>
        <w:widowControl w:val="0"/>
        <w:autoSpaceDE w:val="0"/>
        <w:autoSpaceDN w:val="0"/>
        <w:adjustRightInd w:val="0"/>
        <w:spacing w:after="0" w:line="286" w:lineRule="exact"/>
        <w:rPr>
          <w:rFonts w:ascii="Arial" w:hAnsi="Arial" w:cs="Arial"/>
          <w:sz w:val="24"/>
          <w:szCs w:val="24"/>
        </w:rPr>
      </w:pPr>
    </w:p>
    <w:p w:rsidR="00CF7E2D" w:rsidRPr="00DF04C8" w:rsidRDefault="00CF7E2D" w:rsidP="00CF7E2D">
      <w:pPr>
        <w:widowControl w:val="0"/>
        <w:overflowPunct w:val="0"/>
        <w:autoSpaceDE w:val="0"/>
        <w:autoSpaceDN w:val="0"/>
        <w:adjustRightInd w:val="0"/>
        <w:spacing w:after="0" w:line="234" w:lineRule="auto"/>
        <w:jc w:val="both"/>
        <w:rPr>
          <w:rFonts w:ascii="Arial" w:hAnsi="Arial" w:cs="Arial"/>
          <w:sz w:val="24"/>
          <w:szCs w:val="24"/>
        </w:rPr>
      </w:pPr>
      <w:r w:rsidRPr="00DF04C8">
        <w:rPr>
          <w:rFonts w:ascii="Arial" w:hAnsi="Arial" w:cs="Arial"/>
          <w:sz w:val="24"/>
          <w:szCs w:val="24"/>
        </w:rPr>
        <w:t>A ADMINISTRADORA deverá estar informada de tudo o que se relacionar com a natureza e realização dos serviços e tudo mais que possa influir sobre os mesmos.</w:t>
      </w:r>
    </w:p>
    <w:p w:rsidR="00CF7E2D" w:rsidRPr="00DF04C8" w:rsidRDefault="00CF7E2D" w:rsidP="00CF7E2D">
      <w:pPr>
        <w:widowControl w:val="0"/>
        <w:autoSpaceDE w:val="0"/>
        <w:autoSpaceDN w:val="0"/>
        <w:adjustRightInd w:val="0"/>
        <w:spacing w:after="0" w:line="287" w:lineRule="exact"/>
        <w:rPr>
          <w:rFonts w:ascii="Arial" w:hAnsi="Arial" w:cs="Arial"/>
          <w:sz w:val="24"/>
          <w:szCs w:val="24"/>
        </w:rPr>
      </w:pPr>
    </w:p>
    <w:p w:rsidR="00CF7E2D" w:rsidRPr="00DF04C8" w:rsidRDefault="00CF7E2D" w:rsidP="00CF7E2D">
      <w:pPr>
        <w:widowControl w:val="0"/>
        <w:overflowPunct w:val="0"/>
        <w:autoSpaceDE w:val="0"/>
        <w:autoSpaceDN w:val="0"/>
        <w:adjustRightInd w:val="0"/>
        <w:spacing w:after="0" w:line="234" w:lineRule="auto"/>
        <w:jc w:val="both"/>
        <w:rPr>
          <w:rFonts w:ascii="Arial" w:hAnsi="Arial" w:cs="Arial"/>
          <w:sz w:val="24"/>
          <w:szCs w:val="24"/>
        </w:rPr>
      </w:pPr>
      <w:r w:rsidRPr="00DF04C8">
        <w:rPr>
          <w:rFonts w:ascii="Arial" w:hAnsi="Arial" w:cs="Arial"/>
          <w:sz w:val="24"/>
          <w:szCs w:val="24"/>
        </w:rPr>
        <w:t>Os equipamentos a empregar deverão apresentar perfeitas condições de funcionamento, e serem adequados aos fins a que serão destinados, e NÃO poderá fazer parte do patrimônio do matadouro.</w:t>
      </w:r>
    </w:p>
    <w:p w:rsidR="00CF7E2D" w:rsidRPr="00DF04C8" w:rsidRDefault="00CF7E2D" w:rsidP="00CF7E2D">
      <w:pPr>
        <w:widowControl w:val="0"/>
        <w:autoSpaceDE w:val="0"/>
        <w:autoSpaceDN w:val="0"/>
        <w:adjustRightInd w:val="0"/>
        <w:spacing w:after="0" w:line="287" w:lineRule="exact"/>
        <w:rPr>
          <w:rFonts w:ascii="Arial" w:hAnsi="Arial" w:cs="Arial"/>
          <w:sz w:val="24"/>
          <w:szCs w:val="24"/>
        </w:rPr>
      </w:pPr>
    </w:p>
    <w:p w:rsidR="00CF7E2D" w:rsidRPr="00DF04C8" w:rsidRDefault="00CF7E2D" w:rsidP="00CF7E2D">
      <w:pPr>
        <w:widowControl w:val="0"/>
        <w:overflowPunct w:val="0"/>
        <w:autoSpaceDE w:val="0"/>
        <w:autoSpaceDN w:val="0"/>
        <w:adjustRightInd w:val="0"/>
        <w:spacing w:after="0" w:line="233" w:lineRule="auto"/>
        <w:jc w:val="both"/>
        <w:rPr>
          <w:rFonts w:ascii="Arial" w:hAnsi="Arial" w:cs="Arial"/>
          <w:sz w:val="24"/>
          <w:szCs w:val="24"/>
        </w:rPr>
      </w:pPr>
      <w:r w:rsidRPr="00DF04C8">
        <w:rPr>
          <w:rFonts w:ascii="Arial" w:hAnsi="Arial" w:cs="Arial"/>
          <w:sz w:val="24"/>
          <w:szCs w:val="24"/>
        </w:rPr>
        <w:t xml:space="preserve">A vigilância do prédio do matadouro será efetuada ininterruptamente, até a conclusão e término do prazo da permissão de uso. </w:t>
      </w:r>
    </w:p>
    <w:p w:rsidR="00B4324F" w:rsidRDefault="00B4324F" w:rsidP="00CF7E2D">
      <w:pPr>
        <w:widowControl w:val="0"/>
        <w:overflowPunct w:val="0"/>
        <w:autoSpaceDE w:val="0"/>
        <w:autoSpaceDN w:val="0"/>
        <w:adjustRightInd w:val="0"/>
        <w:spacing w:after="0" w:line="233" w:lineRule="auto"/>
        <w:jc w:val="both"/>
        <w:rPr>
          <w:rFonts w:ascii="Arial" w:hAnsi="Arial" w:cs="Arial"/>
          <w:sz w:val="24"/>
          <w:szCs w:val="24"/>
        </w:rPr>
      </w:pPr>
    </w:p>
    <w:p w:rsidR="00CF7E2D" w:rsidRPr="00DF04C8" w:rsidRDefault="00CF7E2D" w:rsidP="00CF7E2D">
      <w:pPr>
        <w:widowControl w:val="0"/>
        <w:overflowPunct w:val="0"/>
        <w:autoSpaceDE w:val="0"/>
        <w:autoSpaceDN w:val="0"/>
        <w:adjustRightInd w:val="0"/>
        <w:spacing w:after="0" w:line="233" w:lineRule="auto"/>
        <w:jc w:val="both"/>
        <w:rPr>
          <w:rFonts w:ascii="Arial" w:hAnsi="Arial" w:cs="Arial"/>
          <w:sz w:val="24"/>
          <w:szCs w:val="24"/>
        </w:rPr>
      </w:pPr>
      <w:r w:rsidRPr="00DF04C8">
        <w:rPr>
          <w:rFonts w:ascii="Arial" w:hAnsi="Arial" w:cs="Arial"/>
          <w:sz w:val="24"/>
          <w:szCs w:val="24"/>
        </w:rPr>
        <w:t>O emprego de material quando for obrigatório, poderá ser similar, quando permitido pelos órgãos fiscalizadores e reguladores e suas Especificações entregues, ficará condicionado à prévia autorização da FISCALIZAÇÃO.</w:t>
      </w:r>
    </w:p>
    <w:p w:rsidR="00CF7E2D" w:rsidRPr="00DF04C8" w:rsidRDefault="00CF7E2D" w:rsidP="00CF7E2D">
      <w:pPr>
        <w:widowControl w:val="0"/>
        <w:autoSpaceDE w:val="0"/>
        <w:autoSpaceDN w:val="0"/>
        <w:adjustRightInd w:val="0"/>
        <w:spacing w:after="0" w:line="287" w:lineRule="exact"/>
        <w:rPr>
          <w:rFonts w:ascii="Arial" w:hAnsi="Arial" w:cs="Arial"/>
          <w:sz w:val="24"/>
          <w:szCs w:val="24"/>
        </w:rPr>
      </w:pPr>
    </w:p>
    <w:p w:rsidR="00CF5563" w:rsidRDefault="00CF5563" w:rsidP="00CF7E2D">
      <w:pPr>
        <w:widowControl w:val="0"/>
        <w:overflowPunct w:val="0"/>
        <w:autoSpaceDE w:val="0"/>
        <w:autoSpaceDN w:val="0"/>
        <w:adjustRightInd w:val="0"/>
        <w:spacing w:after="0" w:line="234" w:lineRule="auto"/>
        <w:jc w:val="both"/>
        <w:rPr>
          <w:rFonts w:ascii="Arial" w:hAnsi="Arial" w:cs="Arial"/>
          <w:sz w:val="24"/>
          <w:szCs w:val="24"/>
        </w:rPr>
      </w:pPr>
    </w:p>
    <w:p w:rsidR="00CF7E2D" w:rsidRPr="00DF04C8" w:rsidRDefault="00CF7E2D" w:rsidP="00CF7E2D">
      <w:pPr>
        <w:widowControl w:val="0"/>
        <w:overflowPunct w:val="0"/>
        <w:autoSpaceDE w:val="0"/>
        <w:autoSpaceDN w:val="0"/>
        <w:adjustRightInd w:val="0"/>
        <w:spacing w:after="0" w:line="234" w:lineRule="auto"/>
        <w:jc w:val="both"/>
        <w:rPr>
          <w:rFonts w:ascii="Arial" w:hAnsi="Arial" w:cs="Arial"/>
          <w:sz w:val="24"/>
          <w:szCs w:val="24"/>
        </w:rPr>
      </w:pPr>
      <w:r w:rsidRPr="00DF04C8">
        <w:rPr>
          <w:rFonts w:ascii="Arial" w:hAnsi="Arial" w:cs="Arial"/>
          <w:sz w:val="24"/>
          <w:szCs w:val="24"/>
        </w:rPr>
        <w:t xml:space="preserve">A mão-de-obra a ser empregada deverá ser de primeira qualidade, de modo a permitir uma perfeita execução dos serviços, e com suas obrigações sociais rigorosamente recolhidas, e com suas respectivas capacitações técnicas e seus </w:t>
      </w:r>
      <w:r w:rsidRPr="00E1013B">
        <w:rPr>
          <w:rFonts w:ascii="Arial" w:hAnsi="Arial" w:cs="Arial"/>
          <w:b/>
          <w:sz w:val="24"/>
          <w:szCs w:val="24"/>
        </w:rPr>
        <w:t>EPI´S e fardamentos</w:t>
      </w:r>
      <w:r w:rsidRPr="00DF04C8">
        <w:rPr>
          <w:rFonts w:ascii="Arial" w:hAnsi="Arial" w:cs="Arial"/>
          <w:sz w:val="24"/>
          <w:szCs w:val="24"/>
        </w:rPr>
        <w:t xml:space="preserve">. </w:t>
      </w:r>
    </w:p>
    <w:p w:rsidR="00CF7E2D" w:rsidRPr="00DF04C8" w:rsidRDefault="00CF7E2D" w:rsidP="00CF7E2D">
      <w:pPr>
        <w:widowControl w:val="0"/>
        <w:autoSpaceDE w:val="0"/>
        <w:autoSpaceDN w:val="0"/>
        <w:adjustRightInd w:val="0"/>
        <w:spacing w:after="0" w:line="287" w:lineRule="exact"/>
        <w:rPr>
          <w:rFonts w:ascii="Arial" w:hAnsi="Arial" w:cs="Arial"/>
          <w:sz w:val="24"/>
          <w:szCs w:val="24"/>
        </w:rPr>
      </w:pPr>
    </w:p>
    <w:p w:rsidR="00CF7E2D" w:rsidRPr="00DF04C8" w:rsidRDefault="00B4324F" w:rsidP="00CF7E2D">
      <w:pPr>
        <w:widowControl w:val="0"/>
        <w:overflowPunct w:val="0"/>
        <w:autoSpaceDE w:val="0"/>
        <w:autoSpaceDN w:val="0"/>
        <w:adjustRightInd w:val="0"/>
        <w:spacing w:after="0" w:line="234" w:lineRule="auto"/>
        <w:jc w:val="both"/>
        <w:rPr>
          <w:rFonts w:ascii="Arial" w:hAnsi="Arial" w:cs="Arial"/>
          <w:sz w:val="24"/>
          <w:szCs w:val="24"/>
        </w:rPr>
      </w:pPr>
      <w:r>
        <w:rPr>
          <w:rFonts w:ascii="Arial" w:hAnsi="Arial" w:cs="Arial"/>
          <w:sz w:val="24"/>
          <w:szCs w:val="24"/>
        </w:rPr>
        <w:t xml:space="preserve">A critério da </w:t>
      </w:r>
      <w:r w:rsidRPr="00E1013B">
        <w:rPr>
          <w:rFonts w:ascii="Arial" w:hAnsi="Arial" w:cs="Arial"/>
          <w:b/>
          <w:sz w:val="24"/>
          <w:szCs w:val="24"/>
        </w:rPr>
        <w:t>FISCALIZAÇÃO</w:t>
      </w:r>
      <w:r>
        <w:rPr>
          <w:rFonts w:ascii="Arial" w:hAnsi="Arial" w:cs="Arial"/>
          <w:sz w:val="24"/>
          <w:szCs w:val="24"/>
        </w:rPr>
        <w:t xml:space="preserve"> poderão</w:t>
      </w:r>
      <w:r w:rsidR="00CF7E2D" w:rsidRPr="00DF04C8">
        <w:rPr>
          <w:rFonts w:ascii="Arial" w:hAnsi="Arial" w:cs="Arial"/>
          <w:sz w:val="24"/>
          <w:szCs w:val="24"/>
        </w:rPr>
        <w:t xml:space="preserve"> ser efetuados, periodicamente verificando a qualidade e continuidade dos serviços, respeitando as normas e procedimentos da legislação ambiental.</w:t>
      </w:r>
    </w:p>
    <w:p w:rsidR="00CF7E2D" w:rsidRPr="00DF04C8" w:rsidRDefault="00CF7E2D" w:rsidP="00CF7E2D">
      <w:pPr>
        <w:widowControl w:val="0"/>
        <w:autoSpaceDE w:val="0"/>
        <w:autoSpaceDN w:val="0"/>
        <w:adjustRightInd w:val="0"/>
        <w:spacing w:after="0" w:line="287" w:lineRule="exact"/>
        <w:rPr>
          <w:rFonts w:ascii="Arial" w:hAnsi="Arial" w:cs="Arial"/>
          <w:sz w:val="24"/>
          <w:szCs w:val="24"/>
        </w:rPr>
      </w:pPr>
    </w:p>
    <w:p w:rsidR="00CF7E2D" w:rsidRPr="00DF04C8" w:rsidRDefault="00CF7E2D" w:rsidP="00CF7E2D">
      <w:pPr>
        <w:widowControl w:val="0"/>
        <w:overflowPunct w:val="0"/>
        <w:autoSpaceDE w:val="0"/>
        <w:autoSpaceDN w:val="0"/>
        <w:adjustRightInd w:val="0"/>
        <w:spacing w:after="0" w:line="235" w:lineRule="auto"/>
        <w:jc w:val="both"/>
        <w:rPr>
          <w:rFonts w:ascii="Arial" w:hAnsi="Arial" w:cs="Arial"/>
          <w:sz w:val="24"/>
          <w:szCs w:val="24"/>
        </w:rPr>
      </w:pPr>
      <w:r w:rsidRPr="00DF04C8">
        <w:rPr>
          <w:rFonts w:ascii="Arial" w:hAnsi="Arial" w:cs="Arial"/>
          <w:sz w:val="24"/>
          <w:szCs w:val="24"/>
        </w:rPr>
        <w:t xml:space="preserve">Deverá existir obrigatoriamente no escritório da </w:t>
      </w:r>
      <w:r w:rsidRPr="00E1013B">
        <w:rPr>
          <w:rFonts w:ascii="Arial" w:hAnsi="Arial" w:cs="Arial"/>
          <w:b/>
          <w:sz w:val="24"/>
          <w:szCs w:val="24"/>
        </w:rPr>
        <w:t>ADMINISTRAÇÃO</w:t>
      </w:r>
      <w:r w:rsidRPr="00DF04C8">
        <w:rPr>
          <w:rFonts w:ascii="Arial" w:hAnsi="Arial" w:cs="Arial"/>
          <w:sz w:val="24"/>
          <w:szCs w:val="24"/>
        </w:rPr>
        <w:t xml:space="preserve"> um Livro de Ocorrências, onde serão registrados pela </w:t>
      </w:r>
      <w:r w:rsidRPr="00E1013B">
        <w:rPr>
          <w:rFonts w:ascii="Arial" w:hAnsi="Arial" w:cs="Arial"/>
          <w:b/>
          <w:sz w:val="24"/>
          <w:szCs w:val="24"/>
        </w:rPr>
        <w:t>FISCALIZAÇÃO</w:t>
      </w:r>
      <w:r w:rsidRPr="00DF04C8">
        <w:rPr>
          <w:rFonts w:ascii="Arial" w:hAnsi="Arial" w:cs="Arial"/>
          <w:sz w:val="24"/>
          <w:szCs w:val="24"/>
        </w:rPr>
        <w:t xml:space="preserve"> e/ou pela </w:t>
      </w:r>
      <w:r w:rsidRPr="00E1013B">
        <w:rPr>
          <w:rFonts w:ascii="Arial" w:hAnsi="Arial" w:cs="Arial"/>
          <w:b/>
          <w:sz w:val="24"/>
          <w:szCs w:val="24"/>
        </w:rPr>
        <w:t>ADMINISTRADORA</w:t>
      </w:r>
      <w:r w:rsidRPr="00DF04C8">
        <w:rPr>
          <w:rFonts w:ascii="Arial" w:hAnsi="Arial" w:cs="Arial"/>
          <w:sz w:val="24"/>
          <w:szCs w:val="24"/>
        </w:rPr>
        <w:t>, o andamento e as ocorrências notáveis da prestação continuada dos serviços.</w:t>
      </w:r>
    </w:p>
    <w:p w:rsidR="00CF7E2D" w:rsidRPr="00DF04C8" w:rsidRDefault="00CF7E2D" w:rsidP="00CF7E2D">
      <w:pPr>
        <w:widowControl w:val="0"/>
        <w:tabs>
          <w:tab w:val="left" w:pos="680"/>
        </w:tabs>
        <w:autoSpaceDE w:val="0"/>
        <w:autoSpaceDN w:val="0"/>
        <w:adjustRightInd w:val="0"/>
        <w:spacing w:after="0" w:line="240" w:lineRule="auto"/>
        <w:rPr>
          <w:rFonts w:ascii="Arial" w:hAnsi="Arial" w:cs="Arial"/>
          <w:sz w:val="24"/>
          <w:szCs w:val="24"/>
        </w:rPr>
      </w:pPr>
    </w:p>
    <w:p w:rsidR="00CF7E2D" w:rsidRDefault="00CF7E2D" w:rsidP="00CF7E2D">
      <w:pPr>
        <w:widowControl w:val="0"/>
        <w:tabs>
          <w:tab w:val="left" w:pos="680"/>
        </w:tabs>
        <w:autoSpaceDE w:val="0"/>
        <w:autoSpaceDN w:val="0"/>
        <w:adjustRightInd w:val="0"/>
        <w:spacing w:after="0" w:line="240" w:lineRule="auto"/>
        <w:rPr>
          <w:rFonts w:ascii="Arial" w:hAnsi="Arial" w:cs="Arial"/>
          <w:sz w:val="24"/>
          <w:szCs w:val="24"/>
        </w:rPr>
      </w:pPr>
      <w:r w:rsidRPr="00DF04C8">
        <w:rPr>
          <w:rFonts w:ascii="Arial" w:hAnsi="Arial" w:cs="Arial"/>
          <w:sz w:val="24"/>
          <w:szCs w:val="24"/>
        </w:rPr>
        <w:t>5.1.2.</w:t>
      </w:r>
      <w:r w:rsidRPr="00DF04C8">
        <w:rPr>
          <w:rFonts w:ascii="Arial" w:hAnsi="Arial" w:cs="Arial"/>
          <w:sz w:val="24"/>
          <w:szCs w:val="24"/>
        </w:rPr>
        <w:tab/>
        <w:t>Início da ADMINISTAÇÃO</w:t>
      </w:r>
    </w:p>
    <w:p w:rsidR="00CF5563" w:rsidRPr="00DF04C8" w:rsidRDefault="00CF5563" w:rsidP="00CF7E2D">
      <w:pPr>
        <w:widowControl w:val="0"/>
        <w:tabs>
          <w:tab w:val="left" w:pos="680"/>
        </w:tabs>
        <w:autoSpaceDE w:val="0"/>
        <w:autoSpaceDN w:val="0"/>
        <w:adjustRightInd w:val="0"/>
        <w:spacing w:after="0" w:line="240" w:lineRule="auto"/>
        <w:rPr>
          <w:rFonts w:ascii="Arial" w:hAnsi="Arial" w:cs="Arial"/>
          <w:sz w:val="24"/>
          <w:szCs w:val="24"/>
        </w:rPr>
      </w:pPr>
    </w:p>
    <w:p w:rsidR="00FD44F6" w:rsidRPr="00DF04C8" w:rsidRDefault="00CF7E2D" w:rsidP="00FD44F6">
      <w:pPr>
        <w:widowControl w:val="0"/>
        <w:overflowPunct w:val="0"/>
        <w:autoSpaceDE w:val="0"/>
        <w:autoSpaceDN w:val="0"/>
        <w:adjustRightInd w:val="0"/>
        <w:spacing w:after="0" w:line="235" w:lineRule="auto"/>
        <w:jc w:val="both"/>
        <w:rPr>
          <w:rFonts w:ascii="Arial" w:hAnsi="Arial" w:cs="Arial"/>
          <w:sz w:val="24"/>
          <w:szCs w:val="24"/>
        </w:rPr>
      </w:pPr>
      <w:r w:rsidRPr="00DF04C8">
        <w:rPr>
          <w:rFonts w:ascii="Arial" w:hAnsi="Arial" w:cs="Arial"/>
          <w:sz w:val="24"/>
          <w:szCs w:val="24"/>
        </w:rPr>
        <w:t>Antes do início da permissão, deverão ser vistoriadas todas as instalações</w:t>
      </w:r>
      <w:r w:rsidR="00FD44F6" w:rsidRPr="00DF04C8">
        <w:rPr>
          <w:rFonts w:ascii="Arial" w:hAnsi="Arial" w:cs="Arial"/>
          <w:sz w:val="24"/>
          <w:szCs w:val="24"/>
        </w:rPr>
        <w:t xml:space="preserve"> do prédio do matadouro, tanto as de natureza elétrica, hidráulica, esgotamento sanitário, lagoas</w:t>
      </w:r>
      <w:r w:rsidRPr="00DF04C8">
        <w:rPr>
          <w:rFonts w:ascii="Arial" w:hAnsi="Arial" w:cs="Arial"/>
          <w:sz w:val="24"/>
          <w:szCs w:val="24"/>
        </w:rPr>
        <w:t xml:space="preserve"> e</w:t>
      </w:r>
      <w:r w:rsidR="00FD44F6" w:rsidRPr="00DF04C8">
        <w:rPr>
          <w:rFonts w:ascii="Arial" w:hAnsi="Arial" w:cs="Arial"/>
          <w:sz w:val="24"/>
          <w:szCs w:val="24"/>
        </w:rPr>
        <w:t xml:space="preserve"> demais</w:t>
      </w:r>
      <w:r w:rsidRPr="00DF04C8">
        <w:rPr>
          <w:rFonts w:ascii="Arial" w:hAnsi="Arial" w:cs="Arial"/>
          <w:sz w:val="24"/>
          <w:szCs w:val="24"/>
        </w:rPr>
        <w:t xml:space="preserve"> equipamentos</w:t>
      </w:r>
      <w:r w:rsidR="00CF5563">
        <w:rPr>
          <w:rFonts w:ascii="Arial" w:hAnsi="Arial" w:cs="Arial"/>
          <w:sz w:val="24"/>
          <w:szCs w:val="24"/>
        </w:rPr>
        <w:t xml:space="preserve">, </w:t>
      </w:r>
      <w:r w:rsidR="007B2EB9" w:rsidRPr="00DF04C8">
        <w:rPr>
          <w:rFonts w:ascii="Arial" w:hAnsi="Arial" w:cs="Arial"/>
          <w:sz w:val="24"/>
          <w:szCs w:val="24"/>
        </w:rPr>
        <w:t xml:space="preserve">Instalados no prédio do matadouro, com a </w:t>
      </w:r>
      <w:r w:rsidRPr="00DF04C8">
        <w:rPr>
          <w:rFonts w:ascii="Arial" w:hAnsi="Arial" w:cs="Arial"/>
          <w:sz w:val="24"/>
          <w:szCs w:val="24"/>
        </w:rPr>
        <w:t xml:space="preserve">presença dos representantes do município e da EMPRESA ganhadora da </w:t>
      </w:r>
      <w:r w:rsidR="00CF5563">
        <w:rPr>
          <w:rFonts w:ascii="Arial" w:hAnsi="Arial" w:cs="Arial"/>
          <w:sz w:val="24"/>
          <w:szCs w:val="24"/>
        </w:rPr>
        <w:t>Concessão de uso real onerosa,</w:t>
      </w:r>
      <w:r w:rsidRPr="00DF04C8">
        <w:rPr>
          <w:rFonts w:ascii="Arial" w:hAnsi="Arial" w:cs="Arial"/>
          <w:sz w:val="24"/>
          <w:szCs w:val="24"/>
        </w:rPr>
        <w:t xml:space="preserve"> deverão ser aprese</w:t>
      </w:r>
      <w:r w:rsidR="007B2EB9" w:rsidRPr="00DF04C8">
        <w:rPr>
          <w:rFonts w:ascii="Arial" w:hAnsi="Arial" w:cs="Arial"/>
          <w:sz w:val="24"/>
          <w:szCs w:val="24"/>
        </w:rPr>
        <w:t>ntados ao ganhador da</w:t>
      </w:r>
      <w:r w:rsidR="00CF5563">
        <w:rPr>
          <w:rFonts w:ascii="Arial" w:hAnsi="Arial" w:cs="Arial"/>
          <w:sz w:val="24"/>
          <w:szCs w:val="24"/>
        </w:rPr>
        <w:t xml:space="preserve"> Concessão de uso real onerosa</w:t>
      </w:r>
      <w:r w:rsidR="007B2EB9" w:rsidRPr="00DF04C8">
        <w:rPr>
          <w:rFonts w:ascii="Arial" w:hAnsi="Arial" w:cs="Arial"/>
          <w:sz w:val="24"/>
          <w:szCs w:val="24"/>
        </w:rPr>
        <w:t>,</w:t>
      </w:r>
      <w:r w:rsidR="00A16C97" w:rsidRPr="00DF04C8">
        <w:rPr>
          <w:rFonts w:ascii="Arial" w:hAnsi="Arial" w:cs="Arial"/>
          <w:sz w:val="24"/>
          <w:szCs w:val="24"/>
        </w:rPr>
        <w:t xml:space="preserve"> todos os débitos de </w:t>
      </w:r>
      <w:r w:rsidR="00FD44F6" w:rsidRPr="00DF04C8">
        <w:rPr>
          <w:rFonts w:ascii="Arial" w:hAnsi="Arial" w:cs="Arial"/>
          <w:sz w:val="24"/>
          <w:szCs w:val="24"/>
        </w:rPr>
        <w:t>ordem fiscais, trabalhistas, ambientais, como também junto aos prestadores de serviços ENERGISA, DESO, etc.</w:t>
      </w:r>
    </w:p>
    <w:p w:rsidR="00FD44F6" w:rsidRPr="00DF04C8" w:rsidRDefault="00FD44F6" w:rsidP="00FD44F6">
      <w:pPr>
        <w:widowControl w:val="0"/>
        <w:overflowPunct w:val="0"/>
        <w:autoSpaceDE w:val="0"/>
        <w:autoSpaceDN w:val="0"/>
        <w:adjustRightInd w:val="0"/>
        <w:spacing w:after="0" w:line="235" w:lineRule="auto"/>
        <w:jc w:val="both"/>
        <w:rPr>
          <w:rFonts w:ascii="Arial" w:hAnsi="Arial" w:cs="Arial"/>
          <w:sz w:val="24"/>
          <w:szCs w:val="24"/>
        </w:rPr>
      </w:pPr>
    </w:p>
    <w:p w:rsidR="00FD44F6" w:rsidRPr="00DF04C8" w:rsidRDefault="00FD44F6" w:rsidP="00FD44F6">
      <w:pPr>
        <w:widowControl w:val="0"/>
        <w:overflowPunct w:val="0"/>
        <w:autoSpaceDE w:val="0"/>
        <w:autoSpaceDN w:val="0"/>
        <w:adjustRightInd w:val="0"/>
        <w:spacing w:after="0" w:line="235" w:lineRule="auto"/>
        <w:jc w:val="both"/>
        <w:rPr>
          <w:rFonts w:ascii="Arial" w:hAnsi="Arial" w:cs="Arial"/>
          <w:sz w:val="24"/>
          <w:szCs w:val="24"/>
        </w:rPr>
      </w:pPr>
      <w:r w:rsidRPr="00DF04C8">
        <w:rPr>
          <w:rFonts w:ascii="Arial" w:hAnsi="Arial" w:cs="Arial"/>
          <w:sz w:val="24"/>
          <w:szCs w:val="24"/>
        </w:rPr>
        <w:t>5.1.3</w:t>
      </w:r>
      <w:r w:rsidR="007249A4" w:rsidRPr="00DF04C8">
        <w:rPr>
          <w:rFonts w:ascii="Arial" w:hAnsi="Arial" w:cs="Arial"/>
          <w:sz w:val="24"/>
          <w:szCs w:val="24"/>
        </w:rPr>
        <w:t xml:space="preserve">. </w:t>
      </w:r>
      <w:r w:rsidRPr="00DF04C8">
        <w:rPr>
          <w:rFonts w:ascii="Arial" w:hAnsi="Arial" w:cs="Arial"/>
          <w:sz w:val="24"/>
          <w:szCs w:val="24"/>
        </w:rPr>
        <w:t xml:space="preserve">  Obrigações</w:t>
      </w:r>
    </w:p>
    <w:p w:rsidR="00FD44F6" w:rsidRPr="00DF04C8" w:rsidRDefault="00FD44F6" w:rsidP="00FD44F6">
      <w:pPr>
        <w:widowControl w:val="0"/>
        <w:overflowPunct w:val="0"/>
        <w:autoSpaceDE w:val="0"/>
        <w:autoSpaceDN w:val="0"/>
        <w:adjustRightInd w:val="0"/>
        <w:spacing w:after="0" w:line="235" w:lineRule="auto"/>
        <w:jc w:val="both"/>
        <w:rPr>
          <w:rFonts w:ascii="Arial" w:hAnsi="Arial" w:cs="Arial"/>
          <w:sz w:val="24"/>
          <w:szCs w:val="24"/>
        </w:rPr>
      </w:pPr>
    </w:p>
    <w:p w:rsidR="00CF7E2D" w:rsidRDefault="00FD44F6" w:rsidP="00FD44F6">
      <w:pPr>
        <w:widowControl w:val="0"/>
        <w:overflowPunct w:val="0"/>
        <w:autoSpaceDE w:val="0"/>
        <w:autoSpaceDN w:val="0"/>
        <w:adjustRightInd w:val="0"/>
        <w:spacing w:after="0" w:line="235" w:lineRule="auto"/>
        <w:jc w:val="both"/>
        <w:rPr>
          <w:rFonts w:ascii="Arial" w:hAnsi="Arial" w:cs="Arial"/>
          <w:sz w:val="24"/>
          <w:szCs w:val="24"/>
        </w:rPr>
      </w:pPr>
      <w:r w:rsidRPr="00DF04C8">
        <w:rPr>
          <w:rFonts w:ascii="Arial" w:hAnsi="Arial" w:cs="Arial"/>
          <w:sz w:val="24"/>
          <w:szCs w:val="24"/>
        </w:rPr>
        <w:t xml:space="preserve">A EMPRESA responsável pela administração da </w:t>
      </w:r>
      <w:r w:rsidR="00CF5563">
        <w:rPr>
          <w:rFonts w:ascii="Arial" w:hAnsi="Arial" w:cs="Arial"/>
          <w:sz w:val="24"/>
          <w:szCs w:val="24"/>
        </w:rPr>
        <w:t xml:space="preserve">Concessão </w:t>
      </w:r>
      <w:r w:rsidRPr="00DF04C8">
        <w:rPr>
          <w:rFonts w:ascii="Arial" w:hAnsi="Arial" w:cs="Arial"/>
          <w:sz w:val="24"/>
          <w:szCs w:val="24"/>
        </w:rPr>
        <w:t>de uso real</w:t>
      </w:r>
      <w:r w:rsidR="00CF5563">
        <w:rPr>
          <w:rFonts w:ascii="Arial" w:hAnsi="Arial" w:cs="Arial"/>
          <w:sz w:val="24"/>
          <w:szCs w:val="24"/>
        </w:rPr>
        <w:t xml:space="preserve"> onerosa</w:t>
      </w:r>
      <w:r w:rsidRPr="00DF04C8">
        <w:rPr>
          <w:rFonts w:ascii="Arial" w:hAnsi="Arial" w:cs="Arial"/>
          <w:sz w:val="24"/>
          <w:szCs w:val="24"/>
        </w:rPr>
        <w:t xml:space="preserve"> do matadouro municipal</w:t>
      </w:r>
      <w:r w:rsidR="00CF5563" w:rsidRPr="00DF04C8">
        <w:rPr>
          <w:rFonts w:ascii="Arial" w:hAnsi="Arial" w:cs="Arial"/>
          <w:sz w:val="24"/>
          <w:szCs w:val="24"/>
        </w:rPr>
        <w:t xml:space="preserve"> deverá</w:t>
      </w:r>
      <w:r w:rsidRPr="00DF04C8">
        <w:rPr>
          <w:rFonts w:ascii="Arial" w:hAnsi="Arial" w:cs="Arial"/>
          <w:sz w:val="24"/>
          <w:szCs w:val="24"/>
        </w:rPr>
        <w:t xml:space="preserve"> apresentar ao todos os recolhimentos de impostos obrigatórios e os comprovantes de pagamentos a terceiros mensalmente</w:t>
      </w:r>
      <w:r w:rsidR="007249A4" w:rsidRPr="00DF04C8">
        <w:rPr>
          <w:rFonts w:ascii="Arial" w:hAnsi="Arial" w:cs="Arial"/>
          <w:sz w:val="24"/>
          <w:szCs w:val="24"/>
        </w:rPr>
        <w:t>.</w:t>
      </w:r>
    </w:p>
    <w:p w:rsidR="00CF5563" w:rsidRPr="00DF04C8" w:rsidRDefault="00CF5563" w:rsidP="00FD44F6">
      <w:pPr>
        <w:widowControl w:val="0"/>
        <w:overflowPunct w:val="0"/>
        <w:autoSpaceDE w:val="0"/>
        <w:autoSpaceDN w:val="0"/>
        <w:adjustRightInd w:val="0"/>
        <w:spacing w:after="0" w:line="235" w:lineRule="auto"/>
        <w:jc w:val="both"/>
        <w:rPr>
          <w:rFonts w:ascii="Arial" w:hAnsi="Arial" w:cs="Arial"/>
          <w:sz w:val="24"/>
          <w:szCs w:val="24"/>
        </w:rPr>
      </w:pPr>
    </w:p>
    <w:p w:rsidR="007249A4" w:rsidRPr="00DF04C8" w:rsidRDefault="007249A4" w:rsidP="00FD44F6">
      <w:pPr>
        <w:widowControl w:val="0"/>
        <w:overflowPunct w:val="0"/>
        <w:autoSpaceDE w:val="0"/>
        <w:autoSpaceDN w:val="0"/>
        <w:adjustRightInd w:val="0"/>
        <w:spacing w:after="0" w:line="235" w:lineRule="auto"/>
        <w:jc w:val="both"/>
        <w:rPr>
          <w:rFonts w:ascii="Arial" w:hAnsi="Arial" w:cs="Arial"/>
          <w:sz w:val="24"/>
          <w:szCs w:val="24"/>
        </w:rPr>
      </w:pPr>
      <w:r w:rsidRPr="00DF04C8">
        <w:rPr>
          <w:rFonts w:ascii="Arial" w:hAnsi="Arial" w:cs="Arial"/>
          <w:sz w:val="24"/>
          <w:szCs w:val="24"/>
        </w:rPr>
        <w:t xml:space="preserve">5.1.4. Documentos    </w:t>
      </w:r>
    </w:p>
    <w:p w:rsidR="007249A4" w:rsidRPr="00DF04C8" w:rsidRDefault="007249A4" w:rsidP="00FD44F6">
      <w:pPr>
        <w:widowControl w:val="0"/>
        <w:overflowPunct w:val="0"/>
        <w:autoSpaceDE w:val="0"/>
        <w:autoSpaceDN w:val="0"/>
        <w:adjustRightInd w:val="0"/>
        <w:spacing w:after="0" w:line="235" w:lineRule="auto"/>
        <w:jc w:val="both"/>
        <w:rPr>
          <w:rFonts w:ascii="Arial" w:hAnsi="Arial" w:cs="Arial"/>
          <w:sz w:val="24"/>
          <w:szCs w:val="24"/>
        </w:rPr>
      </w:pPr>
    </w:p>
    <w:p w:rsidR="007249A4" w:rsidRPr="00DF04C8" w:rsidRDefault="00800B95" w:rsidP="00FD44F6">
      <w:pPr>
        <w:widowControl w:val="0"/>
        <w:overflowPunct w:val="0"/>
        <w:autoSpaceDE w:val="0"/>
        <w:autoSpaceDN w:val="0"/>
        <w:adjustRightInd w:val="0"/>
        <w:spacing w:after="0" w:line="235" w:lineRule="auto"/>
        <w:jc w:val="both"/>
        <w:rPr>
          <w:rFonts w:ascii="Arial" w:hAnsi="Arial" w:cs="Arial"/>
          <w:sz w:val="24"/>
          <w:szCs w:val="24"/>
        </w:rPr>
      </w:pPr>
      <w:r>
        <w:rPr>
          <w:rFonts w:ascii="Arial" w:hAnsi="Arial" w:cs="Arial"/>
          <w:sz w:val="24"/>
          <w:szCs w:val="24"/>
        </w:rPr>
        <w:t xml:space="preserve">A </w:t>
      </w:r>
      <w:r w:rsidR="007249A4" w:rsidRPr="00DF04C8">
        <w:rPr>
          <w:rFonts w:ascii="Arial" w:hAnsi="Arial" w:cs="Arial"/>
          <w:sz w:val="24"/>
          <w:szCs w:val="24"/>
        </w:rPr>
        <w:t>EMPRESA  ADMINISTRADORA, deverá apresentar todos os documentos de capacidade técnica referente a execução dos serviços de</w:t>
      </w:r>
      <w:r w:rsidR="005B4464" w:rsidRPr="00DF04C8">
        <w:rPr>
          <w:rFonts w:ascii="Arial" w:hAnsi="Arial" w:cs="Arial"/>
          <w:sz w:val="24"/>
          <w:szCs w:val="24"/>
        </w:rPr>
        <w:t xml:space="preserve"> abate e transporte de animais.</w:t>
      </w:r>
    </w:p>
    <w:p w:rsidR="00560FFC" w:rsidRPr="00DF04C8" w:rsidRDefault="00560FFC" w:rsidP="00FD44F6">
      <w:pPr>
        <w:widowControl w:val="0"/>
        <w:overflowPunct w:val="0"/>
        <w:autoSpaceDE w:val="0"/>
        <w:autoSpaceDN w:val="0"/>
        <w:adjustRightInd w:val="0"/>
        <w:spacing w:after="0" w:line="235" w:lineRule="auto"/>
        <w:jc w:val="both"/>
        <w:rPr>
          <w:rFonts w:ascii="Arial" w:hAnsi="Arial" w:cs="Arial"/>
          <w:sz w:val="24"/>
          <w:szCs w:val="24"/>
        </w:rPr>
      </w:pPr>
    </w:p>
    <w:p w:rsidR="00560FFC" w:rsidRPr="00DF04C8" w:rsidRDefault="00560FFC" w:rsidP="0070329B">
      <w:pPr>
        <w:jc w:val="center"/>
        <w:rPr>
          <w:rFonts w:ascii="Arial" w:hAnsi="Arial" w:cs="Arial"/>
          <w:sz w:val="24"/>
          <w:szCs w:val="24"/>
        </w:rPr>
      </w:pPr>
      <w:r w:rsidRPr="00DF04C8">
        <w:rPr>
          <w:rFonts w:ascii="Arial" w:hAnsi="Arial" w:cs="Arial"/>
          <w:sz w:val="24"/>
          <w:szCs w:val="24"/>
        </w:rPr>
        <w:t>Responsáveis pela elaboração</w:t>
      </w:r>
    </w:p>
    <w:p w:rsidR="00560FFC" w:rsidRDefault="00560FFC" w:rsidP="00560FFC">
      <w:pPr>
        <w:autoSpaceDE w:val="0"/>
        <w:autoSpaceDN w:val="0"/>
        <w:adjustRightInd w:val="0"/>
        <w:spacing w:after="0" w:line="240" w:lineRule="auto"/>
        <w:jc w:val="both"/>
        <w:rPr>
          <w:rFonts w:ascii="Arial" w:hAnsi="Arial" w:cs="Arial"/>
          <w:b/>
          <w:bCs/>
          <w:color w:val="000000"/>
          <w:sz w:val="24"/>
          <w:szCs w:val="24"/>
        </w:rPr>
      </w:pPr>
    </w:p>
    <w:p w:rsidR="005458C9" w:rsidRPr="00DF04C8" w:rsidRDefault="005458C9" w:rsidP="00560FFC">
      <w:pPr>
        <w:autoSpaceDE w:val="0"/>
        <w:autoSpaceDN w:val="0"/>
        <w:adjustRightInd w:val="0"/>
        <w:spacing w:after="0" w:line="240" w:lineRule="auto"/>
        <w:jc w:val="both"/>
        <w:rPr>
          <w:rFonts w:ascii="Arial" w:hAnsi="Arial" w:cs="Arial"/>
          <w:b/>
          <w:bCs/>
          <w:color w:val="000000"/>
          <w:sz w:val="24"/>
          <w:szCs w:val="24"/>
        </w:rPr>
      </w:pPr>
    </w:p>
    <w:p w:rsidR="00560FFC" w:rsidRPr="00192E15" w:rsidRDefault="00560FFC" w:rsidP="00560FFC">
      <w:pPr>
        <w:autoSpaceDE w:val="0"/>
        <w:autoSpaceDN w:val="0"/>
        <w:adjustRightInd w:val="0"/>
        <w:spacing w:after="0" w:line="240" w:lineRule="auto"/>
        <w:jc w:val="center"/>
        <w:rPr>
          <w:rFonts w:ascii="Arial" w:hAnsi="Arial" w:cs="Arial"/>
          <w:color w:val="000000"/>
        </w:rPr>
      </w:pPr>
      <w:r w:rsidRPr="00192E15">
        <w:rPr>
          <w:rFonts w:ascii="Arial" w:hAnsi="Arial" w:cs="Arial"/>
          <w:color w:val="000000"/>
        </w:rPr>
        <w:t>Responsável pela elaboração</w:t>
      </w:r>
    </w:p>
    <w:p w:rsidR="00560FFC" w:rsidRPr="00192E15" w:rsidRDefault="00560FFC" w:rsidP="00560FFC">
      <w:pPr>
        <w:autoSpaceDE w:val="0"/>
        <w:autoSpaceDN w:val="0"/>
        <w:adjustRightInd w:val="0"/>
        <w:spacing w:after="0" w:line="240" w:lineRule="auto"/>
        <w:jc w:val="center"/>
        <w:rPr>
          <w:rFonts w:ascii="Arial" w:hAnsi="Arial" w:cs="Arial"/>
          <w:color w:val="000000"/>
        </w:rPr>
      </w:pPr>
      <w:r w:rsidRPr="00192E15">
        <w:rPr>
          <w:rFonts w:ascii="Arial" w:hAnsi="Arial" w:cs="Arial"/>
          <w:color w:val="000000"/>
        </w:rPr>
        <w:t>Engenheiro</w:t>
      </w:r>
    </w:p>
    <w:p w:rsidR="00560FFC" w:rsidRPr="00192E15" w:rsidRDefault="00E65D52" w:rsidP="00560FFC">
      <w:pPr>
        <w:autoSpaceDE w:val="0"/>
        <w:autoSpaceDN w:val="0"/>
        <w:adjustRightInd w:val="0"/>
        <w:spacing w:after="0" w:line="240" w:lineRule="auto"/>
        <w:jc w:val="center"/>
        <w:rPr>
          <w:rFonts w:ascii="Arial" w:hAnsi="Arial" w:cs="Arial"/>
          <w:color w:val="000000"/>
        </w:rPr>
      </w:pPr>
      <w:r w:rsidRPr="00192E15">
        <w:rPr>
          <w:rFonts w:ascii="Arial" w:hAnsi="Arial" w:cs="Arial"/>
          <w:color w:val="000000"/>
        </w:rPr>
        <w:t xml:space="preserve">Daniel </w:t>
      </w:r>
      <w:r w:rsidR="0059484A">
        <w:rPr>
          <w:rFonts w:ascii="Arial" w:hAnsi="Arial" w:cs="Arial"/>
          <w:color w:val="000000"/>
        </w:rPr>
        <w:t xml:space="preserve">Morais de </w:t>
      </w:r>
      <w:r w:rsidRPr="00192E15">
        <w:rPr>
          <w:rFonts w:ascii="Arial" w:hAnsi="Arial" w:cs="Arial"/>
          <w:color w:val="000000"/>
        </w:rPr>
        <w:t>Andrade</w:t>
      </w:r>
      <w:r w:rsidR="0059484A">
        <w:rPr>
          <w:rFonts w:ascii="Arial" w:hAnsi="Arial" w:cs="Arial"/>
          <w:color w:val="000000"/>
        </w:rPr>
        <w:t xml:space="preserve"> Lima </w:t>
      </w:r>
    </w:p>
    <w:p w:rsidR="00560FFC" w:rsidRDefault="0059484A" w:rsidP="00560FFC">
      <w:pPr>
        <w:jc w:val="both"/>
        <w:rPr>
          <w:rFonts w:ascii="Arial" w:hAnsi="Arial" w:cs="Arial"/>
          <w:sz w:val="24"/>
          <w:szCs w:val="24"/>
        </w:rPr>
      </w:pPr>
      <w:r>
        <w:rPr>
          <w:rFonts w:ascii="Arial" w:hAnsi="Arial" w:cs="Arial"/>
          <w:sz w:val="24"/>
          <w:szCs w:val="24"/>
        </w:rPr>
        <w:t xml:space="preserve"> </w:t>
      </w:r>
    </w:p>
    <w:p w:rsidR="005458C9" w:rsidRPr="00DF04C8" w:rsidRDefault="005458C9" w:rsidP="00560FFC">
      <w:pPr>
        <w:jc w:val="both"/>
        <w:rPr>
          <w:rFonts w:ascii="Arial" w:hAnsi="Arial" w:cs="Arial"/>
          <w:sz w:val="24"/>
          <w:szCs w:val="24"/>
        </w:rPr>
      </w:pPr>
    </w:p>
    <w:p w:rsidR="00560FFC" w:rsidRPr="00192E15" w:rsidRDefault="0070329B" w:rsidP="005458C9">
      <w:pPr>
        <w:widowControl w:val="0"/>
        <w:overflowPunct w:val="0"/>
        <w:autoSpaceDE w:val="0"/>
        <w:autoSpaceDN w:val="0"/>
        <w:adjustRightInd w:val="0"/>
        <w:spacing w:after="0" w:line="240" w:lineRule="auto"/>
        <w:jc w:val="center"/>
        <w:rPr>
          <w:rFonts w:ascii="Arial" w:hAnsi="Arial" w:cs="Arial"/>
          <w:sz w:val="20"/>
          <w:szCs w:val="20"/>
        </w:rPr>
      </w:pPr>
      <w:r w:rsidRPr="00192E15">
        <w:rPr>
          <w:rFonts w:ascii="Arial" w:hAnsi="Arial" w:cs="Arial"/>
          <w:sz w:val="20"/>
          <w:szCs w:val="20"/>
        </w:rPr>
        <w:t>AGÊNCIA REGULADORA DE SERVIÇOS PÚBLICOS DE LAGARTO - AGRESPUL</w:t>
      </w:r>
    </w:p>
    <w:p w:rsidR="00DF04C8" w:rsidRPr="00192E15" w:rsidRDefault="0070329B" w:rsidP="005458C9">
      <w:pPr>
        <w:widowControl w:val="0"/>
        <w:tabs>
          <w:tab w:val="left" w:pos="2535"/>
        </w:tabs>
        <w:overflowPunct w:val="0"/>
        <w:autoSpaceDE w:val="0"/>
        <w:autoSpaceDN w:val="0"/>
        <w:adjustRightInd w:val="0"/>
        <w:spacing w:after="0" w:line="240" w:lineRule="auto"/>
        <w:jc w:val="center"/>
        <w:rPr>
          <w:rFonts w:ascii="Arial" w:hAnsi="Arial" w:cs="Arial"/>
          <w:sz w:val="20"/>
          <w:szCs w:val="20"/>
        </w:rPr>
      </w:pPr>
      <w:bookmarkStart w:id="10" w:name="page11"/>
      <w:bookmarkStart w:id="11" w:name="page13"/>
      <w:bookmarkEnd w:id="10"/>
      <w:bookmarkEnd w:id="11"/>
      <w:r w:rsidRPr="00192E15">
        <w:rPr>
          <w:rFonts w:ascii="Arial" w:hAnsi="Arial" w:cs="Arial"/>
          <w:sz w:val="20"/>
          <w:szCs w:val="20"/>
        </w:rPr>
        <w:t>DIRETOR PRESIDENTE</w:t>
      </w:r>
    </w:p>
    <w:p w:rsidR="0070329B" w:rsidRPr="00192E15" w:rsidRDefault="0070329B" w:rsidP="005458C9">
      <w:pPr>
        <w:widowControl w:val="0"/>
        <w:tabs>
          <w:tab w:val="left" w:pos="2535"/>
        </w:tabs>
        <w:overflowPunct w:val="0"/>
        <w:autoSpaceDE w:val="0"/>
        <w:autoSpaceDN w:val="0"/>
        <w:adjustRightInd w:val="0"/>
        <w:spacing w:after="0" w:line="240" w:lineRule="auto"/>
        <w:jc w:val="center"/>
        <w:rPr>
          <w:rFonts w:ascii="Arial" w:hAnsi="Arial" w:cs="Arial"/>
          <w:sz w:val="20"/>
          <w:szCs w:val="20"/>
        </w:rPr>
      </w:pPr>
      <w:r w:rsidRPr="00192E15">
        <w:rPr>
          <w:rFonts w:ascii="Arial" w:hAnsi="Arial" w:cs="Arial"/>
          <w:sz w:val="20"/>
          <w:szCs w:val="20"/>
        </w:rPr>
        <w:t>FABIO HENRIQUE SANTOS</w:t>
      </w:r>
    </w:p>
    <w:p w:rsidR="005E51D4" w:rsidRPr="00192E15" w:rsidRDefault="005E51D4" w:rsidP="00192E15">
      <w:pPr>
        <w:widowControl w:val="0"/>
        <w:tabs>
          <w:tab w:val="left" w:pos="2535"/>
        </w:tabs>
        <w:overflowPunct w:val="0"/>
        <w:autoSpaceDE w:val="0"/>
        <w:autoSpaceDN w:val="0"/>
        <w:adjustRightInd w:val="0"/>
        <w:spacing w:after="0" w:line="234" w:lineRule="auto"/>
        <w:jc w:val="center"/>
        <w:rPr>
          <w:rFonts w:ascii="Arial" w:hAnsi="Arial" w:cs="Arial"/>
          <w:sz w:val="20"/>
          <w:szCs w:val="20"/>
        </w:rPr>
      </w:pPr>
    </w:p>
    <w:p w:rsidR="005E51D4" w:rsidRDefault="005E51D4" w:rsidP="009D3B62">
      <w:pPr>
        <w:widowControl w:val="0"/>
        <w:tabs>
          <w:tab w:val="left" w:pos="2535"/>
        </w:tabs>
        <w:overflowPunct w:val="0"/>
        <w:autoSpaceDE w:val="0"/>
        <w:autoSpaceDN w:val="0"/>
        <w:adjustRightInd w:val="0"/>
        <w:spacing w:after="0" w:line="234" w:lineRule="auto"/>
        <w:jc w:val="center"/>
        <w:rPr>
          <w:rFonts w:ascii="Arial" w:hAnsi="Arial" w:cs="Arial"/>
          <w:sz w:val="24"/>
          <w:szCs w:val="24"/>
        </w:rPr>
      </w:pPr>
    </w:p>
    <w:p w:rsidR="0059484A" w:rsidRDefault="0059484A" w:rsidP="009D3B62">
      <w:pPr>
        <w:widowControl w:val="0"/>
        <w:tabs>
          <w:tab w:val="left" w:pos="2535"/>
        </w:tabs>
        <w:overflowPunct w:val="0"/>
        <w:autoSpaceDE w:val="0"/>
        <w:autoSpaceDN w:val="0"/>
        <w:adjustRightInd w:val="0"/>
        <w:spacing w:after="0" w:line="234" w:lineRule="auto"/>
        <w:jc w:val="center"/>
        <w:rPr>
          <w:rFonts w:ascii="Arial" w:hAnsi="Arial" w:cs="Arial"/>
          <w:sz w:val="24"/>
          <w:szCs w:val="24"/>
        </w:rPr>
      </w:pPr>
    </w:p>
    <w:p w:rsidR="0059484A" w:rsidRDefault="0059484A" w:rsidP="009D3B62">
      <w:pPr>
        <w:widowControl w:val="0"/>
        <w:tabs>
          <w:tab w:val="left" w:pos="2535"/>
        </w:tabs>
        <w:overflowPunct w:val="0"/>
        <w:autoSpaceDE w:val="0"/>
        <w:autoSpaceDN w:val="0"/>
        <w:adjustRightInd w:val="0"/>
        <w:spacing w:after="0" w:line="234" w:lineRule="auto"/>
        <w:jc w:val="center"/>
        <w:rPr>
          <w:rFonts w:ascii="Arial" w:hAnsi="Arial" w:cs="Arial"/>
          <w:sz w:val="24"/>
          <w:szCs w:val="24"/>
        </w:rPr>
      </w:pPr>
    </w:p>
    <w:p w:rsidR="005458C9" w:rsidRDefault="0059484A" w:rsidP="009D3B62">
      <w:pPr>
        <w:widowControl w:val="0"/>
        <w:tabs>
          <w:tab w:val="left" w:pos="2535"/>
        </w:tabs>
        <w:overflowPunct w:val="0"/>
        <w:autoSpaceDE w:val="0"/>
        <w:autoSpaceDN w:val="0"/>
        <w:adjustRightInd w:val="0"/>
        <w:spacing w:after="0" w:line="234" w:lineRule="auto"/>
        <w:jc w:val="center"/>
        <w:rPr>
          <w:rFonts w:ascii="Arial" w:hAnsi="Arial" w:cs="Arial"/>
          <w:sz w:val="24"/>
          <w:szCs w:val="24"/>
        </w:rPr>
      </w:pPr>
      <w:r>
        <w:rPr>
          <w:rFonts w:ascii="Arial" w:hAnsi="Arial" w:cs="Arial"/>
          <w:sz w:val="24"/>
          <w:szCs w:val="24"/>
        </w:rPr>
        <w:t>Carlos Vagner Ferreira de Santana</w:t>
      </w:r>
    </w:p>
    <w:p w:rsidR="00FD6F5A" w:rsidRPr="00DF04C8" w:rsidRDefault="00FD6F5A" w:rsidP="00FD6F5A">
      <w:pPr>
        <w:jc w:val="center"/>
        <w:rPr>
          <w:rFonts w:ascii="Arial" w:hAnsi="Arial" w:cs="Arial"/>
          <w:b/>
          <w:sz w:val="24"/>
          <w:szCs w:val="24"/>
        </w:rPr>
      </w:pPr>
      <w:r>
        <w:rPr>
          <w:rFonts w:ascii="Arial" w:hAnsi="Arial" w:cs="Arial"/>
          <w:b/>
          <w:sz w:val="24"/>
          <w:szCs w:val="24"/>
        </w:rPr>
        <w:t>Secret</w:t>
      </w:r>
      <w:r w:rsidR="0059484A">
        <w:rPr>
          <w:rFonts w:ascii="Arial" w:hAnsi="Arial" w:cs="Arial"/>
          <w:b/>
          <w:sz w:val="24"/>
          <w:szCs w:val="24"/>
        </w:rPr>
        <w:t xml:space="preserve">aria da Agricultura, da Pecuária e do Abastecimento Alimentar </w:t>
      </w:r>
      <w:r w:rsidRPr="00DF04C8">
        <w:rPr>
          <w:rFonts w:ascii="Arial" w:hAnsi="Arial" w:cs="Arial"/>
          <w:b/>
          <w:sz w:val="24"/>
          <w:szCs w:val="24"/>
        </w:rPr>
        <w:t xml:space="preserve"> </w:t>
      </w:r>
    </w:p>
    <w:p w:rsidR="00FD6F5A" w:rsidRDefault="00FD6F5A" w:rsidP="00FD6F5A">
      <w:pPr>
        <w:jc w:val="center"/>
        <w:rPr>
          <w:rFonts w:ascii="Arial" w:hAnsi="Arial" w:cs="Arial"/>
          <w:b/>
          <w:sz w:val="24"/>
          <w:szCs w:val="24"/>
        </w:rPr>
      </w:pPr>
    </w:p>
    <w:p w:rsidR="0059484A" w:rsidRPr="00DF04C8" w:rsidRDefault="0059484A" w:rsidP="00FD6F5A">
      <w:pPr>
        <w:jc w:val="center"/>
        <w:rPr>
          <w:rFonts w:ascii="Arial" w:hAnsi="Arial" w:cs="Arial"/>
          <w:b/>
          <w:sz w:val="24"/>
          <w:szCs w:val="24"/>
        </w:rPr>
      </w:pPr>
    </w:p>
    <w:p w:rsidR="00FD6F5A" w:rsidRPr="0059484A" w:rsidRDefault="0059484A" w:rsidP="0059484A">
      <w:pPr>
        <w:spacing w:after="0" w:line="240" w:lineRule="auto"/>
        <w:jc w:val="center"/>
        <w:rPr>
          <w:rFonts w:ascii="Arial" w:hAnsi="Arial" w:cs="Arial"/>
          <w:bCs/>
          <w:sz w:val="24"/>
          <w:szCs w:val="24"/>
        </w:rPr>
      </w:pPr>
      <w:r w:rsidRPr="0059484A">
        <w:rPr>
          <w:rFonts w:ascii="Arial" w:hAnsi="Arial" w:cs="Arial"/>
          <w:bCs/>
          <w:sz w:val="24"/>
          <w:szCs w:val="24"/>
        </w:rPr>
        <w:t>Edilene Barros dos Santos</w:t>
      </w:r>
    </w:p>
    <w:p w:rsidR="00FD6F5A" w:rsidRPr="00DF04C8" w:rsidRDefault="00FD6F5A" w:rsidP="0059484A">
      <w:pPr>
        <w:spacing w:after="0" w:line="240" w:lineRule="auto"/>
        <w:jc w:val="center"/>
        <w:rPr>
          <w:rFonts w:ascii="Arial" w:eastAsia="Arial Unicode MS" w:hAnsi="Arial" w:cs="Arial"/>
          <w:b/>
          <w:sz w:val="24"/>
          <w:szCs w:val="24"/>
        </w:rPr>
      </w:pPr>
      <w:r w:rsidRPr="00DF04C8">
        <w:rPr>
          <w:rFonts w:ascii="Arial" w:eastAsia="Arial Unicode MS" w:hAnsi="Arial" w:cs="Arial"/>
          <w:b/>
          <w:sz w:val="24"/>
          <w:szCs w:val="24"/>
        </w:rPr>
        <w:t xml:space="preserve">Secretaria </w:t>
      </w:r>
      <w:r w:rsidR="0059484A">
        <w:rPr>
          <w:rFonts w:ascii="Arial" w:eastAsia="Arial Unicode MS" w:hAnsi="Arial" w:cs="Arial"/>
          <w:b/>
          <w:sz w:val="24"/>
          <w:szCs w:val="24"/>
        </w:rPr>
        <w:t xml:space="preserve">do Planejamento, Desenvolvimento Sustentável e Meio Ambiente  </w:t>
      </w:r>
    </w:p>
    <w:p w:rsidR="005E51D4" w:rsidRDefault="005E51D4" w:rsidP="009D3B62">
      <w:pPr>
        <w:widowControl w:val="0"/>
        <w:tabs>
          <w:tab w:val="left" w:pos="2535"/>
        </w:tabs>
        <w:overflowPunct w:val="0"/>
        <w:autoSpaceDE w:val="0"/>
        <w:autoSpaceDN w:val="0"/>
        <w:adjustRightInd w:val="0"/>
        <w:spacing w:after="0" w:line="234" w:lineRule="auto"/>
        <w:jc w:val="center"/>
        <w:rPr>
          <w:rFonts w:ascii="Arial" w:hAnsi="Arial" w:cs="Arial"/>
          <w:sz w:val="24"/>
          <w:szCs w:val="24"/>
        </w:rPr>
      </w:pPr>
    </w:p>
    <w:p w:rsidR="005E51D4" w:rsidRDefault="005E51D4" w:rsidP="009D3B62">
      <w:pPr>
        <w:widowControl w:val="0"/>
        <w:tabs>
          <w:tab w:val="left" w:pos="2535"/>
        </w:tabs>
        <w:overflowPunct w:val="0"/>
        <w:autoSpaceDE w:val="0"/>
        <w:autoSpaceDN w:val="0"/>
        <w:adjustRightInd w:val="0"/>
        <w:spacing w:after="0" w:line="234" w:lineRule="auto"/>
        <w:jc w:val="center"/>
        <w:rPr>
          <w:rFonts w:ascii="Arial" w:hAnsi="Arial" w:cs="Arial"/>
          <w:sz w:val="24"/>
          <w:szCs w:val="24"/>
        </w:rPr>
      </w:pPr>
    </w:p>
    <w:p w:rsidR="005E51D4" w:rsidRDefault="005E51D4" w:rsidP="009D3B62">
      <w:pPr>
        <w:widowControl w:val="0"/>
        <w:tabs>
          <w:tab w:val="left" w:pos="2535"/>
        </w:tabs>
        <w:overflowPunct w:val="0"/>
        <w:autoSpaceDE w:val="0"/>
        <w:autoSpaceDN w:val="0"/>
        <w:adjustRightInd w:val="0"/>
        <w:spacing w:after="0" w:line="234" w:lineRule="auto"/>
        <w:jc w:val="center"/>
        <w:rPr>
          <w:rFonts w:ascii="Arial" w:hAnsi="Arial" w:cs="Arial"/>
          <w:sz w:val="24"/>
          <w:szCs w:val="24"/>
        </w:rPr>
      </w:pPr>
    </w:p>
    <w:p w:rsidR="005E51D4" w:rsidRDefault="005E51D4" w:rsidP="009D3B62">
      <w:pPr>
        <w:widowControl w:val="0"/>
        <w:tabs>
          <w:tab w:val="left" w:pos="2535"/>
        </w:tabs>
        <w:overflowPunct w:val="0"/>
        <w:autoSpaceDE w:val="0"/>
        <w:autoSpaceDN w:val="0"/>
        <w:adjustRightInd w:val="0"/>
        <w:spacing w:after="0" w:line="234" w:lineRule="auto"/>
        <w:jc w:val="center"/>
        <w:rPr>
          <w:rFonts w:ascii="Arial" w:hAnsi="Arial" w:cs="Arial"/>
          <w:sz w:val="24"/>
          <w:szCs w:val="24"/>
        </w:rPr>
      </w:pPr>
    </w:p>
    <w:p w:rsidR="005E51D4" w:rsidRDefault="005E51D4" w:rsidP="009D3B62">
      <w:pPr>
        <w:widowControl w:val="0"/>
        <w:tabs>
          <w:tab w:val="left" w:pos="2535"/>
        </w:tabs>
        <w:overflowPunct w:val="0"/>
        <w:autoSpaceDE w:val="0"/>
        <w:autoSpaceDN w:val="0"/>
        <w:adjustRightInd w:val="0"/>
        <w:spacing w:after="0" w:line="234" w:lineRule="auto"/>
        <w:jc w:val="center"/>
        <w:rPr>
          <w:rFonts w:ascii="Arial" w:hAnsi="Arial" w:cs="Arial"/>
          <w:sz w:val="24"/>
          <w:szCs w:val="24"/>
        </w:rPr>
      </w:pPr>
    </w:p>
    <w:p w:rsidR="00560FFC" w:rsidRPr="003F6EBF" w:rsidRDefault="00560FFC" w:rsidP="00560FFC">
      <w:pPr>
        <w:autoSpaceDE w:val="0"/>
        <w:autoSpaceDN w:val="0"/>
        <w:adjustRightInd w:val="0"/>
        <w:spacing w:after="0" w:line="240" w:lineRule="auto"/>
        <w:jc w:val="center"/>
        <w:rPr>
          <w:rFonts w:ascii="Arial" w:hAnsi="Arial" w:cs="Arial"/>
          <w:color w:val="000000"/>
          <w:sz w:val="24"/>
          <w:szCs w:val="24"/>
        </w:rPr>
      </w:pPr>
    </w:p>
    <w:sectPr w:rsidR="00560FFC" w:rsidRPr="003F6EBF" w:rsidSect="00416934">
      <w:type w:val="continuous"/>
      <w:pgSz w:w="11900" w:h="16840"/>
      <w:pgMar w:top="1159" w:right="1120" w:bottom="215" w:left="1420" w:header="720" w:footer="720" w:gutter="0"/>
      <w:cols w:space="720" w:equalWidth="0">
        <w:col w:w="93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68E0" w:rsidRDefault="009468E0" w:rsidP="00B716A0">
      <w:pPr>
        <w:spacing w:after="0" w:line="240" w:lineRule="auto"/>
      </w:pPr>
      <w:r>
        <w:separator/>
      </w:r>
    </w:p>
  </w:endnote>
  <w:endnote w:type="continuationSeparator" w:id="0">
    <w:p w:rsidR="009468E0" w:rsidRDefault="009468E0" w:rsidP="00B71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fornianFB">
    <w:altName w:val="Calibri"/>
    <w:panose1 w:val="00000000000000000000"/>
    <w:charset w:val="00"/>
    <w:family w:val="auto"/>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8E0" w:rsidRDefault="009468E0">
    <w:pPr>
      <w:pStyle w:val="Rodap"/>
    </w:pPr>
    <w:r>
      <w:t>PREFEITURA DE ITABAIANA, PÇA FAUSTO CARDOSO, N 12, CENTRO 49500-000, ITABAIANA - 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68E0" w:rsidRDefault="009468E0" w:rsidP="00B716A0">
      <w:pPr>
        <w:spacing w:after="0" w:line="240" w:lineRule="auto"/>
      </w:pPr>
      <w:r>
        <w:separator/>
      </w:r>
    </w:p>
  </w:footnote>
  <w:footnote w:type="continuationSeparator" w:id="0">
    <w:p w:rsidR="009468E0" w:rsidRDefault="009468E0" w:rsidP="00B716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8E0" w:rsidRDefault="009468E0" w:rsidP="00AC3FAE">
    <w:pPr>
      <w:pStyle w:val="Cabealho"/>
    </w:pPr>
    <w:r>
      <w:tab/>
    </w:r>
  </w:p>
  <w:p w:rsidR="009468E0" w:rsidRPr="00EE33A3" w:rsidRDefault="009468E0" w:rsidP="00EE33A3">
    <w:pPr>
      <w:pStyle w:val="Cabealho"/>
      <w:jc w:val="center"/>
      <w:rPr>
        <w:b/>
        <w:bCs/>
      </w:rPr>
    </w:pPr>
    <w:r w:rsidRPr="00EE33A3">
      <w:rPr>
        <w:noProof/>
      </w:rPr>
      <w:drawing>
        <wp:inline distT="0" distB="0" distL="0" distR="0">
          <wp:extent cx="4238625" cy="1076325"/>
          <wp:effectExtent l="1905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238625" cy="1076325"/>
                  </a:xfrm>
                  <a:prstGeom prst="rect">
                    <a:avLst/>
                  </a:prstGeom>
                  <a:noFill/>
                  <a:ln w="9525">
                    <a:noFill/>
                    <a:miter lim="800000"/>
                    <a:headEnd/>
                    <a:tailEnd/>
                  </a:ln>
                </pic:spPr>
              </pic:pic>
            </a:graphicData>
          </a:graphic>
        </wp:inline>
      </w:drawing>
    </w:r>
  </w:p>
  <w:p w:rsidR="009468E0" w:rsidRDefault="009468E0" w:rsidP="00AC3FAE">
    <w:pPr>
      <w:pStyle w:val="Cabealho"/>
      <w:tabs>
        <w:tab w:val="left" w:pos="0"/>
      </w:tabs>
      <w:jc w:val="center"/>
      <w:rPr>
        <w:bCs/>
        <w:sz w:val="18"/>
      </w:rPr>
    </w:pPr>
    <w:r>
      <w:rPr>
        <w:bCs/>
        <w:sz w:val="18"/>
      </w:rPr>
      <w:t>ESTADO DE SERGIPE</w:t>
    </w:r>
  </w:p>
  <w:p w:rsidR="009468E0" w:rsidRPr="0085627C" w:rsidRDefault="009468E0" w:rsidP="00AC3FAE">
    <w:pPr>
      <w:pStyle w:val="Cabealho"/>
      <w:tabs>
        <w:tab w:val="left" w:pos="0"/>
      </w:tabs>
      <w:jc w:val="center"/>
      <w:rPr>
        <w:bCs/>
        <w:sz w:val="18"/>
      </w:rPr>
    </w:pPr>
    <w:r w:rsidRPr="0085627C">
      <w:rPr>
        <w:bCs/>
        <w:sz w:val="18"/>
      </w:rPr>
      <w:t>PREFEITURA MUNICIPAL DE</w:t>
    </w:r>
    <w:r>
      <w:rPr>
        <w:bCs/>
        <w:sz w:val="18"/>
      </w:rPr>
      <w:t xml:space="preserve"> ITABAIANA</w:t>
    </w:r>
  </w:p>
  <w:p w:rsidR="009468E0" w:rsidRDefault="009468E0" w:rsidP="00AC3FA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0099"/>
    <w:lvl w:ilvl="0" w:tplc="0000012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EB"/>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BB3"/>
    <w:multiLevelType w:val="hybridMultilevel"/>
    <w:tmpl w:val="0000030A"/>
    <w:lvl w:ilvl="0" w:tplc="0000301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F3E"/>
    <w:multiLevelType w:val="hybridMultilevel"/>
    <w:tmpl w:val="00005CFD"/>
    <w:lvl w:ilvl="0" w:tplc="00003E1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2DB"/>
    <w:multiLevelType w:val="hybridMultilevel"/>
    <w:tmpl w:val="00000732"/>
    <w:lvl w:ilvl="0" w:tplc="0000012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53C"/>
    <w:multiLevelType w:val="hybridMultilevel"/>
    <w:tmpl w:val="0000759A"/>
    <w:lvl w:ilvl="0" w:tplc="0000235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649"/>
    <w:multiLevelType w:val="hybridMultilevel"/>
    <w:tmpl w:val="00003B25"/>
    <w:lvl w:ilvl="0" w:tplc="00001E1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8BE"/>
    <w:multiLevelType w:val="hybridMultilevel"/>
    <w:tmpl w:val="0000491C"/>
    <w:lvl w:ilvl="0" w:tplc="00004D0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6E9"/>
    <w:multiLevelType w:val="hybridMultilevel"/>
    <w:tmpl w:val="0000323B"/>
    <w:lvl w:ilvl="0" w:tplc="0000221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CD6"/>
    <w:multiLevelType w:val="hybridMultilevel"/>
    <w:tmpl w:val="00006443"/>
    <w:lvl w:ilvl="0" w:tplc="000066BB">
      <w:start w:val="1"/>
      <w:numFmt w:val="bullet"/>
      <w:lvlText w:val="-"/>
      <w:lvlJc w:val="left"/>
      <w:pPr>
        <w:tabs>
          <w:tab w:val="num" w:pos="720"/>
        </w:tabs>
        <w:ind w:left="720" w:hanging="360"/>
      </w:pPr>
    </w:lvl>
    <w:lvl w:ilvl="1" w:tplc="0000428B">
      <w:start w:val="1"/>
      <w:numFmt w:val="bullet"/>
      <w:lvlText w:val="-"/>
      <w:lvlJc w:val="left"/>
      <w:pPr>
        <w:tabs>
          <w:tab w:val="num" w:pos="1440"/>
        </w:tabs>
        <w:ind w:left="1440" w:hanging="360"/>
      </w:pPr>
    </w:lvl>
    <w:lvl w:ilvl="2" w:tplc="000026A6">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EA6"/>
    <w:multiLevelType w:val="hybridMultilevel"/>
    <w:tmpl w:val="00000BDB"/>
    <w:lvl w:ilvl="0" w:tplc="000056A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390C"/>
    <w:multiLevelType w:val="hybridMultilevel"/>
    <w:tmpl w:val="00005878"/>
    <w:lvl w:ilvl="0" w:tplc="00006B3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D6C"/>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41BB"/>
    <w:multiLevelType w:val="hybridMultilevel"/>
    <w:tmpl w:val="00007F96"/>
    <w:lvl w:ilvl="0" w:tplc="00007FF5">
      <w:start w:val="1"/>
      <w:numFmt w:val="bullet"/>
      <w:lvlText w:val="-"/>
      <w:lvlJc w:val="left"/>
      <w:pPr>
        <w:tabs>
          <w:tab w:val="num" w:pos="720"/>
        </w:tabs>
        <w:ind w:left="720" w:hanging="360"/>
      </w:pPr>
    </w:lvl>
    <w:lvl w:ilvl="1" w:tplc="00004E45">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4823"/>
    <w:multiLevelType w:val="hybridMultilevel"/>
    <w:tmpl w:val="0000305E"/>
    <w:lvl w:ilvl="0" w:tplc="0000440D">
      <w:start w:val="1"/>
      <w:numFmt w:val="bullet"/>
      <w:lvlText w:val="é"/>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4AE1"/>
    <w:multiLevelType w:val="hybridMultilevel"/>
    <w:tmpl w:val="000039B3"/>
    <w:lvl w:ilvl="0" w:tplc="00002D1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5AF1"/>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5F90"/>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6784"/>
    <w:multiLevelType w:val="hybridMultilevel"/>
    <w:tmpl w:val="00004DB7"/>
    <w:lvl w:ilvl="0" w:tplc="00001547">
      <w:start w:val="1"/>
      <w:numFmt w:val="bullet"/>
      <w:lvlText w:val="-"/>
      <w:lvlJc w:val="left"/>
      <w:pPr>
        <w:tabs>
          <w:tab w:val="num" w:pos="720"/>
        </w:tabs>
        <w:ind w:left="720" w:hanging="360"/>
      </w:pPr>
    </w:lvl>
    <w:lvl w:ilvl="1" w:tplc="000054D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6952"/>
    <w:multiLevelType w:val="hybridMultilevel"/>
    <w:tmpl w:val="00007A5A"/>
    <w:lvl w:ilvl="0" w:tplc="0000767D">
      <w:start w:val="1"/>
      <w:numFmt w:val="bullet"/>
      <w:lvlText w:val="-"/>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6DF1"/>
    <w:multiLevelType w:val="hybridMultilevel"/>
    <w:tmpl w:val="00006E5D"/>
    <w:lvl w:ilvl="0" w:tplc="00001AD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72AE"/>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7E87"/>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F1245F9"/>
    <w:multiLevelType w:val="hybridMultilevel"/>
    <w:tmpl w:val="2A9022C8"/>
    <w:lvl w:ilvl="0" w:tplc="0416000D">
      <w:start w:val="1"/>
      <w:numFmt w:val="bullet"/>
      <w:lvlText w:val=""/>
      <w:lvlJc w:val="left"/>
      <w:pPr>
        <w:ind w:left="962" w:hanging="360"/>
      </w:pPr>
      <w:rPr>
        <w:rFonts w:ascii="Wingdings" w:hAnsi="Wingdings" w:hint="default"/>
      </w:rPr>
    </w:lvl>
    <w:lvl w:ilvl="1" w:tplc="04160003" w:tentative="1">
      <w:start w:val="1"/>
      <w:numFmt w:val="bullet"/>
      <w:lvlText w:val="o"/>
      <w:lvlJc w:val="left"/>
      <w:pPr>
        <w:ind w:left="1682" w:hanging="360"/>
      </w:pPr>
      <w:rPr>
        <w:rFonts w:ascii="Courier New" w:hAnsi="Courier New" w:cs="Courier New" w:hint="default"/>
      </w:rPr>
    </w:lvl>
    <w:lvl w:ilvl="2" w:tplc="04160005" w:tentative="1">
      <w:start w:val="1"/>
      <w:numFmt w:val="bullet"/>
      <w:lvlText w:val=""/>
      <w:lvlJc w:val="left"/>
      <w:pPr>
        <w:ind w:left="2402" w:hanging="360"/>
      </w:pPr>
      <w:rPr>
        <w:rFonts w:ascii="Wingdings" w:hAnsi="Wingdings" w:hint="default"/>
      </w:rPr>
    </w:lvl>
    <w:lvl w:ilvl="3" w:tplc="04160001" w:tentative="1">
      <w:start w:val="1"/>
      <w:numFmt w:val="bullet"/>
      <w:lvlText w:val=""/>
      <w:lvlJc w:val="left"/>
      <w:pPr>
        <w:ind w:left="3122" w:hanging="360"/>
      </w:pPr>
      <w:rPr>
        <w:rFonts w:ascii="Symbol" w:hAnsi="Symbol" w:hint="default"/>
      </w:rPr>
    </w:lvl>
    <w:lvl w:ilvl="4" w:tplc="04160003" w:tentative="1">
      <w:start w:val="1"/>
      <w:numFmt w:val="bullet"/>
      <w:lvlText w:val="o"/>
      <w:lvlJc w:val="left"/>
      <w:pPr>
        <w:ind w:left="3842" w:hanging="360"/>
      </w:pPr>
      <w:rPr>
        <w:rFonts w:ascii="Courier New" w:hAnsi="Courier New" w:cs="Courier New" w:hint="default"/>
      </w:rPr>
    </w:lvl>
    <w:lvl w:ilvl="5" w:tplc="04160005" w:tentative="1">
      <w:start w:val="1"/>
      <w:numFmt w:val="bullet"/>
      <w:lvlText w:val=""/>
      <w:lvlJc w:val="left"/>
      <w:pPr>
        <w:ind w:left="4562" w:hanging="360"/>
      </w:pPr>
      <w:rPr>
        <w:rFonts w:ascii="Wingdings" w:hAnsi="Wingdings" w:hint="default"/>
      </w:rPr>
    </w:lvl>
    <w:lvl w:ilvl="6" w:tplc="04160001" w:tentative="1">
      <w:start w:val="1"/>
      <w:numFmt w:val="bullet"/>
      <w:lvlText w:val=""/>
      <w:lvlJc w:val="left"/>
      <w:pPr>
        <w:ind w:left="5282" w:hanging="360"/>
      </w:pPr>
      <w:rPr>
        <w:rFonts w:ascii="Symbol" w:hAnsi="Symbol" w:hint="default"/>
      </w:rPr>
    </w:lvl>
    <w:lvl w:ilvl="7" w:tplc="04160003" w:tentative="1">
      <w:start w:val="1"/>
      <w:numFmt w:val="bullet"/>
      <w:lvlText w:val="o"/>
      <w:lvlJc w:val="left"/>
      <w:pPr>
        <w:ind w:left="6002" w:hanging="360"/>
      </w:pPr>
      <w:rPr>
        <w:rFonts w:ascii="Courier New" w:hAnsi="Courier New" w:cs="Courier New" w:hint="default"/>
      </w:rPr>
    </w:lvl>
    <w:lvl w:ilvl="8" w:tplc="04160005" w:tentative="1">
      <w:start w:val="1"/>
      <w:numFmt w:val="bullet"/>
      <w:lvlText w:val=""/>
      <w:lvlJc w:val="left"/>
      <w:pPr>
        <w:ind w:left="6722" w:hanging="360"/>
      </w:pPr>
      <w:rPr>
        <w:rFonts w:ascii="Wingdings" w:hAnsi="Wingdings" w:hint="default"/>
      </w:rPr>
    </w:lvl>
  </w:abstractNum>
  <w:abstractNum w:abstractNumId="24" w15:restartNumberingAfterBreak="0">
    <w:nsid w:val="150F07A4"/>
    <w:multiLevelType w:val="multilevel"/>
    <w:tmpl w:val="1E1A55D6"/>
    <w:lvl w:ilvl="0">
      <w:start w:val="1"/>
      <w:numFmt w:val="decimal"/>
      <w:lvlText w:val="%1."/>
      <w:lvlJc w:val="left"/>
      <w:pPr>
        <w:ind w:left="360" w:hanging="360"/>
      </w:pPr>
      <w:rPr>
        <w:rFonts w:hint="default"/>
        <w:b/>
      </w:rPr>
    </w:lvl>
    <w:lvl w:ilvl="1">
      <w:start w:val="1"/>
      <w:numFmt w:val="decimal"/>
      <w:isLgl/>
      <w:lvlText w:val="%1.%2"/>
      <w:lvlJc w:val="left"/>
      <w:pPr>
        <w:ind w:left="540" w:hanging="540"/>
      </w:pPr>
      <w:rPr>
        <w:rFonts w:hint="default"/>
        <w:b/>
      </w:rPr>
    </w:lvl>
    <w:lvl w:ilvl="2">
      <w:start w:val="1"/>
      <w:numFmt w:val="lowerLetter"/>
      <w:lvlText w:val="%3)"/>
      <w:lvlJc w:val="left"/>
      <w:pPr>
        <w:ind w:left="720" w:hanging="720"/>
      </w:pPr>
      <w:rPr>
        <w:rFonts w:hint="default"/>
        <w:b w:val="0"/>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25" w15:restartNumberingAfterBreak="0">
    <w:nsid w:val="28A341EB"/>
    <w:multiLevelType w:val="multilevel"/>
    <w:tmpl w:val="09E04B5E"/>
    <w:lvl w:ilvl="0">
      <w:start w:val="1"/>
      <w:numFmt w:val="decimal"/>
      <w:lvlText w:val="%1."/>
      <w:lvlJc w:val="left"/>
      <w:pPr>
        <w:ind w:left="360" w:hanging="360"/>
      </w:pPr>
      <w:rPr>
        <w:rFonts w:hint="default"/>
        <w:b/>
      </w:rPr>
    </w:lvl>
    <w:lvl w:ilvl="1">
      <w:start w:val="1"/>
      <w:numFmt w:val="decimal"/>
      <w:isLgl/>
      <w:lvlText w:val="%1.%2"/>
      <w:lvlJc w:val="left"/>
      <w:pPr>
        <w:ind w:left="540" w:hanging="54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26" w15:restartNumberingAfterBreak="0">
    <w:nsid w:val="35595963"/>
    <w:multiLevelType w:val="hybridMultilevel"/>
    <w:tmpl w:val="C414B262"/>
    <w:lvl w:ilvl="0" w:tplc="1C8A5A5A">
      <w:start w:val="1"/>
      <w:numFmt w:val="lowerLetter"/>
      <w:lvlText w:val="%1)"/>
      <w:lvlJc w:val="left"/>
      <w:pPr>
        <w:ind w:left="720" w:hanging="360"/>
      </w:pPr>
      <w:rPr>
        <w:rFonts w:eastAsia="Arial Unicode M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70B56C6"/>
    <w:multiLevelType w:val="hybridMultilevel"/>
    <w:tmpl w:val="B97A27FC"/>
    <w:lvl w:ilvl="0" w:tplc="CD18A5B0">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15:restartNumberingAfterBreak="0">
    <w:nsid w:val="5F6B607D"/>
    <w:multiLevelType w:val="hybridMultilevel"/>
    <w:tmpl w:val="E398F0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639773F"/>
    <w:multiLevelType w:val="multilevel"/>
    <w:tmpl w:val="6F4C2664"/>
    <w:lvl w:ilvl="0">
      <w:start w:val="10"/>
      <w:numFmt w:val="decimal"/>
      <w:lvlText w:val="%1."/>
      <w:lvlJc w:val="left"/>
      <w:pPr>
        <w:ind w:left="1080" w:hanging="360"/>
      </w:pPr>
      <w:rPr>
        <w:rFonts w:hint="default"/>
        <w:b/>
      </w:rPr>
    </w:lvl>
    <w:lvl w:ilvl="1">
      <w:start w:val="1"/>
      <w:numFmt w:val="decimal"/>
      <w:isLgl/>
      <w:lvlText w:val="%1.%2"/>
      <w:lvlJc w:val="left"/>
      <w:pPr>
        <w:ind w:left="1500" w:hanging="780"/>
      </w:pPr>
      <w:rPr>
        <w:rFonts w:hint="default"/>
        <w:b w:val="0"/>
      </w:rPr>
    </w:lvl>
    <w:lvl w:ilvl="2">
      <w:start w:val="1"/>
      <w:numFmt w:val="decimal"/>
      <w:isLgl/>
      <w:lvlText w:val="%1.%2.%3"/>
      <w:lvlJc w:val="left"/>
      <w:pPr>
        <w:ind w:left="1500" w:hanging="780"/>
      </w:pPr>
      <w:rPr>
        <w:rFonts w:hint="default"/>
        <w:b w:val="0"/>
      </w:rPr>
    </w:lvl>
    <w:lvl w:ilvl="3">
      <w:start w:val="1"/>
      <w:numFmt w:val="decimal"/>
      <w:isLgl/>
      <w:lvlText w:val="%1.%2.%3.%4"/>
      <w:lvlJc w:val="left"/>
      <w:pPr>
        <w:ind w:left="1500" w:hanging="78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30" w15:restartNumberingAfterBreak="0">
    <w:nsid w:val="6BB01903"/>
    <w:multiLevelType w:val="hybridMultilevel"/>
    <w:tmpl w:val="F9C0E858"/>
    <w:lvl w:ilvl="0" w:tplc="0416000F">
      <w:start w:val="4"/>
      <w:numFmt w:val="decimal"/>
      <w:lvlText w:val="%1."/>
      <w:lvlJc w:val="left"/>
      <w:pPr>
        <w:ind w:left="360" w:hanging="360"/>
      </w:pPr>
      <w:rPr>
        <w:rFonts w:hint="default"/>
        <w:b w:val="0"/>
      </w:rPr>
    </w:lvl>
    <w:lvl w:ilvl="1" w:tplc="04160019">
      <w:start w:val="1"/>
      <w:numFmt w:val="lowerLetter"/>
      <w:lvlText w:val="%2."/>
      <w:lvlJc w:val="left"/>
      <w:pPr>
        <w:ind w:left="360" w:hanging="360"/>
      </w:pPr>
    </w:lvl>
    <w:lvl w:ilvl="2" w:tplc="6DD293A6">
      <w:start w:val="1"/>
      <w:numFmt w:val="lowerLetter"/>
      <w:lvlText w:val="%3)"/>
      <w:lvlJc w:val="left"/>
      <w:pPr>
        <w:ind w:left="1980" w:hanging="360"/>
      </w:pPr>
      <w:rPr>
        <w:rFonts w:eastAsia="Arial Unicode MS" w:hint="default"/>
        <w:sz w:val="24"/>
      </w:rPr>
    </w:lvl>
    <w:lvl w:ilvl="3" w:tplc="1A1E3712">
      <w:start w:val="1"/>
      <w:numFmt w:val="decimal"/>
      <w:lvlText w:val="(%4-"/>
      <w:lvlJc w:val="left"/>
      <w:pPr>
        <w:ind w:left="2520" w:hanging="360"/>
      </w:pPr>
      <w:rPr>
        <w:rFonts w:hint="default"/>
      </w:r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0"/>
  </w:num>
  <w:num w:numId="2">
    <w:abstractNumId w:val="14"/>
  </w:num>
  <w:num w:numId="3">
    <w:abstractNumId w:val="7"/>
  </w:num>
  <w:num w:numId="4">
    <w:abstractNumId w:val="18"/>
  </w:num>
  <w:num w:numId="5">
    <w:abstractNumId w:val="15"/>
  </w:num>
  <w:num w:numId="6">
    <w:abstractNumId w:val="12"/>
  </w:num>
  <w:num w:numId="7">
    <w:abstractNumId w:val="9"/>
  </w:num>
  <w:num w:numId="8">
    <w:abstractNumId w:val="21"/>
  </w:num>
  <w:num w:numId="9">
    <w:abstractNumId w:val="19"/>
  </w:num>
  <w:num w:numId="10">
    <w:abstractNumId w:val="17"/>
  </w:num>
  <w:num w:numId="11">
    <w:abstractNumId w:val="6"/>
  </w:num>
  <w:num w:numId="12">
    <w:abstractNumId w:val="20"/>
  </w:num>
  <w:num w:numId="13">
    <w:abstractNumId w:val="16"/>
  </w:num>
  <w:num w:numId="14">
    <w:abstractNumId w:val="13"/>
  </w:num>
  <w:num w:numId="15">
    <w:abstractNumId w:val="8"/>
  </w:num>
  <w:num w:numId="16">
    <w:abstractNumId w:val="1"/>
  </w:num>
  <w:num w:numId="17">
    <w:abstractNumId w:val="2"/>
  </w:num>
  <w:num w:numId="18">
    <w:abstractNumId w:val="10"/>
  </w:num>
  <w:num w:numId="19">
    <w:abstractNumId w:val="4"/>
  </w:num>
  <w:num w:numId="20">
    <w:abstractNumId w:val="5"/>
  </w:num>
  <w:num w:numId="21">
    <w:abstractNumId w:val="22"/>
  </w:num>
  <w:num w:numId="22">
    <w:abstractNumId w:val="11"/>
  </w:num>
  <w:num w:numId="23">
    <w:abstractNumId w:val="3"/>
  </w:num>
  <w:num w:numId="24">
    <w:abstractNumId w:val="25"/>
  </w:num>
  <w:num w:numId="25">
    <w:abstractNumId w:val="26"/>
  </w:num>
  <w:num w:numId="26">
    <w:abstractNumId w:val="28"/>
  </w:num>
  <w:num w:numId="27">
    <w:abstractNumId w:val="24"/>
  </w:num>
  <w:num w:numId="28">
    <w:abstractNumId w:val="23"/>
  </w:num>
  <w:num w:numId="29">
    <w:abstractNumId w:val="30"/>
  </w:num>
  <w:num w:numId="30">
    <w:abstractNumId w:val="27"/>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pt-BR" w:vendorID="64" w:dllVersion="6" w:nlCheck="1" w:checkStyle="0"/>
  <w:activeWritingStyle w:appName="MSWord" w:lang="en-US" w:vendorID="64" w:dllVersion="6" w:nlCheck="1" w:checkStyle="0"/>
  <w:activeWritingStyle w:appName="MSWord" w:lang="pt-BR" w:vendorID="64" w:dllVersion="4096" w:nlCheck="1" w:checkStyle="0"/>
  <w:activeWritingStyle w:appName="MSWord" w:lang="en-US" w:vendorID="64" w:dllVersion="4096" w:nlCheck="1" w:checkStyle="0"/>
  <w:proofState w:spelling="clean"/>
  <w:revisionView w:inkAnnotations="0"/>
  <w:documentProtection w:edit="forms" w:enforcement="1" w:cryptProviderType="rsaAES" w:cryptAlgorithmClass="hash" w:cryptAlgorithmType="typeAny" w:cryptAlgorithmSid="14" w:cryptSpinCount="100000" w:hash="ueNJC2B1A2tSBnY3tgNYwP5sn/ViZWHIWItUn53j+JLOB7HZc9whxwgwEYw2dV1Vf2Y9N0MFi+y+f9+NknLlOw==" w:salt="5nm8cnOLythnGvEQZL2kHA=="/>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71681"/>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8E0DD7"/>
    <w:rsid w:val="000003B9"/>
    <w:rsid w:val="00001CD5"/>
    <w:rsid w:val="00015850"/>
    <w:rsid w:val="000304F3"/>
    <w:rsid w:val="000523F5"/>
    <w:rsid w:val="00055373"/>
    <w:rsid w:val="00060718"/>
    <w:rsid w:val="00071E3D"/>
    <w:rsid w:val="0007339C"/>
    <w:rsid w:val="00080DDE"/>
    <w:rsid w:val="00081D1F"/>
    <w:rsid w:val="00083A59"/>
    <w:rsid w:val="000B3559"/>
    <w:rsid w:val="000B5501"/>
    <w:rsid w:val="000E18DE"/>
    <w:rsid w:val="000E74A1"/>
    <w:rsid w:val="0010311A"/>
    <w:rsid w:val="00125764"/>
    <w:rsid w:val="001366FC"/>
    <w:rsid w:val="00146108"/>
    <w:rsid w:val="001509F5"/>
    <w:rsid w:val="00151168"/>
    <w:rsid w:val="00151EBC"/>
    <w:rsid w:val="001604DB"/>
    <w:rsid w:val="00161E13"/>
    <w:rsid w:val="00161F5D"/>
    <w:rsid w:val="0016691C"/>
    <w:rsid w:val="00166D24"/>
    <w:rsid w:val="00172C9F"/>
    <w:rsid w:val="0017415C"/>
    <w:rsid w:val="001841B5"/>
    <w:rsid w:val="00186D6E"/>
    <w:rsid w:val="00192E15"/>
    <w:rsid w:val="001B7FF9"/>
    <w:rsid w:val="001E1474"/>
    <w:rsid w:val="001E2D18"/>
    <w:rsid w:val="00202CE9"/>
    <w:rsid w:val="00215F74"/>
    <w:rsid w:val="00216D4F"/>
    <w:rsid w:val="0021778E"/>
    <w:rsid w:val="00224E47"/>
    <w:rsid w:val="0022509B"/>
    <w:rsid w:val="002372BC"/>
    <w:rsid w:val="0025145C"/>
    <w:rsid w:val="00264F3B"/>
    <w:rsid w:val="0026747A"/>
    <w:rsid w:val="00275D11"/>
    <w:rsid w:val="00281F43"/>
    <w:rsid w:val="00282AF4"/>
    <w:rsid w:val="00283A30"/>
    <w:rsid w:val="00297B10"/>
    <w:rsid w:val="002B03B4"/>
    <w:rsid w:val="002B06EA"/>
    <w:rsid w:val="002B2015"/>
    <w:rsid w:val="002B5A1B"/>
    <w:rsid w:val="002C3BB4"/>
    <w:rsid w:val="002D585B"/>
    <w:rsid w:val="002E3153"/>
    <w:rsid w:val="002F3395"/>
    <w:rsid w:val="002F44F9"/>
    <w:rsid w:val="003023E1"/>
    <w:rsid w:val="00310B19"/>
    <w:rsid w:val="00313824"/>
    <w:rsid w:val="00326DF1"/>
    <w:rsid w:val="00366303"/>
    <w:rsid w:val="00374646"/>
    <w:rsid w:val="0037675A"/>
    <w:rsid w:val="00382D3D"/>
    <w:rsid w:val="00385D1B"/>
    <w:rsid w:val="003A31C5"/>
    <w:rsid w:val="003B0829"/>
    <w:rsid w:val="003B2EA2"/>
    <w:rsid w:val="003B6DC2"/>
    <w:rsid w:val="003C142F"/>
    <w:rsid w:val="003C6D4B"/>
    <w:rsid w:val="003D2D44"/>
    <w:rsid w:val="003D3527"/>
    <w:rsid w:val="003E2652"/>
    <w:rsid w:val="003F6EBF"/>
    <w:rsid w:val="00410BBD"/>
    <w:rsid w:val="00416934"/>
    <w:rsid w:val="00427913"/>
    <w:rsid w:val="00441391"/>
    <w:rsid w:val="004433CA"/>
    <w:rsid w:val="00446F86"/>
    <w:rsid w:val="0044708B"/>
    <w:rsid w:val="00450F51"/>
    <w:rsid w:val="00466ED8"/>
    <w:rsid w:val="00470F1B"/>
    <w:rsid w:val="00475BCE"/>
    <w:rsid w:val="00481F31"/>
    <w:rsid w:val="004837F9"/>
    <w:rsid w:val="00495DD2"/>
    <w:rsid w:val="004A6A3E"/>
    <w:rsid w:val="004D6CF7"/>
    <w:rsid w:val="004E71D7"/>
    <w:rsid w:val="004F4C23"/>
    <w:rsid w:val="004F5C88"/>
    <w:rsid w:val="00522D20"/>
    <w:rsid w:val="00525EAC"/>
    <w:rsid w:val="005314DF"/>
    <w:rsid w:val="00532C68"/>
    <w:rsid w:val="00542F19"/>
    <w:rsid w:val="005458C9"/>
    <w:rsid w:val="00560FFC"/>
    <w:rsid w:val="00564DC5"/>
    <w:rsid w:val="005665A8"/>
    <w:rsid w:val="00566C44"/>
    <w:rsid w:val="00566FC8"/>
    <w:rsid w:val="00576CB5"/>
    <w:rsid w:val="00592C22"/>
    <w:rsid w:val="0059484A"/>
    <w:rsid w:val="005949BA"/>
    <w:rsid w:val="00594F03"/>
    <w:rsid w:val="00597654"/>
    <w:rsid w:val="005B01CB"/>
    <w:rsid w:val="005B4464"/>
    <w:rsid w:val="005C3865"/>
    <w:rsid w:val="005C45F2"/>
    <w:rsid w:val="005C73D4"/>
    <w:rsid w:val="005D1463"/>
    <w:rsid w:val="005D7EAD"/>
    <w:rsid w:val="005E51D4"/>
    <w:rsid w:val="005F2762"/>
    <w:rsid w:val="005F33FF"/>
    <w:rsid w:val="005F608A"/>
    <w:rsid w:val="00603E5F"/>
    <w:rsid w:val="006201CF"/>
    <w:rsid w:val="00621427"/>
    <w:rsid w:val="006338D3"/>
    <w:rsid w:val="00635201"/>
    <w:rsid w:val="006424C2"/>
    <w:rsid w:val="00650A8D"/>
    <w:rsid w:val="006564CA"/>
    <w:rsid w:val="006709E6"/>
    <w:rsid w:val="00673F6C"/>
    <w:rsid w:val="00676861"/>
    <w:rsid w:val="00682B6F"/>
    <w:rsid w:val="00687332"/>
    <w:rsid w:val="00690782"/>
    <w:rsid w:val="00691521"/>
    <w:rsid w:val="006A18C3"/>
    <w:rsid w:val="006B3CF4"/>
    <w:rsid w:val="006C37C0"/>
    <w:rsid w:val="006D0324"/>
    <w:rsid w:val="006D5D8D"/>
    <w:rsid w:val="006F65EF"/>
    <w:rsid w:val="006F752C"/>
    <w:rsid w:val="0070329B"/>
    <w:rsid w:val="00704AD4"/>
    <w:rsid w:val="0070553D"/>
    <w:rsid w:val="00712934"/>
    <w:rsid w:val="00713FA5"/>
    <w:rsid w:val="0072258A"/>
    <w:rsid w:val="0072440C"/>
    <w:rsid w:val="007249A4"/>
    <w:rsid w:val="00730FB7"/>
    <w:rsid w:val="00764563"/>
    <w:rsid w:val="00774714"/>
    <w:rsid w:val="00781C06"/>
    <w:rsid w:val="007957AA"/>
    <w:rsid w:val="0079595F"/>
    <w:rsid w:val="007B2EB9"/>
    <w:rsid w:val="007C009C"/>
    <w:rsid w:val="007D08ED"/>
    <w:rsid w:val="007D4369"/>
    <w:rsid w:val="007D43CE"/>
    <w:rsid w:val="007F103C"/>
    <w:rsid w:val="007F15C2"/>
    <w:rsid w:val="00800B95"/>
    <w:rsid w:val="0080236C"/>
    <w:rsid w:val="00811F90"/>
    <w:rsid w:val="008225EF"/>
    <w:rsid w:val="0083378E"/>
    <w:rsid w:val="00842EBD"/>
    <w:rsid w:val="008474A9"/>
    <w:rsid w:val="008524B2"/>
    <w:rsid w:val="00862867"/>
    <w:rsid w:val="008835B4"/>
    <w:rsid w:val="00890CCB"/>
    <w:rsid w:val="008944AC"/>
    <w:rsid w:val="00897CE9"/>
    <w:rsid w:val="008A3FA9"/>
    <w:rsid w:val="008A55A6"/>
    <w:rsid w:val="008B7215"/>
    <w:rsid w:val="008C2800"/>
    <w:rsid w:val="008C4632"/>
    <w:rsid w:val="008D0542"/>
    <w:rsid w:val="008D2A8C"/>
    <w:rsid w:val="008D3E69"/>
    <w:rsid w:val="008D4431"/>
    <w:rsid w:val="008D50D6"/>
    <w:rsid w:val="008E0DD7"/>
    <w:rsid w:val="008E4156"/>
    <w:rsid w:val="00910156"/>
    <w:rsid w:val="009133ED"/>
    <w:rsid w:val="00916521"/>
    <w:rsid w:val="009256CD"/>
    <w:rsid w:val="009329FA"/>
    <w:rsid w:val="00933CAC"/>
    <w:rsid w:val="0094357F"/>
    <w:rsid w:val="009468E0"/>
    <w:rsid w:val="00952D27"/>
    <w:rsid w:val="00956CF7"/>
    <w:rsid w:val="00976327"/>
    <w:rsid w:val="00985AE9"/>
    <w:rsid w:val="00991E0F"/>
    <w:rsid w:val="009A4338"/>
    <w:rsid w:val="009B570A"/>
    <w:rsid w:val="009C6131"/>
    <w:rsid w:val="009D0AD3"/>
    <w:rsid w:val="009D3B62"/>
    <w:rsid w:val="009E6833"/>
    <w:rsid w:val="009F070B"/>
    <w:rsid w:val="009F52B4"/>
    <w:rsid w:val="00A026A4"/>
    <w:rsid w:val="00A16C97"/>
    <w:rsid w:val="00A36EB1"/>
    <w:rsid w:val="00A754EE"/>
    <w:rsid w:val="00A939C0"/>
    <w:rsid w:val="00A97286"/>
    <w:rsid w:val="00AA5300"/>
    <w:rsid w:val="00AB5133"/>
    <w:rsid w:val="00AC3FAE"/>
    <w:rsid w:val="00AC5999"/>
    <w:rsid w:val="00AD0CD9"/>
    <w:rsid w:val="00AD7F01"/>
    <w:rsid w:val="00AF5D59"/>
    <w:rsid w:val="00AF788E"/>
    <w:rsid w:val="00AF78D0"/>
    <w:rsid w:val="00B054A8"/>
    <w:rsid w:val="00B07595"/>
    <w:rsid w:val="00B1473A"/>
    <w:rsid w:val="00B26BFA"/>
    <w:rsid w:val="00B365C0"/>
    <w:rsid w:val="00B4324F"/>
    <w:rsid w:val="00B453B7"/>
    <w:rsid w:val="00B628A2"/>
    <w:rsid w:val="00B63CA5"/>
    <w:rsid w:val="00B65DAD"/>
    <w:rsid w:val="00B716A0"/>
    <w:rsid w:val="00B73891"/>
    <w:rsid w:val="00B74883"/>
    <w:rsid w:val="00B8620E"/>
    <w:rsid w:val="00B9237F"/>
    <w:rsid w:val="00B94AA8"/>
    <w:rsid w:val="00BA5339"/>
    <w:rsid w:val="00BA6A80"/>
    <w:rsid w:val="00BB3570"/>
    <w:rsid w:val="00BC4FFF"/>
    <w:rsid w:val="00BC6525"/>
    <w:rsid w:val="00BF11C7"/>
    <w:rsid w:val="00BF23F8"/>
    <w:rsid w:val="00C13F6F"/>
    <w:rsid w:val="00C21ED9"/>
    <w:rsid w:val="00C43C4A"/>
    <w:rsid w:val="00C474F3"/>
    <w:rsid w:val="00C51CD5"/>
    <w:rsid w:val="00C52B46"/>
    <w:rsid w:val="00C53C3F"/>
    <w:rsid w:val="00C645E4"/>
    <w:rsid w:val="00C85160"/>
    <w:rsid w:val="00C90609"/>
    <w:rsid w:val="00C907B8"/>
    <w:rsid w:val="00C90C44"/>
    <w:rsid w:val="00C91A0A"/>
    <w:rsid w:val="00C91C13"/>
    <w:rsid w:val="00CA7581"/>
    <w:rsid w:val="00CB3292"/>
    <w:rsid w:val="00CC0235"/>
    <w:rsid w:val="00CC355C"/>
    <w:rsid w:val="00CC42E0"/>
    <w:rsid w:val="00CC7AF2"/>
    <w:rsid w:val="00CF00BF"/>
    <w:rsid w:val="00CF3969"/>
    <w:rsid w:val="00CF5563"/>
    <w:rsid w:val="00CF7E2D"/>
    <w:rsid w:val="00D018CD"/>
    <w:rsid w:val="00D029D8"/>
    <w:rsid w:val="00D10189"/>
    <w:rsid w:val="00D10C80"/>
    <w:rsid w:val="00D231E6"/>
    <w:rsid w:val="00D23F1C"/>
    <w:rsid w:val="00D314DF"/>
    <w:rsid w:val="00D338A7"/>
    <w:rsid w:val="00D4509E"/>
    <w:rsid w:val="00D45B8F"/>
    <w:rsid w:val="00D63CEC"/>
    <w:rsid w:val="00D71FAA"/>
    <w:rsid w:val="00D76B2D"/>
    <w:rsid w:val="00D85F1E"/>
    <w:rsid w:val="00D949D7"/>
    <w:rsid w:val="00D964C1"/>
    <w:rsid w:val="00DD0ED3"/>
    <w:rsid w:val="00DD6F09"/>
    <w:rsid w:val="00DE2729"/>
    <w:rsid w:val="00DE2E30"/>
    <w:rsid w:val="00DE7CDB"/>
    <w:rsid w:val="00DF04C8"/>
    <w:rsid w:val="00DF3349"/>
    <w:rsid w:val="00DF66C8"/>
    <w:rsid w:val="00DF6A33"/>
    <w:rsid w:val="00DF7ED8"/>
    <w:rsid w:val="00E1013B"/>
    <w:rsid w:val="00E1744F"/>
    <w:rsid w:val="00E23D28"/>
    <w:rsid w:val="00E432BA"/>
    <w:rsid w:val="00E4512A"/>
    <w:rsid w:val="00E46E8B"/>
    <w:rsid w:val="00E54AF8"/>
    <w:rsid w:val="00E566B0"/>
    <w:rsid w:val="00E65D52"/>
    <w:rsid w:val="00E7209E"/>
    <w:rsid w:val="00EA1D07"/>
    <w:rsid w:val="00EA47CF"/>
    <w:rsid w:val="00EB2AFC"/>
    <w:rsid w:val="00EC6D75"/>
    <w:rsid w:val="00EE1D46"/>
    <w:rsid w:val="00EE33A3"/>
    <w:rsid w:val="00F06F96"/>
    <w:rsid w:val="00F07E5C"/>
    <w:rsid w:val="00F10B83"/>
    <w:rsid w:val="00F1226B"/>
    <w:rsid w:val="00F2274F"/>
    <w:rsid w:val="00F306DC"/>
    <w:rsid w:val="00F439EB"/>
    <w:rsid w:val="00F44E2F"/>
    <w:rsid w:val="00F45C62"/>
    <w:rsid w:val="00F550CC"/>
    <w:rsid w:val="00F5532F"/>
    <w:rsid w:val="00F67606"/>
    <w:rsid w:val="00F67EAA"/>
    <w:rsid w:val="00F7307A"/>
    <w:rsid w:val="00F76C0C"/>
    <w:rsid w:val="00F92135"/>
    <w:rsid w:val="00FA2373"/>
    <w:rsid w:val="00FA3342"/>
    <w:rsid w:val="00FA73FD"/>
    <w:rsid w:val="00FB65F6"/>
    <w:rsid w:val="00FC0127"/>
    <w:rsid w:val="00FD3699"/>
    <w:rsid w:val="00FD44F6"/>
    <w:rsid w:val="00FD6F5A"/>
    <w:rsid w:val="00FF0305"/>
    <w:rsid w:val="00FF2720"/>
    <w:rsid w:val="00FF3D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5:docId w15:val="{1FA2369E-A2CD-4AE1-9E0E-CE7CE7549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934"/>
    <w:pPr>
      <w:spacing w:after="200" w:line="276" w:lineRule="auto"/>
    </w:pPr>
    <w:rPr>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 Char"/>
    <w:basedOn w:val="Normal"/>
    <w:link w:val="CabealhoChar"/>
    <w:unhideWhenUsed/>
    <w:rsid w:val="00B716A0"/>
    <w:pPr>
      <w:tabs>
        <w:tab w:val="center" w:pos="4252"/>
        <w:tab w:val="right" w:pos="8504"/>
      </w:tabs>
      <w:spacing w:after="0" w:line="240" w:lineRule="auto"/>
    </w:pPr>
  </w:style>
  <w:style w:type="character" w:customStyle="1" w:styleId="CabealhoChar">
    <w:name w:val="Cabeçalho Char"/>
    <w:aliases w:val="Cabeçalho superior Char,Heading 1a Char, Char Char"/>
    <w:basedOn w:val="Fontepargpadro"/>
    <w:link w:val="Cabealho"/>
    <w:rsid w:val="00B716A0"/>
    <w:rPr>
      <w:sz w:val="22"/>
      <w:szCs w:val="22"/>
    </w:rPr>
  </w:style>
  <w:style w:type="paragraph" w:styleId="Rodap">
    <w:name w:val="footer"/>
    <w:basedOn w:val="Normal"/>
    <w:link w:val="RodapChar"/>
    <w:uiPriority w:val="99"/>
    <w:unhideWhenUsed/>
    <w:rsid w:val="00B716A0"/>
    <w:pPr>
      <w:tabs>
        <w:tab w:val="center" w:pos="4252"/>
        <w:tab w:val="right" w:pos="8504"/>
      </w:tabs>
      <w:spacing w:after="0" w:line="240" w:lineRule="auto"/>
    </w:pPr>
  </w:style>
  <w:style w:type="character" w:customStyle="1" w:styleId="RodapChar">
    <w:name w:val="Rodapé Char"/>
    <w:basedOn w:val="Fontepargpadro"/>
    <w:link w:val="Rodap"/>
    <w:uiPriority w:val="99"/>
    <w:rsid w:val="00B716A0"/>
    <w:rPr>
      <w:sz w:val="22"/>
      <w:szCs w:val="22"/>
    </w:rPr>
  </w:style>
  <w:style w:type="paragraph" w:styleId="PargrafodaLista">
    <w:name w:val="List Paragraph"/>
    <w:basedOn w:val="Normal"/>
    <w:uiPriority w:val="34"/>
    <w:qFormat/>
    <w:rsid w:val="00B63CA5"/>
    <w:pPr>
      <w:suppressAutoHyphens/>
      <w:spacing w:after="0" w:line="240" w:lineRule="auto"/>
      <w:ind w:left="720"/>
      <w:contextualSpacing/>
    </w:pPr>
    <w:rPr>
      <w:rFonts w:ascii="Times New Roman" w:hAnsi="Times New Roman"/>
      <w:sz w:val="20"/>
      <w:szCs w:val="20"/>
      <w:lang w:eastAsia="ar-SA"/>
    </w:rPr>
  </w:style>
  <w:style w:type="paragraph" w:styleId="Textodebalo">
    <w:name w:val="Balloon Text"/>
    <w:basedOn w:val="Normal"/>
    <w:link w:val="TextodebaloChar"/>
    <w:uiPriority w:val="99"/>
    <w:semiHidden/>
    <w:unhideWhenUsed/>
    <w:rsid w:val="001B7FF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B7FF9"/>
    <w:rPr>
      <w:rFonts w:ascii="Tahoma" w:hAnsi="Tahoma" w:cs="Tahoma"/>
      <w:sz w:val="16"/>
      <w:szCs w:val="16"/>
    </w:rPr>
  </w:style>
  <w:style w:type="character" w:styleId="Hyperlink">
    <w:name w:val="Hyperlink"/>
    <w:basedOn w:val="Fontepargpadro"/>
    <w:uiPriority w:val="99"/>
    <w:semiHidden/>
    <w:unhideWhenUsed/>
    <w:rsid w:val="005B01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84282">
      <w:bodyDiv w:val="1"/>
      <w:marLeft w:val="0"/>
      <w:marRight w:val="0"/>
      <w:marTop w:val="0"/>
      <w:marBottom w:val="0"/>
      <w:divBdr>
        <w:top w:val="none" w:sz="0" w:space="0" w:color="auto"/>
        <w:left w:val="none" w:sz="0" w:space="0" w:color="auto"/>
        <w:bottom w:val="none" w:sz="0" w:space="0" w:color="auto"/>
        <w:right w:val="none" w:sz="0" w:space="0" w:color="auto"/>
      </w:divBdr>
    </w:div>
    <w:div w:id="95517364">
      <w:bodyDiv w:val="1"/>
      <w:marLeft w:val="0"/>
      <w:marRight w:val="0"/>
      <w:marTop w:val="0"/>
      <w:marBottom w:val="0"/>
      <w:divBdr>
        <w:top w:val="none" w:sz="0" w:space="0" w:color="auto"/>
        <w:left w:val="none" w:sz="0" w:space="0" w:color="auto"/>
        <w:bottom w:val="none" w:sz="0" w:space="0" w:color="auto"/>
        <w:right w:val="none" w:sz="0" w:space="0" w:color="auto"/>
      </w:divBdr>
    </w:div>
    <w:div w:id="124203434">
      <w:bodyDiv w:val="1"/>
      <w:marLeft w:val="0"/>
      <w:marRight w:val="0"/>
      <w:marTop w:val="0"/>
      <w:marBottom w:val="0"/>
      <w:divBdr>
        <w:top w:val="none" w:sz="0" w:space="0" w:color="auto"/>
        <w:left w:val="none" w:sz="0" w:space="0" w:color="auto"/>
        <w:bottom w:val="none" w:sz="0" w:space="0" w:color="auto"/>
        <w:right w:val="none" w:sz="0" w:space="0" w:color="auto"/>
      </w:divBdr>
    </w:div>
    <w:div w:id="138765082">
      <w:bodyDiv w:val="1"/>
      <w:marLeft w:val="0"/>
      <w:marRight w:val="0"/>
      <w:marTop w:val="0"/>
      <w:marBottom w:val="0"/>
      <w:divBdr>
        <w:top w:val="none" w:sz="0" w:space="0" w:color="auto"/>
        <w:left w:val="none" w:sz="0" w:space="0" w:color="auto"/>
        <w:bottom w:val="none" w:sz="0" w:space="0" w:color="auto"/>
        <w:right w:val="none" w:sz="0" w:space="0" w:color="auto"/>
      </w:divBdr>
    </w:div>
    <w:div w:id="189800717">
      <w:bodyDiv w:val="1"/>
      <w:marLeft w:val="0"/>
      <w:marRight w:val="0"/>
      <w:marTop w:val="0"/>
      <w:marBottom w:val="0"/>
      <w:divBdr>
        <w:top w:val="none" w:sz="0" w:space="0" w:color="auto"/>
        <w:left w:val="none" w:sz="0" w:space="0" w:color="auto"/>
        <w:bottom w:val="none" w:sz="0" w:space="0" w:color="auto"/>
        <w:right w:val="none" w:sz="0" w:space="0" w:color="auto"/>
      </w:divBdr>
    </w:div>
    <w:div w:id="200751847">
      <w:bodyDiv w:val="1"/>
      <w:marLeft w:val="0"/>
      <w:marRight w:val="0"/>
      <w:marTop w:val="0"/>
      <w:marBottom w:val="0"/>
      <w:divBdr>
        <w:top w:val="none" w:sz="0" w:space="0" w:color="auto"/>
        <w:left w:val="none" w:sz="0" w:space="0" w:color="auto"/>
        <w:bottom w:val="none" w:sz="0" w:space="0" w:color="auto"/>
        <w:right w:val="none" w:sz="0" w:space="0" w:color="auto"/>
      </w:divBdr>
    </w:div>
    <w:div w:id="239406981">
      <w:bodyDiv w:val="1"/>
      <w:marLeft w:val="0"/>
      <w:marRight w:val="0"/>
      <w:marTop w:val="0"/>
      <w:marBottom w:val="0"/>
      <w:divBdr>
        <w:top w:val="none" w:sz="0" w:space="0" w:color="auto"/>
        <w:left w:val="none" w:sz="0" w:space="0" w:color="auto"/>
        <w:bottom w:val="none" w:sz="0" w:space="0" w:color="auto"/>
        <w:right w:val="none" w:sz="0" w:space="0" w:color="auto"/>
      </w:divBdr>
    </w:div>
    <w:div w:id="248390967">
      <w:bodyDiv w:val="1"/>
      <w:marLeft w:val="0"/>
      <w:marRight w:val="0"/>
      <w:marTop w:val="0"/>
      <w:marBottom w:val="0"/>
      <w:divBdr>
        <w:top w:val="none" w:sz="0" w:space="0" w:color="auto"/>
        <w:left w:val="none" w:sz="0" w:space="0" w:color="auto"/>
        <w:bottom w:val="none" w:sz="0" w:space="0" w:color="auto"/>
        <w:right w:val="none" w:sz="0" w:space="0" w:color="auto"/>
      </w:divBdr>
    </w:div>
    <w:div w:id="289171561">
      <w:bodyDiv w:val="1"/>
      <w:marLeft w:val="0"/>
      <w:marRight w:val="0"/>
      <w:marTop w:val="0"/>
      <w:marBottom w:val="0"/>
      <w:divBdr>
        <w:top w:val="none" w:sz="0" w:space="0" w:color="auto"/>
        <w:left w:val="none" w:sz="0" w:space="0" w:color="auto"/>
        <w:bottom w:val="none" w:sz="0" w:space="0" w:color="auto"/>
        <w:right w:val="none" w:sz="0" w:space="0" w:color="auto"/>
      </w:divBdr>
    </w:div>
    <w:div w:id="321813724">
      <w:bodyDiv w:val="1"/>
      <w:marLeft w:val="0"/>
      <w:marRight w:val="0"/>
      <w:marTop w:val="0"/>
      <w:marBottom w:val="0"/>
      <w:divBdr>
        <w:top w:val="none" w:sz="0" w:space="0" w:color="auto"/>
        <w:left w:val="none" w:sz="0" w:space="0" w:color="auto"/>
        <w:bottom w:val="none" w:sz="0" w:space="0" w:color="auto"/>
        <w:right w:val="none" w:sz="0" w:space="0" w:color="auto"/>
      </w:divBdr>
    </w:div>
    <w:div w:id="345332914">
      <w:bodyDiv w:val="1"/>
      <w:marLeft w:val="0"/>
      <w:marRight w:val="0"/>
      <w:marTop w:val="0"/>
      <w:marBottom w:val="0"/>
      <w:divBdr>
        <w:top w:val="none" w:sz="0" w:space="0" w:color="auto"/>
        <w:left w:val="none" w:sz="0" w:space="0" w:color="auto"/>
        <w:bottom w:val="none" w:sz="0" w:space="0" w:color="auto"/>
        <w:right w:val="none" w:sz="0" w:space="0" w:color="auto"/>
      </w:divBdr>
    </w:div>
    <w:div w:id="410935061">
      <w:bodyDiv w:val="1"/>
      <w:marLeft w:val="0"/>
      <w:marRight w:val="0"/>
      <w:marTop w:val="0"/>
      <w:marBottom w:val="0"/>
      <w:divBdr>
        <w:top w:val="none" w:sz="0" w:space="0" w:color="auto"/>
        <w:left w:val="none" w:sz="0" w:space="0" w:color="auto"/>
        <w:bottom w:val="none" w:sz="0" w:space="0" w:color="auto"/>
        <w:right w:val="none" w:sz="0" w:space="0" w:color="auto"/>
      </w:divBdr>
    </w:div>
    <w:div w:id="434979352">
      <w:bodyDiv w:val="1"/>
      <w:marLeft w:val="0"/>
      <w:marRight w:val="0"/>
      <w:marTop w:val="0"/>
      <w:marBottom w:val="0"/>
      <w:divBdr>
        <w:top w:val="none" w:sz="0" w:space="0" w:color="auto"/>
        <w:left w:val="none" w:sz="0" w:space="0" w:color="auto"/>
        <w:bottom w:val="none" w:sz="0" w:space="0" w:color="auto"/>
        <w:right w:val="none" w:sz="0" w:space="0" w:color="auto"/>
      </w:divBdr>
    </w:div>
    <w:div w:id="488861278">
      <w:bodyDiv w:val="1"/>
      <w:marLeft w:val="0"/>
      <w:marRight w:val="0"/>
      <w:marTop w:val="0"/>
      <w:marBottom w:val="0"/>
      <w:divBdr>
        <w:top w:val="none" w:sz="0" w:space="0" w:color="auto"/>
        <w:left w:val="none" w:sz="0" w:space="0" w:color="auto"/>
        <w:bottom w:val="none" w:sz="0" w:space="0" w:color="auto"/>
        <w:right w:val="none" w:sz="0" w:space="0" w:color="auto"/>
      </w:divBdr>
    </w:div>
    <w:div w:id="550115057">
      <w:bodyDiv w:val="1"/>
      <w:marLeft w:val="0"/>
      <w:marRight w:val="0"/>
      <w:marTop w:val="0"/>
      <w:marBottom w:val="0"/>
      <w:divBdr>
        <w:top w:val="none" w:sz="0" w:space="0" w:color="auto"/>
        <w:left w:val="none" w:sz="0" w:space="0" w:color="auto"/>
        <w:bottom w:val="none" w:sz="0" w:space="0" w:color="auto"/>
        <w:right w:val="none" w:sz="0" w:space="0" w:color="auto"/>
      </w:divBdr>
    </w:div>
    <w:div w:id="562377714">
      <w:bodyDiv w:val="1"/>
      <w:marLeft w:val="0"/>
      <w:marRight w:val="0"/>
      <w:marTop w:val="0"/>
      <w:marBottom w:val="0"/>
      <w:divBdr>
        <w:top w:val="none" w:sz="0" w:space="0" w:color="auto"/>
        <w:left w:val="none" w:sz="0" w:space="0" w:color="auto"/>
        <w:bottom w:val="none" w:sz="0" w:space="0" w:color="auto"/>
        <w:right w:val="none" w:sz="0" w:space="0" w:color="auto"/>
      </w:divBdr>
    </w:div>
    <w:div w:id="720642108">
      <w:bodyDiv w:val="1"/>
      <w:marLeft w:val="0"/>
      <w:marRight w:val="0"/>
      <w:marTop w:val="0"/>
      <w:marBottom w:val="0"/>
      <w:divBdr>
        <w:top w:val="none" w:sz="0" w:space="0" w:color="auto"/>
        <w:left w:val="none" w:sz="0" w:space="0" w:color="auto"/>
        <w:bottom w:val="none" w:sz="0" w:space="0" w:color="auto"/>
        <w:right w:val="none" w:sz="0" w:space="0" w:color="auto"/>
      </w:divBdr>
    </w:div>
    <w:div w:id="757679295">
      <w:bodyDiv w:val="1"/>
      <w:marLeft w:val="0"/>
      <w:marRight w:val="0"/>
      <w:marTop w:val="0"/>
      <w:marBottom w:val="0"/>
      <w:divBdr>
        <w:top w:val="none" w:sz="0" w:space="0" w:color="auto"/>
        <w:left w:val="none" w:sz="0" w:space="0" w:color="auto"/>
        <w:bottom w:val="none" w:sz="0" w:space="0" w:color="auto"/>
        <w:right w:val="none" w:sz="0" w:space="0" w:color="auto"/>
      </w:divBdr>
    </w:div>
    <w:div w:id="761147144">
      <w:bodyDiv w:val="1"/>
      <w:marLeft w:val="0"/>
      <w:marRight w:val="0"/>
      <w:marTop w:val="0"/>
      <w:marBottom w:val="0"/>
      <w:divBdr>
        <w:top w:val="none" w:sz="0" w:space="0" w:color="auto"/>
        <w:left w:val="none" w:sz="0" w:space="0" w:color="auto"/>
        <w:bottom w:val="none" w:sz="0" w:space="0" w:color="auto"/>
        <w:right w:val="none" w:sz="0" w:space="0" w:color="auto"/>
      </w:divBdr>
    </w:div>
    <w:div w:id="772362595">
      <w:bodyDiv w:val="1"/>
      <w:marLeft w:val="0"/>
      <w:marRight w:val="0"/>
      <w:marTop w:val="0"/>
      <w:marBottom w:val="0"/>
      <w:divBdr>
        <w:top w:val="none" w:sz="0" w:space="0" w:color="auto"/>
        <w:left w:val="none" w:sz="0" w:space="0" w:color="auto"/>
        <w:bottom w:val="none" w:sz="0" w:space="0" w:color="auto"/>
        <w:right w:val="none" w:sz="0" w:space="0" w:color="auto"/>
      </w:divBdr>
    </w:div>
    <w:div w:id="780414718">
      <w:bodyDiv w:val="1"/>
      <w:marLeft w:val="0"/>
      <w:marRight w:val="0"/>
      <w:marTop w:val="0"/>
      <w:marBottom w:val="0"/>
      <w:divBdr>
        <w:top w:val="none" w:sz="0" w:space="0" w:color="auto"/>
        <w:left w:val="none" w:sz="0" w:space="0" w:color="auto"/>
        <w:bottom w:val="none" w:sz="0" w:space="0" w:color="auto"/>
        <w:right w:val="none" w:sz="0" w:space="0" w:color="auto"/>
      </w:divBdr>
    </w:div>
    <w:div w:id="788204621">
      <w:bodyDiv w:val="1"/>
      <w:marLeft w:val="0"/>
      <w:marRight w:val="0"/>
      <w:marTop w:val="0"/>
      <w:marBottom w:val="0"/>
      <w:divBdr>
        <w:top w:val="none" w:sz="0" w:space="0" w:color="auto"/>
        <w:left w:val="none" w:sz="0" w:space="0" w:color="auto"/>
        <w:bottom w:val="none" w:sz="0" w:space="0" w:color="auto"/>
        <w:right w:val="none" w:sz="0" w:space="0" w:color="auto"/>
      </w:divBdr>
    </w:div>
    <w:div w:id="841503897">
      <w:bodyDiv w:val="1"/>
      <w:marLeft w:val="0"/>
      <w:marRight w:val="0"/>
      <w:marTop w:val="0"/>
      <w:marBottom w:val="0"/>
      <w:divBdr>
        <w:top w:val="none" w:sz="0" w:space="0" w:color="auto"/>
        <w:left w:val="none" w:sz="0" w:space="0" w:color="auto"/>
        <w:bottom w:val="none" w:sz="0" w:space="0" w:color="auto"/>
        <w:right w:val="none" w:sz="0" w:space="0" w:color="auto"/>
      </w:divBdr>
    </w:div>
    <w:div w:id="850484568">
      <w:bodyDiv w:val="1"/>
      <w:marLeft w:val="0"/>
      <w:marRight w:val="0"/>
      <w:marTop w:val="0"/>
      <w:marBottom w:val="0"/>
      <w:divBdr>
        <w:top w:val="none" w:sz="0" w:space="0" w:color="auto"/>
        <w:left w:val="none" w:sz="0" w:space="0" w:color="auto"/>
        <w:bottom w:val="none" w:sz="0" w:space="0" w:color="auto"/>
        <w:right w:val="none" w:sz="0" w:space="0" w:color="auto"/>
      </w:divBdr>
    </w:div>
    <w:div w:id="850990779">
      <w:bodyDiv w:val="1"/>
      <w:marLeft w:val="0"/>
      <w:marRight w:val="0"/>
      <w:marTop w:val="0"/>
      <w:marBottom w:val="0"/>
      <w:divBdr>
        <w:top w:val="none" w:sz="0" w:space="0" w:color="auto"/>
        <w:left w:val="none" w:sz="0" w:space="0" w:color="auto"/>
        <w:bottom w:val="none" w:sz="0" w:space="0" w:color="auto"/>
        <w:right w:val="none" w:sz="0" w:space="0" w:color="auto"/>
      </w:divBdr>
    </w:div>
    <w:div w:id="888999655">
      <w:bodyDiv w:val="1"/>
      <w:marLeft w:val="0"/>
      <w:marRight w:val="0"/>
      <w:marTop w:val="0"/>
      <w:marBottom w:val="0"/>
      <w:divBdr>
        <w:top w:val="none" w:sz="0" w:space="0" w:color="auto"/>
        <w:left w:val="none" w:sz="0" w:space="0" w:color="auto"/>
        <w:bottom w:val="none" w:sz="0" w:space="0" w:color="auto"/>
        <w:right w:val="none" w:sz="0" w:space="0" w:color="auto"/>
      </w:divBdr>
    </w:div>
    <w:div w:id="909772102">
      <w:bodyDiv w:val="1"/>
      <w:marLeft w:val="0"/>
      <w:marRight w:val="0"/>
      <w:marTop w:val="0"/>
      <w:marBottom w:val="0"/>
      <w:divBdr>
        <w:top w:val="none" w:sz="0" w:space="0" w:color="auto"/>
        <w:left w:val="none" w:sz="0" w:space="0" w:color="auto"/>
        <w:bottom w:val="none" w:sz="0" w:space="0" w:color="auto"/>
        <w:right w:val="none" w:sz="0" w:space="0" w:color="auto"/>
      </w:divBdr>
    </w:div>
    <w:div w:id="922879831">
      <w:bodyDiv w:val="1"/>
      <w:marLeft w:val="0"/>
      <w:marRight w:val="0"/>
      <w:marTop w:val="0"/>
      <w:marBottom w:val="0"/>
      <w:divBdr>
        <w:top w:val="none" w:sz="0" w:space="0" w:color="auto"/>
        <w:left w:val="none" w:sz="0" w:space="0" w:color="auto"/>
        <w:bottom w:val="none" w:sz="0" w:space="0" w:color="auto"/>
        <w:right w:val="none" w:sz="0" w:space="0" w:color="auto"/>
      </w:divBdr>
    </w:div>
    <w:div w:id="966158856">
      <w:bodyDiv w:val="1"/>
      <w:marLeft w:val="0"/>
      <w:marRight w:val="0"/>
      <w:marTop w:val="0"/>
      <w:marBottom w:val="0"/>
      <w:divBdr>
        <w:top w:val="none" w:sz="0" w:space="0" w:color="auto"/>
        <w:left w:val="none" w:sz="0" w:space="0" w:color="auto"/>
        <w:bottom w:val="none" w:sz="0" w:space="0" w:color="auto"/>
        <w:right w:val="none" w:sz="0" w:space="0" w:color="auto"/>
      </w:divBdr>
    </w:div>
    <w:div w:id="975646732">
      <w:bodyDiv w:val="1"/>
      <w:marLeft w:val="0"/>
      <w:marRight w:val="0"/>
      <w:marTop w:val="0"/>
      <w:marBottom w:val="0"/>
      <w:divBdr>
        <w:top w:val="none" w:sz="0" w:space="0" w:color="auto"/>
        <w:left w:val="none" w:sz="0" w:space="0" w:color="auto"/>
        <w:bottom w:val="none" w:sz="0" w:space="0" w:color="auto"/>
        <w:right w:val="none" w:sz="0" w:space="0" w:color="auto"/>
      </w:divBdr>
    </w:div>
    <w:div w:id="995455110">
      <w:bodyDiv w:val="1"/>
      <w:marLeft w:val="0"/>
      <w:marRight w:val="0"/>
      <w:marTop w:val="0"/>
      <w:marBottom w:val="0"/>
      <w:divBdr>
        <w:top w:val="none" w:sz="0" w:space="0" w:color="auto"/>
        <w:left w:val="none" w:sz="0" w:space="0" w:color="auto"/>
        <w:bottom w:val="none" w:sz="0" w:space="0" w:color="auto"/>
        <w:right w:val="none" w:sz="0" w:space="0" w:color="auto"/>
      </w:divBdr>
    </w:div>
    <w:div w:id="1018193655">
      <w:bodyDiv w:val="1"/>
      <w:marLeft w:val="0"/>
      <w:marRight w:val="0"/>
      <w:marTop w:val="0"/>
      <w:marBottom w:val="0"/>
      <w:divBdr>
        <w:top w:val="none" w:sz="0" w:space="0" w:color="auto"/>
        <w:left w:val="none" w:sz="0" w:space="0" w:color="auto"/>
        <w:bottom w:val="none" w:sz="0" w:space="0" w:color="auto"/>
        <w:right w:val="none" w:sz="0" w:space="0" w:color="auto"/>
      </w:divBdr>
    </w:div>
    <w:div w:id="1080911375">
      <w:bodyDiv w:val="1"/>
      <w:marLeft w:val="0"/>
      <w:marRight w:val="0"/>
      <w:marTop w:val="0"/>
      <w:marBottom w:val="0"/>
      <w:divBdr>
        <w:top w:val="none" w:sz="0" w:space="0" w:color="auto"/>
        <w:left w:val="none" w:sz="0" w:space="0" w:color="auto"/>
        <w:bottom w:val="none" w:sz="0" w:space="0" w:color="auto"/>
        <w:right w:val="none" w:sz="0" w:space="0" w:color="auto"/>
      </w:divBdr>
    </w:div>
    <w:div w:id="1130902006">
      <w:bodyDiv w:val="1"/>
      <w:marLeft w:val="0"/>
      <w:marRight w:val="0"/>
      <w:marTop w:val="0"/>
      <w:marBottom w:val="0"/>
      <w:divBdr>
        <w:top w:val="none" w:sz="0" w:space="0" w:color="auto"/>
        <w:left w:val="none" w:sz="0" w:space="0" w:color="auto"/>
        <w:bottom w:val="none" w:sz="0" w:space="0" w:color="auto"/>
        <w:right w:val="none" w:sz="0" w:space="0" w:color="auto"/>
      </w:divBdr>
    </w:div>
    <w:div w:id="1215039796">
      <w:bodyDiv w:val="1"/>
      <w:marLeft w:val="0"/>
      <w:marRight w:val="0"/>
      <w:marTop w:val="0"/>
      <w:marBottom w:val="0"/>
      <w:divBdr>
        <w:top w:val="none" w:sz="0" w:space="0" w:color="auto"/>
        <w:left w:val="none" w:sz="0" w:space="0" w:color="auto"/>
        <w:bottom w:val="none" w:sz="0" w:space="0" w:color="auto"/>
        <w:right w:val="none" w:sz="0" w:space="0" w:color="auto"/>
      </w:divBdr>
    </w:div>
    <w:div w:id="1227180174">
      <w:bodyDiv w:val="1"/>
      <w:marLeft w:val="0"/>
      <w:marRight w:val="0"/>
      <w:marTop w:val="0"/>
      <w:marBottom w:val="0"/>
      <w:divBdr>
        <w:top w:val="none" w:sz="0" w:space="0" w:color="auto"/>
        <w:left w:val="none" w:sz="0" w:space="0" w:color="auto"/>
        <w:bottom w:val="none" w:sz="0" w:space="0" w:color="auto"/>
        <w:right w:val="none" w:sz="0" w:space="0" w:color="auto"/>
      </w:divBdr>
    </w:div>
    <w:div w:id="1248034326">
      <w:bodyDiv w:val="1"/>
      <w:marLeft w:val="0"/>
      <w:marRight w:val="0"/>
      <w:marTop w:val="0"/>
      <w:marBottom w:val="0"/>
      <w:divBdr>
        <w:top w:val="none" w:sz="0" w:space="0" w:color="auto"/>
        <w:left w:val="none" w:sz="0" w:space="0" w:color="auto"/>
        <w:bottom w:val="none" w:sz="0" w:space="0" w:color="auto"/>
        <w:right w:val="none" w:sz="0" w:space="0" w:color="auto"/>
      </w:divBdr>
    </w:div>
    <w:div w:id="1250650756">
      <w:bodyDiv w:val="1"/>
      <w:marLeft w:val="0"/>
      <w:marRight w:val="0"/>
      <w:marTop w:val="0"/>
      <w:marBottom w:val="0"/>
      <w:divBdr>
        <w:top w:val="none" w:sz="0" w:space="0" w:color="auto"/>
        <w:left w:val="none" w:sz="0" w:space="0" w:color="auto"/>
        <w:bottom w:val="none" w:sz="0" w:space="0" w:color="auto"/>
        <w:right w:val="none" w:sz="0" w:space="0" w:color="auto"/>
      </w:divBdr>
    </w:div>
    <w:div w:id="1359238284">
      <w:bodyDiv w:val="1"/>
      <w:marLeft w:val="0"/>
      <w:marRight w:val="0"/>
      <w:marTop w:val="0"/>
      <w:marBottom w:val="0"/>
      <w:divBdr>
        <w:top w:val="none" w:sz="0" w:space="0" w:color="auto"/>
        <w:left w:val="none" w:sz="0" w:space="0" w:color="auto"/>
        <w:bottom w:val="none" w:sz="0" w:space="0" w:color="auto"/>
        <w:right w:val="none" w:sz="0" w:space="0" w:color="auto"/>
      </w:divBdr>
    </w:div>
    <w:div w:id="1390156686">
      <w:bodyDiv w:val="1"/>
      <w:marLeft w:val="0"/>
      <w:marRight w:val="0"/>
      <w:marTop w:val="0"/>
      <w:marBottom w:val="0"/>
      <w:divBdr>
        <w:top w:val="none" w:sz="0" w:space="0" w:color="auto"/>
        <w:left w:val="none" w:sz="0" w:space="0" w:color="auto"/>
        <w:bottom w:val="none" w:sz="0" w:space="0" w:color="auto"/>
        <w:right w:val="none" w:sz="0" w:space="0" w:color="auto"/>
      </w:divBdr>
    </w:div>
    <w:div w:id="1415708795">
      <w:bodyDiv w:val="1"/>
      <w:marLeft w:val="0"/>
      <w:marRight w:val="0"/>
      <w:marTop w:val="0"/>
      <w:marBottom w:val="0"/>
      <w:divBdr>
        <w:top w:val="none" w:sz="0" w:space="0" w:color="auto"/>
        <w:left w:val="none" w:sz="0" w:space="0" w:color="auto"/>
        <w:bottom w:val="none" w:sz="0" w:space="0" w:color="auto"/>
        <w:right w:val="none" w:sz="0" w:space="0" w:color="auto"/>
      </w:divBdr>
    </w:div>
    <w:div w:id="1441410315">
      <w:bodyDiv w:val="1"/>
      <w:marLeft w:val="0"/>
      <w:marRight w:val="0"/>
      <w:marTop w:val="0"/>
      <w:marBottom w:val="0"/>
      <w:divBdr>
        <w:top w:val="none" w:sz="0" w:space="0" w:color="auto"/>
        <w:left w:val="none" w:sz="0" w:space="0" w:color="auto"/>
        <w:bottom w:val="none" w:sz="0" w:space="0" w:color="auto"/>
        <w:right w:val="none" w:sz="0" w:space="0" w:color="auto"/>
      </w:divBdr>
    </w:div>
    <w:div w:id="1442217647">
      <w:bodyDiv w:val="1"/>
      <w:marLeft w:val="0"/>
      <w:marRight w:val="0"/>
      <w:marTop w:val="0"/>
      <w:marBottom w:val="0"/>
      <w:divBdr>
        <w:top w:val="none" w:sz="0" w:space="0" w:color="auto"/>
        <w:left w:val="none" w:sz="0" w:space="0" w:color="auto"/>
        <w:bottom w:val="none" w:sz="0" w:space="0" w:color="auto"/>
        <w:right w:val="none" w:sz="0" w:space="0" w:color="auto"/>
      </w:divBdr>
    </w:div>
    <w:div w:id="1490243072">
      <w:bodyDiv w:val="1"/>
      <w:marLeft w:val="0"/>
      <w:marRight w:val="0"/>
      <w:marTop w:val="0"/>
      <w:marBottom w:val="0"/>
      <w:divBdr>
        <w:top w:val="none" w:sz="0" w:space="0" w:color="auto"/>
        <w:left w:val="none" w:sz="0" w:space="0" w:color="auto"/>
        <w:bottom w:val="none" w:sz="0" w:space="0" w:color="auto"/>
        <w:right w:val="none" w:sz="0" w:space="0" w:color="auto"/>
      </w:divBdr>
    </w:div>
    <w:div w:id="1552690707">
      <w:bodyDiv w:val="1"/>
      <w:marLeft w:val="0"/>
      <w:marRight w:val="0"/>
      <w:marTop w:val="0"/>
      <w:marBottom w:val="0"/>
      <w:divBdr>
        <w:top w:val="none" w:sz="0" w:space="0" w:color="auto"/>
        <w:left w:val="none" w:sz="0" w:space="0" w:color="auto"/>
        <w:bottom w:val="none" w:sz="0" w:space="0" w:color="auto"/>
        <w:right w:val="none" w:sz="0" w:space="0" w:color="auto"/>
      </w:divBdr>
    </w:div>
    <w:div w:id="1603536278">
      <w:bodyDiv w:val="1"/>
      <w:marLeft w:val="0"/>
      <w:marRight w:val="0"/>
      <w:marTop w:val="0"/>
      <w:marBottom w:val="0"/>
      <w:divBdr>
        <w:top w:val="none" w:sz="0" w:space="0" w:color="auto"/>
        <w:left w:val="none" w:sz="0" w:space="0" w:color="auto"/>
        <w:bottom w:val="none" w:sz="0" w:space="0" w:color="auto"/>
        <w:right w:val="none" w:sz="0" w:space="0" w:color="auto"/>
      </w:divBdr>
    </w:div>
    <w:div w:id="1648127674">
      <w:bodyDiv w:val="1"/>
      <w:marLeft w:val="0"/>
      <w:marRight w:val="0"/>
      <w:marTop w:val="0"/>
      <w:marBottom w:val="0"/>
      <w:divBdr>
        <w:top w:val="none" w:sz="0" w:space="0" w:color="auto"/>
        <w:left w:val="none" w:sz="0" w:space="0" w:color="auto"/>
        <w:bottom w:val="none" w:sz="0" w:space="0" w:color="auto"/>
        <w:right w:val="none" w:sz="0" w:space="0" w:color="auto"/>
      </w:divBdr>
    </w:div>
    <w:div w:id="1747452351">
      <w:bodyDiv w:val="1"/>
      <w:marLeft w:val="0"/>
      <w:marRight w:val="0"/>
      <w:marTop w:val="0"/>
      <w:marBottom w:val="0"/>
      <w:divBdr>
        <w:top w:val="none" w:sz="0" w:space="0" w:color="auto"/>
        <w:left w:val="none" w:sz="0" w:space="0" w:color="auto"/>
        <w:bottom w:val="none" w:sz="0" w:space="0" w:color="auto"/>
        <w:right w:val="none" w:sz="0" w:space="0" w:color="auto"/>
      </w:divBdr>
    </w:div>
    <w:div w:id="1784111091">
      <w:bodyDiv w:val="1"/>
      <w:marLeft w:val="0"/>
      <w:marRight w:val="0"/>
      <w:marTop w:val="0"/>
      <w:marBottom w:val="0"/>
      <w:divBdr>
        <w:top w:val="none" w:sz="0" w:space="0" w:color="auto"/>
        <w:left w:val="none" w:sz="0" w:space="0" w:color="auto"/>
        <w:bottom w:val="none" w:sz="0" w:space="0" w:color="auto"/>
        <w:right w:val="none" w:sz="0" w:space="0" w:color="auto"/>
      </w:divBdr>
    </w:div>
    <w:div w:id="1795977158">
      <w:bodyDiv w:val="1"/>
      <w:marLeft w:val="0"/>
      <w:marRight w:val="0"/>
      <w:marTop w:val="0"/>
      <w:marBottom w:val="0"/>
      <w:divBdr>
        <w:top w:val="none" w:sz="0" w:space="0" w:color="auto"/>
        <w:left w:val="none" w:sz="0" w:space="0" w:color="auto"/>
        <w:bottom w:val="none" w:sz="0" w:space="0" w:color="auto"/>
        <w:right w:val="none" w:sz="0" w:space="0" w:color="auto"/>
      </w:divBdr>
    </w:div>
    <w:div w:id="1822958802">
      <w:bodyDiv w:val="1"/>
      <w:marLeft w:val="0"/>
      <w:marRight w:val="0"/>
      <w:marTop w:val="0"/>
      <w:marBottom w:val="0"/>
      <w:divBdr>
        <w:top w:val="none" w:sz="0" w:space="0" w:color="auto"/>
        <w:left w:val="none" w:sz="0" w:space="0" w:color="auto"/>
        <w:bottom w:val="none" w:sz="0" w:space="0" w:color="auto"/>
        <w:right w:val="none" w:sz="0" w:space="0" w:color="auto"/>
      </w:divBdr>
    </w:div>
    <w:div w:id="1885948397">
      <w:bodyDiv w:val="1"/>
      <w:marLeft w:val="0"/>
      <w:marRight w:val="0"/>
      <w:marTop w:val="0"/>
      <w:marBottom w:val="0"/>
      <w:divBdr>
        <w:top w:val="none" w:sz="0" w:space="0" w:color="auto"/>
        <w:left w:val="none" w:sz="0" w:space="0" w:color="auto"/>
        <w:bottom w:val="none" w:sz="0" w:space="0" w:color="auto"/>
        <w:right w:val="none" w:sz="0" w:space="0" w:color="auto"/>
      </w:divBdr>
    </w:div>
    <w:div w:id="1886520840">
      <w:bodyDiv w:val="1"/>
      <w:marLeft w:val="0"/>
      <w:marRight w:val="0"/>
      <w:marTop w:val="0"/>
      <w:marBottom w:val="0"/>
      <w:divBdr>
        <w:top w:val="none" w:sz="0" w:space="0" w:color="auto"/>
        <w:left w:val="none" w:sz="0" w:space="0" w:color="auto"/>
        <w:bottom w:val="none" w:sz="0" w:space="0" w:color="auto"/>
        <w:right w:val="none" w:sz="0" w:space="0" w:color="auto"/>
      </w:divBdr>
    </w:div>
    <w:div w:id="1975670634">
      <w:bodyDiv w:val="1"/>
      <w:marLeft w:val="0"/>
      <w:marRight w:val="0"/>
      <w:marTop w:val="0"/>
      <w:marBottom w:val="0"/>
      <w:divBdr>
        <w:top w:val="none" w:sz="0" w:space="0" w:color="auto"/>
        <w:left w:val="none" w:sz="0" w:space="0" w:color="auto"/>
        <w:bottom w:val="none" w:sz="0" w:space="0" w:color="auto"/>
        <w:right w:val="none" w:sz="0" w:space="0" w:color="auto"/>
      </w:divBdr>
    </w:div>
    <w:div w:id="1979723389">
      <w:bodyDiv w:val="1"/>
      <w:marLeft w:val="0"/>
      <w:marRight w:val="0"/>
      <w:marTop w:val="0"/>
      <w:marBottom w:val="0"/>
      <w:divBdr>
        <w:top w:val="none" w:sz="0" w:space="0" w:color="auto"/>
        <w:left w:val="none" w:sz="0" w:space="0" w:color="auto"/>
        <w:bottom w:val="none" w:sz="0" w:space="0" w:color="auto"/>
        <w:right w:val="none" w:sz="0" w:space="0" w:color="auto"/>
      </w:divBdr>
    </w:div>
    <w:div w:id="2005282577">
      <w:bodyDiv w:val="1"/>
      <w:marLeft w:val="0"/>
      <w:marRight w:val="0"/>
      <w:marTop w:val="0"/>
      <w:marBottom w:val="0"/>
      <w:divBdr>
        <w:top w:val="none" w:sz="0" w:space="0" w:color="auto"/>
        <w:left w:val="none" w:sz="0" w:space="0" w:color="auto"/>
        <w:bottom w:val="none" w:sz="0" w:space="0" w:color="auto"/>
        <w:right w:val="none" w:sz="0" w:space="0" w:color="auto"/>
      </w:divBdr>
    </w:div>
    <w:div w:id="2040352826">
      <w:bodyDiv w:val="1"/>
      <w:marLeft w:val="0"/>
      <w:marRight w:val="0"/>
      <w:marTop w:val="0"/>
      <w:marBottom w:val="0"/>
      <w:divBdr>
        <w:top w:val="none" w:sz="0" w:space="0" w:color="auto"/>
        <w:left w:val="none" w:sz="0" w:space="0" w:color="auto"/>
        <w:bottom w:val="none" w:sz="0" w:space="0" w:color="auto"/>
        <w:right w:val="none" w:sz="0" w:space="0" w:color="auto"/>
      </w:divBdr>
    </w:div>
    <w:div w:id="2049212079">
      <w:bodyDiv w:val="1"/>
      <w:marLeft w:val="0"/>
      <w:marRight w:val="0"/>
      <w:marTop w:val="0"/>
      <w:marBottom w:val="0"/>
      <w:divBdr>
        <w:top w:val="none" w:sz="0" w:space="0" w:color="auto"/>
        <w:left w:val="none" w:sz="0" w:space="0" w:color="auto"/>
        <w:bottom w:val="none" w:sz="0" w:space="0" w:color="auto"/>
        <w:right w:val="none" w:sz="0" w:space="0" w:color="auto"/>
      </w:divBdr>
    </w:div>
    <w:div w:id="2055932331">
      <w:bodyDiv w:val="1"/>
      <w:marLeft w:val="0"/>
      <w:marRight w:val="0"/>
      <w:marTop w:val="0"/>
      <w:marBottom w:val="0"/>
      <w:divBdr>
        <w:top w:val="none" w:sz="0" w:space="0" w:color="auto"/>
        <w:left w:val="none" w:sz="0" w:space="0" w:color="auto"/>
        <w:bottom w:val="none" w:sz="0" w:space="0" w:color="auto"/>
        <w:right w:val="none" w:sz="0" w:space="0" w:color="auto"/>
      </w:divBdr>
    </w:div>
    <w:div w:id="209520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uiadacarreira.com.br/salarios/quanto-ganha-um-veterinari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54379-D27D-4BCB-AF38-F93B4CF6E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3</Pages>
  <Words>12749</Words>
  <Characters>68845</Characters>
  <Application>Microsoft Office Word</Application>
  <DocSecurity>0</DocSecurity>
  <Lines>573</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 Master</dc:creator>
  <cp:lastModifiedBy>Usuario</cp:lastModifiedBy>
  <cp:revision>26</cp:revision>
  <cp:lastPrinted>2019-10-02T12:09:00Z</cp:lastPrinted>
  <dcterms:created xsi:type="dcterms:W3CDTF">2019-08-06T10:29:00Z</dcterms:created>
  <dcterms:modified xsi:type="dcterms:W3CDTF">2019-11-05T16:04:00Z</dcterms:modified>
</cp:coreProperties>
</file>